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C2F79">
      <w:pPr>
        <w:shd w:val="clear" w:color="auto" w:fill="FFFFFF"/>
        <w:spacing w:after="0" w:line="317" w:lineRule="atLeast"/>
        <w:jc w:val="center"/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en-US" w:eastAsia="ru-RU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МБОУ</w:t>
      </w: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en-US" w:eastAsia="ru-RU"/>
        </w:rPr>
        <w:t xml:space="preserve"> СШ № 30</w:t>
      </w:r>
    </w:p>
    <w:p w14:paraId="22B91306">
      <w:pPr>
        <w:shd w:val="clear" w:color="auto" w:fill="FFFFFF"/>
        <w:spacing w:after="0" w:line="317" w:lineRule="atLeast"/>
        <w:jc w:val="center"/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en-US" w:eastAsia="ru-RU"/>
        </w:rPr>
        <w:t>Дошкольное отделение</w:t>
      </w:r>
    </w:p>
    <w:p w14:paraId="3CF877C2">
      <w:pPr>
        <w:shd w:val="clear" w:color="auto" w:fill="FFFFFF"/>
        <w:spacing w:after="0" w:line="317" w:lineRule="atLeast"/>
        <w:jc w:val="center"/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en-US" w:eastAsia="ru-RU"/>
        </w:rPr>
        <w:t>г.Тверь</w:t>
      </w:r>
    </w:p>
    <w:p w14:paraId="2793DF5C">
      <w:pPr>
        <w:shd w:val="clear" w:color="auto" w:fill="FFFFFF"/>
        <w:spacing w:after="0" w:line="317" w:lineRule="atLeast"/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 xml:space="preserve">Литературная викторина по сказкам К. И Чуковского </w:t>
      </w:r>
    </w:p>
    <w:p w14:paraId="520F4DFE">
      <w:pPr>
        <w:shd w:val="clear" w:color="auto" w:fill="FFFFFF"/>
        <w:spacing w:after="0" w:line="317" w:lineRule="atLeast"/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для детей подготовительной группы</w:t>
      </w:r>
    </w:p>
    <w:p w14:paraId="4B9D894E">
      <w:pPr>
        <w:shd w:val="clear" w:color="auto" w:fill="FFFFFF"/>
        <w:spacing w:after="0" w:line="317" w:lineRule="atLeast"/>
        <w:jc w:val="right"/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Старший</w:t>
      </w: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en-US" w:eastAsia="ru-RU"/>
        </w:rPr>
        <w:t xml:space="preserve"> воспитатель Федяева С.Н.</w:t>
      </w:r>
    </w:p>
    <w:p w14:paraId="23A9DD04">
      <w:pPr>
        <w:shd w:val="clear" w:color="auto" w:fill="FFFFFF"/>
        <w:spacing w:after="0" w:line="317" w:lineRule="atLeast"/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6FB1D3D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color w:val="181818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  <w:t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>Самый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  <w:t xml:space="preserve"> детский писатель-Корней иванович Чуковский» Викторина</w:t>
      </w:r>
    </w:p>
    <w:p w14:paraId="40AFEBEF">
      <w:pPr>
        <w:shd w:val="clear" w:color="auto" w:fill="FDFDFD"/>
        <w:spacing w:after="0" w:line="36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  <w:t> Приобщение к чтению художественной литературы через знакомство с творчеством К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lang w:val="en-US" w:eastAsia="ru-RU"/>
        </w:rPr>
        <w:t>.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lang w:val="en-US" w:eastAsia="ru-RU"/>
        </w:rPr>
        <w:t>.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  <w:t>Чуковского.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  <w:lang w:eastAsia="ru-RU"/>
        </w:rPr>
        <w:t>Программные задачи: </w:t>
      </w:r>
    </w:p>
    <w:p w14:paraId="5E52A684">
      <w:pPr>
        <w:shd w:val="clear" w:color="auto" w:fill="FDFDFD"/>
        <w:spacing w:after="0" w:line="36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  <w:t>1. Обобщить и систематизировать знания детей о творчестве К.И.Чуковского.</w:t>
      </w:r>
    </w:p>
    <w:p w14:paraId="1EA6902D">
      <w:pPr>
        <w:shd w:val="clear" w:color="auto" w:fill="FDFDFD"/>
        <w:spacing w:after="0" w:line="36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  <w:t>2. Развивать творческие способности, воображение детей.</w:t>
      </w:r>
    </w:p>
    <w:p w14:paraId="6529966D">
      <w:pPr>
        <w:shd w:val="clear" w:color="auto" w:fill="FDFDFD"/>
        <w:spacing w:after="0" w:line="36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  <w:t>4.Воспитывать интерес к читательской деятельности.</w:t>
      </w:r>
    </w:p>
    <w:p w14:paraId="5F804590">
      <w:pPr>
        <w:shd w:val="clear" w:color="auto" w:fill="FDFDFD"/>
        <w:spacing w:after="0" w:line="36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  <w:t>5.Воспитывать положительные качества: дружелюбие, товарищество, сотрудничество.</w:t>
      </w:r>
    </w:p>
    <w:p w14:paraId="33782E0B">
      <w:pPr>
        <w:shd w:val="clear" w:color="auto" w:fill="FDFDFD"/>
        <w:spacing w:after="0" w:line="36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</w:p>
    <w:p w14:paraId="62C98CBC">
      <w:pPr>
        <w:shd w:val="clear" w:color="auto" w:fill="FDFDFD"/>
        <w:spacing w:after="0" w:line="36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  <w:lang w:eastAsia="ru-RU"/>
        </w:rPr>
        <w:t>Интеграция образовательных областей: 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  <w:t>познание, коммуникация, безопасность.</w:t>
      </w:r>
    </w:p>
    <w:p w14:paraId="0C76FD5E">
      <w:pPr>
        <w:shd w:val="clear" w:color="auto" w:fill="FDFDFD"/>
        <w:spacing w:after="0" w:line="36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</w:p>
    <w:p w14:paraId="0DF324E7">
      <w:pPr>
        <w:shd w:val="clear" w:color="auto" w:fill="FDFDFD"/>
        <w:spacing w:after="0" w:line="36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  <w:lang w:eastAsia="ru-RU"/>
        </w:rPr>
        <w:t>Организация развивающей среды: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  <w:t> портрет К.И. Чуковского, иллюстрации к произведениям К.И. Чуковского, книги с произведениями К.И. Чуковского, баллы-звёзды.</w:t>
      </w:r>
    </w:p>
    <w:p w14:paraId="2D24BCB7">
      <w:pPr>
        <w:shd w:val="clear" w:color="auto" w:fill="FFFFFF"/>
        <w:spacing w:after="0" w:line="317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Ход занятия.</w:t>
      </w:r>
    </w:p>
    <w:p w14:paraId="0DE30506">
      <w:pPr>
        <w:shd w:val="clear" w:color="auto" w:fill="FDFDFD"/>
        <w:spacing w:after="0" w:line="360" w:lineRule="atLeast"/>
        <w:jc w:val="lef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Организационный момент.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  <w:t>Дети  делятся на две команды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lang w:val="en-US" w:eastAsia="ru-RU"/>
        </w:rPr>
        <w:t>.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  <w:t> Команды располагаются за двумя сдвинутыми вместе столами. У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lang w:val="en-US" w:eastAsia="ru-RU"/>
        </w:rPr>
        <w:t xml:space="preserve"> каждой команды есть название, в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  <w:t xml:space="preserve"> каждой команде 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lang w:val="en-US" w:eastAsia="ru-RU"/>
        </w:rPr>
        <w:t>-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  <w:t xml:space="preserve"> капитан. За правильные ответы команда получает балл.</w:t>
      </w:r>
    </w:p>
    <w:p w14:paraId="7932F85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Команда, собравшая большее количество баллов, получает награду.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 xml:space="preserve"> Ребята, я</w:t>
      </w:r>
      <w:r>
        <w:rPr>
          <w:rFonts w:hint="default" w:ascii="Times New Roman" w:hAnsi="Times New Roman" w:eastAsia="Times New Roman" w:cs="Times New Roman"/>
          <w:iCs/>
          <w:color w:val="000000"/>
          <w:sz w:val="32"/>
          <w:szCs w:val="32"/>
          <w:lang w:val="en-US" w:eastAsia="ru-RU"/>
        </w:rPr>
        <w:t xml:space="preserve"> приглашаю вас</w:t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 xml:space="preserve"> в гости</w:t>
      </w:r>
      <w:r>
        <w:rPr>
          <w:rFonts w:hint="default" w:ascii="Times New Roman" w:hAnsi="Times New Roman" w:eastAsia="Times New Roman" w:cs="Times New Roman"/>
          <w:iCs/>
          <w:color w:val="000000"/>
          <w:sz w:val="32"/>
          <w:szCs w:val="32"/>
          <w:lang w:val="en-US" w:eastAsia="ru-RU"/>
        </w:rPr>
        <w:t xml:space="preserve">! Мы совершим путешествие </w:t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>в сказки</w:t>
      </w:r>
      <w:r>
        <w:rPr>
          <w:rFonts w:hint="default" w:ascii="Times New Roman" w:hAnsi="Times New Roman" w:eastAsia="Times New Roman" w:cs="Times New Roman"/>
          <w:iCs/>
          <w:color w:val="000000"/>
          <w:sz w:val="32"/>
          <w:szCs w:val="32"/>
          <w:lang w:val="en-US" w:eastAsia="ru-RU"/>
        </w:rPr>
        <w:t>, которые написал</w:t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 xml:space="preserve"> Корней</w:t>
      </w:r>
      <w:r>
        <w:rPr>
          <w:rFonts w:hint="default" w:ascii="Times New Roman" w:hAnsi="Times New Roman" w:eastAsia="Times New Roman" w:cs="Times New Roman"/>
          <w:iCs/>
          <w:color w:val="000000"/>
          <w:sz w:val="32"/>
          <w:szCs w:val="32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>Иванович Чуковский</w:t>
      </w:r>
      <w:r>
        <w:rPr>
          <w:rFonts w:hint="default" w:ascii="Times New Roman" w:hAnsi="Times New Roman" w:eastAsia="Times New Roman" w:cs="Times New Roman"/>
          <w:iCs/>
          <w:color w:val="000000"/>
          <w:sz w:val="32"/>
          <w:szCs w:val="32"/>
          <w:lang w:val="en-US" w:eastAsia="ru-RU"/>
        </w:rPr>
        <w:t>. (демонстрация портрета писателя)</w:t>
      </w:r>
    </w:p>
    <w:p w14:paraId="7BE08EB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>Недалеко от Москвы, в посёлке Переделкино, в небольшом доме много лет жил высоким седой человек, которого знали все дети страны. Это он придумал множество сказочных героев: Муху-Цокотуху, Бармалея, Мойдодыра. Звали этого замечательного человека Корней Чуковский.</w:t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>Корней Чуковский - это литературный псевдоним писателя. Настоящее его имя - Николай Васильевич Корнейчуков.</w:t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>Высокий рост, длинные руки с большими кистями, крупные черты лица, щёточка усов, непослушная прядь волос, свисающая на лоб, смеющиеся светлые глаза и удивительно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>лёгкая походка. Такова внешность Корнея Ивановича Чуковского.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>К</w:t>
      </w:r>
      <w:r>
        <w:rPr>
          <w:rFonts w:hint="default" w:ascii="Times New Roman" w:hAnsi="Times New Roman" w:eastAsia="Times New Roman" w:cs="Times New Roman"/>
          <w:iCs/>
          <w:color w:val="000000"/>
          <w:sz w:val="32"/>
          <w:szCs w:val="32"/>
          <w:lang w:val="en-US" w:eastAsia="ru-RU"/>
        </w:rPr>
        <w:t>.И.Чуковский - у</w:t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>чёный, писатель, переводчик, литературовед, он написал для детей много стихов и сказок. Итак, герои сказок Корнея Чуковского ждут нас!</w:t>
      </w:r>
    </w:p>
    <w:p w14:paraId="1CEBF6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>1 Дидактическая Игра «Доскажи словечко»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Воспитатель читает отрывок из сказки. Задача команд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- узнать, из какой сказки строчки и продолжить их.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Отрывки из сказок: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1. «Ох, нелегкая эта работа из болота тащить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… (бегемота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) «Телефон»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2. «Всех излечит, исцелит добрый доктор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 …(Айболит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) «Айболит»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3. «Ехали медведи на велосипеде а за ними кот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 ….(задом наперёд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) «Тараканище»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 xml:space="preserve"> 4.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«Скачет сито по полям, а корыто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 …(по лугам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) «Федорино горе»</w:t>
      </w:r>
    </w:p>
    <w:p w14:paraId="3B4AD7D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>2 Дидактическая Игра «Кто есть кто?»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Каким персонажам принадлежат эти сказочные имена?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32"/>
          <w:szCs w:val="32"/>
          <w:lang w:eastAsia="ru-RU"/>
        </w:rPr>
        <w:t> Айболит - (доктор)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32"/>
          <w:szCs w:val="32"/>
          <w:lang w:eastAsia="ru-RU"/>
        </w:rPr>
        <w:t>2. Бармалей - (разбойник)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32"/>
          <w:szCs w:val="32"/>
          <w:lang w:eastAsia="ru-RU"/>
        </w:rPr>
        <w:t>3. Федора - (бабушка)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/>
          <w:sz w:val="32"/>
          <w:szCs w:val="32"/>
          <w:lang w:val="en-US" w:eastAsia="ru-RU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32"/>
          <w:szCs w:val="32"/>
          <w:lang w:eastAsia="ru-RU"/>
        </w:rPr>
        <w:t>. Мойдодыр - (умывальник)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/>
          <w:sz w:val="32"/>
          <w:szCs w:val="32"/>
          <w:lang w:val="en-US" w:eastAsia="ru-RU"/>
        </w:rPr>
        <w:t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32"/>
          <w:szCs w:val="32"/>
          <w:lang w:eastAsia="ru-RU"/>
        </w:rPr>
        <w:t>. Цокотуха - (муха)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32"/>
          <w:szCs w:val="32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/>
          <w:sz w:val="32"/>
          <w:szCs w:val="32"/>
          <w:lang w:val="en-US" w:eastAsia="ru-RU"/>
        </w:rPr>
        <w:t>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32"/>
          <w:szCs w:val="32"/>
          <w:lang w:eastAsia="ru-RU"/>
        </w:rPr>
        <w:t>. Рыжий, усатый великан - (тарака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н)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Корней Иванович Чуковский отличался большим трудолюбием: «Всегда, - писал он, - где бы я ни был: в трамвае, в очереди за хлебом, в приёмной зубного врача, - я, чтобы не тратилось попусту время, сочинял  стихи, сказки, загадки для детей. Это спасало меня от умственной праздности!»</w:t>
      </w:r>
    </w:p>
    <w:p w14:paraId="2B5368B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>3 Дидактическая Игра «Ответь на вопрос» (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u w:val="single"/>
          <w:lang w:eastAsia="ru-RU"/>
        </w:rPr>
        <w:t>Конкурс капитанов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>)</w:t>
      </w:r>
    </w:p>
    <w:p w14:paraId="4D80691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Играют капитаны команд. Воспитатель читает текст, а ребёнок сам отгадывает название сказки.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1. В каком произведении посуда перевоспитала свою хозяйку? 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(«Федорино горе»)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2. Какой герой был страшным злодеем, а потом перевоспитался? 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(«Бармалей»)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3. В какой сказке прославляют воробья? 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(«Тараканище»)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4. Назовите сказку, главную мысль которой можно выразить словами: «Чистота - залог здоровья! » 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(«Мойдодыр», «Федорино горе»)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5. Назовите сказку, в которой происходит страшное преступление - попытка убийства? 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(«Муха - Цокотуха»,)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6. Что просили животные в стихотворении - сказке «Телефон»: 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(Слон - шоколад, Газели - карусели, Мартышки - книжки, Крокодил - калоши)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7. На ком совершали путешествие в Африку Айболит и его друзья? 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(Волки, кит, орлы)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8. В каких сказках Чуковского встречается персонаж крокодил? 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(«Путаница», «Тараканище», «Мойдодыр», «Телефон», «Бармалей», «Краденое солнце», «Крокодил»)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>Детским поэтом и сказочником Корней</w:t>
      </w:r>
      <w:r>
        <w:rPr>
          <w:rFonts w:hint="default" w:ascii="Times New Roman" w:hAnsi="Times New Roman" w:eastAsia="Times New Roman" w:cs="Times New Roman"/>
          <w:iCs/>
          <w:color w:val="000000"/>
          <w:sz w:val="32"/>
          <w:szCs w:val="32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>Иванович стал случайно. А вышло это так. Заболел его маленький сынишка. Корней Иванович вёз его в ночном поезде. Мальчик капризничал, стонал, плакал. Чтобы хоть как-нибудь развлечь его, отец стал рассказывать ему сказку: "Жил да был крокодил, он по улицам ходил". Мальчик  затих и стал слушать. Наутро, проснувшись, он попросил, чтобы отец снова рассказал ему вчерашнюю сказку. Оказалось, что сын запомнил  всю</w:t>
      </w:r>
      <w:r>
        <w:rPr>
          <w:rFonts w:hint="default" w:ascii="Times New Roman" w:hAnsi="Times New Roman" w:eastAsia="Times New Roman" w:cs="Times New Roman"/>
          <w:iCs/>
          <w:color w:val="000000"/>
          <w:sz w:val="32"/>
          <w:szCs w:val="32"/>
          <w:lang w:val="en-US" w:eastAsia="ru-RU"/>
        </w:rPr>
        <w:t xml:space="preserve"> сказку!</w:t>
      </w:r>
    </w:p>
    <w:p w14:paraId="20AA9BB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4 Дидактическая Игра «Узнайте сказку по отрывку»</w:t>
      </w:r>
    </w:p>
    <w:p w14:paraId="208BDC26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: 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Узнайте сказку по отрывку. Из какой сказки эти строки?</w:t>
      </w:r>
    </w:p>
    <w:p w14:paraId="5796B781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Волки от испуга скушали друг друга.</w:t>
      </w:r>
    </w:p>
    <w:p w14:paraId="411394DE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Бедный крокодил жабу проглотил,</w:t>
      </w:r>
    </w:p>
    <w:p w14:paraId="42D55135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А слониха вся дрожа, так и села на ежа.. («Тараканище»)</w:t>
      </w:r>
    </w:p>
    <w:p w14:paraId="71E0CDD9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36CFB172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Долго, долго крокодил</w:t>
      </w:r>
    </w:p>
    <w:p w14:paraId="1DAD8786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Море синее тушил</w:t>
      </w:r>
    </w:p>
    <w:p w14:paraId="6C390E55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Пирогами, и блинами,</w:t>
      </w:r>
    </w:p>
    <w:p w14:paraId="37EF5CDA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И сушёными грибами. («Путаница»)</w:t>
      </w:r>
    </w:p>
    <w:p w14:paraId="518A2288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653A8983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Я хочу напиться чаю, К самовару подбегаю,</w:t>
      </w:r>
    </w:p>
    <w:p w14:paraId="4B0F81F7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Но пузатый от меня Убежал, как от огня… («Мойдодыр»)</w:t>
      </w:r>
    </w:p>
    <w:p w14:paraId="4F0C97E9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332A9E79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… Но не слушали газели И по-прежнему галдели:</w:t>
      </w:r>
    </w:p>
    <w:p w14:paraId="3320B489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- Неужели, в самом деле Все качели погорели?</w:t>
      </w:r>
    </w:p>
    <w:p w14:paraId="00FE01BC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Что за глупые газели!.. («Телефон»)</w:t>
      </w:r>
    </w:p>
    <w:p w14:paraId="65156648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7FDEF29F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Долго, долго целовала И ласкала их она,</w:t>
      </w:r>
    </w:p>
    <w:p w14:paraId="1597AAF2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Поливала, умывала, Полоскала их она... («Федорино горе»)</w:t>
      </w:r>
    </w:p>
    <w:p w14:paraId="7D068EF6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18F8EEA0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А рядом прикорнула Зубастая акула,</w:t>
      </w:r>
    </w:p>
    <w:p w14:paraId="70C42B3E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Зубастая акула На солнышке лежит... («Айболит»)</w:t>
      </w:r>
    </w:p>
    <w:p w14:paraId="0E920604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7FBBAE7B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Но жуки-червяки Испугалися, </w:t>
      </w:r>
    </w:p>
    <w:p w14:paraId="5D7D0714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По углам, по щелям Разбежалися:</w:t>
      </w:r>
    </w:p>
    <w:p w14:paraId="54AAC97F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Тараканы Под диваны,</w:t>
      </w:r>
    </w:p>
    <w:p w14:paraId="22D00B39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А козявочки Под лавочки,</w:t>
      </w:r>
    </w:p>
    <w:p w14:paraId="326B77EE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А букашки под кровать -Не желают воевать!  («Муха-цокотуха»)</w:t>
      </w:r>
    </w:p>
    <w:p w14:paraId="4EACC8DD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color w:val="000000"/>
          <w:sz w:val="32"/>
          <w:szCs w:val="32"/>
          <w:lang w:val="en-US"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>5 Подвижная</w:t>
      </w:r>
      <w:r>
        <w:rPr>
          <w:rFonts w:hint="default" w:ascii="Times New Roman" w:hAnsi="Times New Roman" w:eastAsia="Times New Roman" w:cs="Times New Roman"/>
          <w:b/>
          <w:color w:val="000000"/>
          <w:sz w:val="32"/>
          <w:szCs w:val="32"/>
          <w:lang w:val="en-US" w:eastAsia="ru-RU"/>
        </w:rPr>
        <w:t xml:space="preserve"> игра «Карусель»</w:t>
      </w:r>
    </w:p>
    <w:p w14:paraId="7C87F576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  <w:t>Еле-еле, еле-еле завертелись карусели. (</w:t>
      </w:r>
      <w:r>
        <w:rPr>
          <w:rFonts w:ascii="Times New Roman" w:hAnsi="Times New Roman" w:eastAsia="Times New Roman" w:cs="Times New Roman"/>
          <w:i/>
          <w:iCs/>
          <w:color w:val="181818"/>
          <w:sz w:val="32"/>
          <w:szCs w:val="32"/>
          <w:lang w:eastAsia="ru-RU"/>
        </w:rPr>
        <w:t>дети кружатся в кругу)</w:t>
      </w:r>
    </w:p>
    <w:p w14:paraId="79907B8E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  <w:t>А потом, потом, потом</w:t>
      </w:r>
    </w:p>
    <w:p w14:paraId="22963450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  <w:t>Всё бегом, бегом, бегом (</w:t>
      </w:r>
      <w:r>
        <w:rPr>
          <w:rFonts w:ascii="Times New Roman" w:hAnsi="Times New Roman" w:eastAsia="Times New Roman" w:cs="Times New Roman"/>
          <w:i/>
          <w:iCs/>
          <w:color w:val="181818"/>
          <w:sz w:val="32"/>
          <w:szCs w:val="32"/>
          <w:lang w:eastAsia="ru-RU"/>
        </w:rPr>
        <w:t>кружатся быстрее в темпе)</w:t>
      </w:r>
    </w:p>
    <w:p w14:paraId="11654BA7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  <w:t>Тише, тише, не спешите… (</w:t>
      </w:r>
      <w:r>
        <w:rPr>
          <w:rFonts w:ascii="Times New Roman" w:hAnsi="Times New Roman" w:eastAsia="Times New Roman" w:cs="Times New Roman"/>
          <w:i/>
          <w:iCs/>
          <w:color w:val="181818"/>
          <w:sz w:val="32"/>
          <w:szCs w:val="32"/>
          <w:lang w:eastAsia="ru-RU"/>
        </w:rPr>
        <w:t>замедляют движение</w:t>
      </w:r>
      <w:r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  <w:t>)</w:t>
      </w:r>
    </w:p>
    <w:p w14:paraId="04EDDBF3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  <w:t>Карусель остановите… (</w:t>
      </w:r>
      <w:r>
        <w:rPr>
          <w:rFonts w:ascii="Times New Roman" w:hAnsi="Times New Roman" w:eastAsia="Times New Roman" w:cs="Times New Roman"/>
          <w:i/>
          <w:iCs/>
          <w:color w:val="181818"/>
          <w:sz w:val="32"/>
          <w:szCs w:val="32"/>
          <w:lang w:eastAsia="ru-RU"/>
        </w:rPr>
        <w:t>останавливаются)</w:t>
      </w:r>
    </w:p>
    <w:p w14:paraId="3C9E8280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  <w:t>Раз два, раз два, (</w:t>
      </w:r>
      <w:r>
        <w:rPr>
          <w:rFonts w:ascii="Times New Roman" w:hAnsi="Times New Roman" w:eastAsia="Times New Roman" w:cs="Times New Roman"/>
          <w:i/>
          <w:iCs/>
          <w:color w:val="181818"/>
          <w:sz w:val="32"/>
          <w:szCs w:val="32"/>
          <w:lang w:eastAsia="ru-RU"/>
        </w:rPr>
        <w:t>приседают, с вытянутыми вперёд руками)</w:t>
      </w:r>
    </w:p>
    <w:p w14:paraId="0B20285F">
      <w:pPr>
        <w:shd w:val="clear" w:color="auto" w:fill="FFFFFF"/>
        <w:spacing w:after="0" w:line="288" w:lineRule="atLeast"/>
        <w:rPr>
          <w:rFonts w:hint="default" w:ascii="Times New Roman" w:hAnsi="Times New Roman" w:eastAsia="Times New Roman" w:cs="Times New Roman"/>
          <w:b/>
          <w:color w:val="000000"/>
          <w:sz w:val="32"/>
          <w:szCs w:val="32"/>
          <w:lang w:val="en-US" w:eastAsia="ru-RU"/>
        </w:rPr>
      </w:pPr>
      <w:r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  <w:t>Вот и кончилась игра </w:t>
      </w:r>
      <w:r>
        <w:rPr>
          <w:rFonts w:ascii="Times New Roman" w:hAnsi="Times New Roman" w:eastAsia="Times New Roman" w:cs="Times New Roman"/>
          <w:i/>
          <w:iCs/>
          <w:color w:val="181818"/>
          <w:sz w:val="32"/>
          <w:szCs w:val="32"/>
          <w:lang w:eastAsia="ru-RU"/>
        </w:rPr>
        <w:t>(Садятся обратно на стульчики)</w:t>
      </w:r>
    </w:p>
    <w:p w14:paraId="223E9DCA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 w:val="0"/>
          <w:bCs/>
          <w:color w:val="000000"/>
          <w:sz w:val="32"/>
          <w:szCs w:val="32"/>
          <w:lang w:val="en-US"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>6 Дидактическая игра «Нам пришла посылка»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b w:val="0"/>
          <w:bCs/>
          <w:color w:val="000000"/>
          <w:sz w:val="32"/>
          <w:szCs w:val="32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32"/>
          <w:szCs w:val="32"/>
          <w:lang w:val="en-US" w:eastAsia="ru-RU"/>
        </w:rPr>
        <w:t>: Ребята, из произведений Корнея Ивановича нам пришла посылка. Нам надо определить, из какой сказки она пришла.</w:t>
      </w:r>
    </w:p>
    <w:p w14:paraId="1F26272D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 w:val="0"/>
          <w:bCs/>
          <w:color w:val="000000"/>
          <w:sz w:val="32"/>
          <w:szCs w:val="32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32"/>
          <w:szCs w:val="32"/>
          <w:lang w:val="en-US" w:eastAsia="ru-RU"/>
        </w:rPr>
        <w:t>(ребёнок достаёт из ящичка предмет и даёт ответ)</w:t>
      </w:r>
    </w:p>
    <w:p w14:paraId="7EBFF47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Самовар -Пошла муха на базар и купила самовар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(«Муха — цокотуха»)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Туфельки- Мама по саду пойдет, мама с дерева сорвет туфельки, сапожки, новые калошки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  <w:lang w:val="en-US" w:eastAsia="ru-RU"/>
        </w:rPr>
        <w:t xml:space="preserve"> (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«Чудо - дерево»)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Кастрюля- А посуда вперед и вперед, по полям, по болотам идет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(«Федорино горе»)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Шоколад- Откуда? От верблюда. Что вам надо? Шоколада!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(«Телефон»)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Умывальник- Вдруг из маминой, из спальни кривоногий и хромой выбегает умывальник и качает головой.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(«Мойдодыр»)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Спички- А лисички взяли спички к морю синему пошли, море синее зажгли.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(«Путаница»)</w:t>
      </w:r>
    </w:p>
    <w:p w14:paraId="5A07257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7  Дидактическая Игра «Закончи четверостишье»</w:t>
      </w:r>
    </w:p>
    <w:p w14:paraId="3668DB95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: Закончите четверостишие:</w:t>
      </w:r>
    </w:p>
    <w:p w14:paraId="0DEEC28B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- «Дорогие гости, помогите!</w:t>
      </w:r>
    </w:p>
    <w:p w14:paraId="5CEF22B2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Паука-злодея зарубите!</w:t>
      </w:r>
    </w:p>
    <w:p w14:paraId="38C00A03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И кормила я вас,</w:t>
      </w:r>
    </w:p>
    <w:p w14:paraId="23667371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И поила я вас</w:t>
      </w:r>
    </w:p>
    <w:p w14:paraId="5ED04633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Не покиньте меня</w:t>
      </w:r>
    </w:p>
    <w:p w14:paraId="7085FE04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В мой последний….(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час)!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»</w:t>
      </w:r>
    </w:p>
    <w:p w14:paraId="49F705C8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118BD69A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- «Зайчики в трамвайчике</w:t>
      </w:r>
    </w:p>
    <w:p w14:paraId="21D1D541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Жаба на метле</w:t>
      </w:r>
    </w:p>
    <w:p w14:paraId="282A46B1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Едут и смеются пряники…(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жуют).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»</w:t>
      </w:r>
    </w:p>
    <w:p w14:paraId="14A401D1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1515AF56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- «Убежало одеяло, Улетела простыня,</w:t>
      </w:r>
    </w:p>
    <w:p w14:paraId="199C1840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И подушка Как лягушка,</w:t>
      </w:r>
    </w:p>
    <w:p w14:paraId="1C71CFB5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Ускакала ….(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от меня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). »</w:t>
      </w:r>
    </w:p>
    <w:p w14:paraId="45021EC2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41ECF22B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- «Солнце по небу гуляло И за тучу забежало</w:t>
      </w:r>
    </w:p>
    <w:p w14:paraId="25FDC8D9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Глянул заинька в окно Стало …. (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Заиньке темно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)»</w:t>
      </w:r>
    </w:p>
    <w:p w14:paraId="34797444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7CD4C67D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- «В Африке разбойник, В Африке злодей,</w:t>
      </w:r>
    </w:p>
    <w:p w14:paraId="623CF756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В Африке … 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(ужасный Бармалей!)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»</w:t>
      </w:r>
    </w:p>
    <w:p w14:paraId="21B19CC5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35F6AC17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- «А за нею вилки,</w:t>
      </w:r>
      <w:r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рюмки да бутылки,</w:t>
      </w:r>
    </w:p>
    <w:p w14:paraId="6271DC67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чашки да ложки, скачут…(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по дорожке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)»</w:t>
      </w:r>
    </w:p>
    <w:p w14:paraId="6DF0D49D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***</w:t>
      </w:r>
    </w:p>
    <w:p w14:paraId="3EDE6451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- «Маленькие дети!</w:t>
      </w:r>
    </w:p>
    <w:p w14:paraId="1AC01654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Ни за что на свете</w:t>
      </w:r>
    </w:p>
    <w:p w14:paraId="0FA3F7B2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не ходите в Африку,</w:t>
      </w:r>
    </w:p>
    <w:p w14:paraId="267D9255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В Африку гулять!</w:t>
      </w:r>
    </w:p>
    <w:p w14:paraId="52A6AE7A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В Африке акулы,</w:t>
      </w:r>
    </w:p>
    <w:p w14:paraId="4371D93B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В Африке гориллы,</w:t>
      </w:r>
    </w:p>
    <w:p w14:paraId="36BB3FAC">
      <w:pPr>
        <w:shd w:val="clear" w:color="auto" w:fill="FFFFFF"/>
        <w:spacing w:after="0" w:line="210" w:lineRule="atLeast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В Африке…(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большие злые крокодилы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)»</w:t>
      </w:r>
    </w:p>
    <w:p w14:paraId="0478D075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181818"/>
          <w:sz w:val="32"/>
          <w:szCs w:val="3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32"/>
          <w:szCs w:val="32"/>
          <w:lang w:val="en-US" w:eastAsia="ru-RU"/>
        </w:rPr>
        <w:t xml:space="preserve"> </w:t>
      </w:r>
    </w:p>
    <w:p w14:paraId="636F3758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32"/>
          <w:szCs w:val="32"/>
          <w:lang w:val="en-US" w:eastAsia="ru-RU"/>
        </w:rPr>
        <w:t>8.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 xml:space="preserve"> Дидактическая Игра «Угадай, из какого произведения эти иллюстрации?»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Играют представители команд. Надо узнать и назвать иллюстрации к сказкам К.И. Чуковского</w:t>
      </w:r>
    </w:p>
    <w:p w14:paraId="09BCDA63">
      <w:pPr>
        <w:shd w:val="clear" w:color="auto" w:fill="FFFFFF"/>
        <w:spacing w:after="0" w:line="346" w:lineRule="atLeast"/>
        <w:rPr>
          <w:rFonts w:hint="default" w:ascii="Times New Roman" w:hAnsi="Times New Roman" w:eastAsia="Times New Roman" w:cs="Times New Roman"/>
          <w:color w:val="000000"/>
          <w:sz w:val="32"/>
          <w:szCs w:val="32"/>
          <w:u w:val="none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u w:val="single"/>
          <w:lang w:eastAsia="ru-RU"/>
        </w:rPr>
        <w:t>Воспитатель: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u w:val="singl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u w:val="none"/>
          <w:lang w:val="en-US" w:eastAsia="ru-RU"/>
        </w:rPr>
        <w:t>Ребята, наша викторина подходит к концу. Настало время подвести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u w:val="none"/>
          <w:lang w:val="en-US" w:eastAsia="ru-RU"/>
        </w:rPr>
        <w:t xml:space="preserve"> итоги и узнаем знатоков творчества К.И.Чуковского.</w:t>
      </w:r>
    </w:p>
    <w:p w14:paraId="335CB237">
      <w:pPr>
        <w:shd w:val="clear" w:color="auto" w:fill="FFFFFF"/>
        <w:spacing w:after="0" w:line="346" w:lineRule="atLeast"/>
        <w:rPr>
          <w:rFonts w:hint="default" w:ascii="Times New Roman" w:hAnsi="Times New Roman" w:eastAsia="Times New Roman" w:cs="Times New Roman"/>
          <w:color w:val="181818"/>
          <w:sz w:val="32"/>
          <w:szCs w:val="3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u w:val="none"/>
          <w:lang w:val="en-US" w:eastAsia="ru-RU"/>
        </w:rPr>
        <w:t>(Подсчёт звёзд, объявление победителя, вручение приза)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3B"/>
    <w:rsid w:val="000478B5"/>
    <w:rsid w:val="001837F3"/>
    <w:rsid w:val="001A7BA7"/>
    <w:rsid w:val="00420D3B"/>
    <w:rsid w:val="006B7365"/>
    <w:rsid w:val="008B2C29"/>
    <w:rsid w:val="00B96DEC"/>
    <w:rsid w:val="00D34307"/>
    <w:rsid w:val="00FF60E5"/>
    <w:rsid w:val="040A5543"/>
    <w:rsid w:val="110D1139"/>
    <w:rsid w:val="2ACB152F"/>
    <w:rsid w:val="3FAB5FC6"/>
    <w:rsid w:val="5AAE7EAC"/>
    <w:rsid w:val="72F0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1369</Words>
  <Characters>7809</Characters>
  <Lines>65</Lines>
  <Paragraphs>18</Paragraphs>
  <TotalTime>12</TotalTime>
  <ScaleCrop>false</ScaleCrop>
  <LinksUpToDate>false</LinksUpToDate>
  <CharactersWithSpaces>9160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2022-03-14T06:13:00Z</dcterms:created>
  <dc:creator>Пользователь</dc:creator>
  <cp:lastModifiedBy>Пользователь</cp:lastModifiedBy>
  <cp:lastPrinted>2022-11-10T13:00:00Z</cp:lastPrinted>
  <dcterms:modified xsi:type="dcterms:W3CDTF">2025-11-24T09:39:51Z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F9A6E9CED75744468E5766FCF4DADD9F_12</vt:lpwstr>
  </property>
</Properties>
</file>