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6E9E" w14:textId="517B46AB" w:rsidR="00453A6B" w:rsidRDefault="00453A6B" w:rsidP="00453A6B">
      <w:pPr>
        <w:jc w:val="center"/>
        <w:rPr>
          <w:b/>
          <w:bCs/>
        </w:rPr>
      </w:pPr>
      <w:r w:rsidRPr="00453A6B">
        <w:rPr>
          <w:b/>
          <w:bCs/>
        </w:rPr>
        <w:t>Паспорт дидактическо</w:t>
      </w:r>
      <w:r>
        <w:rPr>
          <w:b/>
          <w:bCs/>
        </w:rPr>
        <w:t xml:space="preserve">й </w:t>
      </w:r>
      <w:r w:rsidRPr="00453A6B">
        <w:rPr>
          <w:b/>
          <w:bCs/>
        </w:rPr>
        <w:t xml:space="preserve">игры </w:t>
      </w:r>
      <w:proofErr w:type="gramStart"/>
      <w:r w:rsidRPr="00453A6B">
        <w:rPr>
          <w:b/>
          <w:bCs/>
        </w:rPr>
        <w:t>« Собери</w:t>
      </w:r>
      <w:proofErr w:type="gramEnd"/>
      <w:r w:rsidRPr="00453A6B">
        <w:rPr>
          <w:b/>
          <w:bCs/>
        </w:rPr>
        <w:t xml:space="preserve"> мозаику</w:t>
      </w:r>
      <w:r w:rsidR="00A64893">
        <w:rPr>
          <w:b/>
          <w:bCs/>
        </w:rPr>
        <w:t xml:space="preserve"> и логическая викторина»</w:t>
      </w:r>
    </w:p>
    <w:p w14:paraId="0152FB12" w14:textId="2CCDC3AA" w:rsidR="00A64893" w:rsidRDefault="00A64893" w:rsidP="00453A6B">
      <w:pPr>
        <w:jc w:val="center"/>
        <w:rPr>
          <w:b/>
          <w:bCs/>
        </w:rPr>
      </w:pPr>
      <w:r>
        <w:rPr>
          <w:b/>
          <w:bCs/>
        </w:rPr>
        <w:t>Актуальность игры:</w:t>
      </w:r>
    </w:p>
    <w:p w14:paraId="6CD82DBE" w14:textId="305C2D43" w:rsidR="00A64893" w:rsidRDefault="00A64893" w:rsidP="00A64893">
      <w:pPr>
        <w:rPr>
          <w:b/>
          <w:bCs/>
        </w:rPr>
      </w:pPr>
      <w:r>
        <w:rPr>
          <w:b/>
          <w:bCs/>
        </w:rPr>
        <w:t xml:space="preserve">Каждый дошкольник маленький исследователь, с радостью и удивлением открывающий для себя окружающий мир. Задача </w:t>
      </w:r>
      <w:proofErr w:type="gramStart"/>
      <w:r>
        <w:rPr>
          <w:b/>
          <w:bCs/>
        </w:rPr>
        <w:t>воспитателей  и</w:t>
      </w:r>
      <w:proofErr w:type="gramEnd"/>
      <w:r>
        <w:rPr>
          <w:b/>
          <w:bCs/>
        </w:rPr>
        <w:t xml:space="preserve"> родителей – помочь ему сохранить и развить стремление к познанию, удовлетворить</w:t>
      </w:r>
      <w:r w:rsidR="00C468D3">
        <w:rPr>
          <w:b/>
          <w:bCs/>
        </w:rPr>
        <w:t xml:space="preserve"> детскую потребность в активной деятельности , дать пищу для развития ума ребенка.</w:t>
      </w:r>
    </w:p>
    <w:p w14:paraId="1F84E251" w14:textId="33259837" w:rsidR="00453A6B" w:rsidRDefault="00453A6B" w:rsidP="00453A6B">
      <w:pPr>
        <w:rPr>
          <w:b/>
          <w:bCs/>
        </w:rPr>
      </w:pPr>
      <w:r>
        <w:rPr>
          <w:b/>
          <w:bCs/>
        </w:rPr>
        <w:t>Цель: развивать логическое мышление, сообразительность.</w:t>
      </w:r>
    </w:p>
    <w:p w14:paraId="444D3ED0" w14:textId="0D79EFBF" w:rsidR="00453A6B" w:rsidRDefault="00453A6B" w:rsidP="00453A6B">
      <w:pPr>
        <w:rPr>
          <w:b/>
          <w:bCs/>
        </w:rPr>
      </w:pPr>
      <w:r>
        <w:rPr>
          <w:b/>
          <w:bCs/>
        </w:rPr>
        <w:t>Игровой материал и наглядные пособия разрезные карточки с изображением геометрических фигур и цифр.</w:t>
      </w:r>
    </w:p>
    <w:p w14:paraId="3AD24667" w14:textId="1C1B287E" w:rsidR="00646307" w:rsidRDefault="00453A6B" w:rsidP="00453A6B">
      <w:pPr>
        <w:rPr>
          <w:b/>
          <w:bCs/>
        </w:rPr>
      </w:pPr>
      <w:r>
        <w:rPr>
          <w:b/>
          <w:bCs/>
        </w:rPr>
        <w:t>Описание</w:t>
      </w:r>
      <w:r w:rsidR="00C468D3">
        <w:rPr>
          <w:b/>
          <w:bCs/>
        </w:rPr>
        <w:t xml:space="preserve"> игры</w:t>
      </w:r>
      <w:r>
        <w:rPr>
          <w:b/>
          <w:bCs/>
        </w:rPr>
        <w:t>:</w:t>
      </w:r>
    </w:p>
    <w:p w14:paraId="00D45855" w14:textId="09509AB3" w:rsidR="00794F02" w:rsidRDefault="00794F02" w:rsidP="00453A6B">
      <w:pPr>
        <w:rPr>
          <w:b/>
          <w:bCs/>
        </w:rPr>
      </w:pPr>
      <w:r>
        <w:rPr>
          <w:b/>
          <w:bCs/>
        </w:rPr>
        <w:t>Задачи игры:</w:t>
      </w:r>
    </w:p>
    <w:p w14:paraId="744B7E7F" w14:textId="027B15E0" w:rsidR="00A64893" w:rsidRDefault="00A64893" w:rsidP="00453A6B">
      <w:pPr>
        <w:rPr>
          <w:b/>
          <w:bCs/>
        </w:rPr>
      </w:pPr>
      <w:r>
        <w:rPr>
          <w:b/>
          <w:bCs/>
        </w:rPr>
        <w:t>Обучать детей основным логическим операциям: анализу, синтезу, сравнению, отрицанию, классификации, систематизации, ограничению, обобщению, умозаключениям;</w:t>
      </w:r>
    </w:p>
    <w:p w14:paraId="6A5A9FF0" w14:textId="7C2B6E08" w:rsidR="00794F02" w:rsidRDefault="00794F02" w:rsidP="00453A6B">
      <w:pPr>
        <w:rPr>
          <w:b/>
          <w:bCs/>
        </w:rPr>
      </w:pPr>
      <w:r>
        <w:rPr>
          <w:b/>
          <w:bCs/>
        </w:rPr>
        <w:t xml:space="preserve">Развивать у </w:t>
      </w:r>
      <w:proofErr w:type="gramStart"/>
      <w:r>
        <w:rPr>
          <w:b/>
          <w:bCs/>
        </w:rPr>
        <w:t xml:space="preserve">детей  </w:t>
      </w:r>
      <w:proofErr w:type="spellStart"/>
      <w:r>
        <w:rPr>
          <w:b/>
          <w:bCs/>
        </w:rPr>
        <w:t>ителлектуально</w:t>
      </w:r>
      <w:proofErr w:type="spellEnd"/>
      <w:proofErr w:type="gramEnd"/>
      <w:r>
        <w:rPr>
          <w:b/>
          <w:bCs/>
        </w:rPr>
        <w:t xml:space="preserve"> – творческие проявления: творчество, смекалку, находчивость, сообразительность, стремление к поиску нестандартных решений и задач;</w:t>
      </w:r>
    </w:p>
    <w:p w14:paraId="540D4475" w14:textId="2929231E" w:rsidR="00794F02" w:rsidRDefault="00794F02" w:rsidP="00453A6B">
      <w:pPr>
        <w:rPr>
          <w:b/>
          <w:bCs/>
        </w:rPr>
      </w:pPr>
      <w:r>
        <w:rPr>
          <w:b/>
          <w:bCs/>
        </w:rPr>
        <w:t xml:space="preserve">Развивать точность, </w:t>
      </w:r>
      <w:proofErr w:type="spellStart"/>
      <w:r>
        <w:rPr>
          <w:b/>
          <w:bCs/>
        </w:rPr>
        <w:t>аргументированой</w:t>
      </w:r>
      <w:proofErr w:type="spellEnd"/>
      <w:r>
        <w:rPr>
          <w:b/>
          <w:bCs/>
        </w:rPr>
        <w:t xml:space="preserve"> и доказательной речи. Обогащение словаря ребенка;</w:t>
      </w:r>
    </w:p>
    <w:p w14:paraId="2A34F344" w14:textId="58ED2DE2" w:rsidR="00794F02" w:rsidRDefault="00794F02" w:rsidP="00453A6B">
      <w:pPr>
        <w:rPr>
          <w:b/>
          <w:bCs/>
        </w:rPr>
      </w:pPr>
      <w:r>
        <w:rPr>
          <w:b/>
          <w:bCs/>
        </w:rPr>
        <w:t xml:space="preserve">Воспитывать готовность к обучению в </w:t>
      </w:r>
      <w:proofErr w:type="spellStart"/>
      <w:r>
        <w:rPr>
          <w:b/>
          <w:bCs/>
        </w:rPr>
        <w:t>шкле</w:t>
      </w:r>
      <w:proofErr w:type="spellEnd"/>
      <w:r>
        <w:rPr>
          <w:b/>
          <w:bCs/>
        </w:rPr>
        <w:t>, развитие самостоятельности. Ответственности, настойчивости в преодолении</w:t>
      </w:r>
      <w:r w:rsidR="00A64893">
        <w:rPr>
          <w:b/>
          <w:bCs/>
        </w:rPr>
        <w:t xml:space="preserve"> трудностей, координацию движений глаз и мелкой моторики рук, умений контроля и самооценки.</w:t>
      </w:r>
    </w:p>
    <w:p w14:paraId="1E061537" w14:textId="40982403" w:rsidR="00C468D3" w:rsidRDefault="00C468D3" w:rsidP="00453A6B">
      <w:pPr>
        <w:rPr>
          <w:b/>
          <w:bCs/>
        </w:rPr>
      </w:pPr>
      <w:r>
        <w:rPr>
          <w:b/>
          <w:bCs/>
        </w:rPr>
        <w:t>Методы игры:</w:t>
      </w:r>
    </w:p>
    <w:p w14:paraId="27AA4C40" w14:textId="6A82C66C" w:rsidR="00C468D3" w:rsidRDefault="00C468D3" w:rsidP="00453A6B">
      <w:pPr>
        <w:rPr>
          <w:b/>
          <w:bCs/>
        </w:rPr>
      </w:pPr>
      <w:r>
        <w:rPr>
          <w:b/>
          <w:bCs/>
        </w:rPr>
        <w:t>- словесный</w:t>
      </w:r>
    </w:p>
    <w:p w14:paraId="36031426" w14:textId="5ADB81D2" w:rsidR="00C468D3" w:rsidRDefault="00C468D3" w:rsidP="00453A6B">
      <w:pPr>
        <w:rPr>
          <w:b/>
          <w:bCs/>
        </w:rPr>
      </w:pPr>
      <w:r>
        <w:rPr>
          <w:b/>
          <w:bCs/>
        </w:rPr>
        <w:t>- проблемно – поисковый</w:t>
      </w:r>
    </w:p>
    <w:p w14:paraId="22725107" w14:textId="41DACB7C" w:rsidR="00C468D3" w:rsidRDefault="00C468D3" w:rsidP="00453A6B">
      <w:pPr>
        <w:rPr>
          <w:b/>
          <w:bCs/>
        </w:rPr>
      </w:pPr>
      <w:r>
        <w:rPr>
          <w:b/>
          <w:bCs/>
        </w:rPr>
        <w:t>- наглядный</w:t>
      </w:r>
    </w:p>
    <w:p w14:paraId="01BD2FD7" w14:textId="2894FF7F" w:rsidR="00C468D3" w:rsidRDefault="00C468D3" w:rsidP="00453A6B">
      <w:pPr>
        <w:rPr>
          <w:b/>
          <w:bCs/>
        </w:rPr>
      </w:pPr>
      <w:r>
        <w:rPr>
          <w:b/>
          <w:bCs/>
        </w:rPr>
        <w:t>- игровой</w:t>
      </w:r>
    </w:p>
    <w:p w14:paraId="771A7457" w14:textId="2C15F4CB" w:rsidR="00C468D3" w:rsidRDefault="00C468D3" w:rsidP="00453A6B">
      <w:pPr>
        <w:rPr>
          <w:b/>
          <w:bCs/>
        </w:rPr>
      </w:pPr>
      <w:r>
        <w:rPr>
          <w:b/>
          <w:bCs/>
        </w:rPr>
        <w:t>- моделирование</w:t>
      </w:r>
    </w:p>
    <w:p w14:paraId="615CD0EF" w14:textId="25F47BF0" w:rsidR="00C468D3" w:rsidRDefault="00C468D3" w:rsidP="00453A6B">
      <w:pPr>
        <w:rPr>
          <w:b/>
          <w:bCs/>
        </w:rPr>
      </w:pPr>
      <w:r>
        <w:rPr>
          <w:b/>
          <w:bCs/>
        </w:rPr>
        <w:t>Участники игры:</w:t>
      </w:r>
    </w:p>
    <w:p w14:paraId="2F437B3C" w14:textId="1877D54C" w:rsidR="00C468D3" w:rsidRDefault="00C468D3" w:rsidP="00453A6B">
      <w:pPr>
        <w:rPr>
          <w:b/>
          <w:bCs/>
        </w:rPr>
      </w:pPr>
      <w:r>
        <w:rPr>
          <w:b/>
          <w:bCs/>
        </w:rPr>
        <w:t>Дети дошкольного возраста 5 – 7 лет, взрослый.</w:t>
      </w:r>
    </w:p>
    <w:p w14:paraId="4B6DAE01" w14:textId="30AEB51A" w:rsidR="00646307" w:rsidRPr="00646307" w:rsidRDefault="00646307" w:rsidP="00646307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Вариант игры</w:t>
      </w:r>
    </w:p>
    <w:p w14:paraId="33FD6F96" w14:textId="50F3D07E" w:rsidR="00453A6B" w:rsidRDefault="00453A6B" w:rsidP="00453A6B">
      <w:pPr>
        <w:rPr>
          <w:b/>
          <w:bCs/>
        </w:rPr>
      </w:pPr>
      <w:r>
        <w:rPr>
          <w:b/>
          <w:bCs/>
        </w:rPr>
        <w:t xml:space="preserve"> ребенку дать карточки с разрезными карточками, которые ребенок должен найти </w:t>
      </w:r>
      <w:proofErr w:type="gramStart"/>
      <w:r>
        <w:rPr>
          <w:b/>
          <w:bCs/>
        </w:rPr>
        <w:t>и  соединить</w:t>
      </w:r>
      <w:proofErr w:type="gramEnd"/>
      <w:r>
        <w:rPr>
          <w:b/>
          <w:bCs/>
        </w:rPr>
        <w:t xml:space="preserve"> между собой, чтобы получить целое изображение геометрической фигуры, цифры ил</w:t>
      </w:r>
      <w:r w:rsidR="00646307">
        <w:rPr>
          <w:b/>
          <w:bCs/>
        </w:rPr>
        <w:t xml:space="preserve">и предмета, который подходит по форме геометрическим фигурам. </w:t>
      </w:r>
      <w:proofErr w:type="gramStart"/>
      <w:r w:rsidR="00646307">
        <w:rPr>
          <w:b/>
          <w:bCs/>
        </w:rPr>
        <w:t>Например</w:t>
      </w:r>
      <w:proofErr w:type="gramEnd"/>
      <w:r w:rsidR="00646307">
        <w:rPr>
          <w:b/>
          <w:bCs/>
        </w:rPr>
        <w:t xml:space="preserve"> геометрическая фигура круг – часы, яблоко, арбуз </w:t>
      </w:r>
      <w:proofErr w:type="spellStart"/>
      <w:r w:rsidR="00646307">
        <w:rPr>
          <w:b/>
          <w:bCs/>
        </w:rPr>
        <w:t>итд</w:t>
      </w:r>
      <w:proofErr w:type="spellEnd"/>
    </w:p>
    <w:p w14:paraId="29B3A075" w14:textId="34924A57" w:rsidR="00646307" w:rsidRDefault="00646307" w:rsidP="00646307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Вариант игры</w:t>
      </w:r>
    </w:p>
    <w:p w14:paraId="6B3AB9E7" w14:textId="483E89FE" w:rsidR="00646307" w:rsidRDefault="00646307" w:rsidP="00646307">
      <w:pPr>
        <w:rPr>
          <w:b/>
          <w:bCs/>
        </w:rPr>
      </w:pPr>
      <w:r>
        <w:rPr>
          <w:b/>
          <w:bCs/>
        </w:rPr>
        <w:t xml:space="preserve">Викторина посредством использования </w:t>
      </w:r>
      <w:proofErr w:type="spellStart"/>
      <w:r>
        <w:rPr>
          <w:b/>
          <w:bCs/>
        </w:rPr>
        <w:t>кюар</w:t>
      </w:r>
      <w:proofErr w:type="spellEnd"/>
      <w:r>
        <w:rPr>
          <w:b/>
          <w:bCs/>
        </w:rPr>
        <w:t xml:space="preserve"> кода. </w:t>
      </w:r>
      <w:proofErr w:type="gramStart"/>
      <w:r>
        <w:rPr>
          <w:b/>
          <w:bCs/>
        </w:rPr>
        <w:t>Навести  приложение</w:t>
      </w:r>
      <w:proofErr w:type="gramEnd"/>
      <w:r>
        <w:rPr>
          <w:b/>
          <w:bCs/>
        </w:rPr>
        <w:t xml:space="preserve"> сканирование на карточку с </w:t>
      </w:r>
      <w:proofErr w:type="spellStart"/>
      <w:r>
        <w:rPr>
          <w:b/>
          <w:bCs/>
        </w:rPr>
        <w:t>кюар</w:t>
      </w:r>
      <w:proofErr w:type="spellEnd"/>
      <w:r>
        <w:rPr>
          <w:b/>
          <w:bCs/>
        </w:rPr>
        <w:t xml:space="preserve"> кодом и ответить на вопрос, который озвучит взрослый. В игре могут участвовать от 4 до 6 детей.</w:t>
      </w:r>
    </w:p>
    <w:p w14:paraId="2240B6C2" w14:textId="57C67161" w:rsidR="00C468D3" w:rsidRDefault="00C468D3" w:rsidP="00646307">
      <w:pPr>
        <w:rPr>
          <w:b/>
          <w:bCs/>
        </w:rPr>
      </w:pPr>
      <w:r>
        <w:rPr>
          <w:b/>
          <w:bCs/>
        </w:rPr>
        <w:t>Ожидаемы результаты игры:</w:t>
      </w:r>
    </w:p>
    <w:p w14:paraId="72F86FC6" w14:textId="1BCE62C7" w:rsidR="00C468D3" w:rsidRDefault="00C468D3" w:rsidP="00646307">
      <w:pPr>
        <w:rPr>
          <w:b/>
          <w:bCs/>
        </w:rPr>
      </w:pPr>
      <w:r>
        <w:rPr>
          <w:b/>
          <w:bCs/>
        </w:rPr>
        <w:lastRenderedPageBreak/>
        <w:t>- сформированность навыков и ум</w:t>
      </w:r>
      <w:r w:rsidR="00200C91">
        <w:rPr>
          <w:b/>
          <w:bCs/>
        </w:rPr>
        <w:t>е</w:t>
      </w:r>
      <w:r>
        <w:rPr>
          <w:b/>
          <w:bCs/>
        </w:rPr>
        <w:t>ний дет</w:t>
      </w:r>
      <w:r w:rsidR="00200C91">
        <w:rPr>
          <w:b/>
          <w:bCs/>
        </w:rPr>
        <w:t>е</w:t>
      </w:r>
      <w:r>
        <w:rPr>
          <w:b/>
          <w:bCs/>
        </w:rPr>
        <w:t xml:space="preserve">й строить грамотные рассуждения, обдумывать и планировать </w:t>
      </w:r>
      <w:r w:rsidR="00200C91">
        <w:rPr>
          <w:b/>
          <w:bCs/>
        </w:rPr>
        <w:t>свою деятельность, предвидеть конечный результат.</w:t>
      </w:r>
    </w:p>
    <w:p w14:paraId="0829E682" w14:textId="2ABC6A91" w:rsidR="00200C91" w:rsidRDefault="00200C91" w:rsidP="00646307">
      <w:pPr>
        <w:rPr>
          <w:b/>
          <w:bCs/>
        </w:rPr>
      </w:pPr>
      <w:r>
        <w:rPr>
          <w:b/>
          <w:bCs/>
        </w:rPr>
        <w:t>Развитие психических процессов: внимание, память, логическое мышление, умение творчески подходить к решениям поставленных задач.</w:t>
      </w:r>
    </w:p>
    <w:p w14:paraId="195115C5" w14:textId="2E34F595" w:rsidR="00200C91" w:rsidRPr="00646307" w:rsidRDefault="00200C91" w:rsidP="00646307">
      <w:pPr>
        <w:rPr>
          <w:b/>
          <w:bCs/>
        </w:rPr>
      </w:pPr>
      <w:r>
        <w:rPr>
          <w:b/>
          <w:bCs/>
        </w:rPr>
        <w:t>- Развитие у детей умения внимательно выслушивать, анализировать информацию, сопоставлять условие задачи с вопросом и обосновывать свои суждения.</w:t>
      </w:r>
    </w:p>
    <w:p w14:paraId="3CE76FE1" w14:textId="77777777" w:rsidR="00646307" w:rsidRPr="00646307" w:rsidRDefault="00646307" w:rsidP="00646307">
      <w:pPr>
        <w:rPr>
          <w:b/>
          <w:bCs/>
        </w:rPr>
      </w:pPr>
    </w:p>
    <w:p w14:paraId="6C816A9E" w14:textId="77777777" w:rsidR="00646307" w:rsidRDefault="00646307" w:rsidP="00453A6B">
      <w:pPr>
        <w:rPr>
          <w:b/>
          <w:bCs/>
        </w:rPr>
      </w:pPr>
    </w:p>
    <w:p w14:paraId="1FF03ACE" w14:textId="77777777" w:rsidR="00453A6B" w:rsidRPr="00453A6B" w:rsidRDefault="00453A6B" w:rsidP="00453A6B">
      <w:pPr>
        <w:rPr>
          <w:b/>
          <w:bCs/>
        </w:rPr>
      </w:pPr>
    </w:p>
    <w:sectPr w:rsidR="00453A6B" w:rsidRPr="0045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27C8C"/>
    <w:multiLevelType w:val="hybridMultilevel"/>
    <w:tmpl w:val="0486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6B"/>
    <w:rsid w:val="00200C91"/>
    <w:rsid w:val="00453A6B"/>
    <w:rsid w:val="00646307"/>
    <w:rsid w:val="00794F02"/>
    <w:rsid w:val="00A64893"/>
    <w:rsid w:val="00C4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225"/>
  <w15:chartTrackingRefBased/>
  <w15:docId w15:val="{75F04D11-BF03-4B84-9EB3-BD02A2E4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2025-11-20T02:22:00Z</dcterms:created>
  <dcterms:modified xsi:type="dcterms:W3CDTF">2025-11-20T02:22:00Z</dcterms:modified>
</cp:coreProperties>
</file>