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C6B00" w14:textId="3C1E07C7" w:rsidR="001B79CA" w:rsidRPr="001B79CA" w:rsidRDefault="001B79CA" w:rsidP="001B79CA">
      <w:pPr>
        <w:jc w:val="center"/>
        <w:rPr>
          <w:rFonts w:ascii="Times New Roman" w:hAnsi="Times New Roman" w:cs="Times New Roman"/>
        </w:rPr>
      </w:pPr>
      <w:r w:rsidRPr="001B79CA">
        <w:rPr>
          <w:rFonts w:ascii="Times New Roman" w:hAnsi="Times New Roman" w:cs="Times New Roman"/>
        </w:rPr>
        <w:t>МАНКОГРАФИЯ</w:t>
      </w:r>
    </w:p>
    <w:p w14:paraId="5064E973" w14:textId="0D3A44A2" w:rsidR="001B79CA" w:rsidRPr="001B79CA" w:rsidRDefault="001B79CA" w:rsidP="001B79CA">
      <w:pPr>
        <w:rPr>
          <w:rFonts w:ascii="Times New Roman" w:hAnsi="Times New Roman" w:cs="Times New Roman"/>
        </w:rPr>
      </w:pPr>
      <w:proofErr w:type="spellStart"/>
      <w:r w:rsidRPr="001B79CA">
        <w:rPr>
          <w:rFonts w:ascii="Times New Roman" w:hAnsi="Times New Roman" w:cs="Times New Roman"/>
        </w:rPr>
        <w:t>Манкография</w:t>
      </w:r>
      <w:proofErr w:type="spellEnd"/>
      <w:r w:rsidRPr="001B79CA">
        <w:rPr>
          <w:rFonts w:ascii="Times New Roman" w:hAnsi="Times New Roman" w:cs="Times New Roman"/>
        </w:rPr>
        <w:t xml:space="preserve"> - рисование манкой или на самой манке. Этот вид творчества не только приносит массу положительных эмоций, но еще и полезен для ребенка:</w:t>
      </w:r>
      <w:r w:rsidRPr="001B79CA">
        <w:rPr>
          <w:rFonts w:ascii="Times New Roman" w:hAnsi="Times New Roman" w:cs="Times New Roman"/>
        </w:rPr>
        <w:br/>
        <w:t>- помогает развивать фантазию и речь</w:t>
      </w:r>
      <w:r w:rsidRPr="001B79CA">
        <w:rPr>
          <w:rFonts w:ascii="Times New Roman" w:hAnsi="Times New Roman" w:cs="Times New Roman"/>
        </w:rPr>
        <w:br/>
        <w:t>- открывается творческое мышление</w:t>
      </w:r>
      <w:r w:rsidRPr="001B79CA">
        <w:rPr>
          <w:rFonts w:ascii="Times New Roman" w:hAnsi="Times New Roman" w:cs="Times New Roman"/>
        </w:rPr>
        <w:br/>
        <w:t>- идет тренировка мелкой моторики пальчиков</w:t>
      </w:r>
      <w:r w:rsidRPr="001B79CA">
        <w:rPr>
          <w:rFonts w:ascii="Times New Roman" w:hAnsi="Times New Roman" w:cs="Times New Roman"/>
        </w:rPr>
        <w:br/>
        <w:t>- дети расслабляются, снимается зажатость</w:t>
      </w:r>
    </w:p>
    <w:p w14:paraId="73D37457" w14:textId="63E6419C" w:rsidR="001B79CA" w:rsidRPr="001B79CA" w:rsidRDefault="001B79CA" w:rsidP="001B79CA">
      <w:pPr>
        <w:jc w:val="center"/>
        <w:rPr>
          <w:rFonts w:ascii="Times New Roman" w:hAnsi="Times New Roman" w:cs="Times New Roman"/>
        </w:rPr>
      </w:pPr>
      <w:r w:rsidRPr="001B79CA">
        <w:rPr>
          <w:rFonts w:ascii="Times New Roman" w:hAnsi="Times New Roman" w:cs="Times New Roman"/>
        </w:rPr>
        <w:t>Рисовать удобнее всего на небольшом подносе, чтобы были стеночки, препятствующие "перетеканию" манки по квартире. Поднос же можно просто прикрепить к детскому столику на двухсторонний скотч и играть в свободном доступе. Предварительно можно еще и подстелить покрывало, чтобы минимизировать процесс уборки после рисования.</w:t>
      </w:r>
      <w:r w:rsidRPr="001B79CA">
        <w:rPr>
          <w:rFonts w:ascii="Times New Roman" w:hAnsi="Times New Roman" w:cs="Times New Roman"/>
        </w:rPr>
        <w:br/>
        <w:t xml:space="preserve">Высыпаем манку на 3-4 мм на поднос и начинаем творить! </w:t>
      </w:r>
      <w:r w:rsidRPr="001B79CA">
        <w:rPr>
          <w:rFonts w:ascii="Times New Roman" w:hAnsi="Times New Roman" w:cs="Times New Roman"/>
        </w:rPr>
        <w:br/>
      </w:r>
      <w:r w:rsidRPr="001B79CA">
        <w:rPr>
          <w:rFonts w:ascii="Segoe UI Symbol" w:hAnsi="Segoe UI Symbol" w:cs="Segoe UI Symbol"/>
        </w:rPr>
        <w:t>⠀</w:t>
      </w:r>
      <w:r w:rsidRPr="001B79CA">
        <w:rPr>
          <w:rFonts w:ascii="Times New Roman" w:hAnsi="Times New Roman" w:cs="Times New Roman"/>
          <w:i/>
          <w:iCs/>
        </w:rPr>
        <w:t>Варианты рисования на манке:</w:t>
      </w:r>
    </w:p>
    <w:p w14:paraId="75679441" w14:textId="77777777" w:rsidR="001B79CA" w:rsidRPr="001B79CA" w:rsidRDefault="001B79CA" w:rsidP="001B79C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B79CA">
        <w:rPr>
          <w:rFonts w:ascii="Times New Roman" w:hAnsi="Times New Roman" w:cs="Times New Roman"/>
        </w:rPr>
        <w:t>Изучения букв и цифр</w:t>
      </w:r>
      <w:r w:rsidRPr="001B79CA">
        <w:rPr>
          <w:rFonts w:ascii="Times New Roman" w:hAnsi="Times New Roman" w:cs="Times New Roman"/>
        </w:rPr>
        <w:br/>
        <w:t xml:space="preserve">На манке можно художественно выводить не только </w:t>
      </w:r>
      <w:proofErr w:type="spellStart"/>
      <w:r w:rsidRPr="001B79CA">
        <w:rPr>
          <w:rFonts w:ascii="Times New Roman" w:hAnsi="Times New Roman" w:cs="Times New Roman"/>
        </w:rPr>
        <w:t>каляки-маляки</w:t>
      </w:r>
      <w:proofErr w:type="spellEnd"/>
      <w:r w:rsidRPr="001B79CA">
        <w:rPr>
          <w:rFonts w:ascii="Times New Roman" w:hAnsi="Times New Roman" w:cs="Times New Roman"/>
        </w:rPr>
        <w:t>, но и буквы и цифры. Это занятие весьма увлекательное и долгое. Можно это делать пальчиком, а можно с помощью трубочки от коктейля или линейки.</w:t>
      </w:r>
      <w:r w:rsidRPr="001B79CA">
        <w:rPr>
          <w:rFonts w:ascii="Times New Roman" w:hAnsi="Times New Roman" w:cs="Times New Roman"/>
        </w:rPr>
        <w:br/>
      </w:r>
    </w:p>
    <w:p w14:paraId="39BCE1C1" w14:textId="77777777" w:rsidR="001B79CA" w:rsidRPr="001B79CA" w:rsidRDefault="001B79CA" w:rsidP="001B79C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B79CA">
        <w:rPr>
          <w:rFonts w:ascii="Times New Roman" w:hAnsi="Times New Roman" w:cs="Times New Roman"/>
        </w:rPr>
        <w:t>Поиск клада» и рисование крупой на манке</w:t>
      </w:r>
      <w:r w:rsidRPr="001B79CA">
        <w:rPr>
          <w:rFonts w:ascii="Times New Roman" w:hAnsi="Times New Roman" w:cs="Times New Roman"/>
        </w:rPr>
        <w:br/>
        <w:t>Можно спрятать в манку немного цветного риса, и дать ребенку найти цветные зерна, можно рисовать на манке с помощью этого риса узоры.</w:t>
      </w:r>
      <w:r w:rsidRPr="001B79CA">
        <w:rPr>
          <w:rFonts w:ascii="Times New Roman" w:hAnsi="Times New Roman" w:cs="Times New Roman"/>
        </w:rPr>
        <w:br/>
      </w:r>
      <w:r w:rsidRPr="001B79CA">
        <w:rPr>
          <w:rFonts w:ascii="Segoe UI Symbol" w:hAnsi="Segoe UI Symbol" w:cs="Segoe UI Symbol"/>
        </w:rPr>
        <w:t>⠀</w:t>
      </w:r>
    </w:p>
    <w:p w14:paraId="7C6D35A0" w14:textId="77777777" w:rsidR="001B79CA" w:rsidRPr="001B79CA" w:rsidRDefault="001B79CA" w:rsidP="001B79C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B79CA">
        <w:rPr>
          <w:rFonts w:ascii="Times New Roman" w:hAnsi="Times New Roman" w:cs="Times New Roman"/>
        </w:rPr>
        <w:t>Тренажер для развития речи</w:t>
      </w:r>
      <w:r w:rsidRPr="001B79CA">
        <w:rPr>
          <w:rFonts w:ascii="Times New Roman" w:hAnsi="Times New Roman" w:cs="Times New Roman"/>
        </w:rPr>
        <w:br/>
        <w:t>При помощи трубочки для коктейля можно дуть на манку чтобы обнаружить под манкой наклейку с рисунком (которую предварительно нужно маме приклеить и закопать). Ребенок в восторге от находки, а мама в восторге от развития речи!</w:t>
      </w:r>
      <w:r w:rsidRPr="001B79CA">
        <w:rPr>
          <w:rFonts w:ascii="Times New Roman" w:hAnsi="Times New Roman" w:cs="Times New Roman"/>
        </w:rPr>
        <w:br/>
      </w:r>
      <w:r w:rsidRPr="001B79CA">
        <w:rPr>
          <w:rFonts w:ascii="Segoe UI Symbol" w:hAnsi="Segoe UI Symbol" w:cs="Segoe UI Symbol"/>
        </w:rPr>
        <w:t>⠀</w:t>
      </w:r>
    </w:p>
    <w:p w14:paraId="0A7A5A35" w14:textId="77777777" w:rsidR="001B79CA" w:rsidRPr="001B79CA" w:rsidRDefault="001B79CA" w:rsidP="001B79CA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1B79CA">
        <w:rPr>
          <w:rFonts w:ascii="Times New Roman" w:hAnsi="Times New Roman" w:cs="Times New Roman"/>
        </w:rPr>
        <w:t>Картинки на любую тему</w:t>
      </w:r>
      <w:r w:rsidRPr="001B79CA">
        <w:rPr>
          <w:rFonts w:ascii="Times New Roman" w:hAnsi="Times New Roman" w:cs="Times New Roman"/>
        </w:rPr>
        <w:br/>
        <w:t>Помимо обычного хаотичного рисования и свободной игры для ребенка можно еще вместе с мамой рисовать цветочки, солнышко и лучики, тучки и дождик, домик и заборчик и т.д.</w:t>
      </w:r>
    </w:p>
    <w:p w14:paraId="0941E15C" w14:textId="71EC14AE" w:rsidR="00D66D91" w:rsidRPr="001B79CA" w:rsidRDefault="001B79CA" w:rsidP="001B79CA">
      <w:pPr>
        <w:rPr>
          <w:rFonts w:ascii="Times New Roman" w:hAnsi="Times New Roman" w:cs="Times New Roman"/>
        </w:rPr>
      </w:pPr>
      <w:r w:rsidRPr="001B79CA">
        <w:rPr>
          <w:rFonts w:ascii="Times New Roman" w:hAnsi="Times New Roman" w:cs="Times New Roman"/>
        </w:rPr>
        <w:t xml:space="preserve">В </w:t>
      </w:r>
      <w:proofErr w:type="spellStart"/>
      <w:r w:rsidRPr="001B79CA">
        <w:rPr>
          <w:rFonts w:ascii="Times New Roman" w:hAnsi="Times New Roman" w:cs="Times New Roman"/>
        </w:rPr>
        <w:t>манкографии</w:t>
      </w:r>
      <w:proofErr w:type="spellEnd"/>
      <w:r w:rsidRPr="001B79CA">
        <w:rPr>
          <w:rFonts w:ascii="Times New Roman" w:hAnsi="Times New Roman" w:cs="Times New Roman"/>
        </w:rPr>
        <w:t xml:space="preserve"> можно рисовать с помощью предметов - трубочки для коктейля, кисточки, стеклянных камней, которыми можно выкладывать рисунки на манке. </w:t>
      </w:r>
      <w:r w:rsidRPr="001B79CA">
        <w:rPr>
          <w:rFonts w:ascii="Times New Roman" w:hAnsi="Times New Roman" w:cs="Times New Roman"/>
        </w:rPr>
        <w:br/>
        <w:t>А вы пробовали такой способ рисования?</w:t>
      </w:r>
    </w:p>
    <w:sectPr w:rsidR="00D66D91" w:rsidRPr="001B79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27552"/>
    <w:multiLevelType w:val="hybridMultilevel"/>
    <w:tmpl w:val="1BA4D6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757B35"/>
    <w:multiLevelType w:val="hybridMultilevel"/>
    <w:tmpl w:val="1E6EB3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CA"/>
    <w:rsid w:val="001B79CA"/>
    <w:rsid w:val="00D6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B0CB6"/>
  <w15:chartTrackingRefBased/>
  <w15:docId w15:val="{3FDD0CB1-9134-4565-A5A0-95CE3556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0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Серко</dc:creator>
  <cp:keywords/>
  <dc:description/>
  <cp:lastModifiedBy>Екатерина Серко</cp:lastModifiedBy>
  <cp:revision>1</cp:revision>
  <dcterms:created xsi:type="dcterms:W3CDTF">2025-11-23T07:51:00Z</dcterms:created>
  <dcterms:modified xsi:type="dcterms:W3CDTF">2025-11-23T08:01:00Z</dcterms:modified>
</cp:coreProperties>
</file>