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32F" w:rsidRPr="0097632F" w:rsidRDefault="0097632F" w:rsidP="008F4AC1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F43DC3"/>
          <w:sz w:val="32"/>
          <w:szCs w:val="32"/>
          <w:lang w:eastAsia="ru-RU"/>
        </w:rPr>
      </w:pPr>
      <w:r w:rsidRPr="0097632F">
        <w:rPr>
          <w:rFonts w:ascii="Times New Roman" w:eastAsia="Times New Roman" w:hAnsi="Times New Roman" w:cs="Times New Roman"/>
          <w:color w:val="F43DC3"/>
          <w:sz w:val="32"/>
          <w:szCs w:val="32"/>
          <w:lang w:eastAsia="ru-RU"/>
        </w:rPr>
        <w:t>Конспект интегрированного занятия по развитию речи в старшей группе «Путешествие в страну Красивой речи»</w:t>
      </w:r>
    </w:p>
    <w:p w:rsidR="0097632F" w:rsidRDefault="0097632F" w:rsidP="008F4AC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</w:t>
      </w: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7632F" w:rsidRDefault="0097632F" w:rsidP="008F4AC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словарный запас через участие в словестно-речевых играх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632F" w:rsidRPr="0097632F" w:rsidRDefault="0097632F" w:rsidP="008F4AC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97632F" w:rsidRPr="0097632F" w:rsidRDefault="0097632F" w:rsidP="008F4AC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умение классифицировать предметы;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в делении слов на слоги, в подборе антонимов и синонимов;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представление о фантазии, развивать целостное восприятие, образное представление, эмоциональную сферу детей;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доброжелательное отношение друг к другу, инициативность.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Словарная работа: фантазия, солнце, яркое, лучистое, светлое, горячее.</w:t>
      </w:r>
    </w:p>
    <w:p w:rsidR="0097632F" w:rsidRPr="0097632F" w:rsidRDefault="0097632F" w:rsidP="008F4AC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занятия.</w:t>
      </w:r>
    </w:p>
    <w:p w:rsidR="0097632F" w:rsidRPr="0097632F" w:rsidRDefault="0097632F" w:rsidP="008F4AC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1. Организационный момент.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мы с вами каждое утро играем, а сегодня у нас будет игра необычная, мы отправимся в путешествие в сказочную страну Красивой речи. Так как страна необычная, и в путешествие мы отправимся необычным способом.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на чем можно путешествовать? (ответ: поезд, самолет, машина, велосипед и т. д)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много вы знаете, но это еще не все. Послушайте загадку: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теплым воздухом шар,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под ним корзинка,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ногами земля –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Словно на картинке.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(Воздушный шар)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будем путешествовать на воздушном шаре с помощью фантазии.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такое фантазия? (Дети рассуждают, что это мечты, выдумка, то чего нет на самом деле, но очень хочется и т. д).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ребята, фантазия это то, что мы с вами представляем. Итак, мы отправляемся в страну Красивой речи (включается музыка).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Закройте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пожалуйста</w:t>
      </w:r>
      <w:r w:rsidR="00524B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глаза, представьте себе, что мы летим на большом воздушном шаре сквозь облака. Сверху видим мы леса, поля, слышим журчание реки, пение птиц, чувствуем запах свежего воздуха после дождя.</w:t>
      </w:r>
    </w:p>
    <w:p w:rsidR="0097632F" w:rsidRPr="0097632F" w:rsidRDefault="0097632F" w:rsidP="008F4AC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Основная часть.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прибыли. Посмотрите ребята, что это? Перед нами ворота, но мы не можем войти.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Послушайте загадку:</w:t>
      </w:r>
    </w:p>
    <w:p w:rsid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лает, не кусает, а в дом не пускает. (Замок)</w:t>
      </w:r>
    </w:p>
    <w:p w:rsidR="00C71168" w:rsidRPr="0097632F" w:rsidRDefault="00C71168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можем сделать, чтобы открыть замок?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7116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казать</w:t>
      </w:r>
      <w:r w:rsidR="00C71168" w:rsidRPr="00C71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11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71168"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олшебные слова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упражнение с </w:t>
      </w: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пальчиковой гимнастикой)</w:t>
      </w:r>
    </w:p>
    <w:p w:rsidR="0097632F" w:rsidRPr="0097632F" w:rsidRDefault="0097632F" w:rsidP="008F4AC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Пальчиковая гимнастика: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двери висит замок (соединяем руки в замок, переплетаем пальцы)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его открыть бы смог? Покрутили. (Поворачиваем замочек, не расщепляя пальцев)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Потянули. (Раздвигаем в разные стороны ладошки, пальчики по</w:t>
      </w:r>
      <w:r w:rsidR="00C4400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прежнему</w:t>
      </w:r>
      <w:proofErr w:type="gramEnd"/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сцеплены)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Постучали. (Ладошки хлопают друг о друга, пальцы остаются в замке)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открыли! (расцепляем ладошки)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Замок открыли, молодцы!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ребята, здесь письмо!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Письмо: Дорогие, любимые ребята, помогите нам! Злые волшебники заколдовали нашу страну. Все, что есть у нас, и дома, и леса, и солнышко. Помогите нам расколдовать страну.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помочь жителям страны. Поможем? (Да)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читает загадку: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поля голубого, яркий блеск огня большого. Не спеша огонь тот ходит, землю-матушку обходит. Светит весело в оконце. Догадались это (солнце)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какое это солнышко, посмотрите? (круглое, желтое)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какое у него настроение? (грустное)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вы думаете, почему оно грустное? (заколдованное, у него нет лучиков, злые волшебники разбросали лучики)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мы можем ему помочь? (дети предлагают свои варианты)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выполнить задания и собрать все лучики.</w:t>
      </w:r>
    </w:p>
    <w:p w:rsidR="0097632F" w:rsidRPr="0097632F" w:rsidRDefault="0097632F" w:rsidP="008F4AC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Задание 1. С мячом – Назови ласково.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становятся в круг. Воспитатель передавая ребенку мяч, называет слова, а он должен назвать ласково</w:t>
      </w:r>
      <w:proofErr w:type="gramStart"/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ык – бычок, жук – жучок и т. д.)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Прикрепляем первый лучик к солнышку. Дети садятся.</w:t>
      </w:r>
    </w:p>
    <w:p w:rsidR="0097632F" w:rsidRPr="0097632F" w:rsidRDefault="0097632F" w:rsidP="008F4AC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Задание 2. </w:t>
      </w:r>
      <w:proofErr w:type="gramStart"/>
      <w:r w:rsidRPr="009763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Назови</w:t>
      </w:r>
      <w:proofErr w:type="gramEnd"/>
      <w:r w:rsidRPr="009763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одним словом.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показывает предметы, а дети перечисляют и обобщают одним словом. </w:t>
      </w:r>
      <w:proofErr w:type="gramStart"/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(Перец, лук, томат,</w:t>
      </w:r>
      <w:r w:rsidR="00C44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огурец, морковь – овощи; яблоко, ананас, виноград – фрукты; стол, стул, шкаф, комод – мебель</w:t>
      </w:r>
      <w:r w:rsidR="00331DD8">
        <w:rPr>
          <w:rFonts w:ascii="Times New Roman" w:eastAsia="Times New Roman" w:hAnsi="Times New Roman" w:cs="Times New Roman"/>
          <w:sz w:val="28"/>
          <w:szCs w:val="28"/>
          <w:lang w:eastAsia="ru-RU"/>
        </w:rPr>
        <w:t>; лиса, заяц, волк – животные; снегирь, ворона, дятел - птицы</w:t>
      </w: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31D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5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175B41"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Прикрепляем лучи</w:t>
      </w:r>
      <w:r w:rsidR="00175B41"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</w:p>
    <w:p w:rsidR="0097632F" w:rsidRPr="0097632F" w:rsidRDefault="00331DD8" w:rsidP="008F4AC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Задание 3</w:t>
      </w:r>
      <w:r w:rsidR="0097632F" w:rsidRPr="009763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 Назови признаки.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стране Красивой речи живут замечательные слова, которые могут называть разные признаки предметов.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атрешка из дерева, значит она деревянная.</w:t>
      </w:r>
    </w:p>
    <w:p w:rsid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дом из кирпича</w:t>
      </w:r>
      <w:r w:rsidR="00331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кирпичный.</w:t>
      </w:r>
    </w:p>
    <w:p w:rsidR="00331DD8" w:rsidRDefault="00331DD8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ваза из стекла – стеклянная.</w:t>
      </w:r>
    </w:p>
    <w:p w:rsidR="00331DD8" w:rsidRDefault="00331DD8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E407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ложка из железа – железная.</w:t>
      </w:r>
    </w:p>
    <w:p w:rsidR="00BE4070" w:rsidRPr="0097632F" w:rsidRDefault="00BE4070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самолётик из бумаги – бумажный. </w:t>
      </w: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Прикрепляем лучи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</w:p>
    <w:p w:rsidR="0097632F" w:rsidRDefault="0097632F" w:rsidP="008F4AC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9763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Задание 5. </w:t>
      </w:r>
      <w:r w:rsidR="009113F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Игра «Скажи наоборот»</w:t>
      </w:r>
    </w:p>
    <w:p w:rsidR="009113F0" w:rsidRPr="009113F0" w:rsidRDefault="009113F0" w:rsidP="008F4AC1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113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Летом жарко, а зимой холодно</w:t>
      </w:r>
    </w:p>
    <w:p w:rsidR="009113F0" w:rsidRPr="009113F0" w:rsidRDefault="009113F0" w:rsidP="008F4AC1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113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Сосна высокая, а елочка низкая</w:t>
      </w:r>
    </w:p>
    <w:p w:rsidR="009113F0" w:rsidRPr="009113F0" w:rsidRDefault="009113F0" w:rsidP="008F4AC1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113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Ночью темно, а днем светло</w:t>
      </w:r>
    </w:p>
    <w:p w:rsidR="009113F0" w:rsidRPr="009113F0" w:rsidRDefault="009113F0" w:rsidP="008F4AC1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113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Паутинка тонкая, а веревка толстая</w:t>
      </w:r>
    </w:p>
    <w:p w:rsidR="009113F0" w:rsidRPr="0097632F" w:rsidRDefault="009113F0" w:rsidP="008F4AC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Ведьма – злая, а фея </w:t>
      </w:r>
      <w:r w:rsidR="00BE407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–</w:t>
      </w:r>
      <w:r w:rsidRPr="009113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добрая</w:t>
      </w:r>
      <w:r w:rsidR="00BE407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proofErr w:type="gramStart"/>
      <w:r w:rsidR="00BE4070"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BE4070"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рикрепляем лучи</w:t>
      </w:r>
      <w:r w:rsidR="00BE4070"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</w:p>
    <w:p w:rsidR="0097632F" w:rsidRPr="0097632F" w:rsidRDefault="0097632F" w:rsidP="008F4AC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Задание 6. Физ. минутка.</w:t>
      </w:r>
      <w:r w:rsidR="00175B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175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стране Красивой речи </w:t>
      </w: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любят играть, как и мы с вами.</w:t>
      </w:r>
      <w:r w:rsidR="00BE4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Выходит, ребята, поиграем. </w:t>
      </w:r>
      <w:r w:rsidR="00BE4070"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Прикрепляем лучи</w:t>
      </w:r>
      <w:r w:rsidR="00BE4070"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</w:p>
    <w:p w:rsidR="0097632F" w:rsidRPr="0097632F" w:rsidRDefault="0097632F" w:rsidP="008F4AC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Задание 7. Лепка.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Цель: закрепить приемы лепки: раскатывание пластилина, оттягивание, сплющивание, </w:t>
      </w:r>
      <w:proofErr w:type="spellStart"/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прищипывание</w:t>
      </w:r>
      <w:proofErr w:type="spellEnd"/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развивать творческие способности.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BE4070"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</w:t>
      </w:r>
      <w:bookmarkStart w:id="0" w:name="_GoBack"/>
      <w:bookmarkEnd w:id="0"/>
      <w:r w:rsidR="00BE4070"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E4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омочь жителям волшебной страны, </w:t>
      </w: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сейчас будем лепить</w:t>
      </w:r>
      <w:r w:rsidR="00175B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маленькие солнышки</w:t>
      </w:r>
      <w:r w:rsidR="00BE4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763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Лепка </w:t>
      </w:r>
      <w:r w:rsidR="00175B41" w:rsidRPr="00BE40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солнышек</w:t>
      </w:r>
      <w:r w:rsidR="00175B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выполняют задание и</w:t>
      </w:r>
      <w:r w:rsidR="00175B41" w:rsidRPr="00BE40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выкладывают их на тарелочку</w:t>
      </w:r>
      <w:r w:rsidRPr="009763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 ребята! </w:t>
      </w:r>
      <w:r w:rsidRPr="009763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Прикрепляется к солнышку последний лучик.</w:t>
      </w:r>
    </w:p>
    <w:p w:rsidR="0097632F" w:rsidRPr="0097632F" w:rsidRDefault="00BE4070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Жители</w:t>
      </w:r>
      <w:r w:rsidR="0097632F"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страны говорят нам огромное спасибо! Мы помогли им, выполнили все задания, собрали все лучики.</w:t>
      </w:r>
      <w:r w:rsidR="008F4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4AC1" w:rsidRPr="008F4A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</w:t>
      </w:r>
      <w:r w:rsidR="008F4A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ль переворачивает макет солнышка.</w:t>
      </w:r>
      <w:r w:rsidR="0097632F" w:rsidRPr="009763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7632F"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теперь солнышко? (ответы детей: яркое, лучистое, горячее, веселое, дарит нам свет и тепло)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говорит пословицу: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матери - добро, при солнышке – тепло.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 отправляемся в обратный путь. Закрывайте глаза</w:t>
      </w:r>
      <w:proofErr w:type="gramStart"/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ключается музыка). Представьте, что мы летим на воздушном шаре, снова пролетаем над лесами, полями, слышим журчание реки. Вот мы и вернулись в детский сад!</w:t>
      </w:r>
    </w:p>
    <w:p w:rsidR="0097632F" w:rsidRPr="0097632F" w:rsidRDefault="0097632F" w:rsidP="008F4AC1">
      <w:pPr>
        <w:shd w:val="clear" w:color="auto" w:fill="FFFFFF"/>
        <w:spacing w:before="225" w:after="225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3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Понравилось вам наше путешествие? (ответы детей)</w:t>
      </w:r>
    </w:p>
    <w:p w:rsidR="00035ACB" w:rsidRPr="0097632F" w:rsidRDefault="00035ACB" w:rsidP="008F4AC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35ACB" w:rsidRPr="0097632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D24" w:rsidRDefault="00E95D24" w:rsidP="00B764B9">
      <w:pPr>
        <w:spacing w:after="0" w:line="240" w:lineRule="auto"/>
      </w:pPr>
      <w:r>
        <w:separator/>
      </w:r>
    </w:p>
  </w:endnote>
  <w:endnote w:type="continuationSeparator" w:id="0">
    <w:p w:rsidR="00E95D24" w:rsidRDefault="00E95D24" w:rsidP="00B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9267639"/>
      <w:docPartObj>
        <w:docPartGallery w:val="Page Numbers (Bottom of Page)"/>
        <w:docPartUnique/>
      </w:docPartObj>
    </w:sdtPr>
    <w:sdtContent>
      <w:p w:rsidR="00B764B9" w:rsidRDefault="00B764B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AC1">
          <w:rPr>
            <w:noProof/>
          </w:rPr>
          <w:t>4</w:t>
        </w:r>
        <w:r>
          <w:fldChar w:fldCharType="end"/>
        </w:r>
      </w:p>
    </w:sdtContent>
  </w:sdt>
  <w:p w:rsidR="00B764B9" w:rsidRDefault="00B764B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D24" w:rsidRDefault="00E95D24" w:rsidP="00B764B9">
      <w:pPr>
        <w:spacing w:after="0" w:line="240" w:lineRule="auto"/>
      </w:pPr>
      <w:r>
        <w:separator/>
      </w:r>
    </w:p>
  </w:footnote>
  <w:footnote w:type="continuationSeparator" w:id="0">
    <w:p w:rsidR="00E95D24" w:rsidRDefault="00E95D24" w:rsidP="00B76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E1D"/>
    <w:rsid w:val="00035ACB"/>
    <w:rsid w:val="00175B41"/>
    <w:rsid w:val="00203E1D"/>
    <w:rsid w:val="00331DD8"/>
    <w:rsid w:val="00381D49"/>
    <w:rsid w:val="00524B3F"/>
    <w:rsid w:val="005763A0"/>
    <w:rsid w:val="008F4AC1"/>
    <w:rsid w:val="009113F0"/>
    <w:rsid w:val="0097632F"/>
    <w:rsid w:val="00B75C7E"/>
    <w:rsid w:val="00B764B9"/>
    <w:rsid w:val="00BE4070"/>
    <w:rsid w:val="00C4400C"/>
    <w:rsid w:val="00C71168"/>
    <w:rsid w:val="00E9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1D49"/>
    <w:rPr>
      <w:b/>
      <w:bCs/>
    </w:rPr>
  </w:style>
  <w:style w:type="paragraph" w:styleId="a4">
    <w:name w:val="header"/>
    <w:basedOn w:val="a"/>
    <w:link w:val="a5"/>
    <w:uiPriority w:val="99"/>
    <w:unhideWhenUsed/>
    <w:rsid w:val="00B76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64B9"/>
  </w:style>
  <w:style w:type="paragraph" w:styleId="a6">
    <w:name w:val="footer"/>
    <w:basedOn w:val="a"/>
    <w:link w:val="a7"/>
    <w:uiPriority w:val="99"/>
    <w:unhideWhenUsed/>
    <w:rsid w:val="00B76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6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1D49"/>
    <w:rPr>
      <w:b/>
      <w:bCs/>
    </w:rPr>
  </w:style>
  <w:style w:type="paragraph" w:styleId="a4">
    <w:name w:val="header"/>
    <w:basedOn w:val="a"/>
    <w:link w:val="a5"/>
    <w:uiPriority w:val="99"/>
    <w:unhideWhenUsed/>
    <w:rsid w:val="00B76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64B9"/>
  </w:style>
  <w:style w:type="paragraph" w:styleId="a6">
    <w:name w:val="footer"/>
    <w:basedOn w:val="a"/>
    <w:link w:val="a7"/>
    <w:uiPriority w:val="99"/>
    <w:unhideWhenUsed/>
    <w:rsid w:val="00B76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8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2018-11-21T17:42:00Z</cp:lastPrinted>
  <dcterms:created xsi:type="dcterms:W3CDTF">2018-11-21T14:29:00Z</dcterms:created>
  <dcterms:modified xsi:type="dcterms:W3CDTF">2018-11-21T17:50:00Z</dcterms:modified>
</cp:coreProperties>
</file>