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F8B" w:rsidRDefault="00FD277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Деловая игра с элементами</w:t>
      </w:r>
    </w:p>
    <w:p w:rsidR="00CD3F8B" w:rsidRDefault="00FD277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тренинга для педагогов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</w:p>
    <w:p w:rsidR="00CD3F8B" w:rsidRDefault="00CD3F8B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3F8B" w:rsidRDefault="00FD277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954451">
        <w:rPr>
          <w:rFonts w:ascii="Times New Roman" w:eastAsia="Times New Roman" w:hAnsi="Times New Roman" w:cs="Times New Roman"/>
          <w:b/>
          <w:sz w:val="24"/>
          <w:szCs w:val="24"/>
        </w:rPr>
        <w:t>Реализация рабочей программы воспитания»</w:t>
      </w:r>
    </w:p>
    <w:p w:rsidR="00CD3F8B" w:rsidRDefault="00CD3F8B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3F8B" w:rsidRDefault="00954451" w:rsidP="00954451">
      <w:pPr>
        <w:pStyle w:val="normal"/>
        <w:tabs>
          <w:tab w:val="left" w:pos="4521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ab/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Практическое овладение педагогами навыков и умений по воспитанию у детей социальных, моральных, и нравственных качеств</w:t>
      </w:r>
      <w:r w:rsidR="00954451">
        <w:rPr>
          <w:rFonts w:ascii="Times New Roman" w:eastAsia="Times New Roman" w:hAnsi="Times New Roman" w:cs="Times New Roman"/>
          <w:sz w:val="24"/>
          <w:szCs w:val="24"/>
        </w:rPr>
        <w:t>, на основе традиционных ценностей российского общества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Система работы по нравственному воспитанию: состояние проблемы, актуальность.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Повысить компетентность педагогов по вопросам нравственного воспитания детей.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Закрепление форм и методов нравственного воспитания.</w:t>
      </w:r>
    </w:p>
    <w:p w:rsidR="00CD3F8B" w:rsidRDefault="00CD3F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Можно многое почерпнуть, созерцая мудрость природы. Как говорится, «что наверху, то и внизу», то есть на всех уровнях мироздания действуют одинаковые законы. А значит, мы вправе допустить, что законы, которые мы наблюдаем в природе, те же самые законы, которые действуют между людьми.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В жарких странах деревья, пустившие глубокие корни, полны жизненных сил, а травы и кустарники вокруг них в период засухи засыхают и умирают. Деревья продолжают расти, ибо их корни проникли глубоко в землю и питаются подземными водами. Корни же малых растений и кустарников уходят в землю не очень глубоко и не могут дотянуться до жизни, которую им дает вода. То же происходит и с людьми. Тот, кто мыслит глубоко, кто глубоко верует в себя, справляется с различными жизненными кризисами и трудностями. Тот же, кто мыслит поверхностно и не имеет веры, может процветать только при благоприятных внешних условиях. Но когда наступают трудные времена, такие люди теряют мужество и становятся жертвами собственных проблем. Вот почему так важно, как можно глубже познать себя - в этих глубинах найдутся внутренние источники силы,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безопасности, любви и мира. Ребенок, придя в этот мир, впитывает в себя все человеческое: способы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общения, поведения, отношения, используя для этого собственные наблюдения и умозаключения, подражание взрослым. И двигаясь путем проб и ошибок, он может, в конце концов, овладеть элементарными нормами жизни в человеческом обществе.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Задача взрослого – определить, чему, как и когда учить ребенка, чтобы его адаптация к человеческому миру состоялась и прошла безболезненно. Но для этого взрослый сам должен обладать моральными ценностями и нравственными качествами. И тогда у ребенка будут складываться представления о сущности нравственного качества, о его необходимости и о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преимуществах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овладения им.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Учиться обладать нравственными качествами мы сегодня с вами будем на тренинге. А поможет нам в этом Радуга. Ведь радуга это – олицетворение всех красок жизни, радуга символизирует преображение, это мост между двумя мирами. И сегодня радуга будет символизировать мост между нами и детьми.</w:t>
      </w:r>
      <w:r w:rsidR="001C6637">
        <w:rPr>
          <w:rFonts w:ascii="Times New Roman" w:eastAsia="Times New Roman" w:hAnsi="Times New Roman" w:cs="Times New Roman"/>
          <w:sz w:val="24"/>
          <w:szCs w:val="24"/>
        </w:rPr>
        <w:t xml:space="preserve"> А еще в программе воспитания есть 7 направлений воспитания</w:t>
      </w:r>
    </w:p>
    <w:p w:rsidR="00CD3F8B" w:rsidRDefault="00CD3F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F8B" w:rsidRDefault="00CD3F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71638" cy="1040224"/>
            <wp:effectExtent l="0" t="0" r="0" b="0"/>
            <wp:docPr id="7" name="image1.png" descr="https://catherineasquithgallery.com/uploads/posts/2021-02/1614544629_1-p-raduga-na-belom-fone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catherineasquithgallery.com/uploads/posts/2021-02/1614544629_1-p-raduga-na-belom-fone-1.png"/>
                    <pic:cNvPicPr preferRelativeResize="0"/>
                  </pic:nvPicPr>
                  <pic:blipFill>
                    <a:blip r:embed="rId5" cstate="print"/>
                    <a:srcRect b="49691"/>
                    <a:stretch>
                      <a:fillRect/>
                    </a:stretch>
                  </pic:blipFill>
                  <pic:spPr>
                    <a:xfrm>
                      <a:off x="0" y="0"/>
                      <a:ext cx="3571638" cy="10402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D3F8B" w:rsidRDefault="00CD3F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F8B" w:rsidRDefault="00CD3F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Первый цвет – красный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5435" cy="363858"/>
            <wp:effectExtent l="0" t="0" r="0" b="0"/>
            <wp:docPr id="9" name="image2.jpg" descr="https://fb.ru/misc/i/gallery/89004/30663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fb.ru/misc/i/gallery/89004/3066362.jpg"/>
                    <pic:cNvPicPr preferRelativeResize="0"/>
                  </pic:nvPicPr>
                  <pic:blipFill>
                    <a:blip r:embed="rId6" cstate="print"/>
                    <a:srcRect t="86391" r="-2"/>
                    <a:stretch>
                      <a:fillRect/>
                    </a:stretch>
                  </pic:blipFill>
                  <pic:spPr>
                    <a:xfrm>
                      <a:off x="0" y="0"/>
                      <a:ext cx="405435" cy="3638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C663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ПАТРИОТИЧЕСКОЕ НАПРАВЛЕНИЕ ВОСПИТАНИЯ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D3F8B" w:rsidRDefault="00CD3F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637" w:rsidRDefault="001C6637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637" w:rsidRDefault="001C6637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637" w:rsidRDefault="001C6637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F8B" w:rsidRDefault="00C01EE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Цель патриотического направления воспитания – содействовать формированию у ребенка личностной позиции наследника традиций и культуры защитника Отечества и творца, ответственного за будущее своей страны</w:t>
      </w:r>
      <w:r w:rsidR="00FD277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Ценность: Родина, природа.</w:t>
      </w:r>
    </w:p>
    <w:p w:rsidR="00C01EE6" w:rsidRPr="00050C05" w:rsidRDefault="00C01EE6" w:rsidP="00C01E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Задание </w:t>
      </w:r>
      <w:r w:rsidRPr="00050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«Мозговая разминка»</w:t>
      </w:r>
    </w:p>
    <w:p w:rsidR="00C01EE6" w:rsidRDefault="00C01EE6" w:rsidP="00C01E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</w:rPr>
      </w:pPr>
      <w:r w:rsidRPr="00FB68C8">
        <w:rPr>
          <w:rFonts w:ascii="Times New Roman" w:eastAsia="Times New Roman" w:hAnsi="Times New Roman" w:cs="Times New Roman"/>
          <w:color w:val="000000"/>
          <w:sz w:val="28"/>
          <w:szCs w:val="23"/>
        </w:rPr>
        <w:t>Знакомя детей с истоками народной культуры, мы приобщаем их к культурному богатству русского народа. Знакомя детей с фольклором, предметами старины, традициями народа, мы помогаем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</w:rPr>
        <w:t xml:space="preserve"> им усвоить опыт наших предков.</w:t>
      </w:r>
    </w:p>
    <w:p w:rsidR="00C01EE6" w:rsidRPr="00964ACD" w:rsidRDefault="00C01EE6" w:rsidP="00C01E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:rsidR="00C01EE6" w:rsidRPr="002A6E95" w:rsidRDefault="00C01EE6" w:rsidP="00C01EE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E9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Совокупность обязательных требований к структуре Программы и ее объему, условиям реализации и результатам освоения Программы </w:t>
      </w:r>
      <w:r w:rsidRPr="002A6E9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(ФГОС ДОУ).</w:t>
      </w:r>
    </w:p>
    <w:p w:rsidR="00C01EE6" w:rsidRPr="002A6E95" w:rsidRDefault="00C01EE6" w:rsidP="00C01EE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Документ, охватывающий все основные моменты жизнедеятельности детей, иными словами – это модель </w:t>
      </w:r>
      <w:proofErr w:type="spellStart"/>
      <w:proofErr w:type="gramStart"/>
      <w:r w:rsidRPr="002A6E95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</w:t>
      </w:r>
      <w:proofErr w:type="spellEnd"/>
      <w:r w:rsidRPr="002A6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воспитательного</w:t>
      </w:r>
      <w:proofErr w:type="gramEnd"/>
      <w:r w:rsidRPr="002A6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процесса в ДОУ? </w:t>
      </w:r>
      <w:r w:rsidRPr="002A6E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(Образовательная программа ДОУ).</w:t>
      </w:r>
    </w:p>
    <w:p w:rsidR="00C01EE6" w:rsidRPr="002A6E95" w:rsidRDefault="00C01EE6" w:rsidP="00C01EE6">
      <w:pPr>
        <w:pStyle w:val="a8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который принадлежит к постоянному населению данного государства и пользуется всеми правами, выполняет все обязанности этого государства? </w:t>
      </w:r>
      <w:r w:rsidRPr="002A6E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(Гражданин).</w:t>
      </w:r>
    </w:p>
    <w:p w:rsidR="00C01EE6" w:rsidRPr="002A6E95" w:rsidRDefault="00C01EE6" w:rsidP="00C01EE6">
      <w:pPr>
        <w:pStyle w:val="a8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несет ответственность за воспитание ребенка? </w:t>
      </w:r>
      <w:r w:rsidRPr="002A6E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(Родители).</w:t>
      </w:r>
    </w:p>
    <w:p w:rsidR="00C01EE6" w:rsidRPr="002A6E95" w:rsidRDefault="00C01EE6" w:rsidP="00C01EE6">
      <w:pPr>
        <w:pStyle w:val="a8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6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материальных объектов деятельности ребенка, функционально моделирующая содержание его нравственно – патриотического воспитания. Что это? </w:t>
      </w:r>
      <w:r w:rsidRPr="002A6E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(Предметно – пространственная развивающая среда).</w:t>
      </w:r>
    </w:p>
    <w:p w:rsidR="00C01EE6" w:rsidRPr="002A6E95" w:rsidRDefault="00C01EE6" w:rsidP="00C01EE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E95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прошлых ценностей в настоящем? </w:t>
      </w:r>
      <w:r w:rsidRPr="002A6E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(Культурное наследие).</w:t>
      </w:r>
    </w:p>
    <w:p w:rsidR="00C01EE6" w:rsidRPr="002A6E95" w:rsidRDefault="00C01EE6" w:rsidP="00C01EE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E95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Своеобразие, непохожесть на других? </w:t>
      </w:r>
      <w:r w:rsidRPr="002A6E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(Самобытность).</w:t>
      </w:r>
    </w:p>
    <w:p w:rsidR="00C01EE6" w:rsidRPr="0062418C" w:rsidRDefault="00C01EE6" w:rsidP="00C01EE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Преданность и любовь к своему отечеству, к своему </w:t>
      </w:r>
      <w:r w:rsidRPr="0062418C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народу? </w:t>
      </w:r>
      <w:r w:rsidRPr="006241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(Патриотизм).</w:t>
      </w:r>
    </w:p>
    <w:p w:rsidR="00C01EE6" w:rsidRPr="0062418C" w:rsidRDefault="00C01EE6" w:rsidP="00C01EE6">
      <w:pPr>
        <w:pStyle w:val="a8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Древнее название России? </w:t>
      </w:r>
      <w:r w:rsidRPr="006241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(Русь).</w:t>
      </w:r>
    </w:p>
    <w:p w:rsidR="00C01EE6" w:rsidRPr="0062418C" w:rsidRDefault="00C01EE6" w:rsidP="00C01EE6">
      <w:pPr>
        <w:pStyle w:val="a8"/>
        <w:numPr>
          <w:ilvl w:val="0"/>
          <w:numId w:val="1"/>
        </w:numPr>
        <w:shd w:val="clear" w:color="auto" w:fill="FFFFFF"/>
        <w:tabs>
          <w:tab w:val="num" w:pos="284"/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То, что перешло от одного поколения к другому, что унаследовало от предшествующих поколений? (Традиция).</w:t>
      </w:r>
      <w:r w:rsidRPr="0062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Особый политический институт, который обеспечивает </w:t>
      </w:r>
      <w:proofErr w:type="gramStart"/>
      <w:r w:rsidRPr="00624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социальную</w:t>
      </w:r>
      <w:proofErr w:type="gramEnd"/>
    </w:p>
    <w:p w:rsidR="00C01EE6" w:rsidRPr="002A6E95" w:rsidRDefault="00C01EE6" w:rsidP="00C01EE6">
      <w:pPr>
        <w:shd w:val="clear" w:color="auto" w:fill="FFFFFF"/>
        <w:tabs>
          <w:tab w:val="num" w:pos="284"/>
          <w:tab w:val="left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защищенность населения, оборону и безопасность страны? </w:t>
      </w:r>
      <w:r w:rsidRPr="002A6E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(Государство).</w:t>
      </w:r>
    </w:p>
    <w:p w:rsidR="00C01EE6" w:rsidRDefault="00C01EE6" w:rsidP="00C01EE6">
      <w:pPr>
        <w:numPr>
          <w:ilvl w:val="0"/>
          <w:numId w:val="1"/>
        </w:numPr>
        <w:shd w:val="clear" w:color="auto" w:fill="FFFFFF"/>
        <w:tabs>
          <w:tab w:val="num" w:pos="284"/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E95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 государства, его суверенитета: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прикрепленное к древу или шнур</w:t>
      </w:r>
    </w:p>
    <w:p w:rsidR="00C01EE6" w:rsidRPr="002A6E95" w:rsidRDefault="00C01EE6" w:rsidP="00C01EE6">
      <w:pPr>
        <w:shd w:val="clear" w:color="auto" w:fill="FFFFFF"/>
        <w:tabs>
          <w:tab w:val="num" w:pos="284"/>
          <w:tab w:val="left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E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полотнище установленных размеров и цветов? </w:t>
      </w:r>
      <w:r w:rsidRPr="002A6E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(Флаг).</w:t>
      </w:r>
    </w:p>
    <w:p w:rsidR="00C01EE6" w:rsidRPr="0062418C" w:rsidRDefault="00C01EE6" w:rsidP="00C01EE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418C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Официальная эмблема государства? </w:t>
      </w:r>
      <w:r w:rsidRPr="006241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(Герб).</w:t>
      </w:r>
    </w:p>
    <w:p w:rsidR="00C01EE6" w:rsidRPr="0062418C" w:rsidRDefault="00C01EE6" w:rsidP="00C01EE6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62418C">
        <w:rPr>
          <w:rFonts w:ascii="Times New Roman" w:hAnsi="Times New Roman" w:cs="Times New Roman"/>
          <w:sz w:val="28"/>
          <w:szCs w:val="28"/>
          <w:shd w:val="clear" w:color="auto" w:fill="FFFFFF"/>
        </w:rPr>
        <w:t> Высшее </w:t>
      </w:r>
      <w:hyperlink r:id="rId7" w:tooltip="Должностное лицо" w:history="1">
        <w:r w:rsidRPr="0062418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должностное лицо</w:t>
        </w:r>
      </w:hyperlink>
      <w:r w:rsidRPr="0062418C">
        <w:rPr>
          <w:rFonts w:ascii="Times New Roman" w:hAnsi="Times New Roman" w:cs="Times New Roman"/>
          <w:sz w:val="28"/>
          <w:szCs w:val="28"/>
          <w:shd w:val="clear" w:color="auto" w:fill="FFFFFF"/>
        </w:rPr>
        <w:t> государства, обладающее </w:t>
      </w:r>
      <w:hyperlink r:id="rId8" w:tooltip="Прерогатива" w:history="1">
        <w:r w:rsidRPr="0062418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исключительным правом</w:t>
        </w:r>
      </w:hyperlink>
      <w:r w:rsidRPr="0062418C">
        <w:rPr>
          <w:rFonts w:ascii="Times New Roman" w:hAnsi="Times New Roman" w:cs="Times New Roman"/>
          <w:sz w:val="28"/>
          <w:szCs w:val="28"/>
          <w:shd w:val="clear" w:color="auto" w:fill="FFFFFF"/>
        </w:rPr>
        <w:t> представлять </w:t>
      </w:r>
      <w:hyperlink r:id="rId9" w:tooltip="Государство" w:history="1">
        <w:r w:rsidRPr="0062418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государство</w:t>
        </w:r>
      </w:hyperlink>
      <w:r w:rsidRPr="0062418C">
        <w:rPr>
          <w:rFonts w:ascii="Times New Roman" w:hAnsi="Times New Roman" w:cs="Times New Roman"/>
          <w:sz w:val="28"/>
          <w:szCs w:val="28"/>
          <w:shd w:val="clear" w:color="auto" w:fill="FFFFFF"/>
        </w:rPr>
        <w:t> внутри </w:t>
      </w:r>
      <w:hyperlink r:id="rId10" w:tooltip="Страна" w:history="1">
        <w:r w:rsidRPr="0062418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страны</w:t>
        </w:r>
      </w:hyperlink>
      <w:r w:rsidRPr="0062418C">
        <w:rPr>
          <w:rFonts w:ascii="Times New Roman" w:hAnsi="Times New Roman" w:cs="Times New Roman"/>
          <w:sz w:val="28"/>
          <w:szCs w:val="28"/>
          <w:shd w:val="clear" w:color="auto" w:fill="FFFFFF"/>
        </w:rPr>
        <w:t> и в </w:t>
      </w:r>
      <w:hyperlink r:id="rId11" w:tooltip="Международные отношения" w:history="1">
        <w:r w:rsidRPr="0062418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международных отношениях</w:t>
        </w:r>
      </w:hyperlink>
      <w:r w:rsidRPr="00624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418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(Президент).</w:t>
      </w:r>
    </w:p>
    <w:p w:rsidR="00C01EE6" w:rsidRPr="00345A4B" w:rsidRDefault="00C01EE6" w:rsidP="00C01EE6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62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означают цвета Российского флага? </w:t>
      </w:r>
      <w:proofErr w:type="gramStart"/>
      <w:r w:rsidRPr="0062418C">
        <w:rPr>
          <w:rFonts w:ascii="Times New Roman" w:eastAsia="Times New Roman" w:hAnsi="Times New Roman" w:cs="Times New Roman"/>
          <w:color w:val="000000"/>
          <w:sz w:val="28"/>
          <w:szCs w:val="28"/>
        </w:rPr>
        <w:t>(БЕЛЫЙ – Справедливость,</w:t>
      </w:r>
      <w:proofErr w:type="gramEnd"/>
    </w:p>
    <w:p w:rsidR="00C01EE6" w:rsidRDefault="00C01EE6" w:rsidP="00C01EE6">
      <w:pPr>
        <w:shd w:val="clear" w:color="auto" w:fill="FFFFFF"/>
        <w:tabs>
          <w:tab w:val="left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418C">
        <w:rPr>
          <w:rFonts w:ascii="Times New Roman" w:eastAsia="Times New Roman" w:hAnsi="Times New Roman" w:cs="Times New Roman"/>
          <w:color w:val="000000"/>
          <w:sz w:val="28"/>
          <w:szCs w:val="28"/>
        </w:rPr>
        <w:t>Небо, Чистоту совести, СИНИЙ - Огонь, Кровь солдат, Отвагу,</w:t>
      </w:r>
    </w:p>
    <w:p w:rsidR="00C01EE6" w:rsidRPr="0062418C" w:rsidRDefault="00C01EE6" w:rsidP="00C01EE6">
      <w:pPr>
        <w:shd w:val="clear" w:color="auto" w:fill="FFFFFF"/>
        <w:tabs>
          <w:tab w:val="left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4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2418C">
        <w:rPr>
          <w:rFonts w:ascii="Times New Roman" w:eastAsia="Times New Roman" w:hAnsi="Times New Roman" w:cs="Times New Roman"/>
          <w:color w:val="000000"/>
          <w:sz w:val="28"/>
          <w:szCs w:val="28"/>
        </w:rPr>
        <w:t>рудолюбие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418C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КРАСНЫЙ - Верность, Правду, Мир).</w:t>
      </w:r>
      <w:proofErr w:type="gramEnd"/>
    </w:p>
    <w:p w:rsidR="00C01EE6" w:rsidRDefault="00C01EE6" w:rsidP="00C01EE6">
      <w:pPr>
        <w:shd w:val="clear" w:color="auto" w:fill="FFFFFF"/>
        <w:tabs>
          <w:tab w:val="left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</w:pPr>
      <w:r w:rsidRPr="0062418C">
        <w:rPr>
          <w:rFonts w:ascii="Times New Roman" w:eastAsia="Times New Roman" w:hAnsi="Times New Roman" w:cs="Times New Roman"/>
          <w:color w:val="000000"/>
          <w:sz w:val="28"/>
          <w:szCs w:val="28"/>
        </w:rPr>
        <w:t>Что символизирует двуглавый орел на гербе России?</w:t>
      </w:r>
      <w:r w:rsidRPr="006241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единство;</w:t>
      </w:r>
      <w:r w:rsidRPr="006241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верность;</w:t>
      </w:r>
      <w:r w:rsidRPr="006241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силу;</w:t>
      </w:r>
      <w:r w:rsidRPr="006241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власть.</w:t>
      </w:r>
      <w:r w:rsidRPr="006241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44B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1 команде нужно восстановить пословицы</w:t>
      </w:r>
    </w:p>
    <w:p w:rsidR="00C01EE6" w:rsidRPr="000520D2" w:rsidRDefault="00C01EE6" w:rsidP="00C01EE6">
      <w:pPr>
        <w:shd w:val="clear" w:color="auto" w:fill="FFFFFF"/>
        <w:tabs>
          <w:tab w:val="left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Нет в мире краше</w:t>
      </w:r>
      <w:proofErr w:type="gramStart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....... </w:t>
      </w:r>
      <w:proofErr w:type="gramEnd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над ней крыша одна.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2F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(Родины нашей)</w:t>
      </w: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Глупа та птица</w:t>
      </w:r>
      <w:proofErr w:type="gramStart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....... </w:t>
      </w:r>
      <w:proofErr w:type="gramEnd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>а своё село всё на уме.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7D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gramStart"/>
      <w:r w:rsidRPr="00727D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Которой</w:t>
      </w:r>
      <w:proofErr w:type="gramEnd"/>
      <w:r w:rsidRPr="00727D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свое гнездо не мило)</w:t>
      </w:r>
      <w:r w:rsidRPr="00727D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>3. Если дружба велика</w:t>
      </w:r>
      <w:proofErr w:type="gramStart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....... </w:t>
      </w:r>
      <w:proofErr w:type="gramEnd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>чем с родной земли сойдет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43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(Будет родина крепка)</w:t>
      </w:r>
      <w:r w:rsidRPr="00F43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>4. Семья сильна</w:t>
      </w:r>
      <w:proofErr w:type="gramStart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....... </w:t>
      </w:r>
      <w:proofErr w:type="gramEnd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хорошие дети растут.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1B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(Когда над ней крыша одна)</w:t>
      </w: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Человек без Родины</w:t>
      </w:r>
      <w:proofErr w:type="gramStart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....... </w:t>
      </w:r>
      <w:proofErr w:type="gramEnd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>будь и сыном своего народа</w:t>
      </w:r>
      <w:r w:rsidRPr="00377A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(Что соловей без песни)</w:t>
      </w:r>
      <w:r w:rsidRPr="00377A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>6. В хорошей семье</w:t>
      </w:r>
      <w:proofErr w:type="gramStart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....... </w:t>
      </w:r>
      <w:proofErr w:type="gramEnd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>что соловей без песни.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10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(Хорошие дети растут)</w:t>
      </w: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 Будь не только сыном своего отца</w:t>
      </w:r>
      <w:proofErr w:type="gramStart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....... </w:t>
      </w:r>
      <w:proofErr w:type="gramEnd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>Родины нашей.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51E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(Но и сыном своего народа)</w:t>
      </w:r>
      <w:r w:rsidRPr="00E51E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>Козак</w:t>
      </w:r>
      <w:proofErr w:type="spellEnd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скорее умрет</w:t>
      </w:r>
      <w:proofErr w:type="gramStart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....... </w:t>
      </w:r>
      <w:proofErr w:type="gramEnd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 свое гнездо не мило.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59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(Чем с родной земли уйдет)</w:t>
      </w:r>
      <w:r w:rsidRPr="003D59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>9. Живёшь на стороне</w:t>
      </w:r>
      <w:proofErr w:type="gramStart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....... </w:t>
      </w:r>
      <w:proofErr w:type="gramEnd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Родина крепка.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61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(А свое село все на уме)</w:t>
      </w: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01EE6" w:rsidRDefault="00C01EE6" w:rsidP="00C01EE6">
      <w:pPr>
        <w:shd w:val="clear" w:color="auto" w:fill="FFFFFF"/>
        <w:tabs>
          <w:tab w:val="left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</w:pPr>
      <w:r w:rsidRPr="00A44B8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2 команде нужно вспомнить и дописать</w:t>
      </w:r>
    </w:p>
    <w:p w:rsidR="00C01EE6" w:rsidRPr="000520D2" w:rsidRDefault="00C01EE6" w:rsidP="00C01EE6">
      <w:pPr>
        <w:shd w:val="clear" w:color="auto" w:fill="FFFFFF"/>
        <w:tabs>
          <w:tab w:val="left" w:pos="42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1. Для Родины своей ни </w:t>
      </w:r>
      <w:proofErr w:type="gramStart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>сил</w:t>
      </w:r>
      <w:proofErr w:type="gramEnd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 жизни не … </w:t>
      </w:r>
      <w:r w:rsidRPr="00A44B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(жалей)</w:t>
      </w: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 Родина – мать сумей за нее… </w:t>
      </w:r>
      <w:r w:rsidRPr="00A44B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(постоять)</w:t>
      </w: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 Чужбина калина, Родина - … </w:t>
      </w:r>
      <w:r w:rsidRPr="00A44B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(малина)</w:t>
      </w: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Русский солдат не знает …..</w:t>
      </w:r>
      <w:r w:rsidRPr="00A44B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(преград)</w:t>
      </w: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5. Тот герой, кто за Родину стоит … </w:t>
      </w:r>
      <w:r w:rsidRPr="00A44B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(горой)</w:t>
      </w: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6. Береги землю родимую, как мать … </w:t>
      </w:r>
      <w:r w:rsidRPr="00A44B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(любимую)</w:t>
      </w: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7. </w:t>
      </w:r>
      <w:proofErr w:type="spellStart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>Козак</w:t>
      </w:r>
      <w:proofErr w:type="spellEnd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чужбине воюет, а жена …..</w:t>
      </w:r>
      <w:r w:rsidRPr="00A44B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(в доме горюет)</w:t>
      </w: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8. </w:t>
      </w:r>
      <w:proofErr w:type="spellStart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>Козак</w:t>
      </w:r>
      <w:proofErr w:type="spellEnd"/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коня, что охотник ….</w:t>
      </w:r>
      <w:r w:rsidRPr="00A44B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(без ружья)</w:t>
      </w: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9. Родина – мать, а чужбина - …..</w:t>
      </w:r>
      <w:r w:rsidRPr="00A44B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(мачеха)</w:t>
      </w:r>
      <w:r w:rsidRPr="000520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C01EE6" w:rsidRDefault="00C01EE6" w:rsidP="00C01EE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Второй цвет – оранжевый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5341" cy="396000"/>
            <wp:effectExtent l="0" t="0" r="0" b="0"/>
            <wp:docPr id="12" name="image6.jpg" descr="https://fb.ru/misc/i/gallery/89004/30663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https://fb.ru/misc/i/gallery/89004/3066362.jpg"/>
                    <pic:cNvPicPr preferRelativeResize="0"/>
                  </pic:nvPicPr>
                  <pic:blipFill>
                    <a:blip r:embed="rId12" cstate="print"/>
                    <a:srcRect t="72189" r="906" b="14770"/>
                    <a:stretch>
                      <a:fillRect/>
                    </a:stretch>
                  </pic:blipFill>
                  <pic:spPr>
                    <a:xfrm>
                      <a:off x="0" y="0"/>
                      <a:ext cx="415341" cy="39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ДУХОВНО-НРАВСТВЕННОЕ НАПРАВЛЕНИЕ ВОСПИТАНИЯ</w:t>
      </w:r>
    </w:p>
    <w:p w:rsidR="00C01EE6" w:rsidRDefault="00C01EE6" w:rsidP="00C01EE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1EE6" w:rsidRDefault="00C01EE6" w:rsidP="00C01EE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03B4" w:rsidRDefault="00C01EE6" w:rsidP="00C01EE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</w:t>
      </w:r>
      <w:r w:rsidR="009703B4">
        <w:rPr>
          <w:rFonts w:ascii="Times New Roman" w:eastAsia="Times New Roman" w:hAnsi="Times New Roman" w:cs="Times New Roman"/>
          <w:sz w:val="24"/>
          <w:szCs w:val="24"/>
        </w:rPr>
        <w:t xml:space="preserve">ель духовно-нравственного направления воспитания – формирование способности к духовному развитию, нравственному самосовершенствованию, индивидуально ответственному поведению. </w:t>
      </w:r>
    </w:p>
    <w:p w:rsidR="00CD3F8B" w:rsidRDefault="00FD2774" w:rsidP="00C01EE6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хотите узнать, насколько Вы добры? Мы предлагаем Вам ответить на несколько вопросов?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Тест « Добрый ли вы человек?»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Разные бывают люди. Одни готовы отдать последнее первому встречному, другим и снега зимой жалко. А к какой категории людей вы относитесь сами? Всегда ли вы добры и внимательны к окружающим? На эти вопросы вам поможет ответить тест:</w:t>
      </w:r>
    </w:p>
    <w:p w:rsidR="00CD3F8B" w:rsidRDefault="00CD3F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 вас появились деньги. Могли бы вы истратить все, что у вас есть, на подарки друзьям?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Товарищ рассказывает вам о своих невзгодах. Дадите ли вы ему понять, что вас это мало интересует, даже если это так?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Если ваш партнер плохо играет в шахматы или другую игру, будете ли вы иногда ему поддаваться, чтобы сделать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приятное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Часто ли вы говорите приятное людям, просто чтобы поднять им настроение?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Любите ли вы злые шутки?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Вы злопамятны?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Сможете ли вы терпеливо выслушать даже то, что вас совершенно не интересует?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Умеете ли вы на практике применять свои способности?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Бросаете ли игру, когда начинаете проигрывать?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Если вы уверены в своей правоте, отказываетесь ли вы слушать аргументы оппонента?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Вы охотно выполняете просьбы?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Станете ли вы подтрунивать над кем-то, чтобы развеселить окружающих?</w:t>
      </w:r>
    </w:p>
    <w:p w:rsidR="00CD3F8B" w:rsidRDefault="00CD3F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теперь вы можете засчитать себе одно очко за ответ «да» на вопросы: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1, 3, 4, 7, 11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за ответ «нет» на вопросы: 2, 5, 6, 8, 9, 10, 12</w:t>
      </w:r>
    </w:p>
    <w:p w:rsidR="00CD3F8B" w:rsidRDefault="00CD3F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 набрали больше 8 очков. Вы любезны, нравитесь окружающим, умеете общаться с людьми. У вас, наверное, много друзей. Одно предостережение: никогда не пытайтесь иметь хорошие отношения со всеми — всем не угодишь, да и на пользу это вам не пойдет.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4 до 8 очков. Ну что же, ваша доброта — вопрос случая. Добры вы далеко не со всеми. Для одних вы можете пойти на все, но общение с вами более чем неприятно для тех, кто вам не нравится. Это не так уж плохо. Но, наверное, надо стараться быть ровным со всеми, чтобы люди не обижались.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 набрали меньше 4 очков. Общение с вами, надо признаться, порой бывает просто мукой даже для самых близких вам людей. Будьте доброжелательнее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Вот в чем мы нисколько не сомневаемся, так это в том, что вы все добрые: кто-то в большей степени, кто-то в меньшей.</w:t>
      </w:r>
      <w:proofErr w:type="gramEnd"/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теперь вспомните и назовите пословицы о доброте.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Пословицы о доброте: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вам зачитываем первую часть пословицы, а вы должны сказать или предположить какой может быть вторая часть пословицы.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Доброму гостю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хозяин рад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одежда красит человека,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 его добрые дела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Других не суди,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себя погляди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Худо тому,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кто добра не делает никому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Умный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себя винит,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глупый – своего товарища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Доброму слову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добрый ответ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Добро век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 забудется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Плох человек,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коли добра не помнит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Слово лечит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слово и ранит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Друзья познаются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несчастье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3F8B" w:rsidRDefault="00CD3F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F8B" w:rsidRPr="003004BA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Третий цвет – желтый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1839" cy="396000"/>
            <wp:effectExtent l="0" t="0" r="0" b="0"/>
            <wp:docPr id="11" name="image6.jpg" descr="https://fb.ru/misc/i/gallery/89004/30663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https://fb.ru/misc/i/gallery/89004/3066362.jpg"/>
                    <pic:cNvPicPr preferRelativeResize="0"/>
                  </pic:nvPicPr>
                  <pic:blipFill>
                    <a:blip r:embed="rId12" cstate="print"/>
                    <a:srcRect t="58897" r="30" b="28664"/>
                    <a:stretch>
                      <a:fillRect/>
                    </a:stretch>
                  </pic:blipFill>
                  <pic:spPr>
                    <a:xfrm>
                      <a:off x="0" y="0"/>
                      <a:ext cx="451839" cy="39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004B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C</w:t>
      </w:r>
      <w:proofErr w:type="gramEnd"/>
      <w:r w:rsidR="003004BA" w:rsidRPr="003004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ОЦИАЛЬНОЕ НАПРАВЛЕНИЕ ВОСПИТАНИЯ</w:t>
      </w:r>
    </w:p>
    <w:p w:rsidR="00CD3F8B" w:rsidRDefault="00CD3F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04BA" w:rsidRDefault="003004BA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социального направления воспитания  - формирование ценностного отношения детей к семье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,,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другому человеку, развитие дружелюбия, умения, находить общий язык с другими людьми.</w:t>
      </w:r>
    </w:p>
    <w:p w:rsidR="003004BA" w:rsidRDefault="003004BA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3CC1" w:rsidRPr="0060556B" w:rsidRDefault="00033CC1" w:rsidP="00033CC1">
      <w:pPr>
        <w:spacing w:after="0" w:line="20" w:lineRule="atLeast"/>
        <w:rPr>
          <w:rFonts w:ascii="Times New Roman" w:hAnsi="Times New Roman"/>
          <w:b/>
          <w:sz w:val="28"/>
          <w:szCs w:val="28"/>
        </w:rPr>
      </w:pPr>
      <w:r w:rsidRPr="0060556B">
        <w:rPr>
          <w:rFonts w:ascii="Times New Roman" w:hAnsi="Times New Roman"/>
          <w:b/>
          <w:sz w:val="28"/>
          <w:szCs w:val="28"/>
        </w:rPr>
        <w:t>.«Много ли значит интонация в общении»</w:t>
      </w:r>
    </w:p>
    <w:p w:rsidR="00033CC1" w:rsidRPr="0060556B" w:rsidRDefault="00033CC1" w:rsidP="00033CC1">
      <w:pPr>
        <w:tabs>
          <w:tab w:val="num" w:pos="1068"/>
        </w:tabs>
        <w:spacing w:after="0" w:line="20" w:lineRule="atLeast"/>
        <w:ind w:firstLine="708"/>
        <w:rPr>
          <w:rFonts w:ascii="Times New Roman" w:hAnsi="Times New Roman"/>
          <w:sz w:val="28"/>
          <w:szCs w:val="28"/>
        </w:rPr>
      </w:pPr>
      <w:r w:rsidRPr="0060556B">
        <w:rPr>
          <w:rFonts w:ascii="Times New Roman" w:hAnsi="Times New Roman"/>
          <w:sz w:val="28"/>
          <w:szCs w:val="28"/>
        </w:rPr>
        <w:t>Вы, наверное, помните выражение, что часто бывает важным не то что сказано, а то, как сказано. То есть надо уметь владеть интонацией. Сейчас мы поупражняемся в этом, и вы проверите, насколько развито у вас это умение. Кажд</w:t>
      </w:r>
      <w:r>
        <w:rPr>
          <w:rFonts w:ascii="Times New Roman" w:hAnsi="Times New Roman"/>
          <w:sz w:val="28"/>
          <w:szCs w:val="28"/>
        </w:rPr>
        <w:t>ый</w:t>
      </w:r>
      <w:r w:rsidRPr="0060556B">
        <w:rPr>
          <w:rFonts w:ascii="Times New Roman" w:hAnsi="Times New Roman"/>
          <w:sz w:val="28"/>
          <w:szCs w:val="28"/>
        </w:rPr>
        <w:t xml:space="preserve"> получает карточку, на которой написано выражение  и наименование интонации, с которой надо будет его сказать:</w:t>
      </w:r>
    </w:p>
    <w:p w:rsidR="00033CC1" w:rsidRPr="0060556B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60556B">
        <w:rPr>
          <w:rFonts w:ascii="Times New Roman" w:hAnsi="Times New Roman"/>
          <w:sz w:val="28"/>
          <w:szCs w:val="28"/>
        </w:rPr>
        <w:t xml:space="preserve"> </w:t>
      </w:r>
      <w:r w:rsidRPr="0060556B">
        <w:rPr>
          <w:rFonts w:ascii="Times New Roman" w:hAnsi="Times New Roman"/>
          <w:sz w:val="28"/>
          <w:szCs w:val="28"/>
        </w:rPr>
        <w:tab/>
        <w:t>- ласково</w:t>
      </w:r>
    </w:p>
    <w:p w:rsidR="00033CC1" w:rsidRPr="0060556B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60556B">
        <w:rPr>
          <w:rFonts w:ascii="Times New Roman" w:hAnsi="Times New Roman"/>
          <w:sz w:val="28"/>
          <w:szCs w:val="28"/>
        </w:rPr>
        <w:tab/>
        <w:t>- с угрозой</w:t>
      </w:r>
    </w:p>
    <w:p w:rsidR="00033CC1" w:rsidRPr="0060556B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60556B">
        <w:rPr>
          <w:rFonts w:ascii="Times New Roman" w:hAnsi="Times New Roman"/>
          <w:sz w:val="28"/>
          <w:szCs w:val="28"/>
        </w:rPr>
        <w:tab/>
        <w:t>- с завистью</w:t>
      </w:r>
    </w:p>
    <w:p w:rsidR="00033CC1" w:rsidRPr="0060556B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60556B">
        <w:rPr>
          <w:rFonts w:ascii="Times New Roman" w:hAnsi="Times New Roman"/>
          <w:sz w:val="28"/>
          <w:szCs w:val="28"/>
        </w:rPr>
        <w:tab/>
        <w:t>- ехидно</w:t>
      </w:r>
    </w:p>
    <w:p w:rsidR="00033CC1" w:rsidRPr="0060556B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60556B">
        <w:rPr>
          <w:rFonts w:ascii="Times New Roman" w:hAnsi="Times New Roman"/>
          <w:sz w:val="28"/>
          <w:szCs w:val="28"/>
        </w:rPr>
        <w:tab/>
        <w:t>- радостно</w:t>
      </w:r>
    </w:p>
    <w:p w:rsidR="00033CC1" w:rsidRPr="0060556B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60556B">
        <w:rPr>
          <w:rFonts w:ascii="Times New Roman" w:hAnsi="Times New Roman"/>
          <w:sz w:val="28"/>
          <w:szCs w:val="28"/>
        </w:rPr>
        <w:tab/>
        <w:t>- заискивающе</w:t>
      </w:r>
    </w:p>
    <w:p w:rsidR="00033CC1" w:rsidRPr="0060556B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60556B">
        <w:rPr>
          <w:rFonts w:ascii="Times New Roman" w:hAnsi="Times New Roman"/>
          <w:sz w:val="28"/>
          <w:szCs w:val="28"/>
        </w:rPr>
        <w:t xml:space="preserve">          - громко</w:t>
      </w:r>
    </w:p>
    <w:p w:rsidR="00033CC1" w:rsidRPr="0060556B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60556B">
        <w:rPr>
          <w:rFonts w:ascii="Times New Roman" w:hAnsi="Times New Roman"/>
          <w:sz w:val="28"/>
          <w:szCs w:val="28"/>
        </w:rPr>
        <w:t xml:space="preserve">          - тихо</w:t>
      </w:r>
    </w:p>
    <w:p w:rsidR="00033CC1" w:rsidRPr="0060556B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60556B">
        <w:rPr>
          <w:rFonts w:ascii="Times New Roman" w:hAnsi="Times New Roman"/>
          <w:sz w:val="28"/>
          <w:szCs w:val="28"/>
        </w:rPr>
        <w:tab/>
        <w:t>После небольшо</w:t>
      </w:r>
      <w:r>
        <w:rPr>
          <w:rFonts w:ascii="Times New Roman" w:hAnsi="Times New Roman"/>
          <w:sz w:val="28"/>
          <w:szCs w:val="28"/>
        </w:rPr>
        <w:t>й паузы</w:t>
      </w:r>
      <w:r w:rsidRPr="0060556B">
        <w:rPr>
          <w:rFonts w:ascii="Times New Roman" w:hAnsi="Times New Roman"/>
          <w:sz w:val="28"/>
          <w:szCs w:val="28"/>
        </w:rPr>
        <w:t xml:space="preserve"> выходят </w:t>
      </w:r>
      <w:r>
        <w:rPr>
          <w:rFonts w:ascii="Times New Roman" w:hAnsi="Times New Roman"/>
          <w:sz w:val="28"/>
          <w:szCs w:val="28"/>
        </w:rPr>
        <w:t>и</w:t>
      </w:r>
      <w:r w:rsidRPr="0060556B">
        <w:rPr>
          <w:rFonts w:ascii="Times New Roman" w:hAnsi="Times New Roman"/>
          <w:sz w:val="28"/>
          <w:szCs w:val="28"/>
        </w:rPr>
        <w:t xml:space="preserve"> произносят фразу с заданной интонацией, о которой в зале не знает никто. Задача всех остальных – услышать и назвать произнесенн</w:t>
      </w:r>
      <w:r>
        <w:rPr>
          <w:rFonts w:ascii="Times New Roman" w:hAnsi="Times New Roman"/>
          <w:sz w:val="28"/>
          <w:szCs w:val="28"/>
        </w:rPr>
        <w:t xml:space="preserve">ую интонацию. Если большинство </w:t>
      </w:r>
      <w:r w:rsidRPr="0060556B">
        <w:rPr>
          <w:rFonts w:ascii="Times New Roman" w:hAnsi="Times New Roman"/>
          <w:sz w:val="28"/>
          <w:szCs w:val="28"/>
        </w:rPr>
        <w:t>правильно уловило интонацию, то задание зачитывается.</w:t>
      </w:r>
    </w:p>
    <w:p w:rsidR="00033CC1" w:rsidRPr="0060556B" w:rsidRDefault="00033CC1" w:rsidP="00033CC1">
      <w:pPr>
        <w:numPr>
          <w:ilvl w:val="0"/>
          <w:numId w:val="2"/>
        </w:numPr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Игроки п</w:t>
      </w:r>
      <w:r w:rsidRPr="0060556B">
        <w:rPr>
          <w:rFonts w:ascii="Times New Roman" w:hAnsi="Times New Roman"/>
          <w:sz w:val="28"/>
          <w:szCs w:val="28"/>
        </w:rPr>
        <w:t>олучают ещё по одной карточке с общим для всех выражением и заданием произнести его:</w:t>
      </w:r>
    </w:p>
    <w:p w:rsidR="00033CC1" w:rsidRPr="0060556B" w:rsidRDefault="00033CC1" w:rsidP="00033CC1">
      <w:pPr>
        <w:spacing w:after="0" w:line="20" w:lineRule="atLeast"/>
        <w:ind w:left="708"/>
        <w:rPr>
          <w:rFonts w:ascii="Times New Roman" w:hAnsi="Times New Roman"/>
          <w:sz w:val="28"/>
          <w:szCs w:val="28"/>
        </w:rPr>
      </w:pPr>
      <w:r w:rsidRPr="0060556B">
        <w:rPr>
          <w:rFonts w:ascii="Times New Roman" w:hAnsi="Times New Roman"/>
          <w:sz w:val="28"/>
          <w:szCs w:val="28"/>
        </w:rPr>
        <w:lastRenderedPageBreak/>
        <w:t xml:space="preserve"> - как сказку</w:t>
      </w:r>
    </w:p>
    <w:p w:rsidR="00033CC1" w:rsidRPr="0060556B" w:rsidRDefault="00033CC1" w:rsidP="00033CC1">
      <w:pPr>
        <w:spacing w:after="0" w:line="20" w:lineRule="atLeast"/>
        <w:ind w:left="708"/>
        <w:rPr>
          <w:rFonts w:ascii="Times New Roman" w:hAnsi="Times New Roman"/>
          <w:sz w:val="28"/>
          <w:szCs w:val="28"/>
        </w:rPr>
      </w:pPr>
      <w:r w:rsidRPr="0060556B">
        <w:rPr>
          <w:rFonts w:ascii="Times New Roman" w:hAnsi="Times New Roman"/>
          <w:sz w:val="28"/>
          <w:szCs w:val="28"/>
        </w:rPr>
        <w:t xml:space="preserve"> - как весёлую историю</w:t>
      </w:r>
    </w:p>
    <w:p w:rsidR="00033CC1" w:rsidRPr="0060556B" w:rsidRDefault="00033CC1" w:rsidP="00033CC1">
      <w:pPr>
        <w:spacing w:after="0" w:line="20" w:lineRule="atLeast"/>
        <w:ind w:left="708"/>
        <w:rPr>
          <w:rFonts w:ascii="Times New Roman" w:hAnsi="Times New Roman"/>
          <w:sz w:val="28"/>
          <w:szCs w:val="28"/>
        </w:rPr>
      </w:pPr>
      <w:r w:rsidRPr="0060556B">
        <w:rPr>
          <w:rFonts w:ascii="Times New Roman" w:hAnsi="Times New Roman"/>
          <w:sz w:val="28"/>
          <w:szCs w:val="28"/>
        </w:rPr>
        <w:t xml:space="preserve"> - как рекламу или агитацию</w:t>
      </w:r>
    </w:p>
    <w:p w:rsidR="00033CC1" w:rsidRPr="0060556B" w:rsidRDefault="00033CC1" w:rsidP="00033CC1">
      <w:pPr>
        <w:spacing w:after="0" w:line="20" w:lineRule="atLeast"/>
        <w:ind w:left="708"/>
        <w:rPr>
          <w:rFonts w:ascii="Times New Roman" w:hAnsi="Times New Roman"/>
          <w:sz w:val="28"/>
          <w:szCs w:val="28"/>
        </w:rPr>
      </w:pPr>
      <w:r w:rsidRPr="0060556B">
        <w:rPr>
          <w:rFonts w:ascii="Times New Roman" w:hAnsi="Times New Roman"/>
          <w:sz w:val="28"/>
          <w:szCs w:val="28"/>
        </w:rPr>
        <w:t xml:space="preserve"> - как секрет</w:t>
      </w:r>
    </w:p>
    <w:p w:rsidR="00033CC1" w:rsidRPr="0060556B" w:rsidRDefault="00033CC1" w:rsidP="00033CC1">
      <w:pPr>
        <w:spacing w:after="0" w:line="20" w:lineRule="atLeast"/>
        <w:ind w:left="708"/>
        <w:rPr>
          <w:rFonts w:ascii="Times New Roman" w:hAnsi="Times New Roman"/>
          <w:sz w:val="28"/>
          <w:szCs w:val="28"/>
        </w:rPr>
      </w:pPr>
      <w:r w:rsidRPr="0060556B">
        <w:rPr>
          <w:rFonts w:ascii="Times New Roman" w:hAnsi="Times New Roman"/>
          <w:sz w:val="28"/>
          <w:szCs w:val="28"/>
        </w:rPr>
        <w:t xml:space="preserve"> - как страшную историю</w:t>
      </w:r>
    </w:p>
    <w:p w:rsidR="00033CC1" w:rsidRPr="0060556B" w:rsidRDefault="00033CC1" w:rsidP="00033CC1">
      <w:pPr>
        <w:spacing w:after="0" w:line="20" w:lineRule="atLeast"/>
        <w:ind w:left="708"/>
        <w:rPr>
          <w:rFonts w:ascii="Times New Roman" w:hAnsi="Times New Roman"/>
          <w:sz w:val="28"/>
          <w:szCs w:val="28"/>
        </w:rPr>
      </w:pPr>
      <w:r w:rsidRPr="0060556B">
        <w:rPr>
          <w:rFonts w:ascii="Times New Roman" w:hAnsi="Times New Roman"/>
          <w:sz w:val="28"/>
          <w:szCs w:val="28"/>
        </w:rPr>
        <w:t xml:space="preserve"> - как приговор.</w:t>
      </w:r>
    </w:p>
    <w:p w:rsidR="00033CC1" w:rsidRPr="00B21161" w:rsidRDefault="00033CC1" w:rsidP="00033CC1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B21161">
        <w:rPr>
          <w:rFonts w:ascii="Times New Roman" w:hAnsi="Times New Roman"/>
          <w:b/>
          <w:sz w:val="28"/>
          <w:szCs w:val="28"/>
        </w:rPr>
        <w:t>5. « Пантомима и жесты»</w:t>
      </w:r>
    </w:p>
    <w:p w:rsidR="00033CC1" w:rsidRDefault="00033CC1" w:rsidP="00033CC1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8"/>
          <w:szCs w:val="28"/>
        </w:rPr>
      </w:pPr>
      <w:r w:rsidRPr="00B21161">
        <w:rPr>
          <w:rFonts w:ascii="Times New Roman" w:hAnsi="Times New Roman"/>
          <w:b/>
          <w:sz w:val="28"/>
          <w:szCs w:val="28"/>
        </w:rPr>
        <w:t>Задание.</w:t>
      </w:r>
      <w:r w:rsidRPr="00B2116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21161">
        <w:rPr>
          <w:rFonts w:ascii="Times New Roman" w:hAnsi="Times New Roman"/>
          <w:sz w:val="28"/>
          <w:szCs w:val="28"/>
        </w:rPr>
        <w:t xml:space="preserve">Участник выбирает перевёрнутую карточку, на которой написаны или крылатые выражения, или пословицы и т.д. </w:t>
      </w:r>
      <w:r>
        <w:rPr>
          <w:rFonts w:ascii="Times New Roman" w:hAnsi="Times New Roman"/>
          <w:sz w:val="28"/>
          <w:szCs w:val="28"/>
        </w:rPr>
        <w:t xml:space="preserve">Он </w:t>
      </w:r>
      <w:r w:rsidRPr="00B21161">
        <w:rPr>
          <w:rFonts w:ascii="Times New Roman" w:hAnsi="Times New Roman"/>
          <w:sz w:val="28"/>
          <w:szCs w:val="28"/>
        </w:rPr>
        <w:t>должен изобразить смысл прочитанного с помощью жестов, движений  ( без звуков</w:t>
      </w:r>
      <w:proofErr w:type="gramStart"/>
      <w:r w:rsidRPr="00B21161">
        <w:rPr>
          <w:rFonts w:ascii="Times New Roman" w:hAnsi="Times New Roman"/>
          <w:sz w:val="28"/>
          <w:szCs w:val="28"/>
        </w:rPr>
        <w:t>)т</w:t>
      </w:r>
      <w:proofErr w:type="gramEnd"/>
      <w:r w:rsidRPr="00B21161">
        <w:rPr>
          <w:rFonts w:ascii="Times New Roman" w:hAnsi="Times New Roman"/>
          <w:sz w:val="28"/>
          <w:szCs w:val="28"/>
        </w:rPr>
        <w:t xml:space="preserve">ак, чтобы </w:t>
      </w:r>
      <w:r>
        <w:rPr>
          <w:rFonts w:ascii="Times New Roman" w:hAnsi="Times New Roman"/>
          <w:sz w:val="28"/>
          <w:szCs w:val="28"/>
        </w:rPr>
        <w:t xml:space="preserve">все </w:t>
      </w:r>
      <w:r w:rsidRPr="00B21161">
        <w:rPr>
          <w:rFonts w:ascii="Times New Roman" w:hAnsi="Times New Roman"/>
          <w:sz w:val="28"/>
          <w:szCs w:val="28"/>
        </w:rPr>
        <w:t>догадалась и произнесл</w:t>
      </w:r>
      <w:r>
        <w:rPr>
          <w:rFonts w:ascii="Times New Roman" w:hAnsi="Times New Roman"/>
          <w:sz w:val="28"/>
          <w:szCs w:val="28"/>
        </w:rPr>
        <w:t>и</w:t>
      </w:r>
      <w:r w:rsidRPr="00B21161">
        <w:rPr>
          <w:rFonts w:ascii="Times New Roman" w:hAnsi="Times New Roman"/>
          <w:sz w:val="28"/>
          <w:szCs w:val="28"/>
        </w:rPr>
        <w:t xml:space="preserve"> это выражение. </w:t>
      </w:r>
    </w:p>
    <w:p w:rsidR="00033CC1" w:rsidRPr="00B21161" w:rsidRDefault="00033CC1" w:rsidP="00033CC1">
      <w:pPr>
        <w:autoSpaceDE w:val="0"/>
        <w:autoSpaceDN w:val="0"/>
        <w:adjustRightInd w:val="0"/>
        <w:spacing w:after="0" w:line="20" w:lineRule="atLeast"/>
        <w:rPr>
          <w:rFonts w:ascii="Times New Roman" w:hAnsi="Times New Roman"/>
          <w:b/>
          <w:sz w:val="28"/>
          <w:szCs w:val="28"/>
        </w:rPr>
      </w:pPr>
      <w:r w:rsidRPr="00B21161">
        <w:rPr>
          <w:rFonts w:ascii="Times New Roman" w:hAnsi="Times New Roman"/>
          <w:b/>
          <w:sz w:val="28"/>
          <w:szCs w:val="28"/>
        </w:rPr>
        <w:t>Выражения:</w:t>
      </w:r>
    </w:p>
    <w:p w:rsidR="00033CC1" w:rsidRPr="00B21161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B21161">
        <w:rPr>
          <w:rFonts w:ascii="Times New Roman" w:hAnsi="Times New Roman"/>
          <w:sz w:val="28"/>
          <w:szCs w:val="28"/>
        </w:rPr>
        <w:t>А Васька слушает да  ест</w:t>
      </w:r>
    </w:p>
    <w:p w:rsidR="00033CC1" w:rsidRPr="00B21161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B21161">
        <w:rPr>
          <w:rFonts w:ascii="Times New Roman" w:hAnsi="Times New Roman"/>
          <w:sz w:val="28"/>
          <w:szCs w:val="28"/>
        </w:rPr>
        <w:t>Бросить камень в чужой огород</w:t>
      </w:r>
    </w:p>
    <w:p w:rsidR="00033CC1" w:rsidRPr="00B21161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B21161">
        <w:rPr>
          <w:rFonts w:ascii="Times New Roman" w:hAnsi="Times New Roman"/>
          <w:sz w:val="28"/>
          <w:szCs w:val="28"/>
        </w:rPr>
        <w:t>Быть под каблуком</w:t>
      </w:r>
    </w:p>
    <w:p w:rsidR="00033CC1" w:rsidRPr="00B21161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B21161">
        <w:rPr>
          <w:rFonts w:ascii="Times New Roman" w:hAnsi="Times New Roman"/>
          <w:sz w:val="28"/>
          <w:szCs w:val="28"/>
        </w:rPr>
        <w:t>Вертеться как белка в колесе</w:t>
      </w:r>
    </w:p>
    <w:p w:rsidR="00033CC1" w:rsidRPr="00B21161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B21161">
        <w:rPr>
          <w:rFonts w:ascii="Times New Roman" w:hAnsi="Times New Roman"/>
          <w:sz w:val="28"/>
          <w:szCs w:val="28"/>
        </w:rPr>
        <w:t xml:space="preserve">Водить за нос </w:t>
      </w:r>
    </w:p>
    <w:p w:rsidR="00033CC1" w:rsidRPr="00B21161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B21161">
        <w:rPr>
          <w:rFonts w:ascii="Times New Roman" w:hAnsi="Times New Roman"/>
          <w:sz w:val="28"/>
          <w:szCs w:val="28"/>
        </w:rPr>
        <w:t>Зарубить себе на носу</w:t>
      </w:r>
    </w:p>
    <w:p w:rsidR="00033CC1" w:rsidRPr="00B21161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B21161">
        <w:rPr>
          <w:rFonts w:ascii="Times New Roman" w:hAnsi="Times New Roman"/>
          <w:sz w:val="28"/>
          <w:szCs w:val="28"/>
        </w:rPr>
        <w:t>Вот где собака зарыта</w:t>
      </w:r>
    </w:p>
    <w:p w:rsidR="00033CC1" w:rsidRPr="00B21161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B21161">
        <w:rPr>
          <w:rFonts w:ascii="Times New Roman" w:hAnsi="Times New Roman"/>
          <w:sz w:val="28"/>
          <w:szCs w:val="28"/>
        </w:rPr>
        <w:t>Выносить сор из избы</w:t>
      </w:r>
    </w:p>
    <w:p w:rsidR="00033CC1" w:rsidRPr="00B21161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B21161">
        <w:rPr>
          <w:rFonts w:ascii="Times New Roman" w:hAnsi="Times New Roman"/>
          <w:sz w:val="28"/>
          <w:szCs w:val="28"/>
        </w:rPr>
        <w:t>Медведь на ухо наступил</w:t>
      </w:r>
    </w:p>
    <w:p w:rsidR="00033CC1" w:rsidRPr="00B21161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B21161">
        <w:rPr>
          <w:rFonts w:ascii="Times New Roman" w:hAnsi="Times New Roman"/>
          <w:sz w:val="28"/>
          <w:szCs w:val="28"/>
        </w:rPr>
        <w:t>Держать камень за пазухой</w:t>
      </w:r>
    </w:p>
    <w:p w:rsidR="00033CC1" w:rsidRPr="00B21161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B21161">
        <w:rPr>
          <w:rFonts w:ascii="Times New Roman" w:hAnsi="Times New Roman"/>
          <w:sz w:val="28"/>
          <w:szCs w:val="28"/>
        </w:rPr>
        <w:t>Держи карман шире</w:t>
      </w:r>
    </w:p>
    <w:p w:rsidR="00033CC1" w:rsidRPr="00B21161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B21161">
        <w:rPr>
          <w:rFonts w:ascii="Times New Roman" w:hAnsi="Times New Roman"/>
          <w:sz w:val="28"/>
          <w:szCs w:val="28"/>
        </w:rPr>
        <w:t>Дым коромыслом</w:t>
      </w:r>
    </w:p>
    <w:p w:rsidR="00033CC1" w:rsidRPr="00B21161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B21161">
        <w:rPr>
          <w:rFonts w:ascii="Times New Roman" w:hAnsi="Times New Roman"/>
          <w:sz w:val="28"/>
          <w:szCs w:val="28"/>
        </w:rPr>
        <w:t>Как с гуся вода</w:t>
      </w:r>
    </w:p>
    <w:p w:rsidR="00033CC1" w:rsidRPr="00B21161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B21161">
        <w:rPr>
          <w:rFonts w:ascii="Times New Roman" w:hAnsi="Times New Roman"/>
          <w:sz w:val="28"/>
          <w:szCs w:val="28"/>
        </w:rPr>
        <w:t>Лаптем щи хлебать</w:t>
      </w:r>
    </w:p>
    <w:p w:rsidR="00033CC1" w:rsidRPr="00B21161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B21161">
        <w:rPr>
          <w:rFonts w:ascii="Times New Roman" w:hAnsi="Times New Roman"/>
          <w:sz w:val="28"/>
          <w:szCs w:val="28"/>
        </w:rPr>
        <w:t>На воре шапка горит</w:t>
      </w:r>
    </w:p>
    <w:p w:rsidR="00033CC1" w:rsidRPr="00B21161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B21161">
        <w:rPr>
          <w:rFonts w:ascii="Times New Roman" w:hAnsi="Times New Roman"/>
          <w:sz w:val="28"/>
          <w:szCs w:val="28"/>
        </w:rPr>
        <w:t>Первый блин комом</w:t>
      </w:r>
    </w:p>
    <w:p w:rsidR="00033CC1" w:rsidRPr="00B21161" w:rsidRDefault="00033CC1" w:rsidP="00033CC1">
      <w:pPr>
        <w:spacing w:after="0" w:line="20" w:lineRule="atLeast"/>
        <w:rPr>
          <w:rFonts w:ascii="Times New Roman" w:hAnsi="Times New Roman"/>
          <w:sz w:val="28"/>
          <w:szCs w:val="28"/>
        </w:rPr>
      </w:pPr>
      <w:r w:rsidRPr="00B21161">
        <w:rPr>
          <w:rFonts w:ascii="Times New Roman" w:hAnsi="Times New Roman"/>
          <w:sz w:val="28"/>
          <w:szCs w:val="28"/>
        </w:rPr>
        <w:t>Пускать пыль в глаза</w:t>
      </w:r>
    </w:p>
    <w:p w:rsidR="00033CC1" w:rsidRPr="00836F71" w:rsidRDefault="00033CC1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F8B" w:rsidRDefault="00CD3F8B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3F8B" w:rsidRPr="005B5064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5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Четвертый цвет – зеленый</w:t>
      </w:r>
      <w:r w:rsidRPr="005B506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5B5064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18091" cy="396000"/>
            <wp:effectExtent l="0" t="0" r="0" b="0"/>
            <wp:docPr id="10" name="image6.jpg" descr="https://fb.ru/misc/i/gallery/89004/30663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https://fb.ru/misc/i/gallery/89004/3066362.jpg"/>
                    <pic:cNvPicPr preferRelativeResize="0"/>
                  </pic:nvPicPr>
                  <pic:blipFill>
                    <a:blip r:embed="rId12" cstate="print"/>
                    <a:srcRect l="1089" t="44978" r="591" b="43149"/>
                    <a:stretch>
                      <a:fillRect/>
                    </a:stretch>
                  </pic:blipFill>
                  <pic:spPr>
                    <a:xfrm>
                      <a:off x="0" y="0"/>
                      <a:ext cx="418091" cy="39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506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1688F" w:rsidRPr="005B50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ПОЗНАВАТЕЛЬНОЕ НАПРАВЛЕНИЕ ВОСПИТАНИЯ</w:t>
      </w:r>
    </w:p>
    <w:p w:rsidR="00CD3F8B" w:rsidRPr="005B5064" w:rsidRDefault="00CD3F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688F" w:rsidRPr="005B5064" w:rsidRDefault="00D1688F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5064">
        <w:rPr>
          <w:rFonts w:ascii="Times New Roman" w:eastAsia="Times New Roman" w:hAnsi="Times New Roman" w:cs="Times New Roman"/>
          <w:sz w:val="24"/>
          <w:szCs w:val="24"/>
        </w:rPr>
        <w:t>Цель познавательного направления воспитания – формирование ценности познания.</w:t>
      </w:r>
    </w:p>
    <w:p w:rsidR="00D1688F" w:rsidRPr="005B5064" w:rsidRDefault="00D1688F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6F71" w:rsidRPr="005B5064" w:rsidRDefault="00836F71" w:rsidP="00836F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06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вам необходимо расшифровать пословицы</w:t>
      </w:r>
      <w:r w:rsidRPr="005B506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36F71" w:rsidRPr="005B5064" w:rsidRDefault="00836F71" w:rsidP="00836F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064">
        <w:rPr>
          <w:rFonts w:ascii="Times New Roman" w:eastAsia="Times New Roman" w:hAnsi="Times New Roman" w:cs="Times New Roman"/>
          <w:sz w:val="28"/>
          <w:szCs w:val="28"/>
        </w:rPr>
        <w:t xml:space="preserve">Счастье перемещается кучами. </w:t>
      </w:r>
      <w:r w:rsidRPr="005B50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(Беда не ходит одна)</w:t>
      </w:r>
    </w:p>
    <w:p w:rsidR="00836F71" w:rsidRPr="005B5064" w:rsidRDefault="00836F71" w:rsidP="00836F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064">
        <w:rPr>
          <w:rFonts w:ascii="Times New Roman" w:eastAsia="Times New Roman" w:hAnsi="Times New Roman" w:cs="Times New Roman"/>
          <w:sz w:val="28"/>
          <w:szCs w:val="28"/>
        </w:rPr>
        <w:t xml:space="preserve">Уйти от новой стиральной машины. </w:t>
      </w:r>
      <w:r w:rsidRPr="005B50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(Остаться у разбитого корыта)</w:t>
      </w:r>
    </w:p>
    <w:p w:rsidR="00836F71" w:rsidRPr="005B5064" w:rsidRDefault="00836F71" w:rsidP="00836F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064">
        <w:rPr>
          <w:rFonts w:ascii="Times New Roman" w:eastAsia="Times New Roman" w:hAnsi="Times New Roman" w:cs="Times New Roman"/>
          <w:sz w:val="28"/>
          <w:szCs w:val="28"/>
        </w:rPr>
        <w:t xml:space="preserve">Лысина — мужское безобразие. </w:t>
      </w:r>
      <w:r w:rsidRPr="005B50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(Коса — девичья краса)</w:t>
      </w:r>
    </w:p>
    <w:p w:rsidR="00836F71" w:rsidRPr="005B5064" w:rsidRDefault="00836F71" w:rsidP="00836F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064">
        <w:rPr>
          <w:rFonts w:ascii="Times New Roman" w:eastAsia="Times New Roman" w:hAnsi="Times New Roman" w:cs="Times New Roman"/>
          <w:sz w:val="28"/>
          <w:szCs w:val="28"/>
        </w:rPr>
        <w:t xml:space="preserve">На полицейском валенки мокнут. </w:t>
      </w:r>
      <w:r w:rsidRPr="005B50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 воре шапка горит)</w:t>
      </w:r>
    </w:p>
    <w:p w:rsidR="00836F71" w:rsidRPr="005B5064" w:rsidRDefault="00836F71" w:rsidP="00836F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064">
        <w:rPr>
          <w:rFonts w:ascii="Times New Roman" w:eastAsia="Times New Roman" w:hAnsi="Times New Roman" w:cs="Times New Roman"/>
          <w:sz w:val="28"/>
          <w:szCs w:val="28"/>
        </w:rPr>
        <w:t xml:space="preserve">Ниже пяток не опустишься. </w:t>
      </w:r>
      <w:r w:rsidRPr="005B50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(Выше головы не прыгнешь)</w:t>
      </w:r>
    </w:p>
    <w:p w:rsidR="00836F71" w:rsidRPr="005B5064" w:rsidRDefault="00836F71" w:rsidP="00836F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064">
        <w:rPr>
          <w:rFonts w:ascii="Times New Roman" w:eastAsia="Times New Roman" w:hAnsi="Times New Roman" w:cs="Times New Roman"/>
          <w:sz w:val="28"/>
          <w:szCs w:val="28"/>
        </w:rPr>
        <w:t xml:space="preserve">Безделью часы — слезам год. </w:t>
      </w:r>
      <w:r w:rsidRPr="005B50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(Делу время — потехе час)</w:t>
      </w:r>
    </w:p>
    <w:p w:rsidR="00836F71" w:rsidRPr="005B5064" w:rsidRDefault="00836F71" w:rsidP="00836F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5B5064">
        <w:rPr>
          <w:rFonts w:ascii="Times New Roman" w:eastAsia="Times New Roman" w:hAnsi="Times New Roman" w:cs="Times New Roman"/>
          <w:sz w:val="28"/>
          <w:szCs w:val="28"/>
        </w:rPr>
        <w:t xml:space="preserve">Начал </w:t>
      </w:r>
      <w:r w:rsidRPr="005B5064">
        <w:rPr>
          <w:rFonts w:ascii="Times New Roman" w:eastAsia="Times New Roman" w:hAnsi="Times New Roman" w:cs="Times New Roman"/>
          <w:bCs/>
          <w:sz w:val="28"/>
          <w:szCs w:val="28"/>
        </w:rPr>
        <w:t>развлекаться</w:t>
      </w:r>
      <w:r w:rsidRPr="005B5064">
        <w:rPr>
          <w:rFonts w:ascii="Times New Roman" w:eastAsia="Times New Roman" w:hAnsi="Times New Roman" w:cs="Times New Roman"/>
          <w:sz w:val="28"/>
          <w:szCs w:val="28"/>
        </w:rPr>
        <w:t xml:space="preserve"> — трусливо сиди дома. </w:t>
      </w:r>
      <w:r w:rsidRPr="005B50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(Кончил </w:t>
      </w:r>
      <w:r w:rsidRPr="005B506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дело — гуляй смело</w:t>
      </w:r>
      <w:r w:rsidRPr="005B506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F071F2" w:rsidRPr="005B5064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064">
        <w:rPr>
          <w:rFonts w:ascii="Times New Roman" w:eastAsia="Times New Roman" w:hAnsi="Times New Roman" w:cs="Times New Roman"/>
          <w:sz w:val="28"/>
          <w:szCs w:val="28"/>
        </w:rPr>
        <w:t xml:space="preserve">Следующий вопрос – музыкальный. Командам предлагается прослушать музыкальную композицию, в которой зашифрован объект </w:t>
      </w:r>
      <w:r w:rsidRPr="005B5064">
        <w:rPr>
          <w:rFonts w:ascii="Times New Roman" w:eastAsia="Times New Roman" w:hAnsi="Times New Roman" w:cs="Times New Roman"/>
          <w:bCs/>
          <w:sz w:val="28"/>
          <w:szCs w:val="28"/>
        </w:rPr>
        <w:t>экспериментирования или наблюдения</w:t>
      </w:r>
      <w:r w:rsidRPr="005B5064">
        <w:rPr>
          <w:rFonts w:ascii="Times New Roman" w:eastAsia="Times New Roman" w:hAnsi="Times New Roman" w:cs="Times New Roman"/>
          <w:sz w:val="28"/>
          <w:szCs w:val="28"/>
        </w:rPr>
        <w:t>, и озвучить его.</w:t>
      </w:r>
    </w:p>
    <w:p w:rsidR="00F071F2" w:rsidRPr="002F3BE4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F3B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В. </w:t>
      </w:r>
      <w:proofErr w:type="spellStart"/>
      <w:r w:rsidRPr="002F3BE4">
        <w:rPr>
          <w:rFonts w:ascii="Times New Roman" w:eastAsia="Times New Roman" w:hAnsi="Times New Roman" w:cs="Times New Roman"/>
          <w:color w:val="111111"/>
          <w:sz w:val="28"/>
          <w:szCs w:val="28"/>
        </w:rPr>
        <w:t>Легкоступова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F3B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«Ягода-малина»</w:t>
      </w:r>
    </w:p>
    <w:p w:rsidR="00F071F2" w:rsidRPr="002F3BE4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F3BE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2. В. Маркин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F3B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«Сиреневый туман»</w:t>
      </w:r>
    </w:p>
    <w:p w:rsidR="00F071F2" w:rsidRPr="002F3BE4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F3BE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ВИА Пламя </w:t>
      </w:r>
      <w:r w:rsidRPr="002F3B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</w:t>
      </w:r>
      <w:r w:rsidRPr="002F3B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нег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кружится</w:t>
      </w:r>
      <w:r w:rsidRPr="002F3B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071F2" w:rsidRPr="002F3BE4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r w:rsidRPr="002F3BE4">
        <w:rPr>
          <w:rFonts w:ascii="Times New Roman" w:eastAsia="Times New Roman" w:hAnsi="Times New Roman" w:cs="Times New Roman"/>
          <w:color w:val="111111"/>
          <w:sz w:val="28"/>
          <w:szCs w:val="28"/>
        </w:rPr>
        <w:t>. В. Маркин, М. Могилевская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F3B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готов целовать песок»</w:t>
      </w:r>
    </w:p>
    <w:p w:rsidR="00F071F2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Задание  вас ждет блиц-игра.</w:t>
      </w:r>
    </w:p>
    <w:p w:rsidR="00F071F2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1. Что ест жаба зимой? (Ничего, она спит).</w:t>
      </w:r>
    </w:p>
    <w:p w:rsidR="00F071F2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 Пингвин птица или животное? (Птица).</w:t>
      </w:r>
    </w:p>
    <w:p w:rsidR="00F071F2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3. Наука о растениях? (Ботаника).</w:t>
      </w:r>
    </w:p>
    <w:p w:rsidR="00F071F2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4. Кошка свернулась клубочком. К чему примета? (К похолоданию).</w:t>
      </w:r>
    </w:p>
    <w:p w:rsidR="00F071F2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5. Чем ёж на медведя похож? (Зимой спит).</w:t>
      </w:r>
    </w:p>
    <w:p w:rsidR="00F071F2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6. Самец кукушки?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Кукух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кукуш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кукун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F071F2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7. Кто такой орнитолог? (Ученый, изучающий птиц).</w:t>
      </w:r>
    </w:p>
    <w:p w:rsidR="00F071F2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8. К чему кричит ворона зимой? (К метели).</w:t>
      </w:r>
    </w:p>
    <w:p w:rsidR="00F071F2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9. Как называется прибор, указывающий части света? (Компас).</w:t>
      </w:r>
    </w:p>
    <w:p w:rsidR="00F071F2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10. Какое животное не может прыгать? (Слон).</w:t>
      </w:r>
    </w:p>
    <w:p w:rsidR="00F071F2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11. Какую траву любят кошки? (Валериану).</w:t>
      </w:r>
    </w:p>
    <w:p w:rsidR="00F071F2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12. Какая нить в природе самая тонкая? (Паутина).</w:t>
      </w:r>
    </w:p>
    <w:p w:rsidR="00F071F2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13. К чему воробьи в пыли купаются? (К дождю).</w:t>
      </w:r>
    </w:p>
    <w:p w:rsidR="00F071F2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14. Как называется наука о животных? (Зоология)</w:t>
      </w:r>
    </w:p>
    <w:p w:rsidR="00F071F2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15. Почему белые медведи не живут в лесу? (Питаются рыбой).</w:t>
      </w:r>
    </w:p>
    <w:p w:rsidR="00F071F2" w:rsidRDefault="00F071F2" w:rsidP="00F071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071F2" w:rsidRPr="002F3BE4" w:rsidRDefault="00F071F2" w:rsidP="00836F7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Пятый цвет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голубой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7680" cy="396000"/>
            <wp:effectExtent l="0" t="0" r="0" b="0"/>
            <wp:docPr id="3" name="image6.jpg" descr="https://fb.ru/misc/i/gallery/89004/30663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https://fb.ru/misc/i/gallery/89004/3066362.jpg"/>
                    <pic:cNvPicPr preferRelativeResize="0"/>
                  </pic:nvPicPr>
                  <pic:blipFill>
                    <a:blip r:embed="rId12" cstate="print"/>
                    <a:srcRect t="29289" r="1063" b="57988"/>
                    <a:stretch>
                      <a:fillRect/>
                    </a:stretch>
                  </pic:blipFill>
                  <pic:spPr>
                    <a:xfrm>
                      <a:off x="0" y="0"/>
                      <a:ext cx="397680" cy="39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071F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Физическое и оздоровительное направление воспитания</w:t>
      </w:r>
    </w:p>
    <w:p w:rsidR="00CD3F8B" w:rsidRDefault="00CD3F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F8B" w:rsidRDefault="00F071F2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– формирование ценностного отношения детей к ЗОЖ, овладение элементарными гигиеническими навыками и правилами безопасности</w:t>
      </w:r>
    </w:p>
    <w:p w:rsidR="00CD3F8B" w:rsidRDefault="00CD3F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7F78" w:rsidRPr="001A1FCE" w:rsidRDefault="00A27F78" w:rsidP="00A27F7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5C5C5C"/>
          <w:sz w:val="23"/>
          <w:szCs w:val="23"/>
        </w:rPr>
      </w:pPr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 следующий конкурс называется «Утренняя гимнастика». Каждой команде предстоит создать такой комплекс упражнений,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должно быть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все движения были бы похожи на движения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живого существа</w:t>
      </w:r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27F78" w:rsidRPr="001A1FCE" w:rsidRDefault="00A27F78" w:rsidP="00A27F7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5C5C5C"/>
          <w:sz w:val="23"/>
          <w:szCs w:val="23"/>
        </w:rPr>
      </w:pPr>
      <w:r w:rsidRPr="001A1F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Команды вытягивают листочки с указанием кон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кретного живого существа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</w:t>
      </w:r>
      <w:r w:rsidRPr="001A1F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«</w:t>
      </w:r>
      <w:proofErr w:type="gramEnd"/>
      <w:r w:rsidRPr="001A1F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медведь», «орел»), придумывают комплекс упражнений и под руководством капитана его демонстрируют.</w:t>
      </w:r>
    </w:p>
    <w:p w:rsidR="00A27F78" w:rsidRPr="001A1FCE" w:rsidRDefault="00A27F78" w:rsidP="00A27F7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5C5C5C"/>
          <w:sz w:val="23"/>
          <w:szCs w:val="23"/>
        </w:rPr>
      </w:pPr>
      <w:r w:rsidRPr="001A1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5</w:t>
      </w:r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 </w:t>
      </w:r>
      <w:r w:rsidRPr="001A1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Конкурс «Кроссворд</w:t>
      </w:r>
      <w:proofErr w:type="gramStart"/>
      <w:r w:rsidRPr="001A1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»</w:t>
      </w:r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>едущий продолжает, обращаясь к командам: – Поскольку наша сегодняшняя игра посвящена воспитанию интереса детей к физической культуре и спорту. Мы закрепим и пополним свои знания по данной теме. Ведь чтобы о чем-то рассказывать детям, к чему-то формировать их интерес, педагогам необходимо самим в достаточной мере владеть познавательной информацией. Именно поэтому наш следующий конкурс называется «Кроссворд». Каждой команде необходимо будет отгадать кроссворд и найти в нем </w:t>
      </w:r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ключевое слово.</w:t>
      </w:r>
    </w:p>
    <w:p w:rsidR="00A27F78" w:rsidRPr="001A1FCE" w:rsidRDefault="00A27F78" w:rsidP="00A27F7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5C5C5C"/>
          <w:sz w:val="23"/>
          <w:szCs w:val="23"/>
        </w:rPr>
      </w:pPr>
      <w:r w:rsidRPr="001A1F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Ведущий раздает командам кроссворды, с разными вопросами, но одним ключевым словом. Команды разгадывают кроссворды, находят и выделяют в них ключевое слово «интерес»</w:t>
      </w:r>
    </w:p>
    <w:p w:rsidR="00A27F78" w:rsidRPr="001A1FCE" w:rsidRDefault="00A27F78" w:rsidP="00A27F78">
      <w:pPr>
        <w:shd w:val="clear" w:color="auto" w:fill="FFFFFF"/>
        <w:spacing w:after="0" w:line="240" w:lineRule="auto"/>
        <w:ind w:firstLine="567"/>
        <w:rPr>
          <w:rFonts w:eastAsia="Times New Roman"/>
          <w:color w:val="5C5C5C"/>
          <w:sz w:val="23"/>
          <w:szCs w:val="23"/>
        </w:rPr>
      </w:pPr>
      <w:r w:rsidRPr="001A1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Кроссворд № 1 Вопросы:</w:t>
      </w:r>
    </w:p>
    <w:p w:rsidR="00A27F78" w:rsidRPr="001A1FCE" w:rsidRDefault="00A27F78" w:rsidP="00A27F78">
      <w:pPr>
        <w:shd w:val="clear" w:color="auto" w:fill="FFFFFF"/>
        <w:spacing w:after="0" w:line="240" w:lineRule="auto"/>
        <w:rPr>
          <w:rFonts w:eastAsia="Times New Roman"/>
          <w:color w:val="5C5C5C"/>
          <w:sz w:val="23"/>
          <w:szCs w:val="23"/>
        </w:rPr>
      </w:pPr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>1.Строевая команда</w:t>
      </w:r>
    </w:p>
    <w:p w:rsidR="00A27F78" w:rsidRPr="001A1FCE" w:rsidRDefault="00A27F78" w:rsidP="00A27F78">
      <w:pPr>
        <w:shd w:val="clear" w:color="auto" w:fill="FFFFFF"/>
        <w:spacing w:after="0" w:line="240" w:lineRule="auto"/>
        <w:rPr>
          <w:rFonts w:eastAsia="Times New Roman"/>
          <w:color w:val="5C5C5C"/>
          <w:sz w:val="23"/>
          <w:szCs w:val="23"/>
        </w:rPr>
      </w:pPr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>2.Беговые, фигурные, хоккейные</w:t>
      </w:r>
      <w:proofErr w:type="gramStart"/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>… О</w:t>
      </w:r>
      <w:proofErr w:type="gramEnd"/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речь?</w:t>
      </w:r>
    </w:p>
    <w:p w:rsidR="00A27F78" w:rsidRPr="001A1FCE" w:rsidRDefault="00A27F78" w:rsidP="00A27F78">
      <w:pPr>
        <w:shd w:val="clear" w:color="auto" w:fill="FFFFFF"/>
        <w:spacing w:after="0" w:line="240" w:lineRule="auto"/>
        <w:rPr>
          <w:rFonts w:eastAsia="Times New Roman"/>
          <w:color w:val="5C5C5C"/>
          <w:sz w:val="23"/>
          <w:szCs w:val="23"/>
        </w:rPr>
      </w:pPr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>3.Спортивная командная игра</w:t>
      </w:r>
    </w:p>
    <w:p w:rsidR="00A27F78" w:rsidRPr="001A1FCE" w:rsidRDefault="00A27F78" w:rsidP="00A27F78">
      <w:pPr>
        <w:shd w:val="clear" w:color="auto" w:fill="FFFFFF"/>
        <w:spacing w:after="0" w:line="240" w:lineRule="auto"/>
        <w:rPr>
          <w:rFonts w:eastAsia="Times New Roman"/>
          <w:color w:val="5C5C5C"/>
          <w:sz w:val="23"/>
          <w:szCs w:val="23"/>
        </w:rPr>
      </w:pPr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>4.Гонки на академических судах</w:t>
      </w:r>
    </w:p>
    <w:p w:rsidR="00A27F78" w:rsidRPr="001A1FCE" w:rsidRDefault="00A27F78" w:rsidP="00A27F78">
      <w:pPr>
        <w:shd w:val="clear" w:color="auto" w:fill="FFFFFF"/>
        <w:spacing w:after="0" w:line="240" w:lineRule="auto"/>
        <w:rPr>
          <w:rFonts w:eastAsia="Times New Roman"/>
          <w:color w:val="5C5C5C"/>
          <w:sz w:val="23"/>
          <w:szCs w:val="23"/>
        </w:rPr>
      </w:pPr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5.Лицо, временно переменившее место жительства с познавательной, спортивной целью</w:t>
      </w:r>
    </w:p>
    <w:p w:rsidR="00A27F78" w:rsidRPr="001A1FCE" w:rsidRDefault="00A27F78" w:rsidP="00A27F78">
      <w:pPr>
        <w:shd w:val="clear" w:color="auto" w:fill="FFFFFF"/>
        <w:spacing w:after="0" w:line="240" w:lineRule="auto"/>
        <w:rPr>
          <w:rFonts w:eastAsia="Times New Roman"/>
          <w:color w:val="5C5C5C"/>
          <w:sz w:val="23"/>
          <w:szCs w:val="23"/>
        </w:rPr>
      </w:pPr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>6.Специалист в определенном виде спорта</w:t>
      </w:r>
    </w:p>
    <w:p w:rsidR="00A27F78" w:rsidRPr="001A1FCE" w:rsidRDefault="00A27F78" w:rsidP="00A27F78">
      <w:pPr>
        <w:shd w:val="clear" w:color="auto" w:fill="FFFFFF"/>
        <w:spacing w:after="0" w:line="240" w:lineRule="auto"/>
        <w:rPr>
          <w:rFonts w:eastAsia="Times New Roman"/>
          <w:color w:val="5C5C5C"/>
          <w:sz w:val="23"/>
          <w:szCs w:val="23"/>
        </w:rPr>
      </w:pPr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>7.Величина противоположная глубине</w:t>
      </w:r>
    </w:p>
    <w:tbl>
      <w:tblPr>
        <w:tblW w:w="93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8"/>
        <w:gridCol w:w="1328"/>
        <w:gridCol w:w="1328"/>
        <w:gridCol w:w="1329"/>
        <w:gridCol w:w="1329"/>
        <w:gridCol w:w="1329"/>
        <w:gridCol w:w="1329"/>
      </w:tblGrid>
      <w:tr w:rsidR="00A27F78" w:rsidRPr="001A1FCE" w:rsidTr="00211E0E">
        <w:trPr>
          <w:tblCellSpacing w:w="0" w:type="dxa"/>
          <w:jc w:val="center"/>
        </w:trPr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A27F78" w:rsidRPr="001A1FCE" w:rsidTr="00211E0E">
        <w:trPr>
          <w:tblCellSpacing w:w="0" w:type="dxa"/>
          <w:jc w:val="center"/>
        </w:trPr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gramEnd"/>
          </w:p>
        </w:tc>
      </w:tr>
      <w:tr w:rsidR="00A27F78" w:rsidRPr="001A1FCE" w:rsidTr="00211E0E">
        <w:trPr>
          <w:tblCellSpacing w:w="0" w:type="dxa"/>
          <w:jc w:val="center"/>
        </w:trPr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1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</w:tr>
      <w:tr w:rsidR="00A27F78" w:rsidRPr="001A1FCE" w:rsidTr="00211E0E">
        <w:trPr>
          <w:tblCellSpacing w:w="0" w:type="dxa"/>
          <w:jc w:val="center"/>
        </w:trPr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</w:tr>
      <w:tr w:rsidR="00A27F78" w:rsidRPr="001A1FCE" w:rsidTr="00211E0E">
        <w:trPr>
          <w:tblCellSpacing w:w="0" w:type="dxa"/>
          <w:jc w:val="center"/>
        </w:trPr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</w:tr>
      <w:tr w:rsidR="00A27F78" w:rsidRPr="001A1FCE" w:rsidTr="00211E0E">
        <w:trPr>
          <w:tblCellSpacing w:w="0" w:type="dxa"/>
          <w:jc w:val="center"/>
        </w:trPr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</w:tbl>
    <w:p w:rsidR="00A27F78" w:rsidRPr="001A1FCE" w:rsidRDefault="00A27F78" w:rsidP="00A27F78">
      <w:pPr>
        <w:shd w:val="clear" w:color="auto" w:fill="FFFFFF"/>
        <w:spacing w:before="240" w:after="0" w:line="240" w:lineRule="auto"/>
        <w:ind w:firstLine="567"/>
        <w:rPr>
          <w:rFonts w:eastAsia="Times New Roman"/>
          <w:color w:val="5C5C5C"/>
          <w:sz w:val="23"/>
          <w:szCs w:val="23"/>
        </w:rPr>
      </w:pPr>
      <w:r w:rsidRPr="001A1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Кроссворд №2 Вопросы:</w:t>
      </w:r>
    </w:p>
    <w:p w:rsidR="00A27F78" w:rsidRPr="001A1FCE" w:rsidRDefault="00A27F78" w:rsidP="00A27F78">
      <w:pPr>
        <w:shd w:val="clear" w:color="auto" w:fill="FFFFFF"/>
        <w:spacing w:after="240" w:line="240" w:lineRule="auto"/>
        <w:rPr>
          <w:rFonts w:eastAsia="Times New Roman"/>
          <w:color w:val="5C5C5C"/>
          <w:sz w:val="23"/>
          <w:szCs w:val="23"/>
        </w:rPr>
      </w:pPr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>1.Сооружение для водных видов спорта</w:t>
      </w:r>
    </w:p>
    <w:p w:rsidR="00A27F78" w:rsidRPr="001A1FCE" w:rsidRDefault="00A27F78" w:rsidP="00A27F78">
      <w:pPr>
        <w:shd w:val="clear" w:color="auto" w:fill="FFFFFF"/>
        <w:spacing w:after="240" w:line="240" w:lineRule="auto"/>
        <w:rPr>
          <w:rFonts w:eastAsia="Times New Roman"/>
          <w:color w:val="5C5C5C"/>
          <w:sz w:val="23"/>
          <w:szCs w:val="23"/>
        </w:rPr>
      </w:pPr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>2.Победитель соревнований</w:t>
      </w:r>
    </w:p>
    <w:p w:rsidR="00A27F78" w:rsidRPr="001A1FCE" w:rsidRDefault="00A27F78" w:rsidP="00A27F78">
      <w:pPr>
        <w:shd w:val="clear" w:color="auto" w:fill="FFFFFF"/>
        <w:spacing w:after="240" w:line="240" w:lineRule="auto"/>
        <w:rPr>
          <w:rFonts w:eastAsia="Times New Roman"/>
          <w:color w:val="5C5C5C"/>
          <w:sz w:val="23"/>
          <w:szCs w:val="23"/>
        </w:rPr>
      </w:pPr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>3.Прибор для измерения физической силы</w:t>
      </w:r>
    </w:p>
    <w:p w:rsidR="00A27F78" w:rsidRPr="001A1FCE" w:rsidRDefault="00A27F78" w:rsidP="00A27F78">
      <w:pPr>
        <w:shd w:val="clear" w:color="auto" w:fill="FFFFFF"/>
        <w:spacing w:after="240" w:line="240" w:lineRule="auto"/>
        <w:rPr>
          <w:rFonts w:eastAsia="Times New Roman"/>
          <w:color w:val="5C5C5C"/>
          <w:sz w:val="23"/>
          <w:szCs w:val="23"/>
        </w:rPr>
      </w:pPr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>4.Напольное покрытие, используемое в тренажерных залах, стадионах и спорткомплексах (мн</w:t>
      </w:r>
      <w:proofErr w:type="gramStart"/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>исло)</w:t>
      </w:r>
    </w:p>
    <w:p w:rsidR="00A27F78" w:rsidRPr="001A1FCE" w:rsidRDefault="00A27F78" w:rsidP="00A27F78">
      <w:pPr>
        <w:shd w:val="clear" w:color="auto" w:fill="FFFFFF"/>
        <w:spacing w:after="240" w:line="240" w:lineRule="auto"/>
        <w:rPr>
          <w:rFonts w:eastAsia="Times New Roman"/>
          <w:color w:val="5C5C5C"/>
          <w:sz w:val="23"/>
          <w:szCs w:val="23"/>
        </w:rPr>
      </w:pPr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>5.Гири для ручных силовых упражнений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01"/>
        <w:gridCol w:w="1301"/>
        <w:gridCol w:w="1300"/>
        <w:gridCol w:w="1300"/>
        <w:gridCol w:w="1300"/>
        <w:gridCol w:w="1300"/>
        <w:gridCol w:w="1300"/>
      </w:tblGrid>
      <w:tr w:rsidR="00A27F78" w:rsidRPr="001A1FCE" w:rsidTr="00211E0E">
        <w:trPr>
          <w:tblCellSpacing w:w="0" w:type="dxa"/>
          <w:jc w:val="center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</w:tr>
      <w:tr w:rsidR="00A27F78" w:rsidRPr="001A1FCE" w:rsidTr="00211E0E">
        <w:trPr>
          <w:tblCellSpacing w:w="0" w:type="dxa"/>
          <w:jc w:val="center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1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</w:tr>
      <w:tr w:rsidR="00A27F78" w:rsidRPr="001A1FCE" w:rsidTr="00211E0E">
        <w:trPr>
          <w:tblCellSpacing w:w="0" w:type="dxa"/>
          <w:jc w:val="center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</w:tr>
      <w:tr w:rsidR="00A27F78" w:rsidRPr="001A1FCE" w:rsidTr="00211E0E">
        <w:trPr>
          <w:tblCellSpacing w:w="0" w:type="dxa"/>
          <w:jc w:val="center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1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A27F78" w:rsidRPr="001A1FCE" w:rsidTr="00211E0E">
        <w:trPr>
          <w:tblCellSpacing w:w="0" w:type="dxa"/>
          <w:jc w:val="center"/>
        </w:trPr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7F78" w:rsidRPr="001A1FCE" w:rsidRDefault="00A27F78" w:rsidP="00211E0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</w:tbl>
    <w:p w:rsidR="00A27F78" w:rsidRDefault="00A27F78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A1F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«Конкурс капитанов</w:t>
      </w:r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»</w:t>
      </w:r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Ведущий объявляет о конкурсе капитанов и приглашает их выйти на середину зала. – Интересу детей к физической культуре способствуют различные игры-соревнования, как на личное, так и на командное первенство. Поэтому наш следующий конкурс – это игра-соревнование на меткость, </w:t>
      </w:r>
      <w:proofErr w:type="gramStart"/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лучшего «</w:t>
      </w:r>
      <w:proofErr w:type="spellStart"/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>кольцеброса</w:t>
      </w:r>
      <w:proofErr w:type="spellEnd"/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Каждому капитану предлагается сделать по 5 бросков по </w:t>
      </w:r>
      <w:proofErr w:type="spellStart"/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>кольцебросу</w:t>
      </w:r>
      <w:proofErr w:type="spellEnd"/>
      <w:r w:rsidRPr="001A1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правой рукой с расстояния 2-х метров. </w:t>
      </w:r>
      <w:r w:rsidRPr="001A1F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Капитаны по – очереди делают броски по </w:t>
      </w:r>
      <w:proofErr w:type="spellStart"/>
      <w:r w:rsidRPr="001A1F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кольцебросу</w:t>
      </w:r>
      <w:proofErr w:type="spellEnd"/>
    </w:p>
    <w:p w:rsidR="00A27F78" w:rsidRDefault="00A27F78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27F78" w:rsidRDefault="00A27F78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Шестой цвет – синий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3955" cy="396000"/>
            <wp:effectExtent l="0" t="0" r="0" b="0"/>
            <wp:docPr id="2" name="image6.jpg" descr="https://fb.ru/misc/i/gallery/89004/30663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https://fb.ru/misc/i/gallery/89004/3066362.jpg"/>
                    <pic:cNvPicPr preferRelativeResize="0"/>
                  </pic:nvPicPr>
                  <pic:blipFill>
                    <a:blip r:embed="rId12" cstate="print"/>
                    <a:srcRect t="14497" r="-39" b="71893"/>
                    <a:stretch>
                      <a:fillRect/>
                    </a:stretch>
                  </pic:blipFill>
                  <pic:spPr>
                    <a:xfrm>
                      <a:off x="0" y="0"/>
                      <a:ext cx="463955" cy="39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27F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трудовое направление воспитания</w:t>
      </w: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4064000</wp:posOffset>
              </wp:positionH>
              <wp:positionV relativeFrom="paragraph">
                <wp:posOffset>63500</wp:posOffset>
              </wp:positionV>
              <wp:extent cx="554355" cy="5238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75173" y="3524413"/>
                        <a:ext cx="541655" cy="511175"/>
                      </a:xfrm>
                      <a:custGeom>
                        <a:rect b="b" l="l" r="r" t="t"/>
                        <a:pathLst>
                          <a:path extrusionOk="0" h="511175" w="541655">
                            <a:moveTo>
                              <a:pt x="270827" y="0"/>
                            </a:moveTo>
                            <a:lnTo>
                              <a:pt x="0" y="255587"/>
                            </a:lnTo>
                            <a:lnTo>
                              <a:pt x="270827" y="511175"/>
                            </a:lnTo>
                            <a:lnTo>
                              <a:pt x="541655" y="255587"/>
                            </a:lnTo>
                            <a:close/>
                          </a:path>
                        </a:pathLst>
                      </a:custGeom>
                      <a:solidFill>
                        <a:srgbClr val="9900FF"/>
                      </a:solidFill>
                      <a:ln cap="flat" cmpd="sng" w="12700">
                        <a:solidFill>
                          <a:srgbClr val="8064A2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63500</wp:posOffset>
                </wp:positionV>
                <wp:extent cx="554355" cy="523875"/>
                <wp:effectExtent l="0" t="0" r="0" b="0"/>
                <wp:wrapNone/>
                <wp:docPr id="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23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 w:rsidR="00A27F78">
        <w:rPr>
          <w:rFonts w:ascii="Times New Roman" w:eastAsia="Times New Roman" w:hAnsi="Times New Roman" w:cs="Times New Roman"/>
          <w:sz w:val="24"/>
          <w:szCs w:val="24"/>
        </w:rPr>
        <w:t>Цель – формирование ценностного отношения детей к труду трудолюбию и приобщение ребенка к труду</w:t>
      </w:r>
    </w:p>
    <w:p w:rsidR="00A27F78" w:rsidRDefault="00A27F78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86C" w:rsidRPr="002F2A2E" w:rsidRDefault="00B9686C" w:rsidP="00B9686C">
      <w:pPr>
        <w:rPr>
          <w:rFonts w:ascii="Times New Roman" w:hAnsi="Times New Roman" w:cs="Times New Roman"/>
          <w:szCs w:val="24"/>
        </w:rPr>
      </w:pPr>
      <w:r w:rsidRPr="002F2A2E">
        <w:rPr>
          <w:rFonts w:ascii="Times New Roman" w:hAnsi="Times New Roman" w:cs="Times New Roman"/>
          <w:szCs w:val="24"/>
        </w:rPr>
        <w:t>Одним из сре</w:t>
      </w:r>
      <w:proofErr w:type="gramStart"/>
      <w:r w:rsidRPr="002F2A2E">
        <w:rPr>
          <w:rFonts w:ascii="Times New Roman" w:hAnsi="Times New Roman" w:cs="Times New Roman"/>
          <w:szCs w:val="24"/>
        </w:rPr>
        <w:t>дств тр</w:t>
      </w:r>
      <w:proofErr w:type="gramEnd"/>
      <w:r w:rsidRPr="002F2A2E">
        <w:rPr>
          <w:rFonts w:ascii="Times New Roman" w:hAnsi="Times New Roman" w:cs="Times New Roman"/>
          <w:szCs w:val="24"/>
        </w:rPr>
        <w:t>удового воспитания является художественная литература.  Поэтому следующее задание будет - отгадать название сказки по фрагменту картинки к ней.</w:t>
      </w:r>
    </w:p>
    <w:p w:rsidR="00B9686C" w:rsidRPr="002F2A2E" w:rsidRDefault="00B9686C" w:rsidP="00B9686C">
      <w:pPr>
        <w:rPr>
          <w:rFonts w:ascii="Times New Roman" w:hAnsi="Times New Roman" w:cs="Times New Roman"/>
          <w:szCs w:val="24"/>
        </w:rPr>
      </w:pPr>
      <w:r w:rsidRPr="002F2A2E">
        <w:rPr>
          <w:rFonts w:ascii="Times New Roman" w:hAnsi="Times New Roman" w:cs="Times New Roman"/>
          <w:b/>
          <w:szCs w:val="24"/>
        </w:rPr>
        <w:t>4.Игры</w:t>
      </w:r>
      <w:r w:rsidRPr="002F2A2E">
        <w:rPr>
          <w:rFonts w:ascii="Times New Roman" w:hAnsi="Times New Roman" w:cs="Times New Roman"/>
          <w:szCs w:val="24"/>
        </w:rPr>
        <w:t xml:space="preserve">: </w:t>
      </w:r>
    </w:p>
    <w:p w:rsidR="00B9686C" w:rsidRDefault="00B9686C" w:rsidP="00B9686C">
      <w:pPr>
        <w:pStyle w:val="a8"/>
        <w:spacing w:line="276" w:lineRule="auto"/>
        <w:rPr>
          <w:rFonts w:ascii="Times New Roman" w:hAnsi="Times New Roman" w:cs="Times New Roman"/>
          <w:szCs w:val="24"/>
        </w:rPr>
      </w:pPr>
      <w:r w:rsidRPr="002F2A2E">
        <w:rPr>
          <w:rFonts w:ascii="Times New Roman" w:hAnsi="Times New Roman" w:cs="Times New Roman"/>
          <w:szCs w:val="24"/>
        </w:rPr>
        <w:t>Даётся каждой команде по 4 фрагмента.  («Репка», «</w:t>
      </w:r>
      <w:proofErr w:type="spellStart"/>
      <w:r w:rsidRPr="002F2A2E">
        <w:rPr>
          <w:rFonts w:ascii="Times New Roman" w:hAnsi="Times New Roman" w:cs="Times New Roman"/>
          <w:szCs w:val="24"/>
        </w:rPr>
        <w:t>Морозко</w:t>
      </w:r>
      <w:proofErr w:type="spellEnd"/>
      <w:r w:rsidRPr="002F2A2E">
        <w:rPr>
          <w:rFonts w:ascii="Times New Roman" w:hAnsi="Times New Roman" w:cs="Times New Roman"/>
          <w:szCs w:val="24"/>
        </w:rPr>
        <w:t xml:space="preserve">», «Золушка», «Сказка о попе и о работнике его </w:t>
      </w:r>
      <w:proofErr w:type="spellStart"/>
      <w:r w:rsidRPr="002F2A2E">
        <w:rPr>
          <w:rFonts w:ascii="Times New Roman" w:hAnsi="Times New Roman" w:cs="Times New Roman"/>
          <w:szCs w:val="24"/>
        </w:rPr>
        <w:t>Балде</w:t>
      </w:r>
      <w:proofErr w:type="spellEnd"/>
      <w:r w:rsidRPr="002F2A2E">
        <w:rPr>
          <w:rFonts w:ascii="Times New Roman" w:hAnsi="Times New Roman" w:cs="Times New Roman"/>
          <w:szCs w:val="24"/>
        </w:rPr>
        <w:t>»,</w:t>
      </w:r>
      <w:r>
        <w:rPr>
          <w:rFonts w:ascii="Times New Roman" w:hAnsi="Times New Roman" w:cs="Times New Roman"/>
          <w:szCs w:val="24"/>
        </w:rPr>
        <w:t xml:space="preserve"> </w:t>
      </w:r>
      <w:r w:rsidRPr="002F2A2E">
        <w:rPr>
          <w:rFonts w:ascii="Times New Roman" w:hAnsi="Times New Roman" w:cs="Times New Roman"/>
          <w:szCs w:val="24"/>
        </w:rPr>
        <w:t xml:space="preserve"> «Мужик и медведь», «Царевна-лягушка»)</w:t>
      </w:r>
    </w:p>
    <w:p w:rsidR="00B9686C" w:rsidRPr="002F2A2E" w:rsidRDefault="00B9686C" w:rsidP="00B9686C">
      <w:pPr>
        <w:rPr>
          <w:rFonts w:ascii="Times New Roman" w:hAnsi="Times New Roman" w:cs="Times New Roman"/>
          <w:szCs w:val="24"/>
        </w:rPr>
      </w:pPr>
      <w:r w:rsidRPr="002F2A2E">
        <w:rPr>
          <w:rFonts w:ascii="Times New Roman" w:hAnsi="Times New Roman" w:cs="Times New Roman"/>
          <w:szCs w:val="24"/>
        </w:rPr>
        <w:lastRenderedPageBreak/>
        <w:t xml:space="preserve">Воспитание дошкольников не лежит только на наших плечах. Наша работа строится на принципах сотрудничества с родителями (законными представителями) детей. Но родители зачастую в силу занятости или некомпетентности делают ошибки. Сейчас мы разберём ситуации и найдём правильный выход из них. </w:t>
      </w:r>
    </w:p>
    <w:p w:rsidR="00B9686C" w:rsidRPr="002F2A2E" w:rsidRDefault="00B9686C" w:rsidP="00B9686C">
      <w:pPr>
        <w:rPr>
          <w:rFonts w:ascii="Times New Roman" w:hAnsi="Times New Roman" w:cs="Times New Roman"/>
          <w:szCs w:val="24"/>
        </w:rPr>
      </w:pPr>
      <w:r w:rsidRPr="002F2A2E">
        <w:rPr>
          <w:rFonts w:ascii="Times New Roman" w:hAnsi="Times New Roman" w:cs="Times New Roman"/>
          <w:szCs w:val="24"/>
        </w:rPr>
        <w:t>Каждой команде даётся листок с ситуацией. В  течение 2минут команды обсуждают и дают ответ.</w:t>
      </w:r>
    </w:p>
    <w:p w:rsidR="00B9686C" w:rsidRPr="002F2A2E" w:rsidRDefault="00B9686C" w:rsidP="00B9686C">
      <w:pPr>
        <w:rPr>
          <w:rFonts w:ascii="Times New Roman" w:hAnsi="Times New Roman" w:cs="Times New Roman"/>
          <w:b/>
          <w:szCs w:val="24"/>
        </w:rPr>
      </w:pPr>
      <w:r w:rsidRPr="002F2A2E">
        <w:rPr>
          <w:rFonts w:ascii="Times New Roman" w:hAnsi="Times New Roman" w:cs="Times New Roman"/>
          <w:b/>
          <w:szCs w:val="24"/>
        </w:rPr>
        <w:t>2.Разбор ситуаций</w:t>
      </w:r>
    </w:p>
    <w:p w:rsidR="00B9686C" w:rsidRPr="002F2A2E" w:rsidRDefault="00B9686C" w:rsidP="00B9686C">
      <w:pPr>
        <w:pStyle w:val="a8"/>
        <w:numPr>
          <w:ilvl w:val="0"/>
          <w:numId w:val="3"/>
        </w:numPr>
        <w:suppressAutoHyphens/>
        <w:spacing w:after="0" w:line="276" w:lineRule="auto"/>
        <w:rPr>
          <w:rFonts w:ascii="Times New Roman" w:hAnsi="Times New Roman" w:cs="Times New Roman"/>
          <w:szCs w:val="24"/>
        </w:rPr>
      </w:pPr>
      <w:r w:rsidRPr="002F2A2E">
        <w:rPr>
          <w:rFonts w:ascii="Times New Roman" w:hAnsi="Times New Roman" w:cs="Times New Roman"/>
          <w:szCs w:val="24"/>
        </w:rPr>
        <w:t>Для проведения выставки родителям было поручено изготовить поделку совместно с ребенком. Когда работы были принесены в группу, и шло рассматривание, обсуждение  их, часть ребят поведали, что мамы не дали им ничего делать, так как: « все испортит».</w:t>
      </w:r>
    </w:p>
    <w:p w:rsidR="00B9686C" w:rsidRPr="002F2A2E" w:rsidRDefault="00B9686C" w:rsidP="00B9686C">
      <w:pPr>
        <w:rPr>
          <w:rFonts w:ascii="Times New Roman" w:hAnsi="Times New Roman" w:cs="Times New Roman"/>
          <w:szCs w:val="24"/>
        </w:rPr>
      </w:pPr>
      <w:r w:rsidRPr="002F2A2E">
        <w:rPr>
          <w:rFonts w:ascii="Times New Roman" w:hAnsi="Times New Roman" w:cs="Times New Roman"/>
          <w:i/>
          <w:szCs w:val="24"/>
        </w:rPr>
        <w:t>Вопрос</w:t>
      </w:r>
      <w:r w:rsidRPr="002F2A2E">
        <w:rPr>
          <w:rFonts w:ascii="Times New Roman" w:hAnsi="Times New Roman" w:cs="Times New Roman"/>
          <w:szCs w:val="24"/>
        </w:rPr>
        <w:t>: что посоветовать ребенку и его маме? И стоит ли вообще обращать внимание на это?</w:t>
      </w:r>
    </w:p>
    <w:p w:rsidR="00B9686C" w:rsidRPr="002F2A2E" w:rsidRDefault="00B9686C" w:rsidP="00B9686C">
      <w:pPr>
        <w:pStyle w:val="a8"/>
        <w:numPr>
          <w:ilvl w:val="0"/>
          <w:numId w:val="3"/>
        </w:numPr>
        <w:suppressAutoHyphens/>
        <w:spacing w:after="0" w:line="276" w:lineRule="auto"/>
        <w:rPr>
          <w:rFonts w:ascii="Times New Roman" w:hAnsi="Times New Roman" w:cs="Times New Roman"/>
          <w:szCs w:val="24"/>
        </w:rPr>
      </w:pPr>
      <w:r w:rsidRPr="002F2A2E">
        <w:rPr>
          <w:rFonts w:ascii="Times New Roman" w:hAnsi="Times New Roman" w:cs="Times New Roman"/>
          <w:szCs w:val="24"/>
        </w:rPr>
        <w:t>Воспитанника забирает мама (папа). В этот день дети создавали аппликацию.</w:t>
      </w:r>
    </w:p>
    <w:p w:rsidR="00B9686C" w:rsidRPr="002F2A2E" w:rsidRDefault="00B9686C" w:rsidP="00B9686C">
      <w:pPr>
        <w:pStyle w:val="a8"/>
        <w:spacing w:line="276" w:lineRule="auto"/>
        <w:rPr>
          <w:rFonts w:ascii="Times New Roman" w:hAnsi="Times New Roman" w:cs="Times New Roman"/>
          <w:szCs w:val="24"/>
        </w:rPr>
      </w:pPr>
      <w:r w:rsidRPr="002F2A2E">
        <w:rPr>
          <w:rFonts w:ascii="Times New Roman" w:hAnsi="Times New Roman" w:cs="Times New Roman"/>
          <w:szCs w:val="24"/>
        </w:rPr>
        <w:t>Малыш радостно сообщает об этом родителю и просит посмотреть его работу. Но мама (папа) не обращает внимания. Собирает своё чадо и уходит.</w:t>
      </w:r>
    </w:p>
    <w:p w:rsidR="00B9686C" w:rsidRPr="002F2A2E" w:rsidRDefault="00B9686C" w:rsidP="00B9686C">
      <w:pPr>
        <w:rPr>
          <w:rFonts w:ascii="Times New Roman" w:hAnsi="Times New Roman" w:cs="Times New Roman"/>
          <w:szCs w:val="24"/>
        </w:rPr>
      </w:pPr>
      <w:r w:rsidRPr="002F2A2E">
        <w:rPr>
          <w:rFonts w:ascii="Times New Roman" w:hAnsi="Times New Roman" w:cs="Times New Roman"/>
          <w:i/>
          <w:szCs w:val="24"/>
        </w:rPr>
        <w:t>Вопрос:</w:t>
      </w:r>
      <w:r w:rsidRPr="002F2A2E">
        <w:rPr>
          <w:rFonts w:ascii="Times New Roman" w:hAnsi="Times New Roman" w:cs="Times New Roman"/>
          <w:szCs w:val="24"/>
        </w:rPr>
        <w:t xml:space="preserve"> как поступить воспитателю и что сказать маме (папе)? И стоит ли вообще обращать внимание на это?</w:t>
      </w:r>
    </w:p>
    <w:p w:rsidR="00B9686C" w:rsidRPr="002F2A2E" w:rsidRDefault="00B9686C" w:rsidP="00B9686C">
      <w:pPr>
        <w:rPr>
          <w:rFonts w:ascii="Times New Roman" w:hAnsi="Times New Roman" w:cs="Times New Roman"/>
          <w:szCs w:val="24"/>
        </w:rPr>
      </w:pPr>
    </w:p>
    <w:p w:rsidR="00B9686C" w:rsidRPr="002F2A2E" w:rsidRDefault="00B9686C" w:rsidP="00B9686C">
      <w:pPr>
        <w:rPr>
          <w:rFonts w:ascii="Times New Roman" w:hAnsi="Times New Roman" w:cs="Times New Roman"/>
          <w:b/>
          <w:szCs w:val="24"/>
        </w:rPr>
      </w:pPr>
      <w:r w:rsidRPr="002F2A2E">
        <w:rPr>
          <w:rFonts w:ascii="Times New Roman" w:hAnsi="Times New Roman" w:cs="Times New Roman"/>
          <w:b/>
          <w:szCs w:val="24"/>
        </w:rPr>
        <w:t>3. Рекомендации родителям от каждой команды.</w:t>
      </w:r>
    </w:p>
    <w:p w:rsidR="00B9686C" w:rsidRPr="002F2A2E" w:rsidRDefault="00B9686C" w:rsidP="00B9686C">
      <w:pPr>
        <w:rPr>
          <w:rFonts w:ascii="Times New Roman" w:hAnsi="Times New Roman" w:cs="Times New Roman"/>
          <w:szCs w:val="24"/>
        </w:rPr>
      </w:pPr>
      <w:r w:rsidRPr="002F2A2E">
        <w:rPr>
          <w:rFonts w:ascii="Times New Roman" w:hAnsi="Times New Roman" w:cs="Times New Roman"/>
          <w:szCs w:val="24"/>
        </w:rPr>
        <w:t>Даем время на обсуждение. Каждая команда зачитывает.</w:t>
      </w:r>
    </w:p>
    <w:p w:rsidR="00B9686C" w:rsidRPr="002F2A2E" w:rsidRDefault="00B9686C" w:rsidP="00B9686C">
      <w:pPr>
        <w:rPr>
          <w:rFonts w:ascii="Times New Roman" w:hAnsi="Times New Roman" w:cs="Times New Roman"/>
          <w:szCs w:val="24"/>
        </w:rPr>
      </w:pPr>
      <w:proofErr w:type="gramStart"/>
      <w:r w:rsidRPr="002F2A2E">
        <w:rPr>
          <w:rFonts w:ascii="Times New Roman" w:hAnsi="Times New Roman" w:cs="Times New Roman"/>
          <w:i/>
          <w:szCs w:val="24"/>
        </w:rPr>
        <w:t>Например</w:t>
      </w:r>
      <w:r w:rsidRPr="002F2A2E">
        <w:rPr>
          <w:rFonts w:ascii="Times New Roman" w:hAnsi="Times New Roman" w:cs="Times New Roman"/>
          <w:szCs w:val="24"/>
        </w:rPr>
        <w:t>: старайтесь вселить уверенность в своих силах, дать представления об обязанностях в семье каждого его члена, хвалите за помощь, стимулируйте, предоставьте  собственный уголок, давайте ненавязчивые советы, учите помогать людям и т.д.)</w:t>
      </w:r>
      <w:proofErr w:type="gramEnd"/>
    </w:p>
    <w:p w:rsidR="00B9686C" w:rsidRPr="002F2A2E" w:rsidRDefault="00B9686C" w:rsidP="00B9686C">
      <w:pPr>
        <w:pStyle w:val="a8"/>
        <w:spacing w:line="276" w:lineRule="auto"/>
        <w:rPr>
          <w:rFonts w:ascii="Times New Roman" w:hAnsi="Times New Roman" w:cs="Times New Roman"/>
          <w:szCs w:val="24"/>
        </w:rPr>
      </w:pPr>
    </w:p>
    <w:p w:rsidR="00A27F78" w:rsidRDefault="00A27F78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5F00">
        <w:rPr>
          <w:rFonts w:ascii="Times New Roman" w:eastAsia="Times New Roman" w:hAnsi="Times New Roman" w:cs="Times New Roman"/>
          <w:sz w:val="24"/>
          <w:szCs w:val="24"/>
        </w:rPr>
        <w:t xml:space="preserve">Вот мы и дошли до последнего цвета радуги, </w:t>
      </w:r>
      <w:r w:rsidRPr="00C95F0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фиолетового,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95F00">
        <w:rPr>
          <w:rFonts w:ascii="Times New Roman" w:eastAsia="Times New Roman" w:hAnsi="Times New Roman" w:cs="Times New Roman"/>
          <w:sz w:val="24"/>
          <w:szCs w:val="24"/>
        </w:rPr>
        <w:t>ЭСТЕТИЧЕСКОЕ НАПРАВЛЕНИЕ ВОСПИТАНИЯ</w:t>
      </w:r>
    </w:p>
    <w:p w:rsidR="00CD3F8B" w:rsidRDefault="00CD3F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F8B" w:rsidRDefault="00C95F00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– способствовать становлению у ребенка ценностного отношения к красоте</w:t>
      </w:r>
    </w:p>
    <w:p w:rsidR="00C95F00" w:rsidRPr="00E12F8D" w:rsidRDefault="00C95F00" w:rsidP="00C95F00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9541EE">
        <w:rPr>
          <w:rFonts w:ascii="Times New Roman" w:hAnsi="Times New Roman" w:cs="Times New Roman"/>
          <w:b/>
          <w:sz w:val="28"/>
          <w:szCs w:val="28"/>
          <w:u w:val="single"/>
        </w:rPr>
        <w:t>Вопрос: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2F8D">
        <w:rPr>
          <w:rFonts w:ascii="Times New Roman" w:hAnsi="Times New Roman" w:cs="Times New Roman"/>
          <w:b/>
          <w:sz w:val="28"/>
          <w:szCs w:val="28"/>
        </w:rPr>
        <w:t xml:space="preserve">Давайте вспомним, что включает в себя художественно-эстетическое воспитание, какие источники вы можете назвать? </w:t>
      </w:r>
    </w:p>
    <w:p w:rsidR="00C95F00" w:rsidRDefault="00C95F00" w:rsidP="00C95F0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95F00" w:rsidRDefault="00C95F00" w:rsidP="00C95F00">
      <w:pPr>
        <w:pStyle w:val="a9"/>
        <w:rPr>
          <w:rFonts w:ascii="Times New Roman" w:hAnsi="Times New Roman" w:cs="Times New Roman"/>
          <w:sz w:val="28"/>
          <w:szCs w:val="28"/>
        </w:rPr>
      </w:pPr>
      <w:r w:rsidRPr="00E12F8D">
        <w:rPr>
          <w:rFonts w:ascii="Times New Roman" w:hAnsi="Times New Roman" w:cs="Times New Roman"/>
          <w:b/>
          <w:sz w:val="28"/>
          <w:szCs w:val="28"/>
        </w:rPr>
        <w:t>Художественно – эстетическое воспитание:</w:t>
      </w:r>
      <w:r w:rsidRPr="00E12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F00" w:rsidRDefault="00C95F00" w:rsidP="00C95F00">
      <w:pPr>
        <w:pStyle w:val="a9"/>
        <w:rPr>
          <w:rFonts w:ascii="Times New Roman" w:hAnsi="Times New Roman" w:cs="Times New Roman"/>
          <w:sz w:val="28"/>
          <w:szCs w:val="28"/>
        </w:rPr>
      </w:pPr>
      <w:r w:rsidRPr="00E12F8D">
        <w:rPr>
          <w:rFonts w:ascii="Times New Roman" w:hAnsi="Times New Roman" w:cs="Times New Roman"/>
          <w:sz w:val="28"/>
          <w:szCs w:val="28"/>
        </w:rPr>
        <w:sym w:font="Symbol" w:char="F0B7"/>
      </w:r>
      <w:r w:rsidRPr="00E12F8D">
        <w:rPr>
          <w:rFonts w:ascii="Times New Roman" w:hAnsi="Times New Roman" w:cs="Times New Roman"/>
          <w:sz w:val="28"/>
          <w:szCs w:val="28"/>
        </w:rPr>
        <w:t xml:space="preserve"> Искусство;</w:t>
      </w:r>
    </w:p>
    <w:p w:rsidR="00C95F00" w:rsidRDefault="00C95F00" w:rsidP="00C95F00">
      <w:pPr>
        <w:pStyle w:val="a9"/>
        <w:rPr>
          <w:rFonts w:ascii="Times New Roman" w:hAnsi="Times New Roman" w:cs="Times New Roman"/>
          <w:sz w:val="28"/>
          <w:szCs w:val="28"/>
        </w:rPr>
      </w:pPr>
      <w:r w:rsidRPr="00E12F8D">
        <w:rPr>
          <w:rFonts w:ascii="Times New Roman" w:hAnsi="Times New Roman" w:cs="Times New Roman"/>
          <w:sz w:val="28"/>
          <w:szCs w:val="28"/>
        </w:rPr>
        <w:t xml:space="preserve"> </w:t>
      </w:r>
      <w:r w:rsidRPr="00E12F8D">
        <w:rPr>
          <w:rFonts w:ascii="Times New Roman" w:hAnsi="Times New Roman" w:cs="Times New Roman"/>
          <w:sz w:val="28"/>
          <w:szCs w:val="28"/>
        </w:rPr>
        <w:sym w:font="Symbol" w:char="F0B7"/>
      </w:r>
      <w:r w:rsidRPr="00E12F8D">
        <w:rPr>
          <w:rFonts w:ascii="Times New Roman" w:hAnsi="Times New Roman" w:cs="Times New Roman"/>
          <w:sz w:val="28"/>
          <w:szCs w:val="28"/>
        </w:rPr>
        <w:t xml:space="preserve"> человеческие отношения (красота общения);</w:t>
      </w:r>
    </w:p>
    <w:p w:rsidR="00C95F00" w:rsidRDefault="00C95F00" w:rsidP="00C95F00">
      <w:pPr>
        <w:pStyle w:val="a9"/>
        <w:rPr>
          <w:rFonts w:ascii="Times New Roman" w:hAnsi="Times New Roman" w:cs="Times New Roman"/>
          <w:sz w:val="28"/>
          <w:szCs w:val="28"/>
        </w:rPr>
      </w:pPr>
      <w:r w:rsidRPr="00E12F8D">
        <w:rPr>
          <w:rFonts w:ascii="Times New Roman" w:hAnsi="Times New Roman" w:cs="Times New Roman"/>
          <w:sz w:val="28"/>
          <w:szCs w:val="28"/>
        </w:rPr>
        <w:t xml:space="preserve"> </w:t>
      </w:r>
      <w:r w:rsidRPr="00E12F8D">
        <w:rPr>
          <w:rFonts w:ascii="Times New Roman" w:hAnsi="Times New Roman" w:cs="Times New Roman"/>
          <w:sz w:val="28"/>
          <w:szCs w:val="28"/>
        </w:rPr>
        <w:sym w:font="Symbol" w:char="F0B7"/>
      </w:r>
      <w:r w:rsidRPr="00E12F8D">
        <w:rPr>
          <w:rFonts w:ascii="Times New Roman" w:hAnsi="Times New Roman" w:cs="Times New Roman"/>
          <w:sz w:val="28"/>
          <w:szCs w:val="28"/>
        </w:rPr>
        <w:t xml:space="preserve"> природа (красота природы);</w:t>
      </w:r>
    </w:p>
    <w:p w:rsidR="00C95F00" w:rsidRDefault="00C95F00" w:rsidP="00C95F00">
      <w:pPr>
        <w:pStyle w:val="a9"/>
        <w:rPr>
          <w:rFonts w:ascii="Times New Roman" w:hAnsi="Times New Roman" w:cs="Times New Roman"/>
          <w:sz w:val="28"/>
          <w:szCs w:val="28"/>
        </w:rPr>
      </w:pPr>
      <w:r w:rsidRPr="00E12F8D">
        <w:rPr>
          <w:rFonts w:ascii="Times New Roman" w:hAnsi="Times New Roman" w:cs="Times New Roman"/>
          <w:sz w:val="28"/>
          <w:szCs w:val="28"/>
        </w:rPr>
        <w:t xml:space="preserve"> </w:t>
      </w:r>
      <w:r w:rsidRPr="00E12F8D">
        <w:rPr>
          <w:rFonts w:ascii="Times New Roman" w:hAnsi="Times New Roman" w:cs="Times New Roman"/>
          <w:sz w:val="28"/>
          <w:szCs w:val="28"/>
        </w:rPr>
        <w:sym w:font="Symbol" w:char="F0B7"/>
      </w:r>
      <w:r w:rsidRPr="00E12F8D">
        <w:rPr>
          <w:rFonts w:ascii="Times New Roman" w:hAnsi="Times New Roman" w:cs="Times New Roman"/>
          <w:sz w:val="28"/>
          <w:szCs w:val="28"/>
        </w:rPr>
        <w:t xml:space="preserve"> деятельность окружающий социум (соц. среда); </w:t>
      </w:r>
    </w:p>
    <w:p w:rsidR="00C95F00" w:rsidRDefault="00C95F00" w:rsidP="00C95F00">
      <w:pPr>
        <w:pStyle w:val="a9"/>
        <w:rPr>
          <w:rFonts w:ascii="Times New Roman" w:hAnsi="Times New Roman" w:cs="Times New Roman"/>
          <w:sz w:val="28"/>
          <w:szCs w:val="28"/>
        </w:rPr>
      </w:pPr>
      <w:r w:rsidRPr="00E12F8D">
        <w:rPr>
          <w:rFonts w:ascii="Times New Roman" w:hAnsi="Times New Roman" w:cs="Times New Roman"/>
          <w:sz w:val="28"/>
          <w:szCs w:val="28"/>
        </w:rPr>
        <w:sym w:font="Symbol" w:char="F0B7"/>
      </w:r>
      <w:r w:rsidRPr="00E12F8D">
        <w:rPr>
          <w:rFonts w:ascii="Times New Roman" w:hAnsi="Times New Roman" w:cs="Times New Roman"/>
          <w:sz w:val="28"/>
          <w:szCs w:val="28"/>
        </w:rPr>
        <w:t xml:space="preserve"> труд (красота труда). </w:t>
      </w:r>
    </w:p>
    <w:p w:rsidR="00C95F00" w:rsidRDefault="00C95F00" w:rsidP="00C95F0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95F00" w:rsidRDefault="00C95F00" w:rsidP="00C95F00">
      <w:pPr>
        <w:pStyle w:val="a9"/>
        <w:rPr>
          <w:rFonts w:ascii="Times New Roman" w:hAnsi="Times New Roman" w:cs="Times New Roman"/>
          <w:sz w:val="28"/>
          <w:szCs w:val="28"/>
        </w:rPr>
      </w:pPr>
      <w:r w:rsidRPr="009541EE">
        <w:rPr>
          <w:rFonts w:ascii="Times New Roman" w:hAnsi="Times New Roman" w:cs="Times New Roman"/>
          <w:b/>
          <w:sz w:val="28"/>
          <w:szCs w:val="28"/>
          <w:u w:val="single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2F8D">
        <w:rPr>
          <w:rFonts w:ascii="Times New Roman" w:hAnsi="Times New Roman" w:cs="Times New Roman"/>
          <w:sz w:val="28"/>
          <w:szCs w:val="28"/>
        </w:rPr>
        <w:t xml:space="preserve">А сейчас </w:t>
      </w:r>
      <w:r w:rsidRPr="00E12F8D">
        <w:rPr>
          <w:rFonts w:ascii="Times New Roman" w:hAnsi="Times New Roman" w:cs="Times New Roman"/>
          <w:b/>
          <w:sz w:val="28"/>
          <w:szCs w:val="28"/>
        </w:rPr>
        <w:t>назовите компоненты</w:t>
      </w:r>
      <w:r w:rsidRPr="00E12F8D">
        <w:rPr>
          <w:rFonts w:ascii="Times New Roman" w:hAnsi="Times New Roman" w:cs="Times New Roman"/>
          <w:sz w:val="28"/>
          <w:szCs w:val="28"/>
        </w:rPr>
        <w:t xml:space="preserve"> художественно – эстетической творческой деятельности. </w:t>
      </w:r>
    </w:p>
    <w:p w:rsidR="00C95F00" w:rsidRDefault="00C95F00" w:rsidP="00C95F00">
      <w:pPr>
        <w:pStyle w:val="a9"/>
        <w:rPr>
          <w:rFonts w:ascii="Times New Roman" w:hAnsi="Times New Roman" w:cs="Times New Roman"/>
          <w:sz w:val="28"/>
          <w:szCs w:val="28"/>
        </w:rPr>
      </w:pPr>
      <w:r w:rsidRPr="00E12F8D">
        <w:rPr>
          <w:rFonts w:ascii="Times New Roman" w:hAnsi="Times New Roman" w:cs="Times New Roman"/>
          <w:sz w:val="28"/>
          <w:szCs w:val="28"/>
        </w:rPr>
        <w:t xml:space="preserve">1. Изобразительная деятельность. </w:t>
      </w:r>
    </w:p>
    <w:p w:rsidR="00C95F00" w:rsidRDefault="00C95F00" w:rsidP="00C95F00">
      <w:pPr>
        <w:pStyle w:val="a9"/>
        <w:rPr>
          <w:rFonts w:ascii="Times New Roman" w:hAnsi="Times New Roman" w:cs="Times New Roman"/>
          <w:sz w:val="28"/>
          <w:szCs w:val="28"/>
        </w:rPr>
      </w:pPr>
      <w:r w:rsidRPr="00E12F8D">
        <w:rPr>
          <w:rFonts w:ascii="Times New Roman" w:hAnsi="Times New Roman" w:cs="Times New Roman"/>
          <w:sz w:val="28"/>
          <w:szCs w:val="28"/>
        </w:rPr>
        <w:t xml:space="preserve">2. Музыкальная деятельность. </w:t>
      </w:r>
    </w:p>
    <w:p w:rsidR="00C95F00" w:rsidRDefault="00C95F00" w:rsidP="00C95F00">
      <w:pPr>
        <w:pStyle w:val="a9"/>
        <w:rPr>
          <w:rFonts w:ascii="Times New Roman" w:hAnsi="Times New Roman" w:cs="Times New Roman"/>
          <w:sz w:val="28"/>
          <w:szCs w:val="28"/>
        </w:rPr>
      </w:pPr>
      <w:r w:rsidRPr="00E12F8D">
        <w:rPr>
          <w:rFonts w:ascii="Times New Roman" w:hAnsi="Times New Roman" w:cs="Times New Roman"/>
          <w:sz w:val="28"/>
          <w:szCs w:val="28"/>
        </w:rPr>
        <w:t>3. Мир литературного искусства. Художественная литература (чтение стихов).</w:t>
      </w:r>
    </w:p>
    <w:p w:rsidR="00C95F00" w:rsidRDefault="00C95F00" w:rsidP="00C95F00">
      <w:pPr>
        <w:pStyle w:val="a9"/>
        <w:rPr>
          <w:rFonts w:ascii="Times New Roman" w:hAnsi="Times New Roman" w:cs="Times New Roman"/>
          <w:sz w:val="28"/>
          <w:szCs w:val="28"/>
        </w:rPr>
      </w:pPr>
      <w:r w:rsidRPr="00E12F8D">
        <w:rPr>
          <w:rFonts w:ascii="Times New Roman" w:hAnsi="Times New Roman" w:cs="Times New Roman"/>
          <w:sz w:val="28"/>
          <w:szCs w:val="28"/>
        </w:rPr>
        <w:t xml:space="preserve"> 4. Театрализованная деятельность.</w:t>
      </w:r>
    </w:p>
    <w:p w:rsidR="00C95F00" w:rsidRDefault="00C95F00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5F00" w:rsidRPr="00C70962" w:rsidRDefault="00C95F00" w:rsidP="00C95F00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укоренилось утверждение «У творчески работающего педагога – творчески развитые дети». Ещё В. О. Сухомлинский подчеркивал, что только творческий педагог способен зажечь в детях жажду познания, поэтому каждому педагогу необходимо развивать</w:t>
      </w:r>
    </w:p>
    <w:p w:rsidR="00C95F00" w:rsidRPr="00C70962" w:rsidRDefault="00C95F00" w:rsidP="00C95F00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</w:t>
      </w:r>
      <w:proofErr w:type="spellEnd"/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являющуюся</w:t>
      </w:r>
      <w:proofErr w:type="gramEnd"/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главным показателем его профессиональной компетентности.</w:t>
      </w:r>
    </w:p>
    <w:p w:rsidR="00C95F00" w:rsidRPr="00C70962" w:rsidRDefault="00C95F00" w:rsidP="00C95F00">
      <w:pPr>
        <w:pStyle w:val="a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считаете себя </w:t>
      </w:r>
      <w:proofErr w:type="spellStart"/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креативным</w:t>
      </w:r>
      <w:proofErr w:type="spellEnd"/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gramStart"/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Приведу небольшую историю, герой которой обладает ярко выраженной способностью к творчеству (Вовремя, Первой мировой войны некому мистеру </w:t>
      </w:r>
      <w:proofErr w:type="spellStart"/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Хэрригану</w:t>
      </w:r>
      <w:proofErr w:type="spellEnd"/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жена прислала отчаянное письмо.</w:t>
      </w:r>
      <w:proofErr w:type="gramEnd"/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«Похоже, во всей Ирландии не осталось ни одного трудоспособного мужчины, - писала она, - и мне приходится самой вскапывать сад». В ответ </w:t>
      </w:r>
      <w:proofErr w:type="spellStart"/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Хэрриган</w:t>
      </w:r>
      <w:proofErr w:type="spellEnd"/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написал: «Не вскапывай сад. Там зарыто оружие». Письмо было вскрыто цензурой, в дом жены нагрянули солдаты и перекопали весь сад до последнего дюйма. «Не знаю, что и думать, дорогой, - написала миссис </w:t>
      </w:r>
      <w:proofErr w:type="spellStart"/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Хэрриган</w:t>
      </w:r>
      <w:proofErr w:type="spellEnd"/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мужу, – пришли солдаты и перерыли весь наш сад. – </w:t>
      </w:r>
      <w:proofErr w:type="gramStart"/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«Теперь посади картошку», - ответил </w:t>
      </w:r>
      <w:proofErr w:type="spellStart"/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Хэрриган</w:t>
      </w:r>
      <w:proofErr w:type="spellEnd"/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вам предлагается проявить свой творческий потенциал и показать насколько вы </w:t>
      </w:r>
      <w:proofErr w:type="spellStart"/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креативный</w:t>
      </w:r>
      <w:proofErr w:type="spellEnd"/>
      <w:r w:rsidRPr="00C70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в театре – экспромта.</w:t>
      </w:r>
    </w:p>
    <w:p w:rsidR="00C95F00" w:rsidRPr="00C70962" w:rsidRDefault="00C95F00" w:rsidP="00C95F00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b/>
          <w:sz w:val="28"/>
          <w:szCs w:val="28"/>
          <w:lang w:eastAsia="ru-RU"/>
        </w:rPr>
        <w:t>Театр-экспромт.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Участники приглашаются для показа спектакля. </w:t>
      </w:r>
      <w:proofErr w:type="gramStart"/>
      <w:r w:rsidRPr="00C70962">
        <w:rPr>
          <w:rFonts w:ascii="Times New Roman" w:hAnsi="Times New Roman" w:cs="Times New Roman"/>
          <w:i/>
          <w:sz w:val="28"/>
          <w:szCs w:val="28"/>
          <w:lang w:eastAsia="ru-RU"/>
        </w:rPr>
        <w:t>Участникам раздаются таблички с надписями: избушка, заяц, вековая сосна, часы, Иван-царевич, Баба-Яга, местный фотограф, новая реактивная ступа, кукушка, Василиса Премудрая.</w:t>
      </w:r>
      <w:proofErr w:type="gramEnd"/>
      <w:r w:rsidRPr="00C7096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Ведущий читает те</w:t>
      </w:r>
      <w:proofErr w:type="gramStart"/>
      <w:r w:rsidRPr="00C70962">
        <w:rPr>
          <w:rFonts w:ascii="Times New Roman" w:hAnsi="Times New Roman" w:cs="Times New Roman"/>
          <w:i/>
          <w:sz w:val="28"/>
          <w:szCs w:val="28"/>
          <w:lang w:eastAsia="ru-RU"/>
        </w:rPr>
        <w:t>кст ск</w:t>
      </w:r>
      <w:proofErr w:type="gramEnd"/>
      <w:r w:rsidRPr="00C70962">
        <w:rPr>
          <w:rFonts w:ascii="Times New Roman" w:hAnsi="Times New Roman" w:cs="Times New Roman"/>
          <w:i/>
          <w:sz w:val="28"/>
          <w:szCs w:val="28"/>
          <w:lang w:eastAsia="ru-RU"/>
        </w:rPr>
        <w:t>азки, а герои вступают в разыгрывание действия, включая все свои эмоциональные и театральные способности.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Сказка.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sz w:val="28"/>
          <w:szCs w:val="28"/>
          <w:lang w:eastAsia="ru-RU"/>
        </w:rPr>
        <w:t xml:space="preserve">В темном-претемном, страшном-престрашном новогоднем лесу шли приготовления к празднику. Посреди поляны, </w:t>
      </w:r>
      <w:proofErr w:type="gramStart"/>
      <w:r w:rsidRPr="00C70962">
        <w:rPr>
          <w:rFonts w:ascii="Times New Roman" w:hAnsi="Times New Roman" w:cs="Times New Roman"/>
          <w:sz w:val="28"/>
          <w:szCs w:val="28"/>
          <w:lang w:eastAsia="ru-RU"/>
        </w:rPr>
        <w:t>озаренном</w:t>
      </w:r>
      <w:proofErr w:type="gramEnd"/>
      <w:r w:rsidRPr="00C70962">
        <w:rPr>
          <w:rFonts w:ascii="Times New Roman" w:hAnsi="Times New Roman" w:cs="Times New Roman"/>
          <w:sz w:val="28"/>
          <w:szCs w:val="28"/>
          <w:lang w:eastAsia="ru-RU"/>
        </w:rPr>
        <w:t xml:space="preserve"> туманным светом, стояла избушка на курьих ножках. Одинокий заяц то и дело подбегал под крыльцо, перебирал мохнатыми лапками и терся о костяную ногу. На вечнозеленой вековой сосне, усыпанной пушистым белым снегом, весели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sz w:val="28"/>
          <w:szCs w:val="28"/>
          <w:lang w:eastAsia="ru-RU"/>
        </w:rPr>
        <w:t xml:space="preserve">кем-то забытые часы. Они покачались и поскрипывали на ветру. Но вот показался храбрый-прехрабрый, могучий-премогучий Иван-царевич. Он был явно сердит и скрипел зубами, то и </w:t>
      </w:r>
      <w:proofErr w:type="gramStart"/>
      <w:r w:rsidRPr="00C70962">
        <w:rPr>
          <w:rFonts w:ascii="Times New Roman" w:hAnsi="Times New Roman" w:cs="Times New Roman"/>
          <w:sz w:val="28"/>
          <w:szCs w:val="28"/>
          <w:lang w:eastAsia="ru-RU"/>
        </w:rPr>
        <w:t>дело</w:t>
      </w:r>
      <w:proofErr w:type="gramEnd"/>
      <w:r w:rsidRPr="00C70962">
        <w:rPr>
          <w:rFonts w:ascii="Times New Roman" w:hAnsi="Times New Roman" w:cs="Times New Roman"/>
          <w:sz w:val="28"/>
          <w:szCs w:val="28"/>
          <w:lang w:eastAsia="ru-RU"/>
        </w:rPr>
        <w:t xml:space="preserve"> демонстрируя окружающим накаченные мышцы.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sz w:val="28"/>
          <w:szCs w:val="28"/>
          <w:lang w:eastAsia="ru-RU"/>
        </w:rPr>
        <w:t>Страшно перепугался заяц и, пронзительно взвизгнув, умчался прочь.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sz w:val="28"/>
          <w:szCs w:val="28"/>
          <w:lang w:eastAsia="ru-RU"/>
        </w:rPr>
        <w:t>- Избушка, избушка, повернись ко мне передом, а к лесу тылом! – крикнул царевич.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sz w:val="28"/>
          <w:szCs w:val="28"/>
          <w:lang w:eastAsia="ru-RU"/>
        </w:rPr>
        <w:t>Избушка не подчинилась. Иван вновь повторил просьбу.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sz w:val="28"/>
          <w:szCs w:val="28"/>
          <w:lang w:eastAsia="ru-RU"/>
        </w:rPr>
        <w:t>Из избы выбежала рассерженная Баба Яга. Она топала ногами и грозила косматым кулаком.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sz w:val="28"/>
          <w:szCs w:val="28"/>
          <w:lang w:eastAsia="ru-RU"/>
        </w:rPr>
        <w:t>Иван смирил гордыню и улыбнулся широкой русской улыбкой. Местный фотограф сделал несколько рекламных снимков для нового лесного независимого издания «В улыбке - сила!»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sz w:val="28"/>
          <w:szCs w:val="28"/>
          <w:lang w:eastAsia="ru-RU"/>
        </w:rPr>
        <w:t>Растроганная Яга по-отечески обняла Ваню и подарила реактивную ступу с японским глушителем.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sz w:val="28"/>
          <w:szCs w:val="28"/>
          <w:lang w:eastAsia="ru-RU"/>
        </w:rPr>
        <w:t>Часы показывали полночь.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sz w:val="28"/>
          <w:szCs w:val="28"/>
          <w:lang w:eastAsia="ru-RU"/>
        </w:rPr>
        <w:t>Заспанная кукушка, прокричала хриплым голосом три раза и, не успев закрыть рот, заснула опять.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sz w:val="28"/>
          <w:szCs w:val="28"/>
          <w:lang w:eastAsia="ru-RU"/>
        </w:rPr>
        <w:t>Сел Иван-царевич на ступу, прихватил с собой Бабу Ягу и меч булатный и умчался на новогоднюю встречу с Василисой Премудрой.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Царевна Василиса щедро одарила окружающих приветливыми взглядами, помахивала своими пуховым манто и с нетерпением ждала суженого. Радости молодых не было предела, когда они, наконец, встретились. Они пустились в пляс, а совсем разомлевшая Баба Яга рыдала от счастья. Молодые подошли к вековой сосне и завели дружный лесной хоровод. Вот и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sz w:val="28"/>
          <w:szCs w:val="28"/>
          <w:lang w:eastAsia="ru-RU"/>
        </w:rPr>
        <w:t>сказке конец, а кто слушал - молодец.</w:t>
      </w:r>
    </w:p>
    <w:p w:rsidR="00C95F00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0962">
        <w:rPr>
          <w:rFonts w:ascii="Times New Roman" w:hAnsi="Times New Roman" w:cs="Times New Roman"/>
          <w:sz w:val="28"/>
          <w:szCs w:val="28"/>
          <w:lang w:eastAsia="ru-RU"/>
        </w:rPr>
        <w:t xml:space="preserve">«Мы не всегда одеты от </w:t>
      </w:r>
      <w:proofErr w:type="spellStart"/>
      <w:r w:rsidRPr="00C70962">
        <w:rPr>
          <w:rFonts w:ascii="Times New Roman" w:hAnsi="Times New Roman" w:cs="Times New Roman"/>
          <w:sz w:val="28"/>
          <w:szCs w:val="28"/>
          <w:lang w:eastAsia="ru-RU"/>
        </w:rPr>
        <w:t>Версаче</w:t>
      </w:r>
      <w:proofErr w:type="spellEnd"/>
      <w:r w:rsidRPr="00C70962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sz w:val="28"/>
          <w:szCs w:val="28"/>
          <w:lang w:eastAsia="ru-RU"/>
        </w:rPr>
        <w:t>И не всегда нас возит «Мерседес»,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sz w:val="28"/>
          <w:szCs w:val="28"/>
          <w:lang w:eastAsia="ru-RU"/>
        </w:rPr>
        <w:t>но мы решаем важные задачи,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sz w:val="28"/>
          <w:szCs w:val="28"/>
          <w:lang w:eastAsia="ru-RU"/>
        </w:rPr>
        <w:t>Без нас немыслим общества прогресс.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sz w:val="28"/>
          <w:szCs w:val="28"/>
          <w:lang w:eastAsia="ru-RU"/>
        </w:rPr>
        <w:t>И речь такую, я друзья, трактуя,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sz w:val="28"/>
          <w:szCs w:val="28"/>
          <w:lang w:eastAsia="ru-RU"/>
        </w:rPr>
        <w:t>Скажу вам всем, коллеги, не тая.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sz w:val="28"/>
          <w:szCs w:val="28"/>
          <w:lang w:eastAsia="ru-RU"/>
        </w:rPr>
        <w:t>Нам не нужна профессия другая.</w:t>
      </w:r>
    </w:p>
    <w:p w:rsidR="00C95F00" w:rsidRPr="00C70962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C70962">
        <w:rPr>
          <w:rFonts w:ascii="Times New Roman" w:hAnsi="Times New Roman" w:cs="Times New Roman"/>
          <w:sz w:val="28"/>
          <w:szCs w:val="28"/>
          <w:lang w:eastAsia="ru-RU"/>
        </w:rPr>
        <w:t>Горжусь я тем, что воспитатель я!</w:t>
      </w:r>
    </w:p>
    <w:p w:rsidR="00C95F00" w:rsidRDefault="00C95F00" w:rsidP="00C95F00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5F00" w:rsidRDefault="00C95F00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F8B" w:rsidRDefault="00FD2774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назовем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САМОСОВЕРШЕНСТВОВАНИЕ ПЕДАГОГА</w:t>
      </w:r>
    </w:p>
    <w:p w:rsidR="00CD3F8B" w:rsidRDefault="00CD3F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F8B" w:rsidRDefault="00CD3F8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3F8B" w:rsidRDefault="00FD2774" w:rsidP="00C95F00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Такая у нас профессия, которая требует от нас постоянно идти вперёд, изучать нашу культуру, искать интересные факты и истории. Вести детей за собой, делая этот путь волшебным, интересным и незабываемым. Вот мы и создали мост между нами и детьми, который  называется </w:t>
      </w:r>
      <w:r w:rsidR="00C95F00">
        <w:rPr>
          <w:rFonts w:ascii="Times New Roman" w:eastAsia="Times New Roman" w:hAnsi="Times New Roman" w:cs="Times New Roman"/>
          <w:b/>
          <w:sz w:val="24"/>
          <w:szCs w:val="24"/>
        </w:rPr>
        <w:t>реализация программы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воспитани</w:t>
      </w:r>
      <w:r w:rsidR="00C95F00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D3F8B" w:rsidRDefault="00CD3F8B">
      <w:pPr>
        <w:pStyle w:val="normal"/>
      </w:pPr>
    </w:p>
    <w:p w:rsidR="00CD3F8B" w:rsidRDefault="00CD3F8B">
      <w:pPr>
        <w:pStyle w:val="normal"/>
      </w:pPr>
    </w:p>
    <w:p w:rsidR="00CD3F8B" w:rsidRDefault="00FD2774">
      <w:pPr>
        <w:pStyle w:val="normal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531736" cy="962952"/>
            <wp:effectExtent l="0" t="0" r="0" b="0"/>
            <wp:docPr id="5" name="image5.png" descr="https://phonoteka.org/uploads/posts/2021-04/1619317929_29-phonoteka_org-p-fon-dlya-prezentatsii-logopeda-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https://phonoteka.org/uploads/posts/2021-04/1619317929_29-phonoteka_org-p-fon-dlya-prezentatsii-logopeda-31.png"/>
                    <pic:cNvPicPr preferRelativeResize="0"/>
                  </pic:nvPicPr>
                  <pic:blipFill>
                    <a:blip r:embed="rId14" cstate="print"/>
                    <a:srcRect r="60582" b="-179"/>
                    <a:stretch>
                      <a:fillRect/>
                    </a:stretch>
                  </pic:blipFill>
                  <pic:spPr>
                    <a:xfrm>
                      <a:off x="0" y="0"/>
                      <a:ext cx="531736" cy="9629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3697908" cy="1040224"/>
            <wp:effectExtent l="0" t="0" r="0" b="0"/>
            <wp:docPr id="4" name="image1.png" descr="https://catherineasquithgallery.com/uploads/posts/2021-02/1614544629_1-p-raduga-na-belom-fone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catherineasquithgallery.com/uploads/posts/2021-02/1614544629_1-p-raduga-na-belom-fone-1.png"/>
                    <pic:cNvPicPr preferRelativeResize="0"/>
                  </pic:nvPicPr>
                  <pic:blipFill>
                    <a:blip r:embed="rId5" cstate="print"/>
                    <a:srcRect b="49691"/>
                    <a:stretch>
                      <a:fillRect/>
                    </a:stretch>
                  </pic:blipFill>
                  <pic:spPr>
                    <a:xfrm>
                      <a:off x="0" y="0"/>
                      <a:ext cx="3697908" cy="10402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845172" cy="589289"/>
            <wp:effectExtent l="0" t="0" r="0" b="0"/>
            <wp:docPr id="6" name="image3.png" descr="https://phonoteka.org/uploads/posts/2021-04/1619317929_29-phonoteka_org-p-fon-dlya-prezentatsii-logopeda-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s://phonoteka.org/uploads/posts/2021-04/1619317929_29-phonoteka_org-p-fon-dlya-prezentatsii-logopeda-31.png"/>
                    <pic:cNvPicPr preferRelativeResize="0"/>
                  </pic:nvPicPr>
                  <pic:blipFill>
                    <a:blip r:embed="rId15" cstate="print"/>
                    <a:srcRect l="39075" t="40385"/>
                    <a:stretch>
                      <a:fillRect/>
                    </a:stretch>
                  </pic:blipFill>
                  <pic:spPr>
                    <a:xfrm>
                      <a:off x="0" y="0"/>
                      <a:ext cx="845172" cy="5892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D3F8B" w:rsidRDefault="00CD3F8B">
      <w:pPr>
        <w:pStyle w:val="normal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D3F8B" w:rsidRDefault="00FD2774">
      <w:pPr>
        <w:pStyle w:val="normal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СПАСИБО ЗА ВНИМАНИЕ!</w:t>
      </w:r>
    </w:p>
    <w:p w:rsidR="00CD3F8B" w:rsidRDefault="00CD3F8B">
      <w:pPr>
        <w:pStyle w:val="normal"/>
      </w:pPr>
    </w:p>
    <w:p w:rsidR="00CD3F8B" w:rsidRDefault="00CD3F8B">
      <w:pPr>
        <w:pStyle w:val="normal"/>
      </w:pPr>
    </w:p>
    <w:p w:rsidR="00CD3F8B" w:rsidRDefault="00CD3F8B">
      <w:pPr>
        <w:pStyle w:val="normal"/>
      </w:pPr>
    </w:p>
    <w:p w:rsidR="00CD3F8B" w:rsidRDefault="00CD3F8B">
      <w:pPr>
        <w:pStyle w:val="normal"/>
      </w:pPr>
    </w:p>
    <w:sectPr w:rsidR="00CD3F8B" w:rsidSect="00CD3F8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1074B"/>
    <w:multiLevelType w:val="hybridMultilevel"/>
    <w:tmpl w:val="44B2C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D0F99"/>
    <w:multiLevelType w:val="multilevel"/>
    <w:tmpl w:val="2CFE7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294E7B"/>
    <w:multiLevelType w:val="hybridMultilevel"/>
    <w:tmpl w:val="57ACEBB4"/>
    <w:lvl w:ilvl="0" w:tplc="0946403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D3F8B"/>
    <w:rsid w:val="00033CC1"/>
    <w:rsid w:val="001B0C48"/>
    <w:rsid w:val="001C6637"/>
    <w:rsid w:val="003004BA"/>
    <w:rsid w:val="004A4619"/>
    <w:rsid w:val="005B5064"/>
    <w:rsid w:val="00836F71"/>
    <w:rsid w:val="00954451"/>
    <w:rsid w:val="009703B4"/>
    <w:rsid w:val="00A27F78"/>
    <w:rsid w:val="00B9686C"/>
    <w:rsid w:val="00C01EE6"/>
    <w:rsid w:val="00C95F00"/>
    <w:rsid w:val="00CD3F8B"/>
    <w:rsid w:val="00D1688F"/>
    <w:rsid w:val="00D40333"/>
    <w:rsid w:val="00F071F2"/>
    <w:rsid w:val="00F817A7"/>
    <w:rsid w:val="00FD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7A7"/>
  </w:style>
  <w:style w:type="paragraph" w:styleId="1">
    <w:name w:val="heading 1"/>
    <w:basedOn w:val="normal"/>
    <w:next w:val="normal"/>
    <w:rsid w:val="00CD3F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D3F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D3F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D3F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D3F8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D3F8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D3F8B"/>
  </w:style>
  <w:style w:type="table" w:customStyle="1" w:styleId="TableNormal">
    <w:name w:val="Table Normal"/>
    <w:rsid w:val="00CD3F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D3F8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D3F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D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77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01EE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01E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uiPriority w:val="1"/>
    <w:qFormat/>
    <w:rsid w:val="00C95F00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5%D1%80%D0%BE%D0%B3%D0%B0%D1%82%D0%B8%D0%B2%D0%B0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4%D0%BE%D0%BB%D0%B6%D0%BD%D0%BE%D1%81%D1%82%D0%BD%D0%BE%D0%B5_%D0%BB%D0%B8%D1%86%D0%BE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%D0%9C%D0%B5%D0%B6%D0%B4%D1%83%D0%BD%D0%B0%D1%80%D0%BE%D0%B4%D0%BD%D1%8B%D0%B5_%D0%BE%D1%82%D0%BD%D0%BE%D1%88%D0%B5%D0%BD%D0%B8%D1%8F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ru.wikipedia.org/wiki/%D0%A1%D1%82%D1%80%D0%B0%D0%BD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E%D1%81%D1%83%D0%B4%D0%B0%D1%80%D1%81%D1%82%D0%B2%D0%BE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3332</Words>
  <Characters>18995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1</cp:lastModifiedBy>
  <cp:revision>8</cp:revision>
  <dcterms:created xsi:type="dcterms:W3CDTF">2022-01-21T10:42:00Z</dcterms:created>
  <dcterms:modified xsi:type="dcterms:W3CDTF">2025-11-18T07:17:00Z</dcterms:modified>
</cp:coreProperties>
</file>