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08A" w:rsidRDefault="00D65835" w:rsidP="003D0DF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835">
        <w:rPr>
          <w:rFonts w:ascii="Times New Roman" w:hAnsi="Times New Roman" w:cs="Times New Roman"/>
          <w:b/>
          <w:sz w:val="28"/>
          <w:szCs w:val="28"/>
        </w:rPr>
        <w:t>«Деятельностный метод обучения детей с ОВЗ   при организации урока в условиях введения ФГОС»</w:t>
      </w:r>
    </w:p>
    <w:p w:rsidR="0055108A" w:rsidRDefault="0055108A" w:rsidP="003D0DF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1C7" w:rsidRPr="00D65835" w:rsidRDefault="009D3318" w:rsidP="00D6583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65835">
        <w:rPr>
          <w:rFonts w:ascii="Times New Roman" w:hAnsi="Times New Roman" w:cs="Times New Roman"/>
          <w:sz w:val="28"/>
          <w:szCs w:val="28"/>
        </w:rPr>
        <w:t xml:space="preserve">Дети с ограниченными возможностями здоровья – это дети с разными нарушениями развития: нарушение слуха, зрения, речи, опорно-двигательного аппарата, интеллекта, с выраженными расстройствами эмоционально-волевой сферы, с задержкой и комплексными нарушениями развития. В Конституции РФ и Законе «Об образовании» сказано, что дети с проблемами в развитии имеют равные со всеми права на образование. </w:t>
      </w:r>
      <w:r w:rsidR="003431C7" w:rsidRPr="00D65835">
        <w:rPr>
          <w:rFonts w:ascii="Times New Roman" w:hAnsi="Times New Roman" w:cs="Times New Roman"/>
          <w:sz w:val="28"/>
          <w:szCs w:val="28"/>
        </w:rPr>
        <w:t>В связи с этим обеспечение реализации права детей с ограниченными возможностями здоровья на образование рассматривается как одна из важнейших задач государственной политики</w:t>
      </w:r>
    </w:p>
    <w:p w:rsidR="009D3318" w:rsidRPr="00D65835" w:rsidRDefault="009D3318" w:rsidP="00D6583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65835">
        <w:rPr>
          <w:rFonts w:ascii="Times New Roman" w:hAnsi="Times New Roman" w:cs="Times New Roman"/>
          <w:sz w:val="28"/>
          <w:szCs w:val="28"/>
        </w:rPr>
        <w:t>Живя в условиях постоянного обновления знаний, современный человек ежедневно получает большой объём информации.</w:t>
      </w:r>
    </w:p>
    <w:p w:rsidR="00D65835" w:rsidRDefault="009D3318" w:rsidP="00D6583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65835">
        <w:rPr>
          <w:rFonts w:ascii="Times New Roman" w:hAnsi="Times New Roman" w:cs="Times New Roman"/>
          <w:sz w:val="28"/>
          <w:szCs w:val="28"/>
        </w:rPr>
        <w:t xml:space="preserve">Средства массовой информации, интернет требуют более новых способов её освоения. Уже в начальной школе </w:t>
      </w:r>
      <w:r w:rsidR="00D65835">
        <w:rPr>
          <w:rFonts w:ascii="Times New Roman" w:hAnsi="Times New Roman" w:cs="Times New Roman"/>
          <w:sz w:val="28"/>
          <w:szCs w:val="28"/>
        </w:rPr>
        <w:t xml:space="preserve">обучающийся </w:t>
      </w:r>
      <w:r w:rsidRPr="00D65835">
        <w:rPr>
          <w:rFonts w:ascii="Times New Roman" w:hAnsi="Times New Roman" w:cs="Times New Roman"/>
          <w:sz w:val="28"/>
          <w:szCs w:val="28"/>
        </w:rPr>
        <w:t xml:space="preserve">учится искать, преобразовывать, фиксировать, применять, оценивать достоверность полученной информации. Умение учиться всю жизнь особенно актуально для школьника и обеспечивается целенаправленным формированием у него универсальных учебных действий. В процессе работы с различной информацией обучающиеся осознают необходимость учиться в течение всей жизни, потому что именно потребность в постоянном саморазвитии может обеспечить успешную социализацию. </w:t>
      </w:r>
    </w:p>
    <w:p w:rsidR="009D3318" w:rsidRPr="00D65835" w:rsidRDefault="009D3318" w:rsidP="00D6583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65835">
        <w:rPr>
          <w:rFonts w:ascii="Times New Roman" w:hAnsi="Times New Roman" w:cs="Times New Roman"/>
          <w:sz w:val="28"/>
          <w:szCs w:val="28"/>
        </w:rPr>
        <w:t>Необходимость формирования универсальных учебных действий нормативно закреплена в ФГОС. В связи с этим учитель, работающий с детьми с ограниченными возможностями здоровья и начинающий реализовывать Стандарт, должен внести значительные изменения в свою деятельность. Новый подход к пониманию образовательных результатов определят необходимость рассказа о новых знаниях, показ новых предметных действий (которые должны перерасти в умения и навыки). Упражнения, опрос и выставление учителем оценок не может обеспечить формирование учебных действий и не пробуждает потребность в самообразовании, снижает инициативу и стремление детей к познанию нового.</w:t>
      </w:r>
    </w:p>
    <w:p w:rsidR="003431C7" w:rsidRPr="00D65835" w:rsidRDefault="009D3318" w:rsidP="00D6583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65835">
        <w:rPr>
          <w:rFonts w:ascii="Times New Roman" w:hAnsi="Times New Roman" w:cs="Times New Roman"/>
          <w:sz w:val="28"/>
          <w:szCs w:val="28"/>
        </w:rPr>
        <w:t xml:space="preserve">Достижение нового образовательного результата возможно при реализации </w:t>
      </w:r>
      <w:proofErr w:type="spellStart"/>
      <w:r w:rsidRPr="00D65835">
        <w:rPr>
          <w:rFonts w:ascii="Times New Roman" w:hAnsi="Times New Roman" w:cs="Times New Roman"/>
          <w:sz w:val="28"/>
          <w:szCs w:val="28"/>
        </w:rPr>
        <w:t>системно-деятельностного</w:t>
      </w:r>
      <w:proofErr w:type="spellEnd"/>
      <w:r w:rsidRPr="00D65835">
        <w:rPr>
          <w:rFonts w:ascii="Times New Roman" w:hAnsi="Times New Roman" w:cs="Times New Roman"/>
          <w:sz w:val="28"/>
          <w:szCs w:val="28"/>
        </w:rPr>
        <w:t xml:space="preserve"> подхода, который положен в основу Стандарта. Метод обучения, при котором ребёнок не получает знания в готовом виде, а добывает их сам в процессе собственной учебно-познавательной деятельности называется </w:t>
      </w:r>
      <w:proofErr w:type="spellStart"/>
      <w:r w:rsidRPr="00D65835">
        <w:rPr>
          <w:rFonts w:ascii="Times New Roman" w:hAnsi="Times New Roman" w:cs="Times New Roman"/>
          <w:sz w:val="28"/>
          <w:szCs w:val="28"/>
        </w:rPr>
        <w:t>деятельностным</w:t>
      </w:r>
      <w:proofErr w:type="spellEnd"/>
      <w:r w:rsidRPr="00D65835">
        <w:rPr>
          <w:rFonts w:ascii="Times New Roman" w:hAnsi="Times New Roman" w:cs="Times New Roman"/>
          <w:sz w:val="28"/>
          <w:szCs w:val="28"/>
        </w:rPr>
        <w:t xml:space="preserve"> методом</w:t>
      </w:r>
    </w:p>
    <w:p w:rsidR="009D3318" w:rsidRPr="00D65835" w:rsidRDefault="009D3318" w:rsidP="00D6583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65835">
        <w:rPr>
          <w:rFonts w:ascii="Times New Roman" w:hAnsi="Times New Roman" w:cs="Times New Roman"/>
          <w:sz w:val="28"/>
          <w:szCs w:val="28"/>
        </w:rPr>
        <w:t>Деятельностный подход к обучению имеет явные преимущества как с точки зрения интеллектуального и личностного развития детей, так и с позиций качества усвоения знаний. У большинства обучающихся с ОВЗ отмечается недостаточный уровень познавательной активности, незрелость мотивации к учебной деятельности, сниженный уровень работоспособности и самостоятельности. Поэтому поиск и использование активных форм, методов и приёмов обучения является одним из необходимых средств повышения эффективности коррекционно-развивающего процесса в работе учителя. Уровень собственной познавательной активности, уровень активности всех психических процессов</w:t>
      </w:r>
      <w:r w:rsidR="00D65835">
        <w:rPr>
          <w:rFonts w:ascii="Times New Roman" w:hAnsi="Times New Roman" w:cs="Times New Roman"/>
          <w:sz w:val="28"/>
          <w:szCs w:val="28"/>
        </w:rPr>
        <w:t>,</w:t>
      </w:r>
      <w:r w:rsidRPr="00D65835">
        <w:rPr>
          <w:rFonts w:ascii="Times New Roman" w:hAnsi="Times New Roman" w:cs="Times New Roman"/>
          <w:sz w:val="28"/>
          <w:szCs w:val="28"/>
        </w:rPr>
        <w:t xml:space="preserve"> обучающихся с ОВЗ является </w:t>
      </w:r>
      <w:r w:rsidRPr="00D65835">
        <w:rPr>
          <w:rFonts w:ascii="Times New Roman" w:hAnsi="Times New Roman" w:cs="Times New Roman"/>
          <w:sz w:val="28"/>
          <w:szCs w:val="28"/>
        </w:rPr>
        <w:lastRenderedPageBreak/>
        <w:t xml:space="preserve">недостаточным, и для их повышения учителю необходимо применять средства, способствующие активизации учебной деятельности. Таким образом, применение в ходе обучения средств активизации учебной деятельности является необходимым условием успешности процесса обучения школьников с ОВЗ. Для учителей принцип </w:t>
      </w:r>
      <w:proofErr w:type="spellStart"/>
      <w:r w:rsidRPr="00D65835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D65835">
        <w:rPr>
          <w:rFonts w:ascii="Times New Roman" w:hAnsi="Times New Roman" w:cs="Times New Roman"/>
          <w:sz w:val="28"/>
          <w:szCs w:val="28"/>
        </w:rPr>
        <w:t xml:space="preserve"> подхода требует, прежде всего, понимания того, что обучение – это совместная деятельность, которая основана на началах сотрудничества и взаимопонимания. Система «учитель - ученик» достигает своих эффективных показателей только тогда, когда наступает согласованность и совпадение целенаправленных действий учителя и обучающегося.</w:t>
      </w:r>
    </w:p>
    <w:p w:rsidR="009D3318" w:rsidRPr="00D65835" w:rsidRDefault="009D3318" w:rsidP="00D6583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65835">
        <w:rPr>
          <w:rFonts w:ascii="Times New Roman" w:hAnsi="Times New Roman" w:cs="Times New Roman"/>
          <w:sz w:val="28"/>
          <w:szCs w:val="28"/>
        </w:rPr>
        <w:t xml:space="preserve">Функции учителя в такой совместной деятельности изменяются – теперь учитель должен организовать работу </w:t>
      </w:r>
      <w:r w:rsidR="00D65835" w:rsidRPr="00D65835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D65835">
        <w:rPr>
          <w:rFonts w:ascii="Times New Roman" w:hAnsi="Times New Roman" w:cs="Times New Roman"/>
          <w:sz w:val="28"/>
          <w:szCs w:val="28"/>
        </w:rPr>
        <w:t>чтобы они сами приняли участие в решении ключевой проблемы урока и сами могли объяснить, как действовать в новых условиях.</w:t>
      </w:r>
    </w:p>
    <w:p w:rsidR="009D3318" w:rsidRPr="00D65835" w:rsidRDefault="009D3318" w:rsidP="00D658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5835">
        <w:rPr>
          <w:rFonts w:ascii="Times New Roman" w:hAnsi="Times New Roman" w:cs="Times New Roman"/>
          <w:sz w:val="28"/>
          <w:szCs w:val="28"/>
        </w:rPr>
        <w:t>Задачи учителя:</w:t>
      </w:r>
    </w:p>
    <w:p w:rsidR="003431C7" w:rsidRPr="00D65835" w:rsidRDefault="003431C7" w:rsidP="00D658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5835">
        <w:rPr>
          <w:rFonts w:ascii="Times New Roman" w:hAnsi="Times New Roman" w:cs="Times New Roman"/>
          <w:sz w:val="28"/>
          <w:szCs w:val="28"/>
        </w:rPr>
        <w:t>-         своевременно ставить преграды, преодоление которых побуждает к познанию нового;</w:t>
      </w:r>
    </w:p>
    <w:p w:rsidR="003431C7" w:rsidRPr="00D65835" w:rsidRDefault="003431C7" w:rsidP="00D658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5835">
        <w:rPr>
          <w:rFonts w:ascii="Times New Roman" w:hAnsi="Times New Roman" w:cs="Times New Roman"/>
          <w:sz w:val="28"/>
          <w:szCs w:val="28"/>
        </w:rPr>
        <w:t>-         показывать общие пути преодоления затруднений (использовать другой подход, другой закон, что-то изменить, взять иной материал др.).</w:t>
      </w:r>
    </w:p>
    <w:p w:rsidR="003431C7" w:rsidRPr="00D65835" w:rsidRDefault="003431C7" w:rsidP="00D658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5835">
        <w:rPr>
          <w:rFonts w:ascii="Times New Roman" w:hAnsi="Times New Roman" w:cs="Times New Roman"/>
          <w:sz w:val="28"/>
          <w:szCs w:val="28"/>
        </w:rPr>
        <w:t xml:space="preserve">      Ученик в таком образовательном процессе – деятель, а учителю отводится роль организатора и управленца этим процессом. Учитель не должен быть истиной в последней инстанции. Он на своем примере должен показать </w:t>
      </w:r>
      <w:r w:rsidR="00D65835" w:rsidRPr="00D65835">
        <w:rPr>
          <w:rFonts w:ascii="Times New Roman" w:hAnsi="Times New Roman" w:cs="Times New Roman"/>
          <w:sz w:val="28"/>
          <w:szCs w:val="28"/>
        </w:rPr>
        <w:t>обучающи</w:t>
      </w:r>
      <w:r w:rsidR="00D65835">
        <w:rPr>
          <w:rFonts w:ascii="Times New Roman" w:hAnsi="Times New Roman" w:cs="Times New Roman"/>
          <w:sz w:val="28"/>
          <w:szCs w:val="28"/>
        </w:rPr>
        <w:t>м</w:t>
      </w:r>
      <w:r w:rsidR="00D65835" w:rsidRPr="00D65835">
        <w:rPr>
          <w:rFonts w:ascii="Times New Roman" w:hAnsi="Times New Roman" w:cs="Times New Roman"/>
          <w:sz w:val="28"/>
          <w:szCs w:val="28"/>
        </w:rPr>
        <w:t>ся</w:t>
      </w:r>
      <w:r w:rsidRPr="00D65835">
        <w:rPr>
          <w:rFonts w:ascii="Times New Roman" w:hAnsi="Times New Roman" w:cs="Times New Roman"/>
          <w:sz w:val="28"/>
          <w:szCs w:val="28"/>
        </w:rPr>
        <w:t>, что</w:t>
      </w:r>
    </w:p>
    <w:p w:rsidR="003431C7" w:rsidRPr="00D65835" w:rsidRDefault="003431C7" w:rsidP="00D658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5835">
        <w:rPr>
          <w:rFonts w:ascii="Times New Roman" w:hAnsi="Times New Roman" w:cs="Times New Roman"/>
          <w:sz w:val="28"/>
          <w:szCs w:val="28"/>
        </w:rPr>
        <w:t>-         невозможно знать все, но можно и должно узнавать;</w:t>
      </w:r>
    </w:p>
    <w:p w:rsidR="003431C7" w:rsidRPr="00D65835" w:rsidRDefault="003431C7" w:rsidP="00D658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5835">
        <w:rPr>
          <w:rFonts w:ascii="Times New Roman" w:hAnsi="Times New Roman" w:cs="Times New Roman"/>
          <w:sz w:val="28"/>
          <w:szCs w:val="28"/>
        </w:rPr>
        <w:t xml:space="preserve">-         вместе с </w:t>
      </w:r>
      <w:r w:rsidR="00D65835" w:rsidRPr="00D65835">
        <w:rPr>
          <w:rFonts w:ascii="Times New Roman" w:hAnsi="Times New Roman" w:cs="Times New Roman"/>
          <w:sz w:val="28"/>
          <w:szCs w:val="28"/>
        </w:rPr>
        <w:t>обучающи</w:t>
      </w:r>
      <w:r w:rsidR="00D65835">
        <w:rPr>
          <w:rFonts w:ascii="Times New Roman" w:hAnsi="Times New Roman" w:cs="Times New Roman"/>
          <w:sz w:val="28"/>
          <w:szCs w:val="28"/>
        </w:rPr>
        <w:t>ми</w:t>
      </w:r>
      <w:r w:rsidR="00D65835" w:rsidRPr="00D65835">
        <w:rPr>
          <w:rFonts w:ascii="Times New Roman" w:hAnsi="Times New Roman" w:cs="Times New Roman"/>
          <w:sz w:val="28"/>
          <w:szCs w:val="28"/>
        </w:rPr>
        <w:t xml:space="preserve">ся </w:t>
      </w:r>
      <w:r w:rsidRPr="00D65835">
        <w:rPr>
          <w:rFonts w:ascii="Times New Roman" w:hAnsi="Times New Roman" w:cs="Times New Roman"/>
          <w:sz w:val="28"/>
          <w:szCs w:val="28"/>
        </w:rPr>
        <w:t>определять, где и как найти правильный ответ, нужную информацию.</w:t>
      </w:r>
    </w:p>
    <w:p w:rsidR="003431C7" w:rsidRPr="00D65835" w:rsidRDefault="003431C7" w:rsidP="00D658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5835">
        <w:rPr>
          <w:rFonts w:ascii="Times New Roman" w:hAnsi="Times New Roman" w:cs="Times New Roman"/>
          <w:sz w:val="28"/>
          <w:szCs w:val="28"/>
        </w:rPr>
        <w:t xml:space="preserve">     При таком подходе у каждого ребенка будет право на ошибку и возможность ее осознать, исправить или даже избежать ее.</w:t>
      </w:r>
    </w:p>
    <w:p w:rsidR="003431C7" w:rsidRPr="00D65835" w:rsidRDefault="003431C7" w:rsidP="00D658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5835">
        <w:rPr>
          <w:rFonts w:ascii="Times New Roman" w:hAnsi="Times New Roman" w:cs="Times New Roman"/>
          <w:sz w:val="28"/>
          <w:szCs w:val="28"/>
        </w:rPr>
        <w:t xml:space="preserve">     Для включения </w:t>
      </w:r>
      <w:r w:rsidR="00D65835" w:rsidRPr="00D65835">
        <w:rPr>
          <w:rFonts w:ascii="Times New Roman" w:hAnsi="Times New Roman" w:cs="Times New Roman"/>
          <w:sz w:val="28"/>
          <w:szCs w:val="28"/>
        </w:rPr>
        <w:t>обучающихся</w:t>
      </w:r>
      <w:r w:rsidRPr="00D65835">
        <w:rPr>
          <w:rFonts w:ascii="Times New Roman" w:hAnsi="Times New Roman" w:cs="Times New Roman"/>
          <w:sz w:val="28"/>
          <w:szCs w:val="28"/>
        </w:rPr>
        <w:t xml:space="preserve"> в активную познавательную коллективную деятельность необходимо:</w:t>
      </w:r>
    </w:p>
    <w:p w:rsidR="003431C7" w:rsidRPr="00D65835" w:rsidRDefault="003431C7" w:rsidP="00D658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5835">
        <w:rPr>
          <w:rFonts w:ascii="Times New Roman" w:hAnsi="Times New Roman" w:cs="Times New Roman"/>
          <w:sz w:val="28"/>
          <w:szCs w:val="28"/>
        </w:rPr>
        <w:t>-         связывать изучаемый материал с повседневной жизнью и с интересами обучающихся;</w:t>
      </w:r>
    </w:p>
    <w:p w:rsidR="003431C7" w:rsidRPr="00D65835" w:rsidRDefault="003431C7" w:rsidP="00D658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5835">
        <w:rPr>
          <w:rFonts w:ascii="Times New Roman" w:hAnsi="Times New Roman" w:cs="Times New Roman"/>
          <w:sz w:val="28"/>
          <w:szCs w:val="28"/>
        </w:rPr>
        <w:t>-         планировать урок с использованием многообразных форм и методов учебной работы, самостоятельной работы, диалогических и проектно- исследовательских методов;</w:t>
      </w:r>
    </w:p>
    <w:p w:rsidR="003431C7" w:rsidRPr="00D65835" w:rsidRDefault="003431C7" w:rsidP="00D658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5835">
        <w:rPr>
          <w:rFonts w:ascii="Times New Roman" w:hAnsi="Times New Roman" w:cs="Times New Roman"/>
          <w:sz w:val="28"/>
          <w:szCs w:val="28"/>
        </w:rPr>
        <w:t>-         привлекать для обсуждения прошлый опыт обучающихся;</w:t>
      </w:r>
    </w:p>
    <w:p w:rsidR="003431C7" w:rsidRPr="00D65835" w:rsidRDefault="003431C7" w:rsidP="00D658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5835">
        <w:rPr>
          <w:rFonts w:ascii="Times New Roman" w:hAnsi="Times New Roman" w:cs="Times New Roman"/>
          <w:sz w:val="28"/>
          <w:szCs w:val="28"/>
        </w:rPr>
        <w:t>-         оценивать достижения обучающихся не только отметкой, но и содержательной характеристикой.</w:t>
      </w:r>
    </w:p>
    <w:p w:rsidR="009D3318" w:rsidRPr="00D65835" w:rsidRDefault="009D3318" w:rsidP="00D658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5835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D65835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D65835">
        <w:rPr>
          <w:rFonts w:ascii="Times New Roman" w:hAnsi="Times New Roman" w:cs="Times New Roman"/>
          <w:sz w:val="28"/>
          <w:szCs w:val="28"/>
        </w:rPr>
        <w:t xml:space="preserve"> метода обучения есть свои преимущества:</w:t>
      </w:r>
    </w:p>
    <w:p w:rsidR="009D3318" w:rsidRPr="00D65835" w:rsidRDefault="009D3318" w:rsidP="00D658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5835">
        <w:rPr>
          <w:rFonts w:ascii="Times New Roman" w:hAnsi="Times New Roman" w:cs="Times New Roman"/>
          <w:sz w:val="28"/>
          <w:szCs w:val="28"/>
        </w:rPr>
        <w:t>-он может применяться при изучении любого предмета;</w:t>
      </w:r>
    </w:p>
    <w:p w:rsidR="009D3318" w:rsidRPr="00D65835" w:rsidRDefault="009D3318" w:rsidP="00D658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5835">
        <w:rPr>
          <w:rFonts w:ascii="Times New Roman" w:hAnsi="Times New Roman" w:cs="Times New Roman"/>
          <w:sz w:val="28"/>
          <w:szCs w:val="28"/>
        </w:rPr>
        <w:t xml:space="preserve">-главным его отличием от традиционного «наглядного» метода является то, что он обеспечивает включение </w:t>
      </w:r>
      <w:r w:rsidR="00D65835" w:rsidRPr="00D65835">
        <w:rPr>
          <w:rFonts w:ascii="Times New Roman" w:hAnsi="Times New Roman" w:cs="Times New Roman"/>
          <w:sz w:val="28"/>
          <w:szCs w:val="28"/>
        </w:rPr>
        <w:t>обучающихся</w:t>
      </w:r>
      <w:r w:rsidRPr="00D65835">
        <w:rPr>
          <w:rFonts w:ascii="Times New Roman" w:hAnsi="Times New Roman" w:cs="Times New Roman"/>
          <w:sz w:val="28"/>
          <w:szCs w:val="28"/>
        </w:rPr>
        <w:t xml:space="preserve"> в деятельность на всех этапах урока: постановки учебной задачи; «открытия» нового знания; самоконтроля и самооценки, выполнения самостоятельной работы и др.;</w:t>
      </w:r>
    </w:p>
    <w:p w:rsidR="009D3318" w:rsidRPr="00D65835" w:rsidRDefault="009D3318" w:rsidP="00D658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5835">
        <w:rPr>
          <w:rFonts w:ascii="Times New Roman" w:hAnsi="Times New Roman" w:cs="Times New Roman"/>
          <w:sz w:val="28"/>
          <w:szCs w:val="28"/>
        </w:rPr>
        <w:t xml:space="preserve">-деятельностный метод создает благоприятные условия для </w:t>
      </w:r>
      <w:proofErr w:type="spellStart"/>
      <w:r w:rsidRPr="00D65835">
        <w:rPr>
          <w:rFonts w:ascii="Times New Roman" w:hAnsi="Times New Roman" w:cs="Times New Roman"/>
          <w:sz w:val="28"/>
          <w:szCs w:val="28"/>
        </w:rPr>
        <w:t>разноуровневого</w:t>
      </w:r>
      <w:proofErr w:type="spellEnd"/>
      <w:r w:rsidRPr="00D65835">
        <w:rPr>
          <w:rFonts w:ascii="Times New Roman" w:hAnsi="Times New Roman" w:cs="Times New Roman"/>
          <w:sz w:val="28"/>
          <w:szCs w:val="28"/>
        </w:rPr>
        <w:t xml:space="preserve"> обучения;</w:t>
      </w:r>
    </w:p>
    <w:p w:rsidR="009D3318" w:rsidRPr="00D65835" w:rsidRDefault="009D3318" w:rsidP="00D658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5835">
        <w:rPr>
          <w:rFonts w:ascii="Times New Roman" w:hAnsi="Times New Roman" w:cs="Times New Roman"/>
          <w:sz w:val="28"/>
          <w:szCs w:val="28"/>
        </w:rPr>
        <w:lastRenderedPageBreak/>
        <w:t>-обеспечивает прохождение всех необходимых этапов усвоения понятий, что позволяет существенно увеличить прочность знаний.</w:t>
      </w:r>
    </w:p>
    <w:p w:rsidR="003431C7" w:rsidRPr="00D65835" w:rsidRDefault="003431C7" w:rsidP="00D658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5835">
        <w:rPr>
          <w:rFonts w:ascii="Times New Roman" w:hAnsi="Times New Roman" w:cs="Times New Roman"/>
          <w:sz w:val="28"/>
          <w:szCs w:val="28"/>
        </w:rPr>
        <w:t xml:space="preserve">    Для активизации деятельности обучающихся с ОВЗ можно использовать следующие активные методы и приёмы обучения:</w:t>
      </w:r>
    </w:p>
    <w:p w:rsidR="003431C7" w:rsidRPr="00D65835" w:rsidRDefault="003431C7" w:rsidP="00D658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5835">
        <w:rPr>
          <w:rFonts w:ascii="Times New Roman" w:hAnsi="Times New Roman" w:cs="Times New Roman"/>
          <w:sz w:val="28"/>
          <w:szCs w:val="28"/>
        </w:rPr>
        <w:t xml:space="preserve">1. Использование сигнальных карточек при выполнении заданий (с одной стороны на ней изображен плюс, с другой – минус; круги разного цвета по звукам, карточки с буквами). Дети выполняют задание, либо оценивают его правильность. Карточки могут использоваться при изучении любой темы с целью проверки знаний </w:t>
      </w:r>
      <w:r w:rsidR="00D65835" w:rsidRPr="00D65835">
        <w:rPr>
          <w:rFonts w:ascii="Times New Roman" w:hAnsi="Times New Roman" w:cs="Times New Roman"/>
          <w:sz w:val="28"/>
          <w:szCs w:val="28"/>
        </w:rPr>
        <w:t>обучающихся</w:t>
      </w:r>
      <w:r w:rsidRPr="00D65835">
        <w:rPr>
          <w:rFonts w:ascii="Times New Roman" w:hAnsi="Times New Roman" w:cs="Times New Roman"/>
          <w:sz w:val="28"/>
          <w:szCs w:val="28"/>
        </w:rPr>
        <w:t>, выявления пробелов в п</w:t>
      </w:r>
      <w:r w:rsidR="0055108A">
        <w:rPr>
          <w:rFonts w:ascii="Times New Roman" w:hAnsi="Times New Roman" w:cs="Times New Roman"/>
          <w:sz w:val="28"/>
          <w:szCs w:val="28"/>
        </w:rPr>
        <w:t xml:space="preserve">ройденном материале. Удобство и </w:t>
      </w:r>
      <w:r w:rsidRPr="00D65835">
        <w:rPr>
          <w:rFonts w:ascii="Times New Roman" w:hAnsi="Times New Roman" w:cs="Times New Roman"/>
          <w:sz w:val="28"/>
          <w:szCs w:val="28"/>
        </w:rPr>
        <w:t>эффективность их заключаются в том, что сразу видна работа каждого ребёнка.</w:t>
      </w:r>
    </w:p>
    <w:p w:rsidR="003431C7" w:rsidRPr="00D65835" w:rsidRDefault="003431C7" w:rsidP="00D658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5835">
        <w:rPr>
          <w:rFonts w:ascii="Times New Roman" w:hAnsi="Times New Roman" w:cs="Times New Roman"/>
          <w:sz w:val="28"/>
          <w:szCs w:val="28"/>
        </w:rPr>
        <w:t xml:space="preserve">2. Использование вставок на доску (буквы, слова) при выполнении задания, разгадывания кроссворда и т. </w:t>
      </w:r>
      <w:r w:rsidR="0055108A" w:rsidRPr="0055108A">
        <w:rPr>
          <w:rFonts w:ascii="Times New Roman" w:hAnsi="Times New Roman" w:cs="Times New Roman"/>
          <w:sz w:val="28"/>
          <w:szCs w:val="28"/>
        </w:rPr>
        <w:t>обучающи</w:t>
      </w:r>
      <w:r w:rsidR="0055108A">
        <w:rPr>
          <w:rFonts w:ascii="Times New Roman" w:hAnsi="Times New Roman" w:cs="Times New Roman"/>
          <w:sz w:val="28"/>
          <w:szCs w:val="28"/>
        </w:rPr>
        <w:t>м</w:t>
      </w:r>
      <w:r w:rsidR="0055108A" w:rsidRPr="0055108A">
        <w:rPr>
          <w:rFonts w:ascii="Times New Roman" w:hAnsi="Times New Roman" w:cs="Times New Roman"/>
          <w:sz w:val="28"/>
          <w:szCs w:val="28"/>
        </w:rPr>
        <w:t>ся</w:t>
      </w:r>
      <w:r w:rsidRPr="00D65835">
        <w:rPr>
          <w:rFonts w:ascii="Times New Roman" w:hAnsi="Times New Roman" w:cs="Times New Roman"/>
          <w:sz w:val="28"/>
          <w:szCs w:val="28"/>
        </w:rPr>
        <w:t xml:space="preserve"> очень нравится соревновательный момент в ходе выполнения данного вида задания, т. к., чтобы прикрепить свою карточку на доску, им нужно правильно ответить на вопрос, или выполнить предложенное задание лучше других.</w:t>
      </w:r>
    </w:p>
    <w:p w:rsidR="003431C7" w:rsidRPr="00D65835" w:rsidRDefault="003431C7" w:rsidP="00D658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5835">
        <w:rPr>
          <w:rFonts w:ascii="Times New Roman" w:hAnsi="Times New Roman" w:cs="Times New Roman"/>
          <w:sz w:val="28"/>
          <w:szCs w:val="28"/>
        </w:rPr>
        <w:t xml:space="preserve">3. Узелки на память (составление, запись и вывешивание на доску основных моментов изучения темы, выводов, которые нужно запомнить). </w:t>
      </w:r>
    </w:p>
    <w:p w:rsidR="003431C7" w:rsidRPr="00D65835" w:rsidRDefault="003431C7" w:rsidP="00D658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5835">
        <w:rPr>
          <w:rFonts w:ascii="Times New Roman" w:hAnsi="Times New Roman" w:cs="Times New Roman"/>
          <w:sz w:val="28"/>
          <w:szCs w:val="28"/>
        </w:rPr>
        <w:t>Данный приём можно использовать в конце изучения темы – для закрепления, подведения итогов; в ходе изучения материала – для оказания помощи при выполнении заданий.</w:t>
      </w:r>
    </w:p>
    <w:p w:rsidR="003431C7" w:rsidRPr="00D65835" w:rsidRDefault="003431C7" w:rsidP="00D658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5835">
        <w:rPr>
          <w:rFonts w:ascii="Times New Roman" w:hAnsi="Times New Roman" w:cs="Times New Roman"/>
          <w:sz w:val="28"/>
          <w:szCs w:val="28"/>
        </w:rPr>
        <w:t>4. Восприятие материала на определённом этапе занятия с закрытыми глазами используется для развития слухового восприятия, внимания и памяти; переключения эмоционального состояния детей в ходе занятия; для настроя детей на занятие после активной деятельности (после урока физкультуры), после выполнения задания повышенной трудности и т. д.</w:t>
      </w:r>
    </w:p>
    <w:p w:rsidR="003431C7" w:rsidRPr="00D65835" w:rsidRDefault="003431C7" w:rsidP="00D658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5835">
        <w:rPr>
          <w:rFonts w:ascii="Times New Roman" w:hAnsi="Times New Roman" w:cs="Times New Roman"/>
          <w:sz w:val="28"/>
          <w:szCs w:val="28"/>
        </w:rPr>
        <w:t>5.Использование презентации и фрагментов презентации по ходу занятия.</w:t>
      </w:r>
    </w:p>
    <w:p w:rsidR="003431C7" w:rsidRPr="00D65835" w:rsidRDefault="003431C7" w:rsidP="00D658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5835">
        <w:rPr>
          <w:rFonts w:ascii="Times New Roman" w:hAnsi="Times New Roman" w:cs="Times New Roman"/>
          <w:sz w:val="28"/>
          <w:szCs w:val="28"/>
        </w:rPr>
        <w:t>Внедрение современных компьютерных технологий в школьную практику позволяет сделать работу учителя более продуктивной и эффективной. Использование ИКТ органично дополняет традиционные формы работы, расширяя возможности организации взаимодействия учителя с другими участниками образовательного процесса.</w:t>
      </w:r>
    </w:p>
    <w:p w:rsidR="003431C7" w:rsidRPr="00D65835" w:rsidRDefault="003D0DF0" w:rsidP="00D658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431C7" w:rsidRPr="00D65835">
        <w:rPr>
          <w:rFonts w:ascii="Times New Roman" w:hAnsi="Times New Roman" w:cs="Times New Roman"/>
          <w:sz w:val="28"/>
          <w:szCs w:val="28"/>
        </w:rPr>
        <w:t xml:space="preserve">Использование программы создания презентаций представляется очень удобным. На слайдах можно разместить необходимый картинный материал, цифровые фотографии, тексты; можно добавить музыкальное и голосовое сопровождение к демонстрации презентации. При такой организации материала включаются три вида памяти детей: зрительная, слуховая, моторная. Это позволяет сформировать устойчивые визуально-кинестетические и визуально-аудиальные условно-рефлекторные связи центральной нервной системы. В процессе коррекционной работы на их основе у </w:t>
      </w:r>
      <w:r w:rsidR="0055108A" w:rsidRPr="0055108A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3431C7" w:rsidRPr="00D65835">
        <w:rPr>
          <w:rFonts w:ascii="Times New Roman" w:hAnsi="Times New Roman" w:cs="Times New Roman"/>
          <w:sz w:val="28"/>
          <w:szCs w:val="28"/>
        </w:rPr>
        <w:t xml:space="preserve">формируются правильные речевые навыки, а в дальнейшем и самоконтроль за своей речью. Мультимедийные презентации привносят эффект наглядности в занятие, повышают мотивационную активность </w:t>
      </w:r>
      <w:r w:rsidR="0055108A" w:rsidRPr="0055108A">
        <w:rPr>
          <w:rFonts w:ascii="Times New Roman" w:hAnsi="Times New Roman" w:cs="Times New Roman"/>
          <w:sz w:val="28"/>
          <w:szCs w:val="28"/>
        </w:rPr>
        <w:t>обучающихся</w:t>
      </w:r>
      <w:r w:rsidR="003431C7" w:rsidRPr="00D65835">
        <w:rPr>
          <w:rFonts w:ascii="Times New Roman" w:hAnsi="Times New Roman" w:cs="Times New Roman"/>
          <w:sz w:val="28"/>
          <w:szCs w:val="28"/>
        </w:rPr>
        <w:t>. Благодаря последовательному появлению изображений</w:t>
      </w:r>
      <w:r w:rsidR="0055108A">
        <w:rPr>
          <w:rFonts w:ascii="Times New Roman" w:hAnsi="Times New Roman" w:cs="Times New Roman"/>
          <w:sz w:val="28"/>
          <w:szCs w:val="28"/>
        </w:rPr>
        <w:t xml:space="preserve"> на экране, обучающиеся</w:t>
      </w:r>
      <w:r w:rsidR="003431C7" w:rsidRPr="00D65835">
        <w:rPr>
          <w:rFonts w:ascii="Times New Roman" w:hAnsi="Times New Roman" w:cs="Times New Roman"/>
          <w:sz w:val="28"/>
          <w:szCs w:val="28"/>
        </w:rPr>
        <w:t xml:space="preserve"> имеют возможность выполнять упражнения более внимательно и в полном объеме. </w:t>
      </w:r>
      <w:r w:rsidR="003431C7" w:rsidRPr="00D65835">
        <w:rPr>
          <w:rFonts w:ascii="Times New Roman" w:hAnsi="Times New Roman" w:cs="Times New Roman"/>
          <w:sz w:val="28"/>
          <w:szCs w:val="28"/>
        </w:rPr>
        <w:lastRenderedPageBreak/>
        <w:t>Использование анимации и сюрпризных моментов делает коррекционный процесс интересным и выразительным</w:t>
      </w:r>
    </w:p>
    <w:p w:rsidR="003431C7" w:rsidRPr="00D65835" w:rsidRDefault="003431C7" w:rsidP="00D658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5835">
        <w:rPr>
          <w:rFonts w:ascii="Times New Roman" w:hAnsi="Times New Roman" w:cs="Times New Roman"/>
          <w:sz w:val="28"/>
          <w:szCs w:val="28"/>
        </w:rPr>
        <w:t>6. Использование картинного материала для смены вида деятельности в ходе занятия, развития зрительного восприятия, внимания и памяти, активизации словарного запаса, развития связной речи.</w:t>
      </w:r>
    </w:p>
    <w:p w:rsidR="003431C7" w:rsidRPr="00D65835" w:rsidRDefault="003431C7" w:rsidP="00D658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5835">
        <w:rPr>
          <w:rFonts w:ascii="Times New Roman" w:hAnsi="Times New Roman" w:cs="Times New Roman"/>
          <w:sz w:val="28"/>
          <w:szCs w:val="28"/>
        </w:rPr>
        <w:t>7. Активные методы рефлексии:</w:t>
      </w:r>
    </w:p>
    <w:p w:rsidR="003431C7" w:rsidRPr="00D65835" w:rsidRDefault="003431C7" w:rsidP="00D658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5835">
        <w:rPr>
          <w:rFonts w:ascii="Times New Roman" w:hAnsi="Times New Roman" w:cs="Times New Roman"/>
          <w:sz w:val="28"/>
          <w:szCs w:val="28"/>
        </w:rPr>
        <w:t>1) рефлексия настроения и эмоционального состояния;</w:t>
      </w:r>
    </w:p>
    <w:p w:rsidR="003431C7" w:rsidRPr="00D65835" w:rsidRDefault="003431C7" w:rsidP="00D658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5835">
        <w:rPr>
          <w:rFonts w:ascii="Times New Roman" w:hAnsi="Times New Roman" w:cs="Times New Roman"/>
          <w:sz w:val="28"/>
          <w:szCs w:val="28"/>
        </w:rPr>
        <w:t>2) рефлексия содержания учебного материала (её можно использовать, чтобы выяснить, как обучающиеся осознали содержание пройденного материала);</w:t>
      </w:r>
    </w:p>
    <w:p w:rsidR="003431C7" w:rsidRPr="00D65835" w:rsidRDefault="003431C7" w:rsidP="00D658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5835">
        <w:rPr>
          <w:rFonts w:ascii="Times New Roman" w:hAnsi="Times New Roman" w:cs="Times New Roman"/>
          <w:sz w:val="28"/>
          <w:szCs w:val="28"/>
        </w:rPr>
        <w:t>3</w:t>
      </w:r>
      <w:r w:rsidR="0055108A">
        <w:rPr>
          <w:rFonts w:ascii="Times New Roman" w:hAnsi="Times New Roman" w:cs="Times New Roman"/>
          <w:sz w:val="28"/>
          <w:szCs w:val="28"/>
        </w:rPr>
        <w:t>) рефлексия деятельности (обучающийся</w:t>
      </w:r>
      <w:r w:rsidRPr="00D65835">
        <w:rPr>
          <w:rFonts w:ascii="Times New Roman" w:hAnsi="Times New Roman" w:cs="Times New Roman"/>
          <w:sz w:val="28"/>
          <w:szCs w:val="28"/>
        </w:rPr>
        <w:t xml:space="preserve"> должен не только осознать содержание материала, но и осмыслить способы и приёмы своей работы, уметь выбрать наиболее рациональные).</w:t>
      </w:r>
    </w:p>
    <w:p w:rsidR="00A16934" w:rsidRPr="00D65835" w:rsidRDefault="003D0DF0" w:rsidP="00D658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431C7" w:rsidRPr="00D65835">
        <w:rPr>
          <w:rFonts w:ascii="Times New Roman" w:hAnsi="Times New Roman" w:cs="Times New Roman"/>
          <w:sz w:val="28"/>
          <w:szCs w:val="28"/>
        </w:rPr>
        <w:t>Данные виды рефлексии можно проводить как индивидуально, так и коллективно.</w:t>
      </w:r>
    </w:p>
    <w:p w:rsidR="003431C7" w:rsidRPr="00D65835" w:rsidRDefault="003431C7" w:rsidP="00D658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5835">
        <w:rPr>
          <w:rFonts w:ascii="Times New Roman" w:hAnsi="Times New Roman" w:cs="Times New Roman"/>
          <w:sz w:val="28"/>
          <w:szCs w:val="28"/>
        </w:rPr>
        <w:t xml:space="preserve">   Все вышеперечисленные методы и приёмы организации обучения в той или иной степени стимулируют познавательную активность </w:t>
      </w:r>
      <w:r w:rsidR="0055108A" w:rsidRPr="0055108A">
        <w:rPr>
          <w:rFonts w:ascii="Times New Roman" w:hAnsi="Times New Roman" w:cs="Times New Roman"/>
          <w:sz w:val="28"/>
          <w:szCs w:val="28"/>
        </w:rPr>
        <w:t>обучающихся</w:t>
      </w:r>
      <w:r w:rsidRPr="00D65835">
        <w:rPr>
          <w:rFonts w:ascii="Times New Roman" w:hAnsi="Times New Roman" w:cs="Times New Roman"/>
          <w:sz w:val="28"/>
          <w:szCs w:val="28"/>
        </w:rPr>
        <w:t xml:space="preserve"> с ОВЗ.</w:t>
      </w:r>
    </w:p>
    <w:p w:rsidR="003431C7" w:rsidRPr="00D65835" w:rsidRDefault="003431C7" w:rsidP="00D6583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65835">
        <w:rPr>
          <w:rFonts w:ascii="Times New Roman" w:hAnsi="Times New Roman" w:cs="Times New Roman"/>
          <w:sz w:val="28"/>
          <w:szCs w:val="28"/>
        </w:rPr>
        <w:t>Применение активных методов и приёмов обучения повышает по</w:t>
      </w:r>
      <w:r w:rsidR="0055108A">
        <w:rPr>
          <w:rFonts w:ascii="Times New Roman" w:hAnsi="Times New Roman" w:cs="Times New Roman"/>
          <w:sz w:val="28"/>
          <w:szCs w:val="28"/>
        </w:rPr>
        <w:t xml:space="preserve">знавательную активность </w:t>
      </w:r>
      <w:r w:rsidR="0055108A" w:rsidRPr="0055108A">
        <w:rPr>
          <w:rFonts w:ascii="Times New Roman" w:hAnsi="Times New Roman" w:cs="Times New Roman"/>
          <w:sz w:val="28"/>
          <w:szCs w:val="28"/>
        </w:rPr>
        <w:t>обучающихся</w:t>
      </w:r>
      <w:r w:rsidRPr="00D65835">
        <w:rPr>
          <w:rFonts w:ascii="Times New Roman" w:hAnsi="Times New Roman" w:cs="Times New Roman"/>
          <w:sz w:val="28"/>
          <w:szCs w:val="28"/>
        </w:rPr>
        <w:t xml:space="preserve">, развивает их творческие способности, активно вовлекает обучающихся в образовательный процесс, стимулирует самостоятельную деятельность </w:t>
      </w:r>
      <w:r w:rsidR="0055108A" w:rsidRPr="0055108A">
        <w:rPr>
          <w:rFonts w:ascii="Times New Roman" w:hAnsi="Times New Roman" w:cs="Times New Roman"/>
          <w:sz w:val="28"/>
          <w:szCs w:val="28"/>
        </w:rPr>
        <w:t>обучающихся</w:t>
      </w:r>
      <w:r w:rsidRPr="00D65835">
        <w:rPr>
          <w:rFonts w:ascii="Times New Roman" w:hAnsi="Times New Roman" w:cs="Times New Roman"/>
          <w:sz w:val="28"/>
          <w:szCs w:val="28"/>
        </w:rPr>
        <w:t xml:space="preserve"> с ОВЗ.</w:t>
      </w:r>
    </w:p>
    <w:p w:rsidR="003431C7" w:rsidRPr="00D65835" w:rsidRDefault="003431C7" w:rsidP="00D6583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65835">
        <w:rPr>
          <w:rFonts w:ascii="Times New Roman" w:hAnsi="Times New Roman" w:cs="Times New Roman"/>
          <w:sz w:val="28"/>
          <w:szCs w:val="28"/>
        </w:rPr>
        <w:t>Таким образом, деятельностный подход означает, что в центре обучения находится личность, её мотивы, цели, потребности, а условием самореализации личности является деятельность, формирующая опыт и обеспечивающая личностный рост.</w:t>
      </w:r>
    </w:p>
    <w:p w:rsidR="003431C7" w:rsidRPr="00D65835" w:rsidRDefault="003D0DF0" w:rsidP="00D658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431C7" w:rsidRPr="00D65835">
        <w:rPr>
          <w:rFonts w:ascii="Times New Roman" w:hAnsi="Times New Roman" w:cs="Times New Roman"/>
          <w:sz w:val="28"/>
          <w:szCs w:val="28"/>
        </w:rPr>
        <w:t xml:space="preserve">В ходе такого </w:t>
      </w:r>
      <w:proofErr w:type="gramStart"/>
      <w:r w:rsidR="003431C7" w:rsidRPr="00D65835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="003431C7" w:rsidRPr="00D65835">
        <w:rPr>
          <w:rFonts w:ascii="Times New Roman" w:hAnsi="Times New Roman" w:cs="Times New Roman"/>
          <w:sz w:val="28"/>
          <w:szCs w:val="28"/>
        </w:rPr>
        <w:t xml:space="preserve"> </w:t>
      </w:r>
      <w:r w:rsidR="0055108A" w:rsidRPr="0055108A">
        <w:rPr>
          <w:rFonts w:ascii="Times New Roman" w:hAnsi="Times New Roman" w:cs="Times New Roman"/>
          <w:sz w:val="28"/>
          <w:szCs w:val="28"/>
        </w:rPr>
        <w:t>обучающи</w:t>
      </w:r>
      <w:r w:rsidR="0055108A">
        <w:rPr>
          <w:rFonts w:ascii="Times New Roman" w:hAnsi="Times New Roman" w:cs="Times New Roman"/>
          <w:sz w:val="28"/>
          <w:szCs w:val="28"/>
        </w:rPr>
        <w:t>е</w:t>
      </w:r>
      <w:r w:rsidR="0055108A" w:rsidRPr="0055108A">
        <w:rPr>
          <w:rFonts w:ascii="Times New Roman" w:hAnsi="Times New Roman" w:cs="Times New Roman"/>
          <w:sz w:val="28"/>
          <w:szCs w:val="28"/>
        </w:rPr>
        <w:t xml:space="preserve">ся </w:t>
      </w:r>
      <w:r w:rsidR="003431C7" w:rsidRPr="00D65835">
        <w:rPr>
          <w:rFonts w:ascii="Times New Roman" w:hAnsi="Times New Roman" w:cs="Times New Roman"/>
          <w:sz w:val="28"/>
          <w:szCs w:val="28"/>
        </w:rPr>
        <w:t>с ОВЗ могут достигать наиболее полного прогресса в социальном развитии.</w:t>
      </w:r>
    </w:p>
    <w:sectPr w:rsidR="003431C7" w:rsidRPr="00D65835" w:rsidSect="009D33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5FF" w:rsidRDefault="005535FF" w:rsidP="003431C7">
      <w:pPr>
        <w:spacing w:after="0" w:line="240" w:lineRule="auto"/>
      </w:pPr>
      <w:r>
        <w:separator/>
      </w:r>
    </w:p>
  </w:endnote>
  <w:endnote w:type="continuationSeparator" w:id="1">
    <w:p w:rsidR="005535FF" w:rsidRDefault="005535FF" w:rsidP="00343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5FF" w:rsidRDefault="005535FF" w:rsidP="003431C7">
      <w:pPr>
        <w:spacing w:after="0" w:line="240" w:lineRule="auto"/>
      </w:pPr>
      <w:r>
        <w:separator/>
      </w:r>
    </w:p>
  </w:footnote>
  <w:footnote w:type="continuationSeparator" w:id="1">
    <w:p w:rsidR="005535FF" w:rsidRDefault="005535FF" w:rsidP="003431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046"/>
    <w:rsid w:val="003431C7"/>
    <w:rsid w:val="003D0DF0"/>
    <w:rsid w:val="0055108A"/>
    <w:rsid w:val="005535FF"/>
    <w:rsid w:val="00692046"/>
    <w:rsid w:val="009D3318"/>
    <w:rsid w:val="00A16934"/>
    <w:rsid w:val="00A33A90"/>
    <w:rsid w:val="00D65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31C7"/>
  </w:style>
  <w:style w:type="paragraph" w:styleId="a5">
    <w:name w:val="footer"/>
    <w:basedOn w:val="a"/>
    <w:link w:val="a6"/>
    <w:uiPriority w:val="99"/>
    <w:unhideWhenUsed/>
    <w:rsid w:val="00343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31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наташа</cp:lastModifiedBy>
  <cp:revision>4</cp:revision>
  <cp:lastPrinted>2023-11-01T04:50:00Z</cp:lastPrinted>
  <dcterms:created xsi:type="dcterms:W3CDTF">2023-10-31T05:34:00Z</dcterms:created>
  <dcterms:modified xsi:type="dcterms:W3CDTF">2023-11-01T04:51:00Z</dcterms:modified>
</cp:coreProperties>
</file>