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985DF">
      <w:pPr>
        <w:rPr>
          <w:rFonts w:ascii="SimSun" w:hAnsi="SimSun" w:eastAsia="SimSun" w:cs="SimSun"/>
          <w:sz w:val="24"/>
          <w:szCs w:val="24"/>
        </w:rPr>
      </w:pPr>
      <w:bookmarkStart w:id="0" w:name="_GoBack"/>
      <w:bookmarkEnd w:id="0"/>
    </w:p>
    <w:p w14:paraId="231CFCB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5" w:lineRule="atLeast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</w:pPr>
    </w:p>
    <w:p w14:paraId="2964195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5" w:lineRule="atLeast"/>
        <w:ind w:left="0" w:right="0"/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Если мальчик 4 лет не хочет рисовать или лепить,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что делать.</w:t>
      </w:r>
    </w:p>
    <w:p w14:paraId="6A7E457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5" w:lineRule="atLeast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lang w:val="ru-RU"/>
        </w:rPr>
        <w:t>(Консультация для родителей)</w:t>
      </w:r>
    </w:p>
    <w:p w14:paraId="4DFA769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5" w:lineRule="atLeast"/>
        <w:ind w:left="0" w:right="0"/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lang w:val="ru-RU"/>
        </w:rPr>
        <w:t>Подготовила Воспитатель старшей группы</w:t>
      </w:r>
    </w:p>
    <w:p w14:paraId="0B1D8B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5" w:lineRule="atLeast"/>
        <w:ind w:left="0" w:right="0"/>
        <w:jc w:val="both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2"/>
          <w:szCs w:val="22"/>
          <w:lang w:val="ru-RU"/>
        </w:rPr>
        <w:t>Панова Лариса Алексеевна</w:t>
      </w:r>
    </w:p>
    <w:p w14:paraId="6E53E87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5" w:lineRule="atLeast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sz w:val="22"/>
          <w:szCs w:val="22"/>
        </w:rPr>
      </w:pPr>
      <w:r>
        <w:rPr>
          <w:rFonts w:hint="default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  <w:lang w:val="ru-RU"/>
        </w:rPr>
        <w:t xml:space="preserve">Это не  желание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может быть связано с разными причинами. Важно подойти к ситуации спокойно и найти индивидуальный подход. Вот несколько советов:</w:t>
      </w:r>
    </w:p>
    <w:p w14:paraId="578EEB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</w:rPr>
      </w:pP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1. Не заставлять</w:t>
      </w:r>
    </w:p>
    <w:p w14:paraId="08F526B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5" w:lineRule="atLeast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Давление может вызвать сопротивление. Предлагайте занятия в игровой форме, без строгих требований.</w:t>
      </w:r>
    </w:p>
    <w:p w14:paraId="0A287E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</w:rPr>
      </w:pP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2. Искать альтернативы</w:t>
      </w:r>
    </w:p>
    <w:p w14:paraId="7F79D67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5" w:lineRule="atLeast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Если не нравится карандаш и бумага, попробуйте:</w:t>
      </w:r>
    </w:p>
    <w:p w14:paraId="5564147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220" w:right="0" w:hanging="360"/>
        <w:jc w:val="both"/>
        <w:rPr>
          <w:rFonts w:hint="default" w:ascii="Times New Roman" w:hAnsi="Times New Roman" w:eastAsia="sans-serif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Рисование пальчиковыми красками, мелом на асфальте, водой на доске.</w:t>
      </w:r>
    </w:p>
    <w:p w14:paraId="0D6D2EE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220" w:right="0" w:hanging="360"/>
        <w:jc w:val="both"/>
        <w:rPr>
          <w:rFonts w:hint="default" w:ascii="Times New Roman" w:hAnsi="Times New Roman" w:eastAsia="sans-serif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Лепку из кинетического песка, пластилина с запахом, солёного теста.</w:t>
      </w:r>
    </w:p>
    <w:p w14:paraId="63181F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</w:rPr>
      </w:pP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3. Связать с интересами</w:t>
      </w:r>
    </w:p>
    <w:p w14:paraId="0077245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5" w:lineRule="atLeast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Если ребёнок любит машинки, предложите нарисовать дорогу или слепить гараж.</w:t>
      </w:r>
    </w:p>
    <w:p w14:paraId="601143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</w:rPr>
      </w:pP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4. Делать вместе</w:t>
      </w:r>
    </w:p>
    <w:p w14:paraId="7771F83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5" w:lineRule="atLeast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Дети часто копируют взрослых. Рисуйте или лепите рядом, увлекая своим примером.</w:t>
      </w:r>
    </w:p>
    <w:p w14:paraId="2FA87B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</w:rPr>
      </w:pP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5. Хвалить процесс, а не результат</w:t>
      </w:r>
    </w:p>
    <w:p w14:paraId="721BF2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5" w:lineRule="atLeast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Важен не шедевр, а удовольствие от творчества.</w:t>
      </w:r>
    </w:p>
    <w:p w14:paraId="58D0B0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</w:rPr>
      </w:pP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6. Проверить комфорт</w:t>
      </w:r>
    </w:p>
    <w:p w14:paraId="28701E5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5" w:lineRule="atLeast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Удобно ли сидит? Достаточно ли места? Не устаёт ли он быстро?</w:t>
      </w:r>
    </w:p>
    <w:p w14:paraId="7833B9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</w:rPr>
      </w:pP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7. Давать выбор</w:t>
      </w:r>
    </w:p>
    <w:p w14:paraId="56565E3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5" w:lineRule="atLeast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Пусть сам решает, чем и на чём рисовать (фломастеры, мелки, наклейки).</w:t>
      </w:r>
    </w:p>
    <w:p w14:paraId="00CD07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5"/>
          <w:szCs w:val="25"/>
        </w:rPr>
      </w:pPr>
      <w:r>
        <w:rPr>
          <w:rStyle w:val="5"/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8. Исключить сенсорные проблемы</w:t>
      </w:r>
    </w:p>
    <w:p w14:paraId="2161DAC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5" w:lineRule="atLeast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Если ребёнку неприятны текстуры (например, липкость пластилина), попробуйте другие материалы.</w:t>
      </w:r>
    </w:p>
    <w:p w14:paraId="08B1D8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5" w:lineRule="atLeast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Если совсем отказываетя – возможно, ему больше нравятся подвижные игры, конструирование или музыка. В 4 года это нормально! Главное – поддерживать его интерес к познанию мира.</w:t>
      </w:r>
    </w:p>
    <w:p w14:paraId="486CCFC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40" w:afterAutospacing="0" w:line="15" w:lineRule="atLeast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Если же есть другие тревожные признаки (например, совсем не проявляет интереса к любым творческим занятиям), можно проконсультироваться со специалистом.</w:t>
      </w:r>
    </w:p>
    <w:p w14:paraId="142F1C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both"/>
        <w:rPr>
          <w:rFonts w:hint="default" w:ascii="Times New Roman" w:hAnsi="Times New Roman" w:eastAsia="sans-serif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t>Пробуйте, ищите "его" способ самовыражения! 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  <w:drawing>
          <wp:inline distT="0" distB="0" distL="114300" distR="114300">
            <wp:extent cx="342900" cy="34290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5E49B1">
      <w:pPr>
        <w:keepNext w:val="0"/>
        <w:keepLines w:val="0"/>
        <w:widowControl/>
        <w:suppressLineNumbers w:val="0"/>
        <w:pBdr>
          <w:top w:val="single" w:color="FFFFFF" w:sz="6" w:space="11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2"/>
          <w:szCs w:val="22"/>
        </w:rPr>
      </w:pPr>
    </w:p>
    <w:p w14:paraId="5496B92E">
      <w:pPr>
        <w:jc w:val="both"/>
        <w:rPr>
          <w:b w:val="0"/>
          <w:bCs w:val="0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905AF"/>
    <w:multiLevelType w:val="multilevel"/>
    <w:tmpl w:val="C04905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001B4"/>
    <w:rsid w:val="48DC10EB"/>
    <w:rsid w:val="74A2116C"/>
    <w:rsid w:val="74B2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2025-05-18T04:20:00Z</dcterms:created>
  <dc:creator>ponch</dc:creator>
  <cp:lastModifiedBy>ponch</cp:lastModifiedBy>
  <dcterms:modified xsi:type="dcterms:W3CDTF">2025-11-16T11:23:01Z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4C7B7D21BB984C8DA73675E475258167_12</vt:lpwstr>
  </property>
</Properties>
</file>