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841" w:rsidRPr="00F74841" w:rsidRDefault="00F74841" w:rsidP="00F74841">
      <w:pPr>
        <w:pStyle w:val="2"/>
        <w:spacing w:before="0" w:beforeAutospacing="0" w:after="0" w:afterAutospacing="0"/>
        <w:rPr>
          <w:shadow/>
          <w:spacing w:val="46"/>
          <w:sz w:val="40"/>
          <w:szCs w:val="40"/>
        </w:rPr>
      </w:pPr>
      <w:r>
        <w:rPr>
          <w:shadow/>
          <w:spacing w:val="46"/>
          <w:sz w:val="40"/>
          <w:szCs w:val="40"/>
        </w:rPr>
        <w:t xml:space="preserve">      </w:t>
      </w:r>
      <w:r w:rsidRPr="00F74841">
        <w:rPr>
          <w:shadow/>
          <w:spacing w:val="46"/>
          <w:sz w:val="40"/>
          <w:szCs w:val="40"/>
        </w:rPr>
        <w:t>Как алкоголь влияет</w:t>
      </w:r>
      <w:r w:rsidRPr="00F74841">
        <w:rPr>
          <w:shadow/>
          <w:spacing w:val="46"/>
          <w:sz w:val="40"/>
          <w:szCs w:val="40"/>
        </w:rPr>
        <w:br/>
      </w:r>
      <w:r>
        <w:rPr>
          <w:shadow/>
          <w:spacing w:val="46"/>
          <w:sz w:val="40"/>
          <w:szCs w:val="40"/>
        </w:rPr>
        <w:t xml:space="preserve">     </w:t>
      </w:r>
      <w:r w:rsidRPr="00F74841">
        <w:rPr>
          <w:shadow/>
          <w:spacing w:val="46"/>
          <w:sz w:val="40"/>
          <w:szCs w:val="40"/>
        </w:rPr>
        <w:t>на организм человека?</w:t>
      </w:r>
    </w:p>
    <w:p w:rsidR="00F74841" w:rsidRPr="00900FE2" w:rsidRDefault="00F74841" w:rsidP="00F74841">
      <w:pPr>
        <w:pStyle w:val="2"/>
        <w:spacing w:before="0" w:beforeAutospacing="0" w:after="0" w:afterAutospacing="0"/>
        <w:jc w:val="center"/>
        <w:rPr>
          <w:b w:val="0"/>
          <w:i/>
          <w:sz w:val="10"/>
          <w:szCs w:val="10"/>
        </w:rPr>
      </w:pPr>
    </w:p>
    <w:p w:rsidR="00F74841" w:rsidRPr="00900FE2" w:rsidRDefault="00F74841" w:rsidP="00F74841">
      <w:pPr>
        <w:pStyle w:val="2"/>
        <w:spacing w:before="0" w:beforeAutospacing="0" w:after="0" w:afterAutospacing="0"/>
        <w:jc w:val="center"/>
        <w:rPr>
          <w:sz w:val="26"/>
          <w:szCs w:val="26"/>
        </w:rPr>
      </w:pPr>
      <w:r>
        <w:rPr>
          <w:b w:val="0"/>
          <w:i/>
          <w:sz w:val="24"/>
          <w:szCs w:val="24"/>
        </w:rPr>
        <w:t xml:space="preserve">  </w:t>
      </w:r>
      <w:r w:rsidRPr="00F74841">
        <w:rPr>
          <w:b w:val="0"/>
          <w:i/>
          <w:sz w:val="24"/>
          <w:szCs w:val="24"/>
        </w:rPr>
        <w:t>При современном уровне потребления</w:t>
      </w:r>
      <w:r w:rsidRPr="00F74841">
        <w:rPr>
          <w:rStyle w:val="apple-converted-space"/>
          <w:b w:val="0"/>
          <w:i/>
          <w:sz w:val="24"/>
          <w:szCs w:val="24"/>
        </w:rPr>
        <w:t> </w:t>
      </w:r>
      <w:hyperlink r:id="rId4" w:anchor="alcohol" w:history="1">
        <w:r w:rsidRPr="00F74841">
          <w:rPr>
            <w:rStyle w:val="a3"/>
            <w:b w:val="0"/>
            <w:i/>
            <w:sz w:val="24"/>
            <w:szCs w:val="24"/>
          </w:rPr>
          <w:t>алкоголя</w:t>
        </w:r>
      </w:hyperlink>
      <w:r w:rsidRPr="00F74841">
        <w:rPr>
          <w:rStyle w:val="apple-converted-space"/>
          <w:b w:val="0"/>
          <w:i/>
          <w:sz w:val="24"/>
          <w:szCs w:val="24"/>
        </w:rPr>
        <w:t> </w:t>
      </w:r>
      <w:r w:rsidRPr="00F74841">
        <w:rPr>
          <w:b w:val="0"/>
          <w:i/>
          <w:sz w:val="24"/>
          <w:szCs w:val="24"/>
        </w:rPr>
        <w:t xml:space="preserve">«средний» в этом </w:t>
      </w:r>
      <w:r w:rsidRPr="00F74841">
        <w:rPr>
          <w:b w:val="0"/>
          <w:i/>
          <w:sz w:val="24"/>
          <w:szCs w:val="24"/>
        </w:rPr>
        <w:br/>
        <w:t xml:space="preserve">отношении человек «вдруг» сталкивается с самыми различными </w:t>
      </w:r>
      <w:r w:rsidRPr="00F74841">
        <w:rPr>
          <w:b w:val="0"/>
          <w:i/>
          <w:sz w:val="24"/>
          <w:szCs w:val="24"/>
        </w:rPr>
        <w:br/>
        <w:t xml:space="preserve">недугами в возрасте около 30 лет. Это не только заболевания </w:t>
      </w:r>
      <w:r w:rsidRPr="00F74841">
        <w:rPr>
          <w:b w:val="0"/>
          <w:i/>
          <w:sz w:val="24"/>
          <w:szCs w:val="24"/>
        </w:rPr>
        <w:br/>
        <w:t>сердечнососудистой системы, но и нарушения в работе желудка,</w:t>
      </w:r>
      <w:r w:rsidRPr="00F74841">
        <w:rPr>
          <w:b w:val="0"/>
          <w:i/>
          <w:sz w:val="24"/>
          <w:szCs w:val="24"/>
        </w:rPr>
        <w:br/>
        <w:t xml:space="preserve"> печени, неврозы, расстройства в половой сфере. Впрочем, болезни </w:t>
      </w:r>
      <w:r w:rsidRPr="00F74841">
        <w:rPr>
          <w:b w:val="0"/>
          <w:i/>
          <w:sz w:val="24"/>
          <w:szCs w:val="24"/>
        </w:rPr>
        <w:br/>
        <w:t>могут быть самыми неожиданными: ведь действие</w:t>
      </w:r>
      <w:r w:rsidRPr="00F74841">
        <w:rPr>
          <w:b w:val="0"/>
          <w:i/>
          <w:sz w:val="24"/>
          <w:szCs w:val="24"/>
        </w:rPr>
        <w:br/>
      </w:r>
      <w:r w:rsidRPr="00F74841">
        <w:rPr>
          <w:rStyle w:val="apple-converted-space"/>
          <w:b w:val="0"/>
          <w:i/>
          <w:sz w:val="24"/>
          <w:szCs w:val="24"/>
        </w:rPr>
        <w:t> </w:t>
      </w:r>
      <w:hyperlink r:id="rId5" w:anchor="alcohol" w:history="1">
        <w:r w:rsidRPr="00F74841">
          <w:rPr>
            <w:rStyle w:val="a3"/>
            <w:b w:val="0"/>
            <w:i/>
            <w:sz w:val="24"/>
            <w:szCs w:val="24"/>
          </w:rPr>
          <w:t>алкоголя</w:t>
        </w:r>
      </w:hyperlink>
      <w:r w:rsidRPr="00F74841">
        <w:rPr>
          <w:b w:val="0"/>
          <w:i/>
          <w:sz w:val="24"/>
          <w:szCs w:val="24"/>
        </w:rPr>
        <w:t xml:space="preserve"> универсально, </w:t>
      </w:r>
      <w:r w:rsidRPr="00F74841">
        <w:rPr>
          <w:i/>
          <w:sz w:val="24"/>
          <w:szCs w:val="24"/>
          <w:u w:val="single"/>
        </w:rPr>
        <w:t xml:space="preserve">он поражает все органы и системы </w:t>
      </w:r>
      <w:r w:rsidRPr="00F74841">
        <w:rPr>
          <w:i/>
          <w:sz w:val="24"/>
          <w:szCs w:val="24"/>
          <w:u w:val="single"/>
        </w:rPr>
        <w:br/>
        <w:t>человеческого организма.</w:t>
      </w:r>
      <w:r>
        <w:rPr>
          <w:i/>
          <w:sz w:val="24"/>
          <w:szCs w:val="24"/>
          <w:u w:val="single"/>
        </w:rPr>
        <w:br/>
      </w:r>
      <w:r w:rsidRPr="00900FE2">
        <w:rPr>
          <w:sz w:val="26"/>
          <w:szCs w:val="26"/>
        </w:rPr>
        <w:t>Алкогольное отравление</w:t>
      </w:r>
    </w:p>
    <w:p w:rsidR="00F74841" w:rsidRPr="00900FE2" w:rsidRDefault="00F74841" w:rsidP="00F74841">
      <w:pPr>
        <w:pStyle w:val="a4"/>
        <w:spacing w:before="0" w:beforeAutospacing="0" w:after="0" w:afterAutospacing="0"/>
        <w:ind w:firstLine="533"/>
        <w:jc w:val="both"/>
        <w:rPr>
          <w:sz w:val="26"/>
          <w:szCs w:val="26"/>
        </w:rPr>
      </w:pPr>
      <w:r w:rsidRPr="00900FE2">
        <w:rPr>
          <w:sz w:val="26"/>
          <w:szCs w:val="26"/>
          <w:u w:val="single"/>
        </w:rPr>
        <w:t>Любая доза</w:t>
      </w:r>
      <w:r w:rsidRPr="00900FE2">
        <w:rPr>
          <w:rStyle w:val="apple-converted-space"/>
          <w:sz w:val="26"/>
          <w:szCs w:val="26"/>
        </w:rPr>
        <w:t> </w:t>
      </w:r>
      <w:hyperlink r:id="rId6" w:anchor="alcohol" w:history="1">
        <w:r w:rsidRPr="00900FE2">
          <w:rPr>
            <w:rStyle w:val="a3"/>
            <w:sz w:val="26"/>
            <w:szCs w:val="26"/>
          </w:rPr>
          <w:t>алкоголя</w:t>
        </w:r>
      </w:hyperlink>
      <w:r w:rsidRPr="00900FE2">
        <w:rPr>
          <w:sz w:val="26"/>
          <w:szCs w:val="26"/>
        </w:rPr>
        <w:t>, даже не вызывающая опьянения причиняет вред человеческому организму.</w:t>
      </w:r>
    </w:p>
    <w:p w:rsidR="00F74841" w:rsidRPr="00900FE2" w:rsidRDefault="00F74841" w:rsidP="00F74841">
      <w:pPr>
        <w:pStyle w:val="a4"/>
        <w:spacing w:before="0" w:beforeAutospacing="0" w:after="0" w:afterAutospacing="0"/>
        <w:ind w:firstLine="533"/>
        <w:jc w:val="both"/>
        <w:rPr>
          <w:sz w:val="26"/>
          <w:szCs w:val="26"/>
        </w:rPr>
      </w:pPr>
      <w:r w:rsidRPr="00900FE2">
        <w:rPr>
          <w:sz w:val="26"/>
          <w:szCs w:val="26"/>
        </w:rPr>
        <w:t>Длительность периода выведения во много раз больше, чем периода всасывания. В среднем</w:t>
      </w:r>
      <w:r w:rsidRPr="00900FE2">
        <w:rPr>
          <w:rStyle w:val="apple-converted-space"/>
          <w:sz w:val="26"/>
          <w:szCs w:val="26"/>
        </w:rPr>
        <w:t> </w:t>
      </w:r>
      <w:hyperlink r:id="rId7" w:anchor="alcohol" w:history="1">
        <w:r w:rsidRPr="00900FE2">
          <w:rPr>
            <w:rStyle w:val="a3"/>
            <w:sz w:val="26"/>
            <w:szCs w:val="26"/>
          </w:rPr>
          <w:t>алкоголь</w:t>
        </w:r>
      </w:hyperlink>
      <w:r w:rsidRPr="00900FE2">
        <w:rPr>
          <w:sz w:val="26"/>
          <w:szCs w:val="26"/>
        </w:rPr>
        <w:t xml:space="preserve"> удерживается в организме несколько дней.</w:t>
      </w:r>
    </w:p>
    <w:p w:rsidR="00F74841" w:rsidRPr="00900FE2" w:rsidRDefault="00F74841" w:rsidP="00F74841">
      <w:pPr>
        <w:pStyle w:val="a4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F74841" w:rsidRPr="00900FE2" w:rsidRDefault="00F74841" w:rsidP="00F74841">
      <w:pPr>
        <w:pStyle w:val="a4"/>
        <w:spacing w:before="0" w:beforeAutospacing="0" w:after="0" w:afterAutospacing="0"/>
        <w:jc w:val="center"/>
        <w:rPr>
          <w:b/>
          <w:sz w:val="26"/>
          <w:szCs w:val="26"/>
        </w:rPr>
      </w:pPr>
      <w:r w:rsidRPr="00900FE2">
        <w:rPr>
          <w:b/>
          <w:sz w:val="26"/>
          <w:szCs w:val="26"/>
        </w:rPr>
        <w:t>Желудок, поджелудочная железа</w:t>
      </w:r>
    </w:p>
    <w:p w:rsidR="00F74841" w:rsidRPr="00900FE2" w:rsidRDefault="00F74841" w:rsidP="00F74841">
      <w:pPr>
        <w:pStyle w:val="a4"/>
        <w:spacing w:before="0" w:beforeAutospacing="0" w:after="0" w:afterAutospacing="0"/>
        <w:ind w:firstLine="533"/>
        <w:jc w:val="both"/>
        <w:rPr>
          <w:sz w:val="26"/>
          <w:szCs w:val="26"/>
        </w:rPr>
      </w:pPr>
      <w:r w:rsidRPr="00900FE2">
        <w:rPr>
          <w:sz w:val="26"/>
          <w:szCs w:val="26"/>
        </w:rPr>
        <w:t>При приёме крепких</w:t>
      </w:r>
      <w:r w:rsidRPr="00900FE2">
        <w:rPr>
          <w:rStyle w:val="apple-converted-space"/>
          <w:sz w:val="26"/>
          <w:szCs w:val="26"/>
        </w:rPr>
        <w:t> </w:t>
      </w:r>
      <w:hyperlink r:id="rId8" w:anchor="alcoholproducts" w:history="1">
        <w:r w:rsidRPr="00900FE2">
          <w:rPr>
            <w:rStyle w:val="a3"/>
            <w:sz w:val="26"/>
            <w:szCs w:val="26"/>
          </w:rPr>
          <w:t>напитков</w:t>
        </w:r>
      </w:hyperlink>
      <w:r w:rsidRPr="00900FE2">
        <w:rPr>
          <w:rStyle w:val="apple-converted-space"/>
          <w:sz w:val="26"/>
          <w:szCs w:val="26"/>
        </w:rPr>
        <w:t> </w:t>
      </w:r>
      <w:r w:rsidRPr="00900FE2">
        <w:rPr>
          <w:sz w:val="26"/>
          <w:szCs w:val="26"/>
        </w:rPr>
        <w:t>происходит «ожог» стенок пищевода и желудка. Со временем появляются</w:t>
      </w:r>
      <w:r w:rsidRPr="00900FE2">
        <w:rPr>
          <w:b/>
          <w:sz w:val="26"/>
          <w:szCs w:val="26"/>
        </w:rPr>
        <w:t xml:space="preserve"> панкреатит и диабет </w:t>
      </w:r>
      <w:r w:rsidRPr="00900FE2">
        <w:rPr>
          <w:sz w:val="26"/>
          <w:szCs w:val="26"/>
        </w:rPr>
        <w:t>на почве</w:t>
      </w:r>
      <w:r w:rsidRPr="00900FE2">
        <w:rPr>
          <w:rStyle w:val="apple-converted-space"/>
          <w:sz w:val="26"/>
          <w:szCs w:val="26"/>
        </w:rPr>
        <w:t> </w:t>
      </w:r>
      <w:hyperlink r:id="rId9" w:anchor="alcohol" w:history="1">
        <w:r w:rsidRPr="00900FE2">
          <w:rPr>
            <w:rStyle w:val="a3"/>
            <w:sz w:val="26"/>
            <w:szCs w:val="26"/>
          </w:rPr>
          <w:t>алкоголя</w:t>
        </w:r>
      </w:hyperlink>
      <w:r w:rsidRPr="00900FE2">
        <w:rPr>
          <w:rStyle w:val="apple-converted-space"/>
          <w:sz w:val="26"/>
          <w:szCs w:val="26"/>
        </w:rPr>
        <w:t> </w:t>
      </w:r>
      <w:r w:rsidRPr="00900FE2">
        <w:rPr>
          <w:sz w:val="26"/>
          <w:szCs w:val="26"/>
        </w:rPr>
        <w:t>— явления, как правило, необратимые, из-за чего люди обречены на постоянные боли и страдания.</w:t>
      </w:r>
    </w:p>
    <w:p w:rsidR="00F74841" w:rsidRPr="00900FE2" w:rsidRDefault="00F74841" w:rsidP="00F74841">
      <w:pPr>
        <w:pStyle w:val="2"/>
        <w:spacing w:before="0" w:beforeAutospacing="0" w:after="0" w:afterAutospacing="0"/>
        <w:jc w:val="center"/>
        <w:rPr>
          <w:sz w:val="26"/>
          <w:szCs w:val="26"/>
        </w:rPr>
      </w:pPr>
    </w:p>
    <w:p w:rsidR="00F74841" w:rsidRPr="00900FE2" w:rsidRDefault="00F74841" w:rsidP="00F74841">
      <w:pPr>
        <w:pStyle w:val="2"/>
        <w:spacing w:before="0" w:beforeAutospacing="0" w:after="0" w:afterAutospacing="0"/>
        <w:jc w:val="center"/>
        <w:rPr>
          <w:sz w:val="26"/>
          <w:szCs w:val="26"/>
        </w:rPr>
      </w:pPr>
      <w:r w:rsidRPr="00900FE2">
        <w:rPr>
          <w:sz w:val="26"/>
          <w:szCs w:val="26"/>
        </w:rPr>
        <w:t>Печень</w:t>
      </w:r>
    </w:p>
    <w:p w:rsidR="00F74841" w:rsidRPr="00900FE2" w:rsidRDefault="00F74841" w:rsidP="00F74841">
      <w:pPr>
        <w:pStyle w:val="a4"/>
        <w:spacing w:before="0" w:beforeAutospacing="0" w:after="0" w:afterAutospacing="0"/>
        <w:ind w:firstLine="533"/>
        <w:jc w:val="both"/>
        <w:rPr>
          <w:sz w:val="26"/>
          <w:szCs w:val="26"/>
        </w:rPr>
      </w:pPr>
      <w:r w:rsidRPr="00900FE2">
        <w:rPr>
          <w:rStyle w:val="a5"/>
          <w:sz w:val="26"/>
          <w:szCs w:val="26"/>
        </w:rPr>
        <w:t>Алкогольный цирроз печени</w:t>
      </w:r>
      <w:r w:rsidRPr="00900FE2">
        <w:rPr>
          <w:rStyle w:val="apple-converted-space"/>
          <w:sz w:val="26"/>
          <w:szCs w:val="26"/>
        </w:rPr>
        <w:t> </w:t>
      </w:r>
      <w:r w:rsidRPr="00900FE2">
        <w:rPr>
          <w:sz w:val="26"/>
          <w:szCs w:val="26"/>
        </w:rPr>
        <w:t>— одно из наиболее тяжёлых и безнадёжных заболеваний человека, являющееся одной из основных причин смертности населения.</w:t>
      </w:r>
    </w:p>
    <w:p w:rsidR="00F74841" w:rsidRPr="00900FE2" w:rsidRDefault="00F74841" w:rsidP="00F74841">
      <w:pPr>
        <w:pStyle w:val="a4"/>
        <w:spacing w:before="0" w:beforeAutospacing="0" w:after="0" w:afterAutospacing="0"/>
        <w:ind w:firstLine="533"/>
        <w:jc w:val="both"/>
        <w:rPr>
          <w:sz w:val="26"/>
          <w:szCs w:val="26"/>
        </w:rPr>
      </w:pPr>
    </w:p>
    <w:p w:rsidR="00F74841" w:rsidRPr="00900FE2" w:rsidRDefault="00F74841" w:rsidP="00F74841">
      <w:pPr>
        <w:pStyle w:val="2"/>
        <w:spacing w:before="0" w:beforeAutospacing="0" w:after="0" w:afterAutospacing="0"/>
        <w:jc w:val="center"/>
        <w:rPr>
          <w:sz w:val="26"/>
          <w:szCs w:val="26"/>
        </w:rPr>
      </w:pPr>
      <w:bookmarkStart w:id="0" w:name="N10069"/>
      <w:bookmarkStart w:id="1" w:name="oe-bloodvessels"/>
      <w:bookmarkStart w:id="2" w:name="N100BC"/>
      <w:bookmarkStart w:id="3" w:name="oe-neuralactivity"/>
      <w:bookmarkEnd w:id="0"/>
      <w:bookmarkEnd w:id="1"/>
      <w:bookmarkEnd w:id="2"/>
      <w:bookmarkEnd w:id="3"/>
      <w:r w:rsidRPr="00900FE2">
        <w:rPr>
          <w:sz w:val="26"/>
          <w:szCs w:val="26"/>
        </w:rPr>
        <w:t>Мозг</w:t>
      </w:r>
    </w:p>
    <w:p w:rsidR="00F74841" w:rsidRDefault="00F74841" w:rsidP="00F74841">
      <w:pPr>
        <w:pStyle w:val="a4"/>
        <w:spacing w:before="0" w:beforeAutospacing="0" w:after="0" w:afterAutospacing="0"/>
        <w:ind w:firstLine="533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54610</wp:posOffset>
            </wp:positionH>
            <wp:positionV relativeFrom="paragraph">
              <wp:posOffset>61595</wp:posOffset>
            </wp:positionV>
            <wp:extent cx="1522730" cy="1015365"/>
            <wp:effectExtent l="19050" t="0" r="1270" b="0"/>
            <wp:wrapSquare wrapText="bothSides"/>
            <wp:docPr id="2" name="Рисунок 2" descr="ВИДЕО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ИДЕО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1015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0FE2">
        <w:rPr>
          <w:sz w:val="26"/>
          <w:szCs w:val="26"/>
        </w:rPr>
        <w:t xml:space="preserve">В мозге яд имеет свойство накапливаться. После приёма даже 1 кружки пива, стакана вина, </w:t>
      </w:r>
      <w:smartTag w:uri="urn:schemas-microsoft-com:office:smarttags" w:element="metricconverter">
        <w:smartTagPr>
          <w:attr w:name="ProductID" w:val="100 граммов"/>
        </w:smartTagPr>
        <w:r w:rsidRPr="00900FE2">
          <w:rPr>
            <w:sz w:val="26"/>
            <w:szCs w:val="26"/>
          </w:rPr>
          <w:t>100 граммов</w:t>
        </w:r>
      </w:smartTag>
      <w:r w:rsidRPr="00900FE2">
        <w:rPr>
          <w:sz w:val="26"/>
          <w:szCs w:val="26"/>
        </w:rPr>
        <w:t xml:space="preserve"> водки </w:t>
      </w:r>
      <w:r w:rsidRPr="00900FE2">
        <w:rPr>
          <w:b/>
          <w:sz w:val="26"/>
          <w:szCs w:val="26"/>
        </w:rPr>
        <w:t>начинается процесс интенсивного разрушения его коры</w:t>
      </w:r>
      <w:r w:rsidRPr="00900FE2">
        <w:rPr>
          <w:sz w:val="26"/>
          <w:szCs w:val="26"/>
        </w:rPr>
        <w:t>.</w:t>
      </w:r>
    </w:p>
    <w:p w:rsidR="00F74841" w:rsidRPr="00F74841" w:rsidRDefault="00F74841" w:rsidP="00F74841">
      <w:pPr>
        <w:pStyle w:val="2"/>
        <w:spacing w:before="0" w:beforeAutospacing="0" w:after="0" w:afterAutospacing="0"/>
        <w:rPr>
          <w:b w:val="0"/>
          <w:i/>
          <w:sz w:val="24"/>
          <w:szCs w:val="24"/>
        </w:rPr>
      </w:pPr>
    </w:p>
    <w:p w:rsidR="00F74841" w:rsidRPr="00900FE2" w:rsidRDefault="00F74841" w:rsidP="00F74841">
      <w:pPr>
        <w:pStyle w:val="a4"/>
        <w:spacing w:before="0" w:beforeAutospacing="0" w:after="0" w:afterAutospacing="0"/>
        <w:ind w:firstLine="533"/>
        <w:jc w:val="both"/>
        <w:rPr>
          <w:sz w:val="26"/>
          <w:szCs w:val="26"/>
        </w:rPr>
      </w:pPr>
      <w:r w:rsidRPr="00900FE2">
        <w:rPr>
          <w:sz w:val="26"/>
          <w:szCs w:val="26"/>
        </w:rPr>
        <w:t>Отравляющее действие</w:t>
      </w:r>
      <w:r w:rsidRPr="00900FE2">
        <w:rPr>
          <w:rStyle w:val="apple-converted-space"/>
          <w:sz w:val="26"/>
          <w:szCs w:val="26"/>
        </w:rPr>
        <w:t> </w:t>
      </w:r>
      <w:hyperlink r:id="rId13" w:anchor="alcohol" w:history="1">
        <w:r w:rsidRPr="00900FE2">
          <w:rPr>
            <w:rStyle w:val="a3"/>
            <w:sz w:val="26"/>
            <w:szCs w:val="26"/>
          </w:rPr>
          <w:t>алкоголя</w:t>
        </w:r>
      </w:hyperlink>
      <w:r w:rsidRPr="00900FE2">
        <w:rPr>
          <w:rStyle w:val="apple-converted-space"/>
          <w:sz w:val="26"/>
          <w:szCs w:val="26"/>
        </w:rPr>
        <w:t> </w:t>
      </w:r>
      <w:r>
        <w:rPr>
          <w:sz w:val="26"/>
          <w:szCs w:val="26"/>
        </w:rPr>
        <w:t xml:space="preserve">на </w:t>
      </w:r>
      <w:r w:rsidRPr="00900FE2">
        <w:rPr>
          <w:sz w:val="26"/>
          <w:szCs w:val="26"/>
        </w:rPr>
        <w:t>головной мозг воспринимается человеком как якобы</w:t>
      </w:r>
      <w:r w:rsidRPr="00900FE2">
        <w:rPr>
          <w:b/>
          <w:sz w:val="26"/>
          <w:szCs w:val="26"/>
        </w:rPr>
        <w:t xml:space="preserve"> безобидное состояние опьянения</w:t>
      </w:r>
      <w:r w:rsidRPr="00900FE2">
        <w:rPr>
          <w:sz w:val="26"/>
          <w:szCs w:val="26"/>
        </w:rPr>
        <w:t>.</w:t>
      </w:r>
    </w:p>
    <w:p w:rsidR="00F74841" w:rsidRPr="00900FE2" w:rsidRDefault="00F74841" w:rsidP="00F74841">
      <w:pPr>
        <w:pStyle w:val="a4"/>
        <w:spacing w:before="200" w:beforeAutospacing="0" w:after="0" w:afterAutospacing="0"/>
        <w:ind w:firstLine="533"/>
        <w:jc w:val="both"/>
        <w:rPr>
          <w:sz w:val="26"/>
          <w:szCs w:val="26"/>
        </w:rPr>
      </w:pPr>
      <w:r w:rsidRPr="00900FE2">
        <w:rPr>
          <w:sz w:val="26"/>
          <w:szCs w:val="26"/>
        </w:rPr>
        <w:t xml:space="preserve">Это приводит к </w:t>
      </w:r>
      <w:r w:rsidRPr="00900FE2">
        <w:rPr>
          <w:b/>
          <w:sz w:val="26"/>
          <w:szCs w:val="26"/>
        </w:rPr>
        <w:t>онемению, а потом и отмиранию участков головного мозга</w:t>
      </w:r>
      <w:r w:rsidRPr="00900FE2">
        <w:rPr>
          <w:sz w:val="26"/>
          <w:szCs w:val="26"/>
        </w:rPr>
        <w:t>.</w:t>
      </w:r>
    </w:p>
    <w:p w:rsidR="00F74841" w:rsidRPr="00900FE2" w:rsidRDefault="00F74841" w:rsidP="00F74841">
      <w:pPr>
        <w:pStyle w:val="a4"/>
        <w:spacing w:before="0" w:beforeAutospacing="0" w:after="0" w:afterAutospacing="0"/>
        <w:ind w:firstLine="533"/>
        <w:jc w:val="both"/>
        <w:rPr>
          <w:sz w:val="26"/>
          <w:szCs w:val="26"/>
        </w:rPr>
      </w:pPr>
      <w:r w:rsidRPr="00900FE2">
        <w:rPr>
          <w:sz w:val="26"/>
          <w:szCs w:val="26"/>
        </w:rPr>
        <w:t xml:space="preserve">После каждой так называемой «умеренной» выпивки у человека в голове появляется </w:t>
      </w:r>
      <w:r w:rsidRPr="00900FE2">
        <w:rPr>
          <w:b/>
          <w:sz w:val="26"/>
          <w:szCs w:val="26"/>
        </w:rPr>
        <w:t>новое кладбище погибших нервных клеток</w:t>
      </w:r>
      <w:r w:rsidRPr="00900FE2">
        <w:rPr>
          <w:sz w:val="26"/>
          <w:szCs w:val="26"/>
        </w:rPr>
        <w:t>. При вскрытии черепа любого длительно пьющего человека видят одинаковую картину —</w:t>
      </w:r>
      <w:r w:rsidRPr="00900FE2">
        <w:rPr>
          <w:rStyle w:val="apple-converted-space"/>
          <w:sz w:val="26"/>
          <w:szCs w:val="26"/>
        </w:rPr>
        <w:t> </w:t>
      </w:r>
      <w:r w:rsidRPr="00900FE2">
        <w:rPr>
          <w:rStyle w:val="a5"/>
          <w:sz w:val="26"/>
          <w:szCs w:val="26"/>
        </w:rPr>
        <w:t>«сморщенный мозг»</w:t>
      </w:r>
      <w:r w:rsidRPr="00900FE2">
        <w:rPr>
          <w:sz w:val="26"/>
          <w:szCs w:val="26"/>
        </w:rPr>
        <w:t>, уменьшенный в объёме, вся поверхность коры которого — в микрорубцах, микроязвах, следах кровоизлияний и некроза (омертвления) участков вещества мозга</w:t>
      </w:r>
      <w:r w:rsidRPr="00900FE2">
        <w:rPr>
          <w:b/>
          <w:sz w:val="26"/>
          <w:szCs w:val="26"/>
        </w:rPr>
        <w:t>.</w:t>
      </w:r>
    </w:p>
    <w:p w:rsidR="00F74841" w:rsidRPr="00900FE2" w:rsidRDefault="00F74841" w:rsidP="00F74841">
      <w:pPr>
        <w:pStyle w:val="a4"/>
        <w:spacing w:before="0" w:beforeAutospacing="0" w:after="0" w:afterAutospacing="0"/>
        <w:ind w:firstLine="533"/>
        <w:jc w:val="both"/>
        <w:rPr>
          <w:sz w:val="26"/>
          <w:szCs w:val="26"/>
        </w:rPr>
      </w:pPr>
      <w:r w:rsidRPr="00900FE2">
        <w:rPr>
          <w:sz w:val="26"/>
          <w:szCs w:val="26"/>
        </w:rPr>
        <w:t>В результате долгого злоупотребления спиртным</w:t>
      </w:r>
      <w:r w:rsidRPr="00900FE2">
        <w:rPr>
          <w:b/>
          <w:sz w:val="26"/>
          <w:szCs w:val="26"/>
        </w:rPr>
        <w:t xml:space="preserve"> </w:t>
      </w:r>
      <w:r w:rsidRPr="00900FE2">
        <w:rPr>
          <w:sz w:val="26"/>
          <w:szCs w:val="26"/>
        </w:rPr>
        <w:t>личность человека меняется, начинаются процессы</w:t>
      </w:r>
      <w:r w:rsidRPr="00900FE2">
        <w:rPr>
          <w:rStyle w:val="apple-converted-space"/>
          <w:sz w:val="26"/>
          <w:szCs w:val="26"/>
        </w:rPr>
        <w:t> </w:t>
      </w:r>
      <w:hyperlink r:id="rId14" w:anchor="me-degradation" w:history="1">
        <w:r w:rsidRPr="00900FE2">
          <w:rPr>
            <w:rStyle w:val="a3"/>
            <w:sz w:val="26"/>
            <w:szCs w:val="26"/>
          </w:rPr>
          <w:t xml:space="preserve">её </w:t>
        </w:r>
        <w:r w:rsidRPr="00900FE2">
          <w:rPr>
            <w:rStyle w:val="a3"/>
            <w:b/>
            <w:sz w:val="26"/>
            <w:szCs w:val="26"/>
          </w:rPr>
          <w:t>деградации</w:t>
        </w:r>
      </w:hyperlink>
      <w:r w:rsidRPr="00900FE2">
        <w:rPr>
          <w:sz w:val="26"/>
          <w:szCs w:val="26"/>
        </w:rPr>
        <w:t xml:space="preserve">. </w:t>
      </w:r>
    </w:p>
    <w:p w:rsidR="00F74841" w:rsidRPr="00900FE2" w:rsidRDefault="00F74841" w:rsidP="00F74841">
      <w:pPr>
        <w:pStyle w:val="a4"/>
        <w:spacing w:before="0" w:beforeAutospacing="0" w:after="0" w:afterAutospacing="0"/>
        <w:ind w:firstLine="533"/>
        <w:jc w:val="both"/>
        <w:rPr>
          <w:sz w:val="26"/>
          <w:szCs w:val="26"/>
        </w:rPr>
      </w:pPr>
    </w:p>
    <w:p w:rsidR="00F74841" w:rsidRPr="00900FE2" w:rsidRDefault="00F74841" w:rsidP="00F74841">
      <w:pPr>
        <w:pStyle w:val="a4"/>
        <w:spacing w:before="0" w:beforeAutospacing="0" w:after="0" w:afterAutospacing="0"/>
        <w:jc w:val="center"/>
        <w:rPr>
          <w:b/>
          <w:sz w:val="26"/>
          <w:szCs w:val="26"/>
        </w:rPr>
      </w:pPr>
      <w:r w:rsidRPr="00900FE2">
        <w:rPr>
          <w:b/>
          <w:sz w:val="26"/>
          <w:szCs w:val="26"/>
        </w:rPr>
        <w:t>Центральная нервная система</w:t>
      </w:r>
    </w:p>
    <w:p w:rsidR="00F74841" w:rsidRPr="00900FE2" w:rsidRDefault="00F74841" w:rsidP="00F74841">
      <w:pPr>
        <w:pStyle w:val="a4"/>
        <w:spacing w:before="0" w:beforeAutospacing="0" w:after="0" w:afterAutospacing="0"/>
        <w:ind w:firstLine="533"/>
        <w:jc w:val="both"/>
        <w:rPr>
          <w:sz w:val="26"/>
          <w:szCs w:val="26"/>
        </w:rPr>
      </w:pPr>
      <w:r w:rsidRPr="00900FE2">
        <w:rPr>
          <w:sz w:val="26"/>
          <w:szCs w:val="26"/>
        </w:rPr>
        <w:t xml:space="preserve">При приёме еще больших доз развивается </w:t>
      </w:r>
      <w:r w:rsidRPr="00900FE2">
        <w:rPr>
          <w:b/>
          <w:sz w:val="26"/>
          <w:szCs w:val="26"/>
        </w:rPr>
        <w:t>коматозное состояние</w:t>
      </w:r>
      <w:r w:rsidRPr="00900FE2">
        <w:rPr>
          <w:sz w:val="26"/>
          <w:szCs w:val="26"/>
        </w:rPr>
        <w:t>. Не следует забывать, что</w:t>
      </w:r>
      <w:r w:rsidRPr="00900FE2">
        <w:rPr>
          <w:rStyle w:val="apple-converted-space"/>
          <w:sz w:val="26"/>
          <w:szCs w:val="26"/>
        </w:rPr>
        <w:t> </w:t>
      </w:r>
      <w:hyperlink r:id="rId15" w:anchor="alcohol" w:history="1">
        <w:r w:rsidRPr="00900FE2">
          <w:rPr>
            <w:rStyle w:val="a3"/>
            <w:b/>
            <w:sz w:val="26"/>
            <w:szCs w:val="26"/>
          </w:rPr>
          <w:t>алкоголь</w:t>
        </w:r>
      </w:hyperlink>
      <w:r w:rsidRPr="00900FE2">
        <w:rPr>
          <w:rStyle w:val="apple-converted-space"/>
          <w:b/>
          <w:sz w:val="26"/>
          <w:szCs w:val="26"/>
        </w:rPr>
        <w:t> </w:t>
      </w:r>
      <w:r w:rsidRPr="00900FE2">
        <w:rPr>
          <w:b/>
          <w:sz w:val="26"/>
          <w:szCs w:val="26"/>
        </w:rPr>
        <w:t>обладает наркотическими свойствами: к нему очень быстро привыкают</w:t>
      </w:r>
      <w:r w:rsidRPr="00900FE2">
        <w:rPr>
          <w:sz w:val="26"/>
          <w:szCs w:val="26"/>
        </w:rPr>
        <w:t xml:space="preserve">, и возникает потребность в повторных самоотравлениях, тем больше, чем чаще и в больших дозах </w:t>
      </w:r>
      <w:r w:rsidRPr="00900FE2">
        <w:rPr>
          <w:sz w:val="26"/>
          <w:szCs w:val="26"/>
        </w:rPr>
        <w:lastRenderedPageBreak/>
        <w:t>принимаются</w:t>
      </w:r>
      <w:r w:rsidRPr="00900FE2">
        <w:rPr>
          <w:rStyle w:val="apple-converted-space"/>
          <w:sz w:val="26"/>
          <w:szCs w:val="26"/>
        </w:rPr>
        <w:t> </w:t>
      </w:r>
      <w:r w:rsidRPr="00900FE2">
        <w:rPr>
          <w:sz w:val="26"/>
          <w:szCs w:val="26"/>
        </w:rPr>
        <w:t>алкогольные напитки. По мере дальнейшего потребления для получения того же наркотического эффекта с каждым разом требуется все большая доза.</w:t>
      </w:r>
      <w:bookmarkStart w:id="4" w:name="N101DB"/>
      <w:bookmarkStart w:id="5" w:name="oe-liver"/>
      <w:bookmarkEnd w:id="4"/>
      <w:bookmarkEnd w:id="5"/>
      <w:r>
        <w:rPr>
          <w:sz w:val="26"/>
          <w:szCs w:val="26"/>
        </w:rPr>
        <w:br/>
      </w:r>
      <w:r w:rsidRPr="00900FE2">
        <w:rPr>
          <w:sz w:val="26"/>
          <w:szCs w:val="26"/>
        </w:rPr>
        <w:t>При длительном приёме</w:t>
      </w:r>
      <w:r w:rsidRPr="00900FE2">
        <w:rPr>
          <w:rStyle w:val="apple-converted-space"/>
          <w:sz w:val="26"/>
          <w:szCs w:val="26"/>
        </w:rPr>
        <w:t> </w:t>
      </w:r>
      <w:hyperlink r:id="rId16" w:anchor="spirituousliquors" w:history="1">
        <w:r w:rsidRPr="00900FE2">
          <w:rPr>
            <w:rStyle w:val="a3"/>
            <w:sz w:val="26"/>
            <w:szCs w:val="26"/>
          </w:rPr>
          <w:t>спиртных «напитков»</w:t>
        </w:r>
      </w:hyperlink>
      <w:r w:rsidRPr="00900FE2">
        <w:rPr>
          <w:rStyle w:val="apple-converted-space"/>
          <w:sz w:val="26"/>
          <w:szCs w:val="26"/>
        </w:rPr>
        <w:t> </w:t>
      </w:r>
      <w:r w:rsidRPr="00900FE2">
        <w:rPr>
          <w:sz w:val="26"/>
          <w:szCs w:val="26"/>
        </w:rPr>
        <w:t xml:space="preserve">развивается </w:t>
      </w:r>
      <w:r w:rsidRPr="00900FE2">
        <w:rPr>
          <w:b/>
          <w:sz w:val="26"/>
          <w:szCs w:val="26"/>
        </w:rPr>
        <w:t>хронический</w:t>
      </w:r>
      <w:r w:rsidRPr="00900FE2">
        <w:rPr>
          <w:rStyle w:val="apple-converted-space"/>
          <w:b/>
          <w:sz w:val="26"/>
          <w:szCs w:val="26"/>
        </w:rPr>
        <w:t> </w:t>
      </w:r>
      <w:hyperlink r:id="rId17" w:anchor="alcoholism" w:history="1">
        <w:r w:rsidRPr="00900FE2">
          <w:rPr>
            <w:rStyle w:val="a3"/>
            <w:b/>
            <w:sz w:val="26"/>
            <w:szCs w:val="26"/>
          </w:rPr>
          <w:t>алкоголизм</w:t>
        </w:r>
      </w:hyperlink>
      <w:r w:rsidRPr="00900FE2">
        <w:rPr>
          <w:b/>
          <w:sz w:val="26"/>
          <w:szCs w:val="26"/>
        </w:rPr>
        <w:t xml:space="preserve"> </w:t>
      </w:r>
      <w:r w:rsidRPr="00900FE2">
        <w:rPr>
          <w:sz w:val="26"/>
          <w:szCs w:val="26"/>
        </w:rPr>
        <w:t>с характерной для всех пьющих особенностью —</w:t>
      </w:r>
      <w:r w:rsidRPr="00900FE2">
        <w:rPr>
          <w:b/>
          <w:sz w:val="26"/>
          <w:szCs w:val="26"/>
        </w:rPr>
        <w:t xml:space="preserve"> они стремятся найти повод для выпивки, </w:t>
      </w:r>
      <w:r w:rsidRPr="00900FE2">
        <w:rPr>
          <w:sz w:val="26"/>
          <w:szCs w:val="26"/>
        </w:rPr>
        <w:t>а если повода нет — пьют без него.</w:t>
      </w:r>
    </w:p>
    <w:p w:rsidR="00F74841" w:rsidRPr="00900FE2" w:rsidRDefault="00F74841" w:rsidP="00F74841">
      <w:pPr>
        <w:pStyle w:val="2"/>
        <w:spacing w:before="0" w:beforeAutospacing="0" w:after="0" w:afterAutospacing="0"/>
        <w:jc w:val="center"/>
        <w:rPr>
          <w:sz w:val="26"/>
          <w:szCs w:val="26"/>
        </w:rPr>
      </w:pPr>
    </w:p>
    <w:p w:rsidR="00F74841" w:rsidRPr="00900FE2" w:rsidRDefault="00F74841" w:rsidP="00F74841">
      <w:pPr>
        <w:pStyle w:val="2"/>
        <w:spacing w:before="0" w:beforeAutospacing="0" w:after="0" w:afterAutospacing="0"/>
        <w:jc w:val="center"/>
        <w:rPr>
          <w:sz w:val="26"/>
          <w:szCs w:val="26"/>
        </w:rPr>
      </w:pPr>
      <w:r w:rsidRPr="00900FE2">
        <w:rPr>
          <w:sz w:val="26"/>
          <w:szCs w:val="26"/>
        </w:rPr>
        <w:t>Смертельный исход</w:t>
      </w:r>
    </w:p>
    <w:p w:rsidR="00F74841" w:rsidRPr="00900FE2" w:rsidRDefault="00F74841" w:rsidP="00F74841">
      <w:pPr>
        <w:pStyle w:val="a4"/>
        <w:spacing w:before="0" w:beforeAutospacing="0" w:after="0" w:afterAutospacing="0"/>
        <w:ind w:firstLine="533"/>
        <w:jc w:val="both"/>
        <w:rPr>
          <w:sz w:val="26"/>
          <w:szCs w:val="26"/>
        </w:rPr>
      </w:pPr>
      <w:r w:rsidRPr="00900FE2">
        <w:rPr>
          <w:sz w:val="26"/>
          <w:szCs w:val="26"/>
        </w:rPr>
        <w:t>Как всякий яд,</w:t>
      </w:r>
      <w:r w:rsidRPr="00900FE2">
        <w:rPr>
          <w:rStyle w:val="apple-converted-space"/>
          <w:sz w:val="26"/>
          <w:szCs w:val="26"/>
        </w:rPr>
        <w:t> </w:t>
      </w:r>
      <w:hyperlink r:id="rId18" w:anchor="alcohol" w:history="1">
        <w:r w:rsidRPr="00900FE2">
          <w:rPr>
            <w:rStyle w:val="a3"/>
            <w:sz w:val="26"/>
            <w:szCs w:val="26"/>
          </w:rPr>
          <w:t>алкоголь</w:t>
        </w:r>
      </w:hyperlink>
      <w:r w:rsidRPr="00900FE2">
        <w:rPr>
          <w:sz w:val="26"/>
          <w:szCs w:val="26"/>
        </w:rPr>
        <w:t>, принятый в определённой дозе, приводит к смертельному исходу. При приёме дозы, равной 1-</w:t>
      </w:r>
      <w:smartTag w:uri="urn:schemas-microsoft-com:office:smarttags" w:element="metricconverter">
        <w:smartTagPr>
          <w:attr w:name="ProductID" w:val="1,25 л"/>
        </w:smartTagPr>
        <w:r w:rsidRPr="00900FE2">
          <w:rPr>
            <w:sz w:val="26"/>
            <w:szCs w:val="26"/>
          </w:rPr>
          <w:t>1,25 л</w:t>
        </w:r>
      </w:smartTag>
      <w:r w:rsidRPr="00900FE2">
        <w:rPr>
          <w:sz w:val="26"/>
          <w:szCs w:val="26"/>
        </w:rPr>
        <w:t xml:space="preserve"> водки, наступает так называемая </w:t>
      </w:r>
      <w:r w:rsidRPr="00900FE2">
        <w:rPr>
          <w:b/>
          <w:sz w:val="26"/>
          <w:szCs w:val="26"/>
        </w:rPr>
        <w:t>«опойная» смерть</w:t>
      </w:r>
      <w:r w:rsidRPr="00900FE2">
        <w:rPr>
          <w:sz w:val="26"/>
          <w:szCs w:val="26"/>
        </w:rPr>
        <w:t>, вызванная острым алкогольным отравлением.</w:t>
      </w:r>
      <w:r w:rsidRPr="00900FE2">
        <w:rPr>
          <w:rStyle w:val="apple-converted-space"/>
          <w:sz w:val="26"/>
          <w:szCs w:val="26"/>
        </w:rPr>
        <w:t> </w:t>
      </w:r>
      <w:r w:rsidRPr="00900FE2">
        <w:rPr>
          <w:sz w:val="26"/>
          <w:szCs w:val="26"/>
        </w:rPr>
        <w:t>Для детей смертельная доза в 4-5 раз меньше, из расчёта на килограмм веса.</w:t>
      </w:r>
    </w:p>
    <w:p w:rsidR="00F74841" w:rsidRPr="00900FE2" w:rsidRDefault="00F74841" w:rsidP="00F74841">
      <w:pPr>
        <w:pStyle w:val="a4"/>
        <w:spacing w:before="0" w:beforeAutospacing="0" w:after="0" w:afterAutospacing="0"/>
        <w:ind w:firstLine="533"/>
        <w:jc w:val="both"/>
        <w:rPr>
          <w:sz w:val="26"/>
          <w:szCs w:val="26"/>
        </w:rPr>
      </w:pPr>
      <w:r w:rsidRPr="00900FE2">
        <w:rPr>
          <w:b/>
          <w:sz w:val="26"/>
          <w:szCs w:val="26"/>
        </w:rPr>
        <w:t xml:space="preserve">Смерть от </w:t>
      </w:r>
      <w:r w:rsidR="00B7439B">
        <w:rPr>
          <w:b/>
          <w:sz w:val="26"/>
          <w:szCs w:val="26"/>
        </w:rPr>
        <w:t>з</w:t>
      </w:r>
      <w:r w:rsidRPr="00900FE2">
        <w:rPr>
          <w:b/>
          <w:sz w:val="26"/>
          <w:szCs w:val="26"/>
        </w:rPr>
        <w:t>опоя в Российской империи случалась в 3-5 раз чаще, чем в других европейских странах</w:t>
      </w:r>
      <w:r w:rsidRPr="00900FE2">
        <w:rPr>
          <w:sz w:val="26"/>
          <w:szCs w:val="26"/>
        </w:rPr>
        <w:t>. Исходя из этих данных, ученые делают заключение, что здесь существуют особые условия, вызывающие беспримерную по сравнению с другими странами алкогольную смертность, даже при более низком среднедушевом потреблении</w:t>
      </w:r>
      <w:r w:rsidRPr="00900FE2">
        <w:rPr>
          <w:rStyle w:val="apple-converted-space"/>
          <w:sz w:val="26"/>
          <w:szCs w:val="26"/>
        </w:rPr>
        <w:t> </w:t>
      </w:r>
      <w:hyperlink r:id="rId19" w:anchor="alcohol" w:history="1">
        <w:r w:rsidRPr="00900FE2">
          <w:rPr>
            <w:rStyle w:val="a3"/>
            <w:sz w:val="26"/>
            <w:szCs w:val="26"/>
          </w:rPr>
          <w:t>алкоголя</w:t>
        </w:r>
      </w:hyperlink>
      <w:r w:rsidRPr="00900FE2">
        <w:rPr>
          <w:sz w:val="26"/>
          <w:szCs w:val="26"/>
        </w:rPr>
        <w:t>.</w:t>
      </w:r>
    </w:p>
    <w:p w:rsidR="00F74841" w:rsidRPr="00900FE2" w:rsidRDefault="00F74841" w:rsidP="00F74841">
      <w:pPr>
        <w:pStyle w:val="a4"/>
        <w:spacing w:before="0" w:beforeAutospacing="0" w:after="0" w:afterAutospacing="0"/>
        <w:ind w:firstLine="533"/>
        <w:jc w:val="both"/>
        <w:rPr>
          <w:b/>
          <w:sz w:val="26"/>
          <w:szCs w:val="26"/>
        </w:rPr>
      </w:pPr>
      <w:r w:rsidRPr="00900FE2">
        <w:rPr>
          <w:b/>
          <w:sz w:val="26"/>
          <w:szCs w:val="26"/>
        </w:rPr>
        <w:t>Анализ внезапных и случайных смертей показывает, что</w:t>
      </w:r>
      <w:r w:rsidRPr="00900FE2">
        <w:rPr>
          <w:rStyle w:val="apple-converted-space"/>
          <w:b/>
          <w:sz w:val="26"/>
          <w:szCs w:val="26"/>
        </w:rPr>
        <w:t> </w:t>
      </w:r>
      <w:hyperlink r:id="rId20" w:anchor="alcohol" w:history="1">
        <w:r w:rsidRPr="00900FE2">
          <w:rPr>
            <w:rStyle w:val="a3"/>
            <w:b/>
            <w:sz w:val="26"/>
            <w:szCs w:val="26"/>
          </w:rPr>
          <w:t>алкоголь</w:t>
        </w:r>
      </w:hyperlink>
      <w:r w:rsidRPr="00900FE2">
        <w:rPr>
          <w:rStyle w:val="apple-converted-space"/>
          <w:b/>
          <w:sz w:val="26"/>
          <w:szCs w:val="26"/>
        </w:rPr>
        <w:t> </w:t>
      </w:r>
      <w:r w:rsidRPr="00900FE2">
        <w:rPr>
          <w:b/>
          <w:sz w:val="26"/>
          <w:szCs w:val="26"/>
        </w:rPr>
        <w:t>как причина несчастных случаев до сих пор занимает одно из ведущих мест.</w:t>
      </w:r>
    </w:p>
    <w:p w:rsidR="00F74841" w:rsidRDefault="00F74841" w:rsidP="00F74841">
      <w:pPr>
        <w:pStyle w:val="a4"/>
        <w:spacing w:before="0" w:beforeAutospacing="0" w:after="0" w:afterAutospacing="0"/>
        <w:ind w:firstLine="533"/>
        <w:rPr>
          <w:sz w:val="26"/>
          <w:szCs w:val="26"/>
        </w:rPr>
      </w:pPr>
    </w:p>
    <w:p w:rsidR="00F74841" w:rsidRDefault="00F74841" w:rsidP="00F74841">
      <w:pPr>
        <w:pStyle w:val="a4"/>
        <w:spacing w:before="0" w:beforeAutospacing="0" w:after="0" w:afterAutospacing="0"/>
        <w:ind w:firstLine="533"/>
        <w:rPr>
          <w:sz w:val="26"/>
          <w:szCs w:val="26"/>
        </w:rPr>
      </w:pPr>
    </w:p>
    <w:p w:rsidR="00F74841" w:rsidRDefault="00F74841" w:rsidP="00F74841">
      <w:pPr>
        <w:pStyle w:val="a4"/>
        <w:spacing w:before="0" w:beforeAutospacing="0" w:after="0" w:afterAutospacing="0"/>
        <w:ind w:firstLine="533"/>
        <w:rPr>
          <w:sz w:val="26"/>
          <w:szCs w:val="26"/>
        </w:rPr>
      </w:pPr>
    </w:p>
    <w:p w:rsidR="00F74841" w:rsidRDefault="00F74841" w:rsidP="00F74841">
      <w:pPr>
        <w:pStyle w:val="a4"/>
        <w:spacing w:before="0" w:beforeAutospacing="0" w:after="0" w:afterAutospacing="0"/>
        <w:ind w:firstLine="533"/>
        <w:rPr>
          <w:sz w:val="26"/>
          <w:szCs w:val="26"/>
        </w:rPr>
      </w:pPr>
    </w:p>
    <w:p w:rsidR="00F74841" w:rsidRPr="00900FE2" w:rsidRDefault="00F74841" w:rsidP="00F74841">
      <w:pPr>
        <w:rPr>
          <w:b/>
          <w:i/>
          <w:smallCaps/>
          <w:shadow/>
        </w:rPr>
      </w:pPr>
      <w:r>
        <w:rPr>
          <w:b/>
          <w:i/>
          <w:smallCaps/>
          <w:shadow/>
        </w:rPr>
        <w:t xml:space="preserve">                                                                                               Выполнила: Бикбатырова Л.М.</w:t>
      </w:r>
    </w:p>
    <w:p w:rsidR="00F74841" w:rsidRPr="00900FE2" w:rsidRDefault="00F74841" w:rsidP="00F74841">
      <w:pPr>
        <w:pStyle w:val="2"/>
        <w:tabs>
          <w:tab w:val="left" w:pos="3872"/>
        </w:tabs>
        <w:spacing w:before="0" w:beforeAutospacing="0" w:after="0" w:afterAutospacing="0"/>
        <w:jc w:val="center"/>
        <w:rPr>
          <w:i/>
          <w:smallCaps/>
          <w:shadow/>
          <w:sz w:val="66"/>
          <w:szCs w:val="66"/>
        </w:rPr>
      </w:pPr>
      <w:r w:rsidRPr="00F74841">
        <w:rPr>
          <w:rFonts w:eastAsia="Calibri"/>
          <w:sz w:val="24"/>
          <w:szCs w:val="24"/>
        </w:rPr>
        <w:lastRenderedPageBreak/>
        <w:t>Государственное бюджетное учереждение Республики Башкортостан западный межрайонный центр «Семья» отделение социальный приют для детей и подростков  в Бакалинском районе</w:t>
      </w:r>
      <w:r w:rsidRPr="00F74841">
        <w:rPr>
          <w:rFonts w:asciiTheme="minorHAnsi" w:eastAsiaTheme="minorEastAsia" w:hAnsiTheme="minorHAnsi" w:cstheme="minorBidi"/>
          <w:bCs w:val="0"/>
          <w:i/>
          <w:smallCaps/>
          <w:shadow/>
          <w:sz w:val="48"/>
          <w:szCs w:val="48"/>
        </w:rPr>
        <w:t xml:space="preserve"> </w:t>
      </w:r>
      <w:r w:rsidRPr="00F74841">
        <w:rPr>
          <w:rFonts w:asciiTheme="minorHAnsi" w:eastAsiaTheme="minorEastAsia" w:hAnsiTheme="minorHAnsi" w:cstheme="minorBidi"/>
          <w:bCs w:val="0"/>
          <w:i/>
          <w:smallCaps/>
          <w:shadow/>
          <w:sz w:val="48"/>
          <w:szCs w:val="48"/>
        </w:rPr>
        <w:br/>
      </w:r>
      <w:r>
        <w:rPr>
          <w:rFonts w:asciiTheme="minorHAnsi" w:eastAsiaTheme="minorEastAsia" w:hAnsiTheme="minorHAnsi" w:cstheme="minorBidi"/>
          <w:bCs w:val="0"/>
          <w:i/>
          <w:smallCaps/>
          <w:shadow/>
          <w:sz w:val="48"/>
          <w:szCs w:val="48"/>
        </w:rPr>
        <w:br/>
      </w:r>
      <w:r w:rsidRPr="00F74841">
        <w:rPr>
          <w:rStyle w:val="a7"/>
          <w:color w:val="C00000"/>
        </w:rPr>
        <w:t>Влияние алкоголя</w:t>
      </w:r>
      <w:r w:rsidRPr="00F74841">
        <w:rPr>
          <w:rStyle w:val="a7"/>
          <w:color w:val="C00000"/>
        </w:rPr>
        <w:br/>
        <w:t>на организм человека</w:t>
      </w:r>
    </w:p>
    <w:p w:rsidR="00F74841" w:rsidRPr="00900FE2" w:rsidRDefault="00F74841" w:rsidP="00F74841">
      <w:pPr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1744345</wp:posOffset>
            </wp:positionH>
            <wp:positionV relativeFrom="paragraph">
              <wp:posOffset>175260</wp:posOffset>
            </wp:positionV>
            <wp:extent cx="581025" cy="857250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4841" w:rsidRPr="00900FE2" w:rsidRDefault="00F74841" w:rsidP="00F74841">
      <w:pPr>
        <w:jc w:val="center"/>
        <w:rPr>
          <w:i/>
          <w:sz w:val="28"/>
          <w:szCs w:val="28"/>
        </w:rPr>
      </w:pPr>
    </w:p>
    <w:p w:rsidR="00F74841" w:rsidRPr="00900FE2" w:rsidRDefault="00F74841" w:rsidP="00F74841">
      <w:pPr>
        <w:jc w:val="center"/>
        <w:rPr>
          <w:i/>
          <w:sz w:val="28"/>
          <w:szCs w:val="28"/>
        </w:rPr>
      </w:pPr>
    </w:p>
    <w:p w:rsidR="00F74841" w:rsidRPr="00900FE2" w:rsidRDefault="00F74841" w:rsidP="00F74841">
      <w:pPr>
        <w:tabs>
          <w:tab w:val="num" w:pos="1276"/>
        </w:tabs>
        <w:spacing w:before="20" w:line="216" w:lineRule="auto"/>
        <w:ind w:left="142"/>
        <w:jc w:val="center"/>
        <w:rPr>
          <w:rStyle w:val="apple-style-span"/>
          <w:i/>
          <w:color w:val="000000"/>
          <w:sz w:val="28"/>
          <w:szCs w:val="28"/>
        </w:rPr>
      </w:pPr>
      <w:r>
        <w:rPr>
          <w:rStyle w:val="apple-style-span"/>
          <w:i/>
          <w:color w:val="000000"/>
          <w:sz w:val="28"/>
          <w:szCs w:val="28"/>
        </w:rPr>
        <w:t xml:space="preserve">                               </w:t>
      </w:r>
      <w:r w:rsidRPr="00900FE2">
        <w:rPr>
          <w:rStyle w:val="apple-style-span"/>
          <w:i/>
          <w:color w:val="000000"/>
          <w:sz w:val="28"/>
          <w:szCs w:val="28"/>
        </w:rPr>
        <w:t>Вино губит телесное здоровье людей,</w:t>
      </w:r>
      <w:r w:rsidRPr="00900FE2">
        <w:rPr>
          <w:rStyle w:val="apple-style-span"/>
          <w:i/>
          <w:color w:val="000000"/>
          <w:sz w:val="28"/>
          <w:szCs w:val="28"/>
        </w:rPr>
        <w:br/>
      </w:r>
      <w:r>
        <w:rPr>
          <w:rStyle w:val="apple-style-span"/>
          <w:i/>
          <w:color w:val="000000"/>
          <w:sz w:val="28"/>
          <w:szCs w:val="28"/>
        </w:rPr>
        <w:t xml:space="preserve">                     </w:t>
      </w:r>
      <w:r w:rsidRPr="00900FE2">
        <w:rPr>
          <w:rStyle w:val="apple-style-span"/>
          <w:i/>
          <w:color w:val="000000"/>
          <w:sz w:val="28"/>
          <w:szCs w:val="28"/>
        </w:rPr>
        <w:t>губит умственные способности,</w:t>
      </w:r>
      <w:r w:rsidRPr="00900FE2">
        <w:rPr>
          <w:rStyle w:val="apple-style-span"/>
          <w:i/>
          <w:color w:val="000000"/>
          <w:sz w:val="28"/>
          <w:szCs w:val="28"/>
        </w:rPr>
        <w:br/>
      </w:r>
      <w:r>
        <w:rPr>
          <w:rStyle w:val="apple-style-span"/>
          <w:i/>
          <w:color w:val="000000"/>
          <w:sz w:val="28"/>
          <w:szCs w:val="28"/>
        </w:rPr>
        <w:t xml:space="preserve">                 </w:t>
      </w:r>
      <w:r w:rsidRPr="00900FE2">
        <w:rPr>
          <w:rStyle w:val="apple-style-span"/>
          <w:i/>
          <w:color w:val="000000"/>
          <w:sz w:val="28"/>
          <w:szCs w:val="28"/>
        </w:rPr>
        <w:t>губит благосостояние се</w:t>
      </w:r>
      <w:r>
        <w:rPr>
          <w:rStyle w:val="apple-style-span"/>
          <w:i/>
          <w:color w:val="000000"/>
          <w:sz w:val="28"/>
          <w:szCs w:val="28"/>
        </w:rPr>
        <w:t>мей и,</w:t>
      </w:r>
      <w:r>
        <w:rPr>
          <w:rStyle w:val="apple-style-span"/>
          <w:i/>
          <w:color w:val="000000"/>
          <w:sz w:val="28"/>
          <w:szCs w:val="28"/>
        </w:rPr>
        <w:br/>
      </w:r>
      <w:r w:rsidRPr="00900FE2">
        <w:rPr>
          <w:rStyle w:val="apple-style-span"/>
          <w:i/>
          <w:color w:val="000000"/>
          <w:sz w:val="28"/>
          <w:szCs w:val="28"/>
        </w:rPr>
        <w:t xml:space="preserve">что ужаснее всего, </w:t>
      </w:r>
      <w:r>
        <w:rPr>
          <w:rStyle w:val="apple-style-span"/>
          <w:i/>
          <w:color w:val="000000"/>
          <w:sz w:val="28"/>
          <w:szCs w:val="28"/>
        </w:rPr>
        <w:br/>
        <w:t xml:space="preserve">                     </w:t>
      </w:r>
      <w:r w:rsidRPr="00900FE2">
        <w:rPr>
          <w:rStyle w:val="apple-style-span"/>
          <w:b/>
          <w:i/>
          <w:color w:val="000000"/>
          <w:sz w:val="28"/>
          <w:szCs w:val="28"/>
        </w:rPr>
        <w:t>губит душу людей и их потомство</w:t>
      </w:r>
      <w:r w:rsidRPr="00900FE2">
        <w:rPr>
          <w:rStyle w:val="apple-style-span"/>
          <w:i/>
          <w:color w:val="000000"/>
          <w:sz w:val="28"/>
          <w:szCs w:val="28"/>
        </w:rPr>
        <w:t>.</w:t>
      </w:r>
    </w:p>
    <w:p w:rsidR="00F74841" w:rsidRPr="00900FE2" w:rsidRDefault="00F74841" w:rsidP="00F74841">
      <w:pPr>
        <w:tabs>
          <w:tab w:val="num" w:pos="1276"/>
        </w:tabs>
        <w:spacing w:before="20" w:line="216" w:lineRule="auto"/>
        <w:ind w:left="2268"/>
        <w:jc w:val="right"/>
        <w:rPr>
          <w:rStyle w:val="a5"/>
          <w:b w:val="0"/>
          <w:i/>
          <w:color w:val="000000"/>
        </w:rPr>
      </w:pPr>
    </w:p>
    <w:p w:rsidR="00F74841" w:rsidRPr="00900FE2" w:rsidRDefault="00F74841" w:rsidP="00F74841">
      <w:pPr>
        <w:tabs>
          <w:tab w:val="num" w:pos="1276"/>
        </w:tabs>
        <w:spacing w:before="20" w:line="216" w:lineRule="auto"/>
        <w:ind w:left="2268"/>
        <w:jc w:val="right"/>
        <w:rPr>
          <w:b/>
          <w:sz w:val="28"/>
          <w:szCs w:val="28"/>
        </w:rPr>
      </w:pPr>
      <w:r w:rsidRPr="00900FE2">
        <w:rPr>
          <w:rStyle w:val="a5"/>
          <w:b w:val="0"/>
          <w:color w:val="000000"/>
        </w:rPr>
        <w:t>Лев Николаевич Толстой</w:t>
      </w:r>
    </w:p>
    <w:p w:rsidR="00F74841" w:rsidRDefault="00F74841" w:rsidP="00F74841">
      <w:pPr>
        <w:tabs>
          <w:tab w:val="num" w:pos="0"/>
        </w:tabs>
        <w:spacing w:before="2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841" w:rsidRDefault="00F74841" w:rsidP="00F74841">
      <w:pPr>
        <w:tabs>
          <w:tab w:val="num" w:pos="0"/>
        </w:tabs>
        <w:spacing w:before="2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_GoBack"/>
      <w:bookmarkEnd w:id="6"/>
    </w:p>
    <w:p w:rsidR="00F74841" w:rsidRPr="00900FE2" w:rsidRDefault="00986D80" w:rsidP="00F74841">
      <w:pPr>
        <w:tabs>
          <w:tab w:val="num" w:pos="0"/>
        </w:tabs>
        <w:spacing w:before="20" w:line="216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Бакалы 2025</w:t>
      </w:r>
      <w:r w:rsidR="00F74841" w:rsidRPr="00F74841">
        <w:rPr>
          <w:rFonts w:ascii="Times New Roman" w:hAnsi="Times New Roman" w:cs="Times New Roman"/>
          <w:b/>
          <w:sz w:val="28"/>
          <w:szCs w:val="28"/>
        </w:rPr>
        <w:t>г.</w:t>
      </w:r>
    </w:p>
    <w:p w:rsidR="002E7B11" w:rsidRPr="00F74841" w:rsidRDefault="002E7B11">
      <w:pPr>
        <w:rPr>
          <w:sz w:val="24"/>
          <w:szCs w:val="24"/>
        </w:rPr>
      </w:pPr>
    </w:p>
    <w:sectPr w:rsidR="002E7B11" w:rsidRPr="00F74841" w:rsidSect="00F74841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74841"/>
    <w:rsid w:val="002E7B11"/>
    <w:rsid w:val="00986D80"/>
    <w:rsid w:val="00A00DD9"/>
    <w:rsid w:val="00B7439B"/>
    <w:rsid w:val="00F7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C34231"/>
  <w15:docId w15:val="{0F9A66FB-126A-4A18-850B-19D6A41D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DD9"/>
  </w:style>
  <w:style w:type="paragraph" w:styleId="2">
    <w:name w:val="heading 2"/>
    <w:basedOn w:val="a"/>
    <w:link w:val="20"/>
    <w:qFormat/>
    <w:rsid w:val="00F748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7484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rsid w:val="00F74841"/>
    <w:rPr>
      <w:color w:val="0000FF"/>
      <w:u w:val="single"/>
    </w:rPr>
  </w:style>
  <w:style w:type="character" w:customStyle="1" w:styleId="apple-converted-space">
    <w:name w:val="apple-converted-space"/>
    <w:basedOn w:val="a0"/>
    <w:rsid w:val="00F74841"/>
  </w:style>
  <w:style w:type="paragraph" w:styleId="a4">
    <w:name w:val="Normal (Web)"/>
    <w:basedOn w:val="a"/>
    <w:rsid w:val="00F74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F74841"/>
    <w:rPr>
      <w:b/>
      <w:bCs/>
    </w:rPr>
  </w:style>
  <w:style w:type="character" w:customStyle="1" w:styleId="apple-style-span">
    <w:name w:val="apple-style-span"/>
    <w:basedOn w:val="a0"/>
    <w:rsid w:val="00F74841"/>
  </w:style>
  <w:style w:type="paragraph" w:styleId="a6">
    <w:name w:val="Title"/>
    <w:basedOn w:val="a"/>
    <w:next w:val="a"/>
    <w:link w:val="a7"/>
    <w:uiPriority w:val="10"/>
    <w:qFormat/>
    <w:rsid w:val="00F748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F748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var.tvereza.info/01-a_ru.html" TargetMode="External"/><Relationship Id="rId13" Type="http://schemas.openxmlformats.org/officeDocument/2006/relationships/hyperlink" Target="http://www.slovar.tvereza.info/01-a_ru.html" TargetMode="External"/><Relationship Id="rId18" Type="http://schemas.openxmlformats.org/officeDocument/2006/relationships/hyperlink" Target="http://www.slovar.tvereza.info/01-a_ru.html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7" Type="http://schemas.openxmlformats.org/officeDocument/2006/relationships/hyperlink" Target="http://www.slovar.tvereza.info/01-a_ru.html" TargetMode="External"/><Relationship Id="rId12" Type="http://schemas.openxmlformats.org/officeDocument/2006/relationships/image" Target="http://www.tvereza.info/alcohol/effects/images/od_mozg.jpg" TargetMode="External"/><Relationship Id="rId17" Type="http://schemas.openxmlformats.org/officeDocument/2006/relationships/hyperlink" Target="http://www.slovar.tvereza.info/01-a_ru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lovar.tvereza.info/17-s_ru.html" TargetMode="External"/><Relationship Id="rId20" Type="http://schemas.openxmlformats.org/officeDocument/2006/relationships/hyperlink" Target="http://www.slovar.tvereza.info/01-a_ru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lovar.tvereza.info/01-a_ru.html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www.slovar.tvereza.info/01-a_ru.html" TargetMode="External"/><Relationship Id="rId15" Type="http://schemas.openxmlformats.org/officeDocument/2006/relationships/hyperlink" Target="http://www.slovar.tvereza.info/01-a_ru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site:v-beregi_sebia" TargetMode="External"/><Relationship Id="rId19" Type="http://schemas.openxmlformats.org/officeDocument/2006/relationships/hyperlink" Target="http://www.slovar.tvereza.info/01-a_ru.html" TargetMode="External"/><Relationship Id="rId4" Type="http://schemas.openxmlformats.org/officeDocument/2006/relationships/hyperlink" Target="http://www.slovar.tvereza.info/01-a_ru.html" TargetMode="External"/><Relationship Id="rId9" Type="http://schemas.openxmlformats.org/officeDocument/2006/relationships/hyperlink" Target="http://www.slovar.tvereza.info/01-a_ru.html" TargetMode="External"/><Relationship Id="rId14" Type="http://schemas.openxmlformats.org/officeDocument/2006/relationships/hyperlink" Target="http://www.tvereza.info/alcohol/effects/moralityeffects_ru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757</Words>
  <Characters>4317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2023-11-08T09:09:00Z</dcterms:created>
  <dcterms:modified xsi:type="dcterms:W3CDTF">2025-11-15T18:29:00Z</dcterms:modified>
</cp:coreProperties>
</file>