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3F" w:rsidRDefault="00B44D3F" w:rsidP="00B44D3F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D3F">
        <w:rPr>
          <w:rFonts w:ascii="Times New Roman" w:hAnsi="Times New Roman" w:cs="Times New Roman"/>
          <w:sz w:val="28"/>
          <w:szCs w:val="28"/>
        </w:rPr>
        <w:t>Использование ИИ на уроках французского языка</w:t>
      </w:r>
    </w:p>
    <w:p w:rsidR="00B44D3F" w:rsidRDefault="00B44D3F" w:rsidP="00B44D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французского языка Анисимова Т.Б. МБОУ «Гимназия №1»</w:t>
      </w:r>
    </w:p>
    <w:p w:rsidR="00B44D3F" w:rsidRPr="00B44D3F" w:rsidRDefault="00B44D3F" w:rsidP="00B44D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Новомосковск Тульской области</w:t>
      </w:r>
    </w:p>
    <w:p w:rsidR="00B44D3F" w:rsidRDefault="00B44D3F" w:rsidP="00B44D3F"/>
    <w:p w:rsidR="00B44D3F" w:rsidRPr="00B44D3F" w:rsidRDefault="00B44D3F" w:rsidP="00B44D3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>Использование ИИ на уроках французского языка — это тренд, который открывает потрясающие возможности для персонализации и повышения мотивации. Я с удовольствием поделюсь опытом и конкретными приемами для 9-х классов, где ученики уже имеют базовую подготовку и готовы к более сложным задачам.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Концептуальный подход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Моя главная цель</w:t>
      </w:r>
      <w:r w:rsidRPr="00B44D3F">
        <w:rPr>
          <w:rFonts w:ascii="Times New Roman" w:hAnsi="Times New Roman" w:cs="Times New Roman"/>
          <w:sz w:val="24"/>
          <w:szCs w:val="24"/>
        </w:rPr>
        <w:t xml:space="preserve"> — сделать ИИ не «костылем», а «напарником» (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partenaire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d'apprentissage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) в изучении языка. Мы не заменяем учителя, а добавляем мощный инструмент для отработки навыков, которые сложно ох</w:t>
      </w:r>
      <w:r>
        <w:rPr>
          <w:rFonts w:ascii="Times New Roman" w:hAnsi="Times New Roman" w:cs="Times New Roman"/>
          <w:sz w:val="24"/>
          <w:szCs w:val="24"/>
        </w:rPr>
        <w:t>ватить в формате урока 1 на 30.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Важное правило №1</w:t>
      </w:r>
      <w:r w:rsidRPr="00B44D3F">
        <w:rPr>
          <w:rFonts w:ascii="Times New Roman" w:hAnsi="Times New Roman" w:cs="Times New Roman"/>
          <w:sz w:val="24"/>
          <w:szCs w:val="24"/>
        </w:rPr>
        <w:t xml:space="preserve">: Обязательно провожу вводный урок по цифровой грамотности. Объясняю, что ИИ может ошибаться (феномен "галлюцинаций"), его нужно проверять, и что он не для бездумного списывания, а </w:t>
      </w:r>
      <w:r>
        <w:rPr>
          <w:rFonts w:ascii="Times New Roman" w:hAnsi="Times New Roman" w:cs="Times New Roman"/>
          <w:sz w:val="24"/>
          <w:szCs w:val="24"/>
        </w:rPr>
        <w:t>для генерации идей и практики.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Конкретные кейсы использования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уроках французского в 9 классе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1. 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устной речи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Production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Задача</w:t>
      </w:r>
      <w:r w:rsidRPr="00B44D3F">
        <w:rPr>
          <w:rFonts w:ascii="Times New Roman" w:hAnsi="Times New Roman" w:cs="Times New Roman"/>
          <w:sz w:val="24"/>
          <w:szCs w:val="24"/>
        </w:rPr>
        <w:t>: Ученики стесняются говорить, не хватает времени на ин</w:t>
      </w:r>
      <w:r>
        <w:rPr>
          <w:rFonts w:ascii="Times New Roman" w:hAnsi="Times New Roman" w:cs="Times New Roman"/>
          <w:sz w:val="24"/>
          <w:szCs w:val="24"/>
        </w:rPr>
        <w:t>дивидуальную практику с каждым.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>· Виртуальный собеседник: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· Задание: «Потренируйся с ИИ перед монологом на тему "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rêve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professionnel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" (Моя профессиональная мечта)».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 xml:space="preserve">  · Инструкция для ученика</w:t>
      </w:r>
      <w:r w:rsidRPr="00B44D3F">
        <w:rPr>
          <w:rFonts w:ascii="Times New Roman" w:hAnsi="Times New Roman" w:cs="Times New Roman"/>
          <w:sz w:val="24"/>
          <w:szCs w:val="24"/>
        </w:rPr>
        <w:t xml:space="preserve">: Используй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промт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(запрос) вроде: «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sympathique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. 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>Pose-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des questions sur mon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futur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métier pour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m'aider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pratiquer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. Pose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question à la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fois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. Mon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niveau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proofErr w:type="gramStart"/>
      <w:r w:rsidRPr="00B44D3F">
        <w:rPr>
          <w:rFonts w:ascii="Times New Roman" w:hAnsi="Times New Roman" w:cs="Times New Roman"/>
          <w:sz w:val="24"/>
          <w:szCs w:val="24"/>
          <w:lang w:val="en-US"/>
        </w:rPr>
        <w:t>1.»</w:t>
      </w:r>
      <w:proofErr w:type="gram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(Ты - дружелюбный француз. Задавай мне вопросы о моей будущей профессии, чтобы я мог потренироваться. Задавай по одному вопросу. Мой уровень B1).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 xml:space="preserve">  · Результат</w:t>
      </w:r>
      <w:r w:rsidRPr="00B44D3F">
        <w:rPr>
          <w:rFonts w:ascii="Times New Roman" w:hAnsi="Times New Roman" w:cs="Times New Roman"/>
          <w:sz w:val="24"/>
          <w:szCs w:val="24"/>
        </w:rPr>
        <w:t>: Ученик получает безопасную среду для тренировки, где его не оценивают и не перебивают. ИИ может адаптировать сложность вопросов под уровень.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· Отработка произношения</w:t>
      </w:r>
      <w:r w:rsidRPr="00B44D3F">
        <w:rPr>
          <w:rFonts w:ascii="Times New Roman" w:hAnsi="Times New Roman" w:cs="Times New Roman"/>
          <w:sz w:val="24"/>
          <w:szCs w:val="24"/>
        </w:rPr>
        <w:t xml:space="preserve"> (с помощью голосовых моделей):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 xml:space="preserve">  · Задание:</w:t>
      </w:r>
      <w:r w:rsidRPr="00B44D3F">
        <w:rPr>
          <w:rFonts w:ascii="Times New Roman" w:hAnsi="Times New Roman" w:cs="Times New Roman"/>
          <w:sz w:val="24"/>
          <w:szCs w:val="24"/>
        </w:rPr>
        <w:t xml:space="preserve"> «Сравни свое произношение с произношением ИИ».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</w:t>
      </w:r>
      <w:r w:rsidRPr="00B44D3F">
        <w:rPr>
          <w:rFonts w:ascii="Times New Roman" w:hAnsi="Times New Roman" w:cs="Times New Roman"/>
          <w:b/>
          <w:sz w:val="24"/>
          <w:szCs w:val="24"/>
        </w:rPr>
        <w:t>· Инструкция:</w:t>
      </w:r>
      <w:r w:rsidRPr="00B44D3F">
        <w:rPr>
          <w:rFonts w:ascii="Times New Roman" w:hAnsi="Times New Roman" w:cs="Times New Roman"/>
          <w:sz w:val="24"/>
          <w:szCs w:val="24"/>
        </w:rPr>
        <w:t xml:space="preserve"> Ученик записывает свою речь (фразу или небольшой текст). Затем просит ИИ (например, в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с голосовым режимом или в специализированных приложениях) произнести ту же фразу. Сравнивает</w:t>
      </w:r>
      <w:r>
        <w:rPr>
          <w:rFonts w:ascii="Times New Roman" w:hAnsi="Times New Roman" w:cs="Times New Roman"/>
          <w:sz w:val="24"/>
          <w:szCs w:val="24"/>
        </w:rPr>
        <w:t xml:space="preserve"> артикуляцию, интонацию и ритм.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2. Развитие письменной речи</w:t>
      </w:r>
      <w:r w:rsidRPr="00B44D3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44D3F">
        <w:rPr>
          <w:rFonts w:ascii="Times New Roman" w:hAnsi="Times New Roman" w:cs="Times New Roman"/>
          <w:b/>
          <w:sz w:val="24"/>
          <w:szCs w:val="24"/>
        </w:rPr>
        <w:t>Production</w:t>
      </w:r>
      <w:proofErr w:type="spellEnd"/>
      <w:r w:rsidRPr="00B44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b/>
          <w:sz w:val="24"/>
          <w:szCs w:val="24"/>
        </w:rPr>
        <w:t>Écrite</w:t>
      </w:r>
      <w:proofErr w:type="spellEnd"/>
      <w:r w:rsidRPr="00B44D3F">
        <w:rPr>
          <w:rFonts w:ascii="Times New Roman" w:hAnsi="Times New Roman" w:cs="Times New Roman"/>
          <w:b/>
          <w:sz w:val="24"/>
          <w:szCs w:val="24"/>
        </w:rPr>
        <w:t>)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B44D3F">
        <w:rPr>
          <w:rFonts w:ascii="Times New Roman" w:hAnsi="Times New Roman" w:cs="Times New Roman"/>
          <w:sz w:val="24"/>
          <w:szCs w:val="24"/>
        </w:rPr>
        <w:t xml:space="preserve"> Написание эссе (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rédaction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) или письма (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lettre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) — сложный процесс, ученики часто не знают, с чего начать</w:t>
      </w:r>
      <w:r>
        <w:rPr>
          <w:rFonts w:ascii="Times New Roman" w:hAnsi="Times New Roman" w:cs="Times New Roman"/>
          <w:sz w:val="24"/>
          <w:szCs w:val="24"/>
        </w:rPr>
        <w:t>, и делают одни и те же ошибки.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>· «Интеллектуальный черновик» и мозговой штурм: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 xml:space="preserve">  · Задание</w:t>
      </w:r>
      <w:r w:rsidRPr="00B44D3F">
        <w:rPr>
          <w:rFonts w:ascii="Times New Roman" w:hAnsi="Times New Roman" w:cs="Times New Roman"/>
          <w:sz w:val="24"/>
          <w:szCs w:val="24"/>
        </w:rPr>
        <w:t>: Напиши эссе на тему «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L'impact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réseaux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sociaux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vie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».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· </w:t>
      </w:r>
      <w:r w:rsidRPr="00B44D3F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   1.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Промт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для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генерации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идей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>: «Donne-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5 arguments pour et 5 arguments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contre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l'influence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réseaux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sociaux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sur les adolescents.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.» (Дай мне 5 аргументов за и 5 против влияния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на подростков).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B44D3F">
        <w:rPr>
          <w:rFonts w:ascii="Times New Roman" w:hAnsi="Times New Roman" w:cs="Times New Roman"/>
          <w:b/>
          <w:sz w:val="24"/>
          <w:szCs w:val="24"/>
        </w:rPr>
        <w:t>Промт</w:t>
      </w:r>
      <w:proofErr w:type="spellEnd"/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b/>
          <w:sz w:val="24"/>
          <w:szCs w:val="24"/>
        </w:rPr>
        <w:t>для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b/>
          <w:sz w:val="24"/>
          <w:szCs w:val="24"/>
        </w:rPr>
        <w:t>плана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Fais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un plan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détaillé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thèse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antithèse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synthèse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) pour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dissertation sur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44D3F">
        <w:rPr>
          <w:rFonts w:ascii="Times New Roman" w:hAnsi="Times New Roman" w:cs="Times New Roman"/>
          <w:sz w:val="24"/>
          <w:szCs w:val="24"/>
          <w:lang w:val="en-US"/>
        </w:rPr>
        <w:t>sujet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>.»</w:t>
      </w:r>
      <w:proofErr w:type="gram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44D3F">
        <w:rPr>
          <w:rFonts w:ascii="Times New Roman" w:hAnsi="Times New Roman" w:cs="Times New Roman"/>
          <w:sz w:val="24"/>
          <w:szCs w:val="24"/>
        </w:rPr>
        <w:t>Сделай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подробный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план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для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диссертации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на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эту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тему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3. </w:t>
      </w:r>
      <w:proofErr w:type="spellStart"/>
      <w:r w:rsidRPr="00B44D3F">
        <w:rPr>
          <w:rFonts w:ascii="Times New Roman" w:hAnsi="Times New Roman" w:cs="Times New Roman"/>
          <w:b/>
          <w:sz w:val="24"/>
          <w:szCs w:val="24"/>
        </w:rPr>
        <w:t>Промт</w:t>
      </w:r>
      <w:proofErr w:type="spellEnd"/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b/>
          <w:sz w:val="24"/>
          <w:szCs w:val="24"/>
        </w:rPr>
        <w:t>для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b/>
          <w:sz w:val="24"/>
          <w:szCs w:val="24"/>
        </w:rPr>
        <w:t>проверки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b/>
          <w:sz w:val="24"/>
          <w:szCs w:val="24"/>
        </w:rPr>
        <w:t>грамматики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Ученик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пишет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свой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текст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самостоятельно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44D3F">
        <w:rPr>
          <w:rFonts w:ascii="Times New Roman" w:hAnsi="Times New Roman" w:cs="Times New Roman"/>
          <w:sz w:val="24"/>
          <w:szCs w:val="24"/>
        </w:rPr>
        <w:t>а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затем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просит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>: «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Corrige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fautes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grammaire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d'orthographe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exte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sans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changer 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44D3F">
        <w:rPr>
          <w:rFonts w:ascii="Times New Roman" w:hAnsi="Times New Roman" w:cs="Times New Roman"/>
          <w:sz w:val="24"/>
          <w:szCs w:val="24"/>
        </w:rPr>
        <w:t>вставить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текст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44D3F">
        <w:rPr>
          <w:rFonts w:ascii="Times New Roman" w:hAnsi="Times New Roman" w:cs="Times New Roman"/>
          <w:b/>
          <w:sz w:val="24"/>
          <w:szCs w:val="24"/>
        </w:rPr>
        <w:t>· Важно:</w:t>
      </w:r>
      <w:r w:rsidRPr="00B44D3F">
        <w:rPr>
          <w:rFonts w:ascii="Times New Roman" w:hAnsi="Times New Roman" w:cs="Times New Roman"/>
          <w:sz w:val="24"/>
          <w:szCs w:val="24"/>
        </w:rPr>
        <w:t xml:space="preserve"> Ученик обязан сдать не только итоговый текст, но и историю своих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промтов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и ответов ИИ,</w:t>
      </w:r>
      <w:r>
        <w:rPr>
          <w:rFonts w:ascii="Times New Roman" w:hAnsi="Times New Roman" w:cs="Times New Roman"/>
          <w:sz w:val="24"/>
          <w:szCs w:val="24"/>
        </w:rPr>
        <w:t xml:space="preserve"> чтобы показать процесс работы.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B44D3F">
        <w:rPr>
          <w:rFonts w:ascii="Times New Roman" w:hAnsi="Times New Roman" w:cs="Times New Roman"/>
          <w:b/>
          <w:sz w:val="24"/>
          <w:szCs w:val="24"/>
        </w:rPr>
        <w:t>Ау</w:t>
      </w:r>
      <w:r>
        <w:rPr>
          <w:rFonts w:ascii="Times New Roman" w:hAnsi="Times New Roman" w:cs="Times New Roman"/>
          <w:b/>
          <w:sz w:val="24"/>
          <w:szCs w:val="24"/>
        </w:rPr>
        <w:t>дирование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Compréhension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B44D3F">
        <w:rPr>
          <w:rFonts w:ascii="Times New Roman" w:hAnsi="Times New Roman" w:cs="Times New Roman"/>
          <w:sz w:val="24"/>
          <w:szCs w:val="24"/>
        </w:rPr>
        <w:t xml:space="preserve"> Нехватка адаптированных материалов под конк</w:t>
      </w:r>
      <w:r>
        <w:rPr>
          <w:rFonts w:ascii="Times New Roman" w:hAnsi="Times New Roman" w:cs="Times New Roman"/>
          <w:sz w:val="24"/>
          <w:szCs w:val="24"/>
        </w:rPr>
        <w:t>ретную тему или уровень группы.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· Создание уникальных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· Задание: Отработка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на тему «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L'environnement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».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· Инструкция для учителя: Использую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промт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Génère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mots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thème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recyclage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France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. 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Le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texte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doit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être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niveau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B1. Parle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lentement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proofErr w:type="gramStart"/>
      <w:r w:rsidRPr="00B44D3F">
        <w:rPr>
          <w:rFonts w:ascii="Times New Roman" w:hAnsi="Times New Roman" w:cs="Times New Roman"/>
          <w:sz w:val="24"/>
          <w:szCs w:val="24"/>
          <w:lang w:val="en-US"/>
        </w:rPr>
        <w:t>clairement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>.»</w:t>
      </w:r>
      <w:proofErr w:type="gram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 xml:space="preserve">(Сгенерируй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на 150 слов на тему переработки мусора во Франции. Уровень B1. Говори медленно и четко).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 xml:space="preserve">  · Результат:</w:t>
      </w:r>
      <w:r w:rsidRPr="00B44D3F">
        <w:rPr>
          <w:rFonts w:ascii="Times New Roman" w:hAnsi="Times New Roman" w:cs="Times New Roman"/>
          <w:sz w:val="24"/>
          <w:szCs w:val="24"/>
        </w:rPr>
        <w:t xml:space="preserve"> Получаю идеальный аудиоматериал, который точно соответствует моим учебным целям. Далее на его основе составляю задания (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fau</w:t>
      </w:r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compréhension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4. Граммат</w:t>
      </w:r>
      <w:r>
        <w:rPr>
          <w:rFonts w:ascii="Times New Roman" w:hAnsi="Times New Roman" w:cs="Times New Roman"/>
          <w:b/>
          <w:sz w:val="24"/>
          <w:szCs w:val="24"/>
        </w:rPr>
        <w:t>ика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Grammaire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B44D3F">
        <w:rPr>
          <w:rFonts w:ascii="Times New Roman" w:hAnsi="Times New Roman" w:cs="Times New Roman"/>
          <w:sz w:val="24"/>
          <w:szCs w:val="24"/>
        </w:rPr>
        <w:t xml:space="preserve"> Механическая отработка грамматических кон</w:t>
      </w:r>
      <w:r>
        <w:rPr>
          <w:rFonts w:ascii="Times New Roman" w:hAnsi="Times New Roman" w:cs="Times New Roman"/>
          <w:sz w:val="24"/>
          <w:szCs w:val="24"/>
        </w:rPr>
        <w:t>струкций скучна и неэффективна.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>· Генератор контекстных упражнений: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· Задание: Отработка сослагате</w:t>
      </w:r>
      <w:r>
        <w:rPr>
          <w:rFonts w:ascii="Times New Roman" w:hAnsi="Times New Roman" w:cs="Times New Roman"/>
          <w:sz w:val="24"/>
          <w:szCs w:val="24"/>
        </w:rPr>
        <w:t>льного наклонения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Subjonctif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· </w:t>
      </w:r>
      <w:r w:rsidRPr="00B44D3F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b/>
          <w:sz w:val="24"/>
          <w:szCs w:val="24"/>
        </w:rPr>
        <w:t>для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b/>
          <w:sz w:val="24"/>
          <w:szCs w:val="24"/>
        </w:rPr>
        <w:t>ученика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44D3F">
        <w:rPr>
          <w:rFonts w:ascii="Times New Roman" w:hAnsi="Times New Roman" w:cs="Times New Roman"/>
          <w:sz w:val="24"/>
          <w:szCs w:val="24"/>
        </w:rPr>
        <w:t>Используй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промт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>: «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Invente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histoire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courte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où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personnage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utilise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subjonctif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. Après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l'histoire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donne-moi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5 phrases à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compléter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avec la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forme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correcte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proofErr w:type="gramStart"/>
      <w:r w:rsidRPr="00B44D3F">
        <w:rPr>
          <w:rFonts w:ascii="Times New Roman" w:hAnsi="Times New Roman" w:cs="Times New Roman"/>
          <w:sz w:val="24"/>
          <w:szCs w:val="24"/>
          <w:lang w:val="en-US"/>
        </w:rPr>
        <w:t>verbe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>.»</w:t>
      </w:r>
      <w:proofErr w:type="gram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(Придумай короткую историю, где персонаж использует сослагательное наклонение. После истории дай мне 5 предложений для заполнения правильной формой глагола).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· Учитель может делать то же самое для создания бесконечных карточек с</w:t>
      </w:r>
      <w:r>
        <w:rPr>
          <w:rFonts w:ascii="Times New Roman" w:hAnsi="Times New Roman" w:cs="Times New Roman"/>
          <w:sz w:val="24"/>
          <w:szCs w:val="24"/>
        </w:rPr>
        <w:t xml:space="preserve"> упражнениями для всего класса.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5. Подгот</w:t>
      </w:r>
      <w:r w:rsidRPr="00B44D3F">
        <w:rPr>
          <w:rFonts w:ascii="Times New Roman" w:hAnsi="Times New Roman" w:cs="Times New Roman"/>
          <w:b/>
          <w:sz w:val="24"/>
          <w:szCs w:val="24"/>
        </w:rPr>
        <w:t>овка к ОГЭ (и другим экзаменам)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>Задача: Необходимо отработать типовые фор</w:t>
      </w:r>
      <w:r>
        <w:rPr>
          <w:rFonts w:ascii="Times New Roman" w:hAnsi="Times New Roman" w:cs="Times New Roman"/>
          <w:sz w:val="24"/>
          <w:szCs w:val="24"/>
        </w:rPr>
        <w:t>мулировки и структуры экзамена.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· </w:t>
      </w:r>
      <w:bookmarkStart w:id="0" w:name="_GoBack"/>
      <w:r w:rsidRPr="00B44D3F">
        <w:rPr>
          <w:rFonts w:ascii="Times New Roman" w:hAnsi="Times New Roman" w:cs="Times New Roman"/>
          <w:b/>
          <w:sz w:val="24"/>
          <w:szCs w:val="24"/>
        </w:rPr>
        <w:t>Тренажер экзаменационных заданий:</w:t>
      </w:r>
    </w:p>
    <w:bookmarkEnd w:id="0"/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· Инструкция: «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examinateur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l'OGE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. 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>Pose-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les questions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typiques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partie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"oral" sur le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sujet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"Voyages". Donne-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ensuite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feedback sur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mes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44D3F">
        <w:rPr>
          <w:rFonts w:ascii="Times New Roman" w:hAnsi="Times New Roman" w:cs="Times New Roman"/>
          <w:sz w:val="24"/>
          <w:szCs w:val="24"/>
          <w:lang w:val="en-US"/>
        </w:rPr>
        <w:t>réponses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>.»</w:t>
      </w:r>
      <w:proofErr w:type="gram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44D3F">
        <w:rPr>
          <w:rFonts w:ascii="Times New Roman" w:hAnsi="Times New Roman" w:cs="Times New Roman"/>
          <w:sz w:val="24"/>
          <w:szCs w:val="24"/>
        </w:rPr>
        <w:t>Ты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B44D3F">
        <w:rPr>
          <w:rFonts w:ascii="Times New Roman" w:hAnsi="Times New Roman" w:cs="Times New Roman"/>
          <w:sz w:val="24"/>
          <w:szCs w:val="24"/>
        </w:rPr>
        <w:t>экзаменатор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ОГЭ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по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французскому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44D3F">
        <w:rPr>
          <w:rFonts w:ascii="Times New Roman" w:hAnsi="Times New Roman" w:cs="Times New Roman"/>
          <w:sz w:val="24"/>
          <w:szCs w:val="24"/>
        </w:rPr>
        <w:t>Задай мне типичные вопросы устной части по теме "Путешествия". Затем дай обратную связь по моим ответам).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· Результат: Ученик знакомится с форматом, получает немедленную обратн</w:t>
      </w:r>
      <w:r>
        <w:rPr>
          <w:rFonts w:ascii="Times New Roman" w:hAnsi="Times New Roman" w:cs="Times New Roman"/>
          <w:sz w:val="24"/>
          <w:szCs w:val="24"/>
        </w:rPr>
        <w:t>ую связь и снижает тревожность.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имер реального урока в 9 классе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Тема: «</w:t>
      </w:r>
      <w:proofErr w:type="spellStart"/>
      <w:r w:rsidRPr="00B44D3F"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 w:rsidRPr="00B44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b/>
          <w:sz w:val="24"/>
          <w:szCs w:val="24"/>
        </w:rPr>
        <w:t>médias</w:t>
      </w:r>
      <w:proofErr w:type="spellEnd"/>
      <w:r w:rsidRPr="00B44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b/>
          <w:sz w:val="24"/>
          <w:szCs w:val="24"/>
        </w:rPr>
        <w:t>et</w:t>
      </w:r>
      <w:proofErr w:type="spellEnd"/>
      <w:r w:rsidRPr="00B44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b/>
          <w:sz w:val="24"/>
          <w:szCs w:val="24"/>
        </w:rPr>
        <w:t>l'i</w:t>
      </w:r>
      <w:r w:rsidRPr="00B44D3F">
        <w:rPr>
          <w:rFonts w:ascii="Times New Roman" w:hAnsi="Times New Roman" w:cs="Times New Roman"/>
          <w:b/>
          <w:sz w:val="24"/>
          <w:szCs w:val="24"/>
        </w:rPr>
        <w:t>nformation</w:t>
      </w:r>
      <w:proofErr w:type="spellEnd"/>
      <w:r w:rsidRPr="00B44D3F">
        <w:rPr>
          <w:rFonts w:ascii="Times New Roman" w:hAnsi="Times New Roman" w:cs="Times New Roman"/>
          <w:b/>
          <w:sz w:val="24"/>
          <w:szCs w:val="24"/>
        </w:rPr>
        <w:t>» (СМИ и информация).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>1. Стадия вызова (5 мин):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 · Учитель показывает сгенерированную ИИ картинку с карикатурой на тему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фейковых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новостей. Вопрос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>: «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Qu'est-ce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vous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voyez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? De quoi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-t-on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parler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44D3F">
        <w:rPr>
          <w:rFonts w:ascii="Times New Roman" w:hAnsi="Times New Roman" w:cs="Times New Roman"/>
          <w:sz w:val="24"/>
          <w:szCs w:val="24"/>
          <w:lang w:val="en-US"/>
        </w:rPr>
        <w:t>aujourd'hui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>?»</w:t>
      </w:r>
      <w:proofErr w:type="gramEnd"/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B44D3F">
        <w:rPr>
          <w:rFonts w:ascii="Times New Roman" w:hAnsi="Times New Roman" w:cs="Times New Roman"/>
          <w:b/>
          <w:sz w:val="24"/>
          <w:szCs w:val="24"/>
        </w:rPr>
        <w:t>Основная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b/>
          <w:sz w:val="24"/>
          <w:szCs w:val="24"/>
        </w:rPr>
        <w:t>часть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(30 </w:t>
      </w:r>
      <w:r w:rsidRPr="00B44D3F">
        <w:rPr>
          <w:rFonts w:ascii="Times New Roman" w:hAnsi="Times New Roman" w:cs="Times New Roman"/>
          <w:b/>
          <w:sz w:val="24"/>
          <w:szCs w:val="24"/>
        </w:rPr>
        <w:t>мин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· </w:t>
      </w:r>
      <w:r w:rsidRPr="00B44D3F">
        <w:rPr>
          <w:rFonts w:ascii="Times New Roman" w:hAnsi="Times New Roman" w:cs="Times New Roman"/>
          <w:b/>
          <w:sz w:val="24"/>
          <w:szCs w:val="24"/>
        </w:rPr>
        <w:t>Работа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b/>
          <w:sz w:val="24"/>
          <w:szCs w:val="24"/>
        </w:rPr>
        <w:t>в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b/>
          <w:sz w:val="24"/>
          <w:szCs w:val="24"/>
        </w:rPr>
        <w:t>группах</w:t>
      </w:r>
      <w:r w:rsidRPr="00B44D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Каждая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группа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получает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промт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для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4D3F">
        <w:rPr>
          <w:rFonts w:ascii="Times New Roman" w:hAnsi="Times New Roman" w:cs="Times New Roman"/>
          <w:sz w:val="24"/>
          <w:szCs w:val="24"/>
        </w:rPr>
        <w:t>ИИ</w:t>
      </w:r>
      <w:r w:rsidRPr="00B44D3F">
        <w:rPr>
          <w:rFonts w:ascii="Times New Roman" w:hAnsi="Times New Roman" w:cs="Times New Roman"/>
          <w:sz w:val="24"/>
          <w:szCs w:val="24"/>
          <w:lang w:val="en-US"/>
        </w:rPr>
        <w:t>: «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Rédige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un petit article de journal (80 mots) sur un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événement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  <w:lang w:val="en-US"/>
        </w:rPr>
        <w:t>inventé</w:t>
      </w:r>
      <w:proofErr w:type="spellEnd"/>
      <w:r w:rsidRPr="00B44D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contenir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erreurs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factuelles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.» (Напиши небольшую газетную статью о вымышленном событии. Она должна содержать 3 фактические ошибки).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 · Группы обмениваются статьями и стараются найти ошибки, аргументируя свой выбор на французском.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 · Обсуждение: Как отличить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фейковую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новость от настоящей? Какие слова вы использовали в своих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промтах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?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3. Рефлексия (10 мин):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   · Ученики пишут в чат или говорят: «Сегодня я научился...», «Самым полезным было...», </w:t>
      </w:r>
      <w:r>
        <w:rPr>
          <w:rFonts w:ascii="Times New Roman" w:hAnsi="Times New Roman" w:cs="Times New Roman"/>
          <w:sz w:val="24"/>
          <w:szCs w:val="24"/>
        </w:rPr>
        <w:t>«Мне было сложно, когда ИИ...».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D3F">
        <w:rPr>
          <w:rFonts w:ascii="Times New Roman" w:hAnsi="Times New Roman" w:cs="Times New Roman"/>
          <w:b/>
          <w:sz w:val="24"/>
          <w:szCs w:val="24"/>
        </w:rPr>
        <w:t>Выводы и советы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>· Начните с малого. Не пытайтесь внедрить все и сразу. Начните с одного задания в неделю.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· Учите детей формулировать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промты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>. Это ключевой навык XXI века. Проведите отдельный урок на эту тему.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>· Будьте прозрачны. Обсуждайте с родителями и администрацией, как именно вы используете ИИ в образовательных целях.</w:t>
      </w:r>
    </w:p>
    <w:p w:rsidR="00B44D3F" w:rsidRPr="00B44D3F" w:rsidRDefault="00B44D3F" w:rsidP="00B44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>· Не бойтесь потери контроля. Вы остаетесь главным архитектором урока. ИИ — это ваш самый кр</w:t>
      </w:r>
      <w:r>
        <w:rPr>
          <w:rFonts w:ascii="Times New Roman" w:hAnsi="Times New Roman" w:cs="Times New Roman"/>
          <w:sz w:val="24"/>
          <w:szCs w:val="24"/>
        </w:rPr>
        <w:t>еативный и неутомимый помощник.</w:t>
      </w:r>
    </w:p>
    <w:p w:rsidR="00F816F7" w:rsidRPr="00B44D3F" w:rsidRDefault="00B44D3F" w:rsidP="00B44D3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4D3F">
        <w:rPr>
          <w:rFonts w:ascii="Times New Roman" w:hAnsi="Times New Roman" w:cs="Times New Roman"/>
          <w:sz w:val="24"/>
          <w:szCs w:val="24"/>
        </w:rPr>
        <w:t xml:space="preserve">Использование ИИ позволило мне по-настоящему дифференцировать обучение: сильные ученики получают более сложные </w:t>
      </w:r>
      <w:proofErr w:type="spellStart"/>
      <w:r w:rsidRPr="00B44D3F">
        <w:rPr>
          <w:rFonts w:ascii="Times New Roman" w:hAnsi="Times New Roman" w:cs="Times New Roman"/>
          <w:sz w:val="24"/>
          <w:szCs w:val="24"/>
        </w:rPr>
        <w:t>промты</w:t>
      </w:r>
      <w:proofErr w:type="spellEnd"/>
      <w:r w:rsidRPr="00B44D3F">
        <w:rPr>
          <w:rFonts w:ascii="Times New Roman" w:hAnsi="Times New Roman" w:cs="Times New Roman"/>
          <w:sz w:val="24"/>
          <w:szCs w:val="24"/>
        </w:rPr>
        <w:t xml:space="preserve"> и уходят глубже в тему, а те, кто испытывает трудности, могут бесконечно отрабатывать базовые навыки без моего прямого контроля каждую секунду. Это делает уроки живыми, современными и невероятно эффективными.</w:t>
      </w:r>
    </w:p>
    <w:sectPr w:rsidR="00F816F7" w:rsidRPr="00B4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3F"/>
    <w:rsid w:val="00B44D3F"/>
    <w:rsid w:val="00F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3179"/>
  <w15:chartTrackingRefBased/>
  <w15:docId w15:val="{F44B1DD5-05AA-427F-97FA-66C54587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2025-11-12T15:03:00Z</dcterms:created>
  <dcterms:modified xsi:type="dcterms:W3CDTF">2025-11-12T15:12:00Z</dcterms:modified>
</cp:coreProperties>
</file>