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8A" w:rsidRPr="001C6299" w:rsidRDefault="00BB79EB" w:rsidP="001C6299">
      <w:pPr>
        <w:jc w:val="center"/>
      </w:pPr>
      <w:r>
        <w:rPr>
          <w:b/>
        </w:rPr>
        <w:t>У</w:t>
      </w:r>
      <w:r w:rsidR="001C6299" w:rsidRPr="001C6299">
        <w:rPr>
          <w:b/>
        </w:rPr>
        <w:t>ход после окрашивания волос</w:t>
      </w:r>
      <w:r>
        <w:rPr>
          <w:b/>
        </w:rPr>
        <w:t>. История одной клиентки.</w:t>
      </w:r>
      <w:r w:rsidR="001C6299" w:rsidRPr="001C6299">
        <w:br/>
      </w:r>
      <w:bookmarkStart w:id="0" w:name="_GoBack"/>
      <w:bookmarkEnd w:id="0"/>
      <w:r w:rsidR="001C6299" w:rsidRPr="001C6299">
        <w:br/>
        <w:t>Клиентка пришла на окрашивание. Все прошло хорошо. Она осталась довольна результатом и ждала возможности показать всем новый образ. Однако спустя несколько недель после окрашивания клиентка заметила, что цвет стал тускнеть, волосы потеряли блеск и стали ломкими.</w:t>
      </w:r>
      <w:r w:rsidR="001C6299" w:rsidRPr="001C6299">
        <w:br/>
      </w:r>
      <w:r w:rsidR="001C6299" w:rsidRPr="001C6299">
        <w:br/>
      </w:r>
      <w:r w:rsidRPr="00BB79EB">
        <w:t>Чему можно научиться из этой истории:</w:t>
      </w:r>
      <w:r w:rsidRPr="00BB79EB">
        <w:br/>
      </w:r>
      <w:r w:rsidRPr="00BB79EB">
        <w:br/>
        <w:t>1. Следуйте рекомендациям мастера: После окрашивания важно соблюдать все рекомендации по уходу, чтобы сохранить цвет и здоровье волос.</w:t>
      </w:r>
      <w:r w:rsidRPr="00BB79EB">
        <w:br/>
      </w:r>
      <w:r w:rsidRPr="00BB79EB">
        <w:br/>
        <w:t>2. Используйте специализированные средства: Шампуни, кондиционеры и маски для окрашенных волос помогут сохранить яркость цвета и восстановить структуру волос.</w:t>
      </w:r>
      <w:r w:rsidRPr="00BB79EB">
        <w:br/>
      </w:r>
      <w:r w:rsidRPr="00BB79EB">
        <w:br/>
        <w:t xml:space="preserve">3. Ограничьте использование горячих инструментов: Если необходимо использовать фен, плойку или утюжок, обязательно применяйте </w:t>
      </w:r>
      <w:proofErr w:type="spellStart"/>
      <w:r w:rsidRPr="00BB79EB">
        <w:t>термозащитные</w:t>
      </w:r>
      <w:proofErr w:type="spellEnd"/>
      <w:r w:rsidRPr="00BB79EB">
        <w:t xml:space="preserve"> средства, чтобы минимизировать повреждения.</w:t>
      </w:r>
      <w:r w:rsidRPr="00BB79EB">
        <w:br/>
      </w:r>
      <w:r w:rsidRPr="00BB79EB">
        <w:br/>
        <w:t>4. Регулярный уход и восстановление: Проводите увлажняющие и восстанавливающие процедуры, такие как маски и масла, чтобы поддерживать здоровье волос.</w:t>
      </w:r>
      <w:r w:rsidRPr="00BB79EB">
        <w:br/>
      </w:r>
      <w:r w:rsidRPr="00BB79EB">
        <w:br/>
        <w:t>Если вы планируете окрашивание или уже сделали это, помните о необходимости правильного ухода. Обратитесь к профессионалам, чтобы ваши волосы оставались красивыми и здоровыми на протяжении долгого времени.</w:t>
      </w:r>
    </w:p>
    <w:sectPr w:rsidR="0084408A" w:rsidRPr="001C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99"/>
    <w:rsid w:val="001C6299"/>
    <w:rsid w:val="0084408A"/>
    <w:rsid w:val="00B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387FE-B65A-4E19-9810-F9DC84AF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2025-11-12T10:31:00Z</dcterms:created>
  <dcterms:modified xsi:type="dcterms:W3CDTF">2025-11-12T10:38:00Z</dcterms:modified>
</cp:coreProperties>
</file>