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42" w:rsidRPr="003A14AA" w:rsidRDefault="0020577E" w:rsidP="00205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4AA">
        <w:rPr>
          <w:rFonts w:ascii="Times New Roman" w:hAnsi="Times New Roman" w:cs="Times New Roman"/>
          <w:b/>
          <w:sz w:val="28"/>
          <w:szCs w:val="28"/>
        </w:rPr>
        <w:t xml:space="preserve">«Актуальные аспекты формирования </w:t>
      </w:r>
      <w:r w:rsidR="00997718">
        <w:rPr>
          <w:rFonts w:ascii="Times New Roman" w:hAnsi="Times New Roman" w:cs="Times New Roman"/>
          <w:b/>
          <w:sz w:val="28"/>
          <w:szCs w:val="28"/>
        </w:rPr>
        <w:t xml:space="preserve">музыкальных и творческих </w:t>
      </w:r>
      <w:r w:rsidRPr="003A14AA">
        <w:rPr>
          <w:rFonts w:ascii="Times New Roman" w:hAnsi="Times New Roman" w:cs="Times New Roman"/>
          <w:b/>
          <w:sz w:val="28"/>
          <w:szCs w:val="28"/>
        </w:rPr>
        <w:t>способностей учащихся</w:t>
      </w:r>
      <w:r w:rsidR="00997718">
        <w:rPr>
          <w:rFonts w:ascii="Times New Roman" w:hAnsi="Times New Roman" w:cs="Times New Roman"/>
          <w:b/>
          <w:sz w:val="28"/>
          <w:szCs w:val="28"/>
        </w:rPr>
        <w:t xml:space="preserve"> в ДШИ</w:t>
      </w:r>
      <w:r w:rsidR="003A14AA" w:rsidRPr="003A14AA">
        <w:rPr>
          <w:rFonts w:ascii="Times New Roman" w:hAnsi="Times New Roman" w:cs="Times New Roman"/>
          <w:b/>
          <w:sz w:val="28"/>
          <w:szCs w:val="28"/>
        </w:rPr>
        <w:t>»</w:t>
      </w:r>
      <w:r w:rsidRPr="003A14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77E" w:rsidRDefault="0020577E" w:rsidP="002057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77E" w:rsidRDefault="006A48EE" w:rsidP="0020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2304">
        <w:rPr>
          <w:rFonts w:ascii="Times New Roman" w:hAnsi="Times New Roman" w:cs="Times New Roman"/>
          <w:sz w:val="28"/>
          <w:szCs w:val="28"/>
        </w:rPr>
        <w:t>Хореографическое образование имеет большое значение для формирования творческих и физических способностей у учащихся.</w:t>
      </w:r>
      <w:r w:rsidR="00414601">
        <w:rPr>
          <w:rFonts w:ascii="Times New Roman" w:hAnsi="Times New Roman" w:cs="Times New Roman"/>
          <w:sz w:val="28"/>
          <w:szCs w:val="28"/>
        </w:rPr>
        <w:t xml:space="preserve"> Хореографическое искусство – это массовое искусство, доступное всем. Благодаря систематическому образованию и воспитанию учащиеся приобретают общую эстетическую и танцевальную культуру, а также, развивают или открывают в себе танцевальные и музыкальные способности. Дети приобретают знания не только в сфере танцевального искусства, но и в сфере истории, культуры, музыки, этики.</w:t>
      </w:r>
      <w:r w:rsidR="00C0216C">
        <w:rPr>
          <w:rFonts w:ascii="Times New Roman" w:hAnsi="Times New Roman" w:cs="Times New Roman"/>
          <w:sz w:val="28"/>
          <w:szCs w:val="28"/>
        </w:rPr>
        <w:t xml:space="preserve"> </w:t>
      </w:r>
      <w:r w:rsidR="00414601">
        <w:rPr>
          <w:rFonts w:ascii="Times New Roman" w:hAnsi="Times New Roman" w:cs="Times New Roman"/>
          <w:sz w:val="28"/>
          <w:szCs w:val="28"/>
        </w:rPr>
        <w:t>Занятия хореографией способствуют развитию общекультурного кругозора</w:t>
      </w:r>
      <w:r w:rsidR="00C0216C">
        <w:rPr>
          <w:rFonts w:ascii="Times New Roman" w:hAnsi="Times New Roman" w:cs="Times New Roman"/>
          <w:sz w:val="28"/>
          <w:szCs w:val="28"/>
        </w:rPr>
        <w:t xml:space="preserve"> и формируют нравственные ценности.</w:t>
      </w:r>
    </w:p>
    <w:p w:rsidR="00E36920" w:rsidRDefault="00E36920" w:rsidP="0020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Одним из актуальных аспектов формирования творческих способностей является поиск новых форм и стилей в хореографии. Современный мир требует не только сохранения традиций, но и создания новых форм и подходов к танцу. Обучение учащихся созданию новых хореографических произведений, экспериментирование с разными стилями и направлениями, помогает формировать творческий подход к работе и развивать фантазию.</w:t>
      </w:r>
      <w:r w:rsidR="002863FF">
        <w:rPr>
          <w:rFonts w:ascii="Times New Roman" w:hAnsi="Times New Roman" w:cs="Times New Roman"/>
          <w:sz w:val="28"/>
          <w:szCs w:val="28"/>
        </w:rPr>
        <w:t xml:space="preserve"> Творческая деятельность развивает эстетическое чувство и формирует чувство </w:t>
      </w:r>
      <w:proofErr w:type="gramStart"/>
      <w:r w:rsidR="002863FF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2863FF">
        <w:rPr>
          <w:rFonts w:ascii="Times New Roman" w:hAnsi="Times New Roman" w:cs="Times New Roman"/>
          <w:sz w:val="28"/>
          <w:szCs w:val="28"/>
        </w:rPr>
        <w:t>. Благодаря этому, учащиеся раскрываются, проявляют инициативу, сочиняют настоящие танцевальные композиции.</w:t>
      </w:r>
    </w:p>
    <w:p w:rsidR="00C53192" w:rsidRDefault="002C45BF" w:rsidP="0020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3192">
        <w:rPr>
          <w:rFonts w:ascii="Times New Roman" w:hAnsi="Times New Roman" w:cs="Times New Roman"/>
          <w:sz w:val="28"/>
          <w:szCs w:val="28"/>
        </w:rPr>
        <w:t>Ещё один важный аспект – это развитие физических возможностей учащихся. В процессе стабильных занятий улучшается физическое здоровье и выносливость, формируется гармоничное телосложение и красивая осанка.</w:t>
      </w:r>
    </w:p>
    <w:p w:rsidR="002C45BF" w:rsidRDefault="00C53192" w:rsidP="0020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того, формирование дисциплинированного подхода к работе на отделении хореографического искусства является не менее важным аспектом образования. Учащиеся изучают основы дисциплины, готовятся к выступлениям перед публикой, а также, общаются в команде, что способствует развитию навыков сотрудничества и понимания значимости каждого члена команды.</w:t>
      </w:r>
      <w:r w:rsidR="0035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1B7" w:rsidRDefault="003561B7" w:rsidP="00356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процессе обучения танцу огромную роль играет музыкальная основа урока. Успех работы с детьми во многом зависит от того, насколько правильно, выразительно и художественно концертмейстер исполняет музыку, доносит её содержание до детей. Музыка и танец в своём гармоническом единстве – прекрасное средство развития эмоциональной сферы детей, основа их эстетического воспитания. Музыкальное оформление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урока должно прививать учащимся осознанное отношение к музыкальному произведению, а именно, умение слышать музыкальную фразу, ориентироваться в характере музыки, ритмическом рисунке, динамике. Вслушиваясь в музыку, ребёнок сравнивает фразы по сходству и контрасту, познаёт их выразительное значение, следит за развитием музыкальных образов, составляет общее представление о структуре произведения, определяет его характер.</w:t>
      </w:r>
    </w:p>
    <w:p w:rsidR="00FE75A1" w:rsidRPr="0020577E" w:rsidRDefault="00FE75A1" w:rsidP="0020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формирование творческих и физических способностей учащихся на отделении хореографического искусства имеет большое значение в современном мире. Это помогает создать условия для развития творческого потенциала</w:t>
      </w:r>
      <w:r w:rsidR="00565577">
        <w:rPr>
          <w:rFonts w:ascii="Times New Roman" w:hAnsi="Times New Roman" w:cs="Times New Roman"/>
          <w:sz w:val="28"/>
          <w:szCs w:val="28"/>
        </w:rPr>
        <w:t>, здоровья и дисциплины, которые могут пригодиться учащимся в повседневной жизни.</w:t>
      </w:r>
    </w:p>
    <w:sectPr w:rsidR="00FE75A1" w:rsidRPr="0020577E" w:rsidSect="0081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77E"/>
    <w:rsid w:val="0020577E"/>
    <w:rsid w:val="00251E24"/>
    <w:rsid w:val="00274754"/>
    <w:rsid w:val="002863FF"/>
    <w:rsid w:val="002C45BF"/>
    <w:rsid w:val="003561B7"/>
    <w:rsid w:val="003A14AA"/>
    <w:rsid w:val="00414601"/>
    <w:rsid w:val="00565577"/>
    <w:rsid w:val="006307FD"/>
    <w:rsid w:val="006A48EE"/>
    <w:rsid w:val="00812642"/>
    <w:rsid w:val="00986412"/>
    <w:rsid w:val="00997718"/>
    <w:rsid w:val="00B229C1"/>
    <w:rsid w:val="00B72304"/>
    <w:rsid w:val="00C0216C"/>
    <w:rsid w:val="00C53192"/>
    <w:rsid w:val="00C619CE"/>
    <w:rsid w:val="00E36920"/>
    <w:rsid w:val="00EF6DBC"/>
    <w:rsid w:val="00FE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2001-12-31T20:03:00Z</dcterms:created>
  <dcterms:modified xsi:type="dcterms:W3CDTF">2025-10-17T09:20:00Z</dcterms:modified>
</cp:coreProperties>
</file>