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B4" w:rsidRPr="00363C37" w:rsidRDefault="00D06BB4" w:rsidP="00D06B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Конспект урока литературного чтения во 2 классе</w:t>
      </w:r>
    </w:p>
    <w:p w:rsidR="00D06BB4" w:rsidRPr="00363C37" w:rsidRDefault="00D06BB4" w:rsidP="00D06B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Ф. И. Тютчев «Весенние воды»</w:t>
      </w:r>
    </w:p>
    <w:p w:rsidR="00D06BB4" w:rsidRPr="00363C37" w:rsidRDefault="00D06BB4" w:rsidP="00D06BB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Цели: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06BB4" w:rsidRPr="00363C37" w:rsidRDefault="00D06BB4" w:rsidP="00D06BB4">
      <w:pPr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продолжить</w:t>
      </w:r>
      <w:proofErr w:type="gramEnd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знакомить учащихся с творчеством </w:t>
      </w:r>
      <w:proofErr w:type="spellStart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Ф.И.Тютчева</w:t>
      </w:r>
      <w:proofErr w:type="spellEnd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познакомиться со стихотворением «Весенние воды»; учить читать стихи выразительно, передавая настроение с помощью интонации; развивать память, речь, умение подробно излагать прочитанное и услышанное; воспитывать любовь к природе и русской поэзии.</w:t>
      </w:r>
    </w:p>
    <w:p w:rsidR="00D06BB4" w:rsidRPr="00363C37" w:rsidRDefault="00D06BB4" w:rsidP="00D06B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учебник «Литературное чтение» (составители: М. И. Голованова, В. Г. Горецкий, Л. И. Климанова);</w:t>
      </w:r>
    </w:p>
    <w:p w:rsidR="00D06BB4" w:rsidRPr="00363C37" w:rsidRDefault="00D06BB4" w:rsidP="00D06BB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учебная</w:t>
      </w:r>
      <w:proofErr w:type="gramEnd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презентация, </w:t>
      </w:r>
    </w:p>
    <w:p w:rsidR="00D06BB4" w:rsidRPr="00363C37" w:rsidRDefault="00D06BB4" w:rsidP="00D06B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аудиозаписи</w:t>
      </w:r>
      <w:proofErr w:type="gramEnd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шума ручья, романса С. Рахманинова «Весенние воды»;</w:t>
      </w:r>
    </w:p>
    <w:p w:rsidR="00D06BB4" w:rsidRPr="00363C37" w:rsidRDefault="00D06BB4" w:rsidP="00D06BB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портрет</w:t>
      </w:r>
      <w:proofErr w:type="gramEnd"/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Ф.И. Тютчева; карточки «олицетворение», «метафора», «звукопись», «эпитет».</w:t>
      </w:r>
    </w:p>
    <w:p w:rsidR="00D06BB4" w:rsidRPr="00363C37" w:rsidRDefault="00D06BB4" w:rsidP="00D06BB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урока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урок открытия нового знания</w:t>
      </w:r>
    </w:p>
    <w:p w:rsidR="00D06BB4" w:rsidRPr="00363C37" w:rsidRDefault="00D06BB4" w:rsidP="00D06BB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Ход урока:</w:t>
      </w:r>
    </w:p>
    <w:p w:rsidR="00D06BB4" w:rsidRPr="00363C37" w:rsidRDefault="00D06BB4" w:rsidP="00454CA0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proofErr w:type="spellStart"/>
      <w:r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Оргмомент</w:t>
      </w:r>
      <w:proofErr w:type="spellEnd"/>
      <w:r w:rsidR="00454CA0" w:rsidRPr="00363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</w:p>
    <w:p w:rsidR="00454CA0" w:rsidRPr="00363C37" w:rsidRDefault="00454CA0" w:rsidP="001037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Прозвенел звонок и смолк –</w:t>
      </w:r>
    </w:p>
    <w:p w:rsidR="00454CA0" w:rsidRPr="00363C37" w:rsidRDefault="00454CA0" w:rsidP="001037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Начинается урок!</w:t>
      </w:r>
    </w:p>
    <w:p w:rsidR="006E7F2C" w:rsidRPr="00363C37" w:rsidRDefault="006E7F2C" w:rsidP="0010375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Посмотрите друг на друга, улыбнитесь.</w:t>
      </w:r>
    </w:p>
    <w:p w:rsidR="006E7F2C" w:rsidRPr="00363C37" w:rsidRDefault="006E7F2C" w:rsidP="008C3D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А теперь садитесь.</w:t>
      </w:r>
    </w:p>
    <w:p w:rsidR="00ED5F1A" w:rsidRPr="00363C37" w:rsidRDefault="00ED5F1A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2. Введение в тему урока.</w:t>
      </w:r>
    </w:p>
    <w:p w:rsidR="00ED5F1A" w:rsidRPr="00363C37" w:rsidRDefault="00ED5F1A" w:rsidP="00ED5F1A">
      <w:pPr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Сиренью пахнет, небо </w:t>
      </w:r>
      <w:proofErr w:type="gramStart"/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ясно,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Трава</w:t>
      </w:r>
      <w:proofErr w:type="gramEnd"/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нежна и зелена.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в сарафане ярко - красном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Шагает по земле :</w:t>
      </w:r>
    </w:p>
    <w:p w:rsidR="00ED5F1A" w:rsidRPr="00363C37" w:rsidRDefault="00ED5F1A" w:rsidP="00532F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 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(хором): "Весна!"</w:t>
      </w:r>
    </w:p>
    <w:p w:rsidR="00454CA0" w:rsidRPr="00363C37" w:rsidRDefault="008C3D01" w:rsidP="00532F0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народе весну</w:t>
      </w:r>
      <w:r w:rsidR="00454CA0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часто называют красавицей. Как вы думаете, почему? 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 w:rsidR="00454CA0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(Природа обновляется, распускаются почки, появляются первые цветы)</w:t>
      </w:r>
    </w:p>
    <w:p w:rsidR="007244D4" w:rsidRPr="00363C37" w:rsidRDefault="007244D4" w:rsidP="00532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вы думаете, почему я начала урок с этого стихотворения? </w:t>
      </w:r>
    </w:p>
    <w:p w:rsidR="009952AE" w:rsidRPr="00363C37" w:rsidRDefault="009952AE" w:rsidP="00532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се</w:t>
      </w:r>
      <w:r w:rsidR="000723E2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годня мы продолжим </w:t>
      </w:r>
      <w:proofErr w:type="gramStart"/>
      <w:r w:rsidR="000723E2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изучать 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раздел</w:t>
      </w:r>
      <w:proofErr w:type="gramEnd"/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«Люблю природу русскую. Весна».</w:t>
      </w:r>
    </w:p>
    <w:p w:rsidR="00441298" w:rsidRPr="00363C37" w:rsidRDefault="008C0ED1" w:rsidP="008C3D01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3.</w:t>
      </w:r>
      <w:r w:rsidR="00ED5F1A"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Проверка домашнего задания.</w:t>
      </w:r>
    </w:p>
    <w:p w:rsidR="009952AE" w:rsidRPr="00363C37" w:rsidRDefault="009952AE" w:rsidP="008C3D01">
      <w:pPr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каким произведением мы познакомились на прошлом уроке? Кто написал это стихотворение?</w:t>
      </w:r>
    </w:p>
    <w:p w:rsidR="00454CA0" w:rsidRPr="00363C37" w:rsidRDefault="00454CA0" w:rsidP="008C3D01">
      <w:pPr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прошлом уроке мы познакомились со стихотворением Ф.И. Тютчева «Зима недаром злится».</w:t>
      </w:r>
    </w:p>
    <w:p w:rsidR="00454CA0" w:rsidRPr="00363C37" w:rsidRDefault="00454CA0" w:rsidP="008C3D01">
      <w:pPr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 подготовили выра</w:t>
      </w:r>
      <w:r w:rsidR="00532F00"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зительное чтение стихотворения и</w:t>
      </w:r>
      <w:r w:rsidR="009952AE"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нарисовали рисунки.</w:t>
      </w:r>
    </w:p>
    <w:p w:rsidR="00ED5F1A" w:rsidRPr="00363C37" w:rsidRDefault="00ED5F1A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4. Работа по стихотворению Ф.И. Тютчева "Весенние воды"</w:t>
      </w:r>
    </w:p>
    <w:p w:rsidR="008C0ED1" w:rsidRPr="00363C37" w:rsidRDefault="008C0ED1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А) </w:t>
      </w:r>
      <w:r w:rsidR="008C3D01"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Формулирование темы, </w:t>
      </w: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целей урока.</w:t>
      </w:r>
    </w:p>
    <w:p w:rsidR="00ED5F1A" w:rsidRPr="00363C37" w:rsidRDefault="00454CA0" w:rsidP="008C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мы продолжим знакомство с творчеством </w:t>
      </w:r>
      <w:r w:rsidR="00ED5F1A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Ф. И. Тютчева</w:t>
      </w:r>
      <w:r w:rsidR="008C0ED1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7C5363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прочитаем его стихотворение «Весенние воды</w:t>
      </w:r>
      <w:r w:rsidR="008C0ED1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C5363" w:rsidRPr="00363C37" w:rsidRDefault="007C5363" w:rsidP="008C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вместе сформулируем цели урока:</w:t>
      </w:r>
    </w:p>
    <w:p w:rsidR="007C5363" w:rsidRPr="00363C37" w:rsidRDefault="007C5363" w:rsidP="008C0E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познакомимся… со стихотворением Ф.И. Тютчева «Весенние воды».</w:t>
      </w:r>
    </w:p>
    <w:p w:rsidR="007C5363" w:rsidRPr="00363C37" w:rsidRDefault="007C5363" w:rsidP="007C5363">
      <w:pPr>
        <w:pStyle w:val="a3"/>
        <w:numPr>
          <w:ilvl w:val="0"/>
          <w:numId w:val="3"/>
        </w:num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учиться…читать стихотворение выразительно, передавать настроение с помощью голоса, интонации; представлять картины весенней природы; находить в стихотворении слова, которые помогают представить эти картины;</w:t>
      </w:r>
    </w:p>
    <w:p w:rsidR="007C5363" w:rsidRPr="00363C37" w:rsidRDefault="007C5363" w:rsidP="007C5363">
      <w:pPr>
        <w:pStyle w:val="a3"/>
        <w:numPr>
          <w:ilvl w:val="0"/>
          <w:numId w:val="3"/>
        </w:num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</w:t>
      </w:r>
      <w:r w:rsidR="00F84981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объяснять</w:t>
      </w:r>
      <w:r w:rsidR="008C3D01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 и выражения в стихотворении.</w:t>
      </w:r>
    </w:p>
    <w:p w:rsidR="006057D4" w:rsidRPr="00363C37" w:rsidRDefault="00840125" w:rsidP="00840125">
      <w:pPr>
        <w:spacing w:before="180" w:after="0" w:line="240" w:lineRule="auto"/>
        <w:rPr>
          <w:rFonts w:ascii="Times New Roman" w:hAnsi="Times New Roman" w:cs="Times New Roman"/>
          <w:sz w:val="32"/>
          <w:szCs w:val="32"/>
          <w:shd w:val="clear" w:color="auto" w:fill="EAEAEA"/>
        </w:rPr>
      </w:pPr>
      <w:r w:rsidRPr="00363C37">
        <w:rPr>
          <w:rFonts w:ascii="Times New Roman" w:hAnsi="Times New Roman" w:cs="Times New Roman"/>
          <w:sz w:val="32"/>
          <w:szCs w:val="32"/>
        </w:rPr>
        <w:t>Тютчев написал стихотворение в 1830 году в Германии, где встретил весну и поразился тому, как всё похоже на его родную Россию.</w:t>
      </w:r>
    </w:p>
    <w:p w:rsidR="00331637" w:rsidRPr="00363C37" w:rsidRDefault="008C0ED1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Б) Слушание аудиозаписи стихотворения Ф. И. Тютчева «Весенние воды».</w:t>
      </w:r>
    </w:p>
    <w:p w:rsidR="008C0ED1" w:rsidRPr="00363C37" w:rsidRDefault="008C0ED1" w:rsidP="008C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чувства вызвало у вас стихотворение? (Радостное, восторженное)</w:t>
      </w:r>
    </w:p>
    <w:p w:rsidR="005D79B8" w:rsidRPr="00363C37" w:rsidRDefault="005D79B8" w:rsidP="005D79B8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настроение выразил поэт в этом стихотворении? (Радости, ликования, ожидания тёплых дней.)</w:t>
      </w:r>
    </w:p>
    <w:p w:rsidR="00265C0B" w:rsidRPr="00363C37" w:rsidRDefault="002E4157" w:rsidP="002E41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вы думаете, о каком месяце идет речь? (Конец марта – начало апреля. Это время, когда тает снег).</w:t>
      </w:r>
    </w:p>
    <w:p w:rsidR="008C0ED1" w:rsidRPr="00363C37" w:rsidRDefault="002E4157" w:rsidP="002E41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C0ED1"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картины весенней природы вы представили, когда слушали стихотворение?</w:t>
      </w:r>
    </w:p>
    <w:p w:rsidR="008C0ED1" w:rsidRPr="00363C37" w:rsidRDefault="008C0ED1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В) Самостоятельное чтение стихотворения. </w:t>
      </w:r>
    </w:p>
    <w:p w:rsidR="00EB3268" w:rsidRPr="00363C37" w:rsidRDefault="00EB3268" w:rsidP="00EB326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Прочитайте стихотворение самостоятельно. Найдите в тексте слова, которые вам непонятны.</w:t>
      </w:r>
      <w:r w:rsidR="00265C0B"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</w:t>
      </w:r>
      <w:proofErr w:type="gramStart"/>
      <w:r w:rsidR="00265C0B"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жужжащее</w:t>
      </w:r>
      <w:proofErr w:type="gramEnd"/>
      <w:r w:rsidR="00265C0B"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чтение)</w:t>
      </w:r>
    </w:p>
    <w:p w:rsidR="00EB3268" w:rsidRPr="00363C37" w:rsidRDefault="00EB3268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Г) Словарная работа.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Брег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берег</w:t>
      </w:r>
      <w:r w:rsidRPr="00363C3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(Брег</w:t>
      </w: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- </w:t>
      </w:r>
      <w:r w:rsidRPr="00363C3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это</w:t>
      </w: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тоже самое что и берег. </w:t>
      </w:r>
      <w:r w:rsidRPr="00363C3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Это</w:t>
      </w: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старая, церковно-славянская форма данного слова. Еще </w:t>
      </w:r>
      <w:r w:rsidRPr="00363C3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Брег -</w:t>
      </w: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63C3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это</w:t>
      </w: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река в Германии)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Гласят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говорят, кричат, возвещают.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Гонцы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те, кто несет весть, новость.</w:t>
      </w:r>
    </w:p>
    <w:p w:rsidR="00532F00" w:rsidRPr="00363C37" w:rsidRDefault="00532F00" w:rsidP="00532F00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kern w:val="24"/>
          <w:sz w:val="32"/>
          <w:szCs w:val="32"/>
        </w:rPr>
        <w:t>Толпится</w:t>
      </w:r>
      <w:r w:rsidRPr="00363C37">
        <w:rPr>
          <w:rFonts w:eastAsia="+mn-ea"/>
          <w:b/>
          <w:bCs/>
          <w:color w:val="FF0000"/>
          <w:kern w:val="24"/>
          <w:sz w:val="32"/>
          <w:szCs w:val="32"/>
        </w:rPr>
        <w:t xml:space="preserve"> - </w:t>
      </w:r>
      <w:r w:rsidRPr="00363C37">
        <w:rPr>
          <w:rFonts w:eastAsia="+mn-ea"/>
          <w:bCs/>
          <w:color w:val="000000"/>
          <w:kern w:val="24"/>
          <w:sz w:val="32"/>
          <w:szCs w:val="32"/>
        </w:rPr>
        <w:t>стоит в очереди.</w:t>
      </w:r>
    </w:p>
    <w:p w:rsidR="00532F00" w:rsidRPr="00363C37" w:rsidRDefault="00532F00" w:rsidP="00EB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ФИЗКУЛЬТМИНУТКА </w:t>
      </w: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«ВЕСНА ПРИШЛА»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Солнце, солнце высоко.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</w:t>
      </w:r>
      <w:proofErr w:type="gramStart"/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на</w:t>
      </w:r>
      <w:proofErr w:type="gramEnd"/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цыпочках руки тянем вверх) 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Нам от солнышка тепло.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</w:t>
      </w:r>
      <w:proofErr w:type="gramStart"/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лёгкие</w:t>
      </w:r>
      <w:proofErr w:type="gramEnd"/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поглаживания руками по лицу). 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Тает снег от лучей,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(приседание), 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Звонко побежал ручей,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(бег на месте). </w:t>
      </w:r>
    </w:p>
    <w:p w:rsidR="00EB3268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lastRenderedPageBreak/>
        <w:t xml:space="preserve">Вы за ручейком бегите, </w:t>
      </w:r>
    </w:p>
    <w:p w:rsidR="002E4157" w:rsidRPr="00363C37" w:rsidRDefault="00EB3268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Лужи все перешагните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(перешагивание на месте).</w:t>
      </w:r>
    </w:p>
    <w:p w:rsidR="00265C0B" w:rsidRPr="00363C37" w:rsidRDefault="00265C0B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2E4157" w:rsidRPr="00363C37" w:rsidRDefault="002E4157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Д) Чтение и анализ стихотворения</w:t>
      </w: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</w:t>
      </w:r>
    </w:p>
    <w:p w:rsidR="00265C0B" w:rsidRPr="00363C37" w:rsidRDefault="00265C0B" w:rsidP="00EB32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Прочитаем стихотворение по строчке.</w:t>
      </w:r>
    </w:p>
    <w:p w:rsidR="002E4157" w:rsidRPr="00363C37" w:rsidRDefault="00840125" w:rsidP="00EB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63C37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В </w:t>
      </w:r>
      <w:r w:rsidRPr="00363C37">
        <w:rPr>
          <w:rFonts w:ascii="Times New Roman" w:hAnsi="Times New Roman" w:cs="Times New Roman"/>
          <w:b/>
          <w:i/>
          <w:color w:val="333333"/>
          <w:sz w:val="32"/>
          <w:szCs w:val="32"/>
          <w:u w:val="single"/>
          <w:shd w:val="clear" w:color="auto" w:fill="FFFFFF"/>
        </w:rPr>
        <w:t>первой строфе</w:t>
      </w:r>
      <w:r w:rsidRPr="00363C37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 поэт показывает картину пробуждения природы, первым признаком которого является таяние снега. Он ещё лежит на полях, но уже начал таять – и собираться в ручьи, которые показывают людям, что ждать тепла осталось недолго. </w:t>
      </w:r>
    </w:p>
    <w:p w:rsidR="00840125" w:rsidRPr="00363C37" w:rsidRDefault="00840125" w:rsidP="0084012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показывает поэт в этом четверостишии? Какова главная примета весны в этом стихотворении?  (Весенние воды, ручьи)</w:t>
      </w:r>
    </w:p>
    <w:p w:rsidR="00840125" w:rsidRPr="00363C37" w:rsidRDefault="00840125" w:rsidP="00840125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была природа до появления весенних ручьёв? (Сонной)</w:t>
      </w:r>
    </w:p>
    <w:p w:rsidR="00840125" w:rsidRPr="00363C37" w:rsidRDefault="00840125" w:rsidP="00840125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 ручьям удалось пробудить природу? (Они шумели, кричали, пели.)</w:t>
      </w:r>
    </w:p>
    <w:p w:rsidR="00840125" w:rsidRPr="00363C37" w:rsidRDefault="00840125" w:rsidP="0084012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Назовите все слова, которые передают действие весенних вод (шумят, бегут, будят, блещут, гласят)</w:t>
      </w:r>
    </w:p>
    <w:p w:rsidR="005D79B8" w:rsidRPr="00363C37" w:rsidRDefault="005D79B8" w:rsidP="00840125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32"/>
          <w:szCs w:val="32"/>
        </w:rPr>
      </w:pPr>
      <w:r w:rsidRPr="00363C37">
        <w:rPr>
          <w:b/>
          <w:i/>
          <w:color w:val="333333"/>
          <w:sz w:val="32"/>
          <w:szCs w:val="32"/>
          <w:shd w:val="clear" w:color="auto" w:fill="FFFFFF"/>
        </w:rPr>
        <w:t>Во второй строфе создаётся образ ручьев как глашатаев весны – она выслала их вперёд, чтобы всё услышали благую весть о её скором приходе.</w:t>
      </w:r>
    </w:p>
    <w:p w:rsidR="00840125" w:rsidRPr="00363C37" w:rsidRDefault="00840125" w:rsidP="0084012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 xml:space="preserve">Тютчев наделил свои ручьи человеческой речью. Он пишет, что они </w:t>
      </w:r>
      <w:r w:rsidR="00CE2160" w:rsidRPr="00363C37">
        <w:rPr>
          <w:color w:val="000000"/>
          <w:sz w:val="32"/>
          <w:szCs w:val="32"/>
        </w:rPr>
        <w:t>«</w:t>
      </w:r>
      <w:r w:rsidR="00B622C3" w:rsidRPr="00363C37">
        <w:rPr>
          <w:color w:val="000000"/>
          <w:sz w:val="32"/>
          <w:szCs w:val="32"/>
        </w:rPr>
        <w:t>гласят». Что это значит? (</w:t>
      </w:r>
      <w:r w:rsidRPr="00363C37">
        <w:rPr>
          <w:color w:val="000000"/>
          <w:sz w:val="32"/>
          <w:szCs w:val="32"/>
        </w:rPr>
        <w:t xml:space="preserve">Гласят, значит у них есть голос, </w:t>
      </w:r>
      <w:proofErr w:type="spellStart"/>
      <w:r w:rsidRPr="00363C37">
        <w:rPr>
          <w:color w:val="000000"/>
          <w:sz w:val="32"/>
          <w:szCs w:val="32"/>
        </w:rPr>
        <w:t>т.е</w:t>
      </w:r>
      <w:proofErr w:type="spellEnd"/>
      <w:r w:rsidRPr="00363C37">
        <w:rPr>
          <w:color w:val="000000"/>
          <w:sz w:val="32"/>
          <w:szCs w:val="32"/>
        </w:rPr>
        <w:t xml:space="preserve"> они разговаривают)</w:t>
      </w:r>
    </w:p>
    <w:p w:rsidR="00840125" w:rsidRPr="00363C37" w:rsidRDefault="00840125" w:rsidP="0084012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А что говорят ручьи? Прочитайте.</w:t>
      </w:r>
    </w:p>
    <w:p w:rsidR="00840125" w:rsidRPr="00363C37" w:rsidRDefault="00840125" w:rsidP="00B622C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 xml:space="preserve">  </w:t>
      </w:r>
      <w:r w:rsidR="00B622C3" w:rsidRPr="00363C37">
        <w:rPr>
          <w:color w:val="000000"/>
          <w:sz w:val="32"/>
          <w:szCs w:val="32"/>
        </w:rPr>
        <w:t>«</w:t>
      </w:r>
      <w:r w:rsidRPr="00363C37">
        <w:rPr>
          <w:color w:val="000000"/>
          <w:sz w:val="32"/>
          <w:szCs w:val="32"/>
        </w:rPr>
        <w:t>Весна идет, весна идет!</w:t>
      </w:r>
    </w:p>
    <w:p w:rsidR="00840125" w:rsidRPr="00363C37" w:rsidRDefault="00840125" w:rsidP="00B622C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     Мы молодой весны гонцы,</w:t>
      </w:r>
    </w:p>
    <w:p w:rsidR="00B622C3" w:rsidRPr="00363C37" w:rsidRDefault="00840125" w:rsidP="00B622C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     Она нас выслала вперед!»</w:t>
      </w:r>
    </w:p>
    <w:p w:rsidR="00840125" w:rsidRPr="00363C37" w:rsidRDefault="00840125" w:rsidP="0084012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63C37">
        <w:rPr>
          <w:color w:val="000000"/>
          <w:sz w:val="32"/>
          <w:szCs w:val="32"/>
        </w:rPr>
        <w:t> Ребята, а на самом деле ручьи говорят? (Они журчат, звенят, как будто говорят)</w:t>
      </w:r>
    </w:p>
    <w:p w:rsidR="00840125" w:rsidRPr="00363C37" w:rsidRDefault="00840125" w:rsidP="00840125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называют себя весенние воды?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(Мы молодой весны гонцы.) Кто обычно посылает гонцов?</w:t>
      </w:r>
    </w:p>
    <w:p w:rsidR="00840125" w:rsidRPr="00363C37" w:rsidRDefault="00840125" w:rsidP="00840125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Почему поэт сравнивает весенние воды с гонцами?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(Потому что они быстрые, как гонцы.)</w:t>
      </w:r>
    </w:p>
    <w:p w:rsidR="00840125" w:rsidRPr="00363C37" w:rsidRDefault="00840125" w:rsidP="00840125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Тютчев использует в стихотворении скрытое сравнение – </w:t>
      </w: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МЕТАФОРУ.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Ведь поэт не говорит: "Ручьи, как гонцы". Он просто называет их гонцами. </w:t>
      </w:r>
    </w:p>
    <w:p w:rsidR="005D79B8" w:rsidRPr="00363C37" w:rsidRDefault="005D79B8" w:rsidP="005D79B8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называется приём, когда неодушевлённое изображается как живое? (</w:t>
      </w: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ОЛИЦЕТВОРЕНИЕ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5D79B8" w:rsidRPr="00363C37" w:rsidRDefault="005D79B8" w:rsidP="00B622C3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Давайте найдем в тексте примеры олицетворения (</w:t>
      </w: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Весна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идет; она выслала вперед ручьи; </w:t>
      </w: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весенние воды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шумят, бегут, гласят; </w:t>
      </w: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берег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спит.)</w:t>
      </w:r>
    </w:p>
    <w:p w:rsidR="005D79B8" w:rsidRPr="00363C37" w:rsidRDefault="00B622C3" w:rsidP="00ED5F1A">
      <w:pPr>
        <w:shd w:val="clear" w:color="auto" w:fill="FFFFFF"/>
        <w:spacing w:before="180"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63C37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 Т</w:t>
      </w:r>
      <w:r w:rsidR="005D79B8" w:rsidRPr="00363C37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ретья строфа – это очень яркое предчувствие того, что скоро на смену холодам придёт май с его прекрасными теплыми днями. И дней этих будет много – они “толпятся” за весной целым хороводом</w:t>
      </w:r>
      <w:r w:rsidR="005D79B8" w:rsidRPr="00363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5D79B8" w:rsidRPr="00363C37" w:rsidRDefault="005D79B8" w:rsidP="005D79B8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слова создают радостное настроение и у читателя? ("Весна идёт, в</w:t>
      </w:r>
      <w:r w:rsidR="00877783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есна идёт!"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5D79B8" w:rsidRPr="00363C37" w:rsidRDefault="005D79B8" w:rsidP="005D79B8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Почему поэт называет майские дни хороводом?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(Хороводы водили девушки по праздникам, а майские дни похожи на праздник, потому что радуют людей.)</w:t>
      </w:r>
    </w:p>
    <w:p w:rsidR="005D79B8" w:rsidRPr="00363C37" w:rsidRDefault="005D79B8" w:rsidP="005D79B8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Поэт называет хоровод майских дней румяным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 вам кажется, почему?</w:t>
      </w:r>
    </w:p>
    <w:p w:rsidR="00AF5AB4" w:rsidRPr="00363C37" w:rsidRDefault="00AF5AB4" w:rsidP="00AF5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Какие красочные слова – </w:t>
      </w:r>
      <w:r w:rsidRPr="00363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эпитеты-</w:t>
      </w: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использует поэт? (</w:t>
      </w:r>
      <w:r w:rsidRPr="00363C3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Эпитеты </w:t>
      </w:r>
      <w:r w:rsidR="00877783" w:rsidRPr="00363C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 “сонный брег”, “молодая в</w:t>
      </w:r>
      <w:r w:rsidRPr="00363C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есна”, “тихие, тёплые майские дни”, “румяный, светлый хоровод”)</w:t>
      </w:r>
    </w:p>
    <w:p w:rsidR="00AF5AB4" w:rsidRPr="00363C37" w:rsidRDefault="00AF5AB4" w:rsidP="00AF5AB4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Е) Подведение итога работы по стихотворению.</w:t>
      </w:r>
    </w:p>
    <w:p w:rsidR="00877783" w:rsidRPr="00363C37" w:rsidRDefault="00877783" w:rsidP="00AF5AB4">
      <w:pPr>
        <w:spacing w:after="135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О чем нам рассказывает Тютчев в стихотворении? Чем хочет поделиться с нами?</w:t>
      </w:r>
    </w:p>
    <w:p w:rsidR="00AF5AB4" w:rsidRPr="00363C37" w:rsidRDefault="00AF5AB4" w:rsidP="00AF5AB4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Основная идея стихотворения</w:t>
      </w:r>
      <w:r w:rsidRPr="00363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– </w:t>
      </w:r>
      <w:r w:rsidRPr="00363C3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пробуждение природы с приходом весны, которому радуется всё.</w:t>
      </w:r>
    </w:p>
    <w:p w:rsidR="00AF5AB4" w:rsidRPr="00363C37" w:rsidRDefault="00AF5AB4" w:rsidP="00AF5A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Описывая происходящие в окружающем мире перемены, Тютчев зорко </w:t>
      </w:r>
      <w:bookmarkStart w:id="0" w:name="_GoBack"/>
      <w:bookmarkEnd w:id="0"/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подмечает все признаки, возвещающие приход весенних дней. Так, несмотря на то, что снег в полях ещё лежит, он стремительно превращается в воду, растекающуюся бурными ручьями. Талые воды – это самая первая песня весны, под которую все и вся пробуждается от зимней сонливости. Очень скоро молодая весна придёт и окончательно прогонит холода до следующей зимы.</w:t>
      </w:r>
    </w:p>
    <w:p w:rsidR="00AF5AB4" w:rsidRPr="00363C37" w:rsidRDefault="00AF5AB4" w:rsidP="00AF5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Главная мысль произведения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заключается в том, что уже одно только предчувствие весны, предчувствие тепла и обновления вызывает в сердце человека радость.</w:t>
      </w:r>
    </w:p>
    <w:p w:rsidR="00877783" w:rsidRPr="00363C37" w:rsidRDefault="00877783" w:rsidP="00AF5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5AB4" w:rsidRPr="00363C37" w:rsidRDefault="00AF5AB4" w:rsidP="00AF5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Ж) Выразительное чтение стихотворения.</w:t>
      </w:r>
    </w:p>
    <w:p w:rsidR="00AF5AB4" w:rsidRPr="00363C37" w:rsidRDefault="00AF5AB4" w:rsidP="00B622C3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вы думаете, с какой интонацией нужно читать это стихотворение: медленно и спокойно или радостно и активно? Почему? (Сами глаголы передают активное движение, поэтому читать нужно весело, с задором)</w:t>
      </w:r>
    </w:p>
    <w:p w:rsidR="00840125" w:rsidRPr="00363C37" w:rsidRDefault="00AF5AB4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lastRenderedPageBreak/>
        <w:t>З) Слушание романса С.В. Рахманинова «Весенние воды»</w:t>
      </w:r>
      <w:r w:rsidR="00CE2160" w:rsidRPr="00363C3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(</w:t>
      </w:r>
      <w:r w:rsidR="00F84981" w:rsidRPr="00363C3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Исполняет Дмитрий Хворостовский</w:t>
      </w:r>
      <w:r w:rsidR="00F84981" w:rsidRPr="00363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r w:rsidR="00F84981" w:rsidRPr="00363C3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Советский и российский оперный певец. Народный артист Российской Федерации.</w:t>
      </w:r>
      <w:r w:rsidRPr="00363C3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).</w:t>
      </w:r>
    </w:p>
    <w:p w:rsidR="007244D4" w:rsidRPr="00363C37" w:rsidRDefault="007244D4" w:rsidP="00ED5F1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стихотворение настолько понравилось знаменитому русскому композитору Сергею Васильевичу Рахманинову, что он написал один из своих романсов на стихи Тютчева.</w:t>
      </w:r>
    </w:p>
    <w:p w:rsidR="007E0B2F" w:rsidRPr="00363C37" w:rsidRDefault="007244D4" w:rsidP="00B622C3">
      <w:pPr>
        <w:spacing w:before="180" w:after="0" w:line="240" w:lineRule="auto"/>
        <w:rPr>
          <w:rFonts w:ascii="Times New Roman" w:hAnsi="Times New Roman" w:cs="Times New Roman"/>
          <w:color w:val="252425"/>
          <w:sz w:val="32"/>
          <w:szCs w:val="32"/>
          <w:shd w:val="clear" w:color="auto" w:fill="FBFBFB"/>
        </w:rPr>
      </w:pPr>
      <w:r w:rsidRPr="00363C37">
        <w:rPr>
          <w:rFonts w:ascii="Times New Roman" w:hAnsi="Times New Roman" w:cs="Times New Roman"/>
          <w:color w:val="252425"/>
          <w:sz w:val="32"/>
          <w:szCs w:val="32"/>
        </w:rPr>
        <w:t>В современное время романс достаточно часто звучит с известных оперных и</w:t>
      </w:r>
      <w:r w:rsidRPr="00363C37">
        <w:rPr>
          <w:rFonts w:ascii="Times New Roman" w:hAnsi="Times New Roman" w:cs="Times New Roman"/>
          <w:color w:val="252425"/>
          <w:sz w:val="32"/>
          <w:szCs w:val="32"/>
          <w:shd w:val="clear" w:color="auto" w:fill="FBFBFB"/>
        </w:rPr>
        <w:t xml:space="preserve"> </w:t>
      </w:r>
      <w:r w:rsidRPr="00363C37">
        <w:rPr>
          <w:rFonts w:ascii="Times New Roman" w:hAnsi="Times New Roman" w:cs="Times New Roman"/>
          <w:color w:val="252425"/>
          <w:sz w:val="32"/>
          <w:szCs w:val="32"/>
        </w:rPr>
        <w:t>эстрадных сцен. К самым известным исполнителям произведения относятся Иван</w:t>
      </w:r>
      <w:r w:rsidRPr="00363C37">
        <w:rPr>
          <w:rFonts w:ascii="Times New Roman" w:hAnsi="Times New Roman" w:cs="Times New Roman"/>
          <w:color w:val="252425"/>
          <w:sz w:val="32"/>
          <w:szCs w:val="32"/>
          <w:shd w:val="clear" w:color="auto" w:fill="FBFBFB"/>
        </w:rPr>
        <w:t xml:space="preserve"> </w:t>
      </w:r>
      <w:r w:rsidRPr="00363C37">
        <w:rPr>
          <w:rFonts w:ascii="Times New Roman" w:hAnsi="Times New Roman" w:cs="Times New Roman"/>
          <w:color w:val="252425"/>
          <w:sz w:val="32"/>
          <w:szCs w:val="32"/>
        </w:rPr>
        <w:t xml:space="preserve">Козловский, Елена Образцова, Дмитрий </w:t>
      </w:r>
      <w:r w:rsidR="007E0B2F" w:rsidRPr="00363C37">
        <w:rPr>
          <w:rFonts w:ascii="Times New Roman" w:hAnsi="Times New Roman" w:cs="Times New Roman"/>
          <w:color w:val="252425"/>
          <w:sz w:val="32"/>
          <w:szCs w:val="32"/>
        </w:rPr>
        <w:t xml:space="preserve">Хворостовский, </w:t>
      </w:r>
      <w:r w:rsidRPr="00363C37">
        <w:rPr>
          <w:rFonts w:ascii="Times New Roman" w:hAnsi="Times New Roman" w:cs="Times New Roman"/>
          <w:color w:val="252425"/>
          <w:sz w:val="32"/>
          <w:szCs w:val="32"/>
        </w:rPr>
        <w:t xml:space="preserve">Любовь </w:t>
      </w:r>
      <w:proofErr w:type="spellStart"/>
      <w:r w:rsidRPr="00363C37">
        <w:rPr>
          <w:rFonts w:ascii="Times New Roman" w:hAnsi="Times New Roman" w:cs="Times New Roman"/>
          <w:color w:val="252425"/>
          <w:sz w:val="32"/>
          <w:szCs w:val="32"/>
        </w:rPr>
        <w:t>Казарновская</w:t>
      </w:r>
      <w:proofErr w:type="spellEnd"/>
      <w:r w:rsidRPr="00363C37">
        <w:rPr>
          <w:rFonts w:ascii="Times New Roman" w:hAnsi="Times New Roman" w:cs="Times New Roman"/>
          <w:color w:val="252425"/>
          <w:sz w:val="32"/>
          <w:szCs w:val="32"/>
        </w:rPr>
        <w:t>, Муслим Магомаев</w:t>
      </w:r>
      <w:r w:rsidR="007E0B2F" w:rsidRPr="00363C37">
        <w:rPr>
          <w:rFonts w:ascii="Times New Roman" w:hAnsi="Times New Roman" w:cs="Times New Roman"/>
          <w:color w:val="252425"/>
          <w:sz w:val="32"/>
          <w:szCs w:val="32"/>
        </w:rPr>
        <w:t>.</w:t>
      </w:r>
    </w:p>
    <w:p w:rsidR="00ED5F1A" w:rsidRPr="00363C37" w:rsidRDefault="0010375F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5.</w:t>
      </w:r>
      <w:r w:rsidR="00B622C3"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Подведение итога урока</w:t>
      </w:r>
      <w:r w:rsidR="00CE2160"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 Рефлексия.</w:t>
      </w:r>
    </w:p>
    <w:p w:rsidR="00ED5F1A" w:rsidRPr="00363C37" w:rsidRDefault="00ED5F1A" w:rsidP="00B622C3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E7F2C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С каким произведением познакомились на уроке?</w:t>
      </w:r>
      <w:r w:rsidR="00B622C3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автор?</w:t>
      </w:r>
    </w:p>
    <w:p w:rsidR="00ED5F1A" w:rsidRPr="00363C37" w:rsidRDefault="00ED5F1A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приёмы использует Тютчев для создания поэтического образа и передачи настроения?</w:t>
      </w:r>
    </w:p>
    <w:p w:rsidR="008C3D01" w:rsidRPr="00363C37" w:rsidRDefault="008C3D01" w:rsidP="00ED5F1A">
      <w:pPr>
        <w:spacing w:after="135" w:line="240" w:lineRule="auto"/>
        <w:rPr>
          <w:rFonts w:ascii="Times New Roman" w:eastAsia="+mj-ea" w:hAnsi="Times New Roman" w:cs="Times New Roman"/>
          <w:b/>
          <w:bCs/>
          <w:kern w:val="24"/>
          <w:sz w:val="32"/>
          <w:szCs w:val="32"/>
          <w:u w:val="single"/>
        </w:rPr>
      </w:pPr>
      <w:r w:rsidRPr="00363C37">
        <w:rPr>
          <w:rFonts w:ascii="Times New Roman" w:eastAsia="+mj-ea" w:hAnsi="Times New Roman" w:cs="Times New Roman"/>
          <w:b/>
          <w:bCs/>
          <w:kern w:val="24"/>
          <w:sz w:val="32"/>
          <w:szCs w:val="32"/>
          <w:u w:val="single"/>
        </w:rPr>
        <w:t>Закончите предложения:</w:t>
      </w:r>
    </w:p>
    <w:p w:rsidR="008C3D01" w:rsidRPr="00363C37" w:rsidRDefault="008C3D01" w:rsidP="008C3D01">
      <w:pPr>
        <w:pStyle w:val="a4"/>
        <w:spacing w:before="173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На уроке мы познакомились…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Стихотворение написал…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На уроке я учился (училась)…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На уроке я узнал (узнала)…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Понравилось на уроке…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Меня удивило…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Было трудно…</w:t>
      </w:r>
    </w:p>
    <w:p w:rsidR="008C3D01" w:rsidRPr="00363C37" w:rsidRDefault="008C3D01" w:rsidP="008C3D01">
      <w:pPr>
        <w:pStyle w:val="a4"/>
        <w:spacing w:before="0" w:beforeAutospacing="0" w:after="0" w:afterAutospacing="0"/>
        <w:rPr>
          <w:sz w:val="32"/>
          <w:szCs w:val="32"/>
        </w:rPr>
      </w:pPr>
      <w:r w:rsidRPr="00363C37">
        <w:rPr>
          <w:rFonts w:eastAsia="+mn-ea"/>
          <w:b/>
          <w:bCs/>
          <w:color w:val="000000"/>
          <w:kern w:val="24"/>
          <w:sz w:val="32"/>
          <w:szCs w:val="32"/>
        </w:rPr>
        <w:t>Расскажу дома, что…</w:t>
      </w:r>
    </w:p>
    <w:p w:rsidR="008C3D01" w:rsidRPr="00363C37" w:rsidRDefault="008C3D01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5F1A" w:rsidRPr="00363C37" w:rsidRDefault="0010375F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6.</w:t>
      </w:r>
      <w:r w:rsidR="006E7F2C" w:rsidRPr="00363C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Домашнее задание:</w:t>
      </w:r>
    </w:p>
    <w:p w:rsidR="00ED5F1A" w:rsidRPr="00363C37" w:rsidRDefault="006E7F2C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ED5F1A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Выучить наизусть 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стихотворение Ф.</w:t>
      </w:r>
      <w:r w:rsidR="00877783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И.</w:t>
      </w:r>
      <w:r w:rsidR="00877783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Тютчева «Весенние воды».</w:t>
      </w:r>
    </w:p>
    <w:p w:rsidR="006E7F2C" w:rsidRPr="00363C37" w:rsidRDefault="006E7F2C" w:rsidP="00ED5F1A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Нарисоват</w:t>
      </w:r>
      <w:r w:rsidR="00AF5AB4"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ь иллюстрацию к стихотворению (</w:t>
      </w:r>
      <w:r w:rsidRPr="00363C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желанию).</w:t>
      </w:r>
    </w:p>
    <w:sectPr w:rsidR="006E7F2C" w:rsidRPr="00363C37" w:rsidSect="00D06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A5D77"/>
    <w:multiLevelType w:val="multilevel"/>
    <w:tmpl w:val="AFF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433E3"/>
    <w:multiLevelType w:val="multilevel"/>
    <w:tmpl w:val="AE82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0F41"/>
    <w:multiLevelType w:val="hybridMultilevel"/>
    <w:tmpl w:val="E382A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21344"/>
    <w:multiLevelType w:val="hybridMultilevel"/>
    <w:tmpl w:val="35603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98"/>
    <w:rsid w:val="000723E2"/>
    <w:rsid w:val="0010375F"/>
    <w:rsid w:val="00265C0B"/>
    <w:rsid w:val="002E4157"/>
    <w:rsid w:val="00331637"/>
    <w:rsid w:val="00363C37"/>
    <w:rsid w:val="00441298"/>
    <w:rsid w:val="00454CA0"/>
    <w:rsid w:val="00532F00"/>
    <w:rsid w:val="005D79B8"/>
    <w:rsid w:val="006057D4"/>
    <w:rsid w:val="00671156"/>
    <w:rsid w:val="006E7F2C"/>
    <w:rsid w:val="007213BA"/>
    <w:rsid w:val="007244D4"/>
    <w:rsid w:val="007C5363"/>
    <w:rsid w:val="007E0B2F"/>
    <w:rsid w:val="00840125"/>
    <w:rsid w:val="00877783"/>
    <w:rsid w:val="008C0ED1"/>
    <w:rsid w:val="008C3D01"/>
    <w:rsid w:val="009952AE"/>
    <w:rsid w:val="00AF17DF"/>
    <w:rsid w:val="00AF5AB4"/>
    <w:rsid w:val="00B622C3"/>
    <w:rsid w:val="00BD63FA"/>
    <w:rsid w:val="00CE2160"/>
    <w:rsid w:val="00D06BB4"/>
    <w:rsid w:val="00EB3268"/>
    <w:rsid w:val="00ED5F1A"/>
    <w:rsid w:val="00F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2658-61D2-4B6B-945C-818B2058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0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irina_kovaleva_1977@mail.ru</dc:creator>
  <cp:keywords/>
  <dc:description/>
  <cp:lastModifiedBy>Школа</cp:lastModifiedBy>
  <cp:revision>12</cp:revision>
  <cp:lastPrinted>2021-03-17T20:17:00Z</cp:lastPrinted>
  <dcterms:created xsi:type="dcterms:W3CDTF">2021-03-15T20:02:00Z</dcterms:created>
  <dcterms:modified xsi:type="dcterms:W3CDTF">2025-03-25T03:16:00Z</dcterms:modified>
</cp:coreProperties>
</file>