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DCD" w:rsidRPr="004B19A3" w:rsidRDefault="004B19A3" w:rsidP="004B19A3">
      <w:pPr>
        <w:jc w:val="center"/>
        <w:rPr>
          <w:rFonts w:ascii="Times New Roman" w:hAnsi="Times New Roman" w:cs="Times New Roman"/>
          <w:b/>
          <w:sz w:val="28"/>
          <w:szCs w:val="28"/>
        </w:rPr>
      </w:pPr>
      <w:r w:rsidRPr="004B19A3">
        <w:rPr>
          <w:rFonts w:ascii="Times New Roman" w:hAnsi="Times New Roman" w:cs="Times New Roman"/>
          <w:b/>
          <w:sz w:val="28"/>
          <w:szCs w:val="28"/>
        </w:rPr>
        <w:t>Пошаговый мастер-класс по изготовлению Деда мороза из ваты:</w:t>
      </w:r>
    </w:p>
    <w:p w:rsidR="00CB3DCD" w:rsidRPr="00CB3DCD" w:rsidRDefault="004351FE" w:rsidP="00CB3DCD">
      <w:pPr>
        <w:spacing w:after="200" w:line="276" w:lineRule="auto"/>
        <w:jc w:val="both"/>
        <w:rPr>
          <w:rFonts w:ascii="Times New Roman" w:eastAsia="Calibri" w:hAnsi="Times New Roman" w:cs="Times New Roman"/>
          <w:sz w:val="24"/>
          <w:szCs w:val="24"/>
        </w:rPr>
      </w:pPr>
      <w:r>
        <w:t>1</w:t>
      </w:r>
      <w:r w:rsidR="002C1810">
        <w:t>.</w:t>
      </w:r>
      <w:r w:rsidR="00673B9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195.85pt">
            <v:imagedata r:id="rId4" o:title="1762243793934"/>
          </v:shape>
        </w:pict>
      </w:r>
      <w:r w:rsidR="007F144A">
        <w:t xml:space="preserve">    </w:t>
      </w:r>
      <w:r w:rsidR="002C1810">
        <w:t xml:space="preserve"> </w:t>
      </w:r>
      <w:r w:rsidR="00CB3DCD" w:rsidRPr="00CB3DCD">
        <w:rPr>
          <w:rFonts w:ascii="Times New Roman" w:eastAsia="Calibri" w:hAnsi="Times New Roman" w:cs="Times New Roman"/>
          <w:sz w:val="24"/>
          <w:szCs w:val="24"/>
        </w:rPr>
        <w:t>Необходимые материалы для мастер-класса: вата разных цветов, проволока для каркаса,</w:t>
      </w:r>
      <w:r w:rsidR="00FF4651">
        <w:rPr>
          <w:rFonts w:ascii="Times New Roman" w:eastAsia="Calibri" w:hAnsi="Times New Roman" w:cs="Times New Roman"/>
          <w:sz w:val="24"/>
          <w:szCs w:val="24"/>
        </w:rPr>
        <w:t xml:space="preserve"> готовое личико,</w:t>
      </w:r>
      <w:r w:rsidR="00CB3DCD" w:rsidRPr="00CB3DCD">
        <w:rPr>
          <w:rFonts w:ascii="Times New Roman" w:eastAsia="Calibri" w:hAnsi="Times New Roman" w:cs="Times New Roman"/>
          <w:sz w:val="24"/>
          <w:szCs w:val="24"/>
        </w:rPr>
        <w:t xml:space="preserve"> кусачки, фольга, ножницы, клей ПВА, вода, кисти, акриловые краски, джутовая веревка, клеевой пистолет.</w:t>
      </w:r>
    </w:p>
    <w:p w:rsidR="00054D18" w:rsidRDefault="002C1810">
      <w:pPr>
        <w:rPr>
          <w:rFonts w:ascii="Times New Roman" w:hAnsi="Times New Roman" w:cs="Times New Roman"/>
        </w:rPr>
      </w:pPr>
      <w:r>
        <w:t xml:space="preserve">2.  </w:t>
      </w:r>
      <w:r w:rsidR="00673B9B">
        <w:pict>
          <v:shape id="_x0000_i1026" type="#_x0000_t75" style="width:184.3pt;height:198.7pt">
            <v:imagedata r:id="rId5" o:title="1762243793929"/>
          </v:shape>
        </w:pict>
      </w:r>
      <w:r w:rsidR="00CB3DCD">
        <w:t xml:space="preserve"> </w:t>
      </w:r>
      <w:r w:rsidR="00CB3DCD" w:rsidRPr="00CB3DCD">
        <w:rPr>
          <w:rFonts w:ascii="Times New Roman" w:hAnsi="Times New Roman" w:cs="Times New Roman"/>
        </w:rPr>
        <w:t xml:space="preserve">Выполняем </w:t>
      </w:r>
      <w:r w:rsidR="00CB3DCD">
        <w:rPr>
          <w:rFonts w:ascii="Times New Roman" w:hAnsi="Times New Roman" w:cs="Times New Roman"/>
        </w:rPr>
        <w:t>каркас из проволоки, соблюдая пропорции.</w:t>
      </w:r>
    </w:p>
    <w:p w:rsidR="00CB3DCD" w:rsidRDefault="00CB3DCD"/>
    <w:p w:rsidR="00CB3DCD" w:rsidRDefault="002C1810">
      <w:r>
        <w:t xml:space="preserve">  3. </w:t>
      </w:r>
      <w:r w:rsidR="00673B9B">
        <w:pict>
          <v:shape id="_x0000_i1027" type="#_x0000_t75" style="width:204.5pt;height:192.95pt">
            <v:imagedata r:id="rId6" o:title="1762243793919"/>
          </v:shape>
        </w:pict>
      </w:r>
      <w:r>
        <w:t xml:space="preserve">   </w:t>
      </w:r>
      <w:r w:rsidR="007F144A" w:rsidRPr="007F144A">
        <w:rPr>
          <w:rFonts w:ascii="Times New Roman" w:hAnsi="Times New Roman" w:cs="Times New Roman"/>
          <w:sz w:val="24"/>
          <w:szCs w:val="24"/>
        </w:rPr>
        <w:t>На получившийся каркас из фольги формируем туловище человека, голову, шубу Деда Мороза</w:t>
      </w:r>
      <w:r w:rsidR="007F144A">
        <w:t>.</w:t>
      </w:r>
      <w:r>
        <w:t xml:space="preserve">      </w:t>
      </w:r>
    </w:p>
    <w:p w:rsidR="002C1810" w:rsidRPr="007F144A" w:rsidRDefault="002C1810">
      <w:pPr>
        <w:rPr>
          <w:sz w:val="24"/>
          <w:szCs w:val="24"/>
        </w:rPr>
      </w:pPr>
      <w:r>
        <w:lastRenderedPageBreak/>
        <w:t xml:space="preserve">  4.  </w:t>
      </w:r>
      <w:r>
        <w:rPr>
          <w:noProof/>
          <w:lang w:eastAsia="ru-RU"/>
        </w:rPr>
        <w:drawing>
          <wp:inline distT="0" distB="0" distL="0" distR="0">
            <wp:extent cx="2510770" cy="2446424"/>
            <wp:effectExtent l="0" t="0" r="4445" b="0"/>
            <wp:docPr id="1" name="Рисунок 1" descr="C:\Users\USER\AppData\Local\Microsoft\Windows\INetCache\Content.Word\17622437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1762243793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9906" cy="2474813"/>
                    </a:xfrm>
                    <a:prstGeom prst="rect">
                      <a:avLst/>
                    </a:prstGeom>
                    <a:noFill/>
                    <a:ln>
                      <a:noFill/>
                    </a:ln>
                  </pic:spPr>
                </pic:pic>
              </a:graphicData>
            </a:graphic>
          </wp:inline>
        </w:drawing>
      </w:r>
      <w:r w:rsidR="007F144A">
        <w:t xml:space="preserve">    </w:t>
      </w:r>
      <w:r w:rsidR="007F144A" w:rsidRPr="007F144A">
        <w:rPr>
          <w:sz w:val="24"/>
          <w:szCs w:val="24"/>
        </w:rPr>
        <w:t>Затем начинаем поверх фольги наклеивать вату, используя клей ПВА, обязательно разводя водой. Клей наносим удобной кистью и пальчиками приглаживаем.</w:t>
      </w:r>
    </w:p>
    <w:p w:rsidR="007F144A" w:rsidRDefault="00E236D2">
      <w:r>
        <w:t xml:space="preserve">5.   </w:t>
      </w:r>
      <w:r>
        <w:rPr>
          <w:noProof/>
          <w:lang w:eastAsia="ru-RU"/>
        </w:rPr>
        <w:drawing>
          <wp:inline distT="0" distB="0" distL="0" distR="0">
            <wp:extent cx="2535555" cy="2680948"/>
            <wp:effectExtent l="0" t="0" r="0" b="5715"/>
            <wp:docPr id="2" name="Рисунок 2" descr="C:\Users\USER\AppData\Local\Microsoft\Windows\INetCache\Content.Word\176224379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AppData\Local\Microsoft\Windows\INetCache\Content.Word\17622437939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361" cy="2686029"/>
                    </a:xfrm>
                    <a:prstGeom prst="rect">
                      <a:avLst/>
                    </a:prstGeom>
                    <a:noFill/>
                    <a:ln>
                      <a:noFill/>
                    </a:ln>
                  </pic:spPr>
                </pic:pic>
              </a:graphicData>
            </a:graphic>
          </wp:inline>
        </w:drawing>
      </w:r>
      <w:r w:rsidR="007F144A">
        <w:t xml:space="preserve">     </w:t>
      </w:r>
      <w:r w:rsidR="007F144A" w:rsidRPr="007F144A">
        <w:rPr>
          <w:rFonts w:ascii="Times New Roman" w:hAnsi="Times New Roman" w:cs="Times New Roman"/>
          <w:sz w:val="24"/>
          <w:szCs w:val="24"/>
        </w:rPr>
        <w:t>Для шубы Деда Мороза используем красную вату. Наклеиваем также клеем ПВА с водой, даем хорошо пропитаться</w:t>
      </w:r>
      <w:r w:rsidR="007F144A">
        <w:t>.</w:t>
      </w:r>
      <w:r>
        <w:t xml:space="preserve">    </w:t>
      </w:r>
    </w:p>
    <w:p w:rsidR="002C1810" w:rsidRDefault="007F144A">
      <w:r>
        <w:t xml:space="preserve">  </w:t>
      </w:r>
      <w:r w:rsidR="00E236D2">
        <w:t xml:space="preserve"> 6.  </w:t>
      </w:r>
      <w:r w:rsidR="00E236D2">
        <w:rPr>
          <w:noProof/>
          <w:lang w:eastAsia="ru-RU"/>
        </w:rPr>
        <w:drawing>
          <wp:inline distT="0" distB="0" distL="0" distR="0">
            <wp:extent cx="2349500" cy="2627849"/>
            <wp:effectExtent l="0" t="0" r="0" b="1270"/>
            <wp:docPr id="7" name="Рисунок 7" descr="C:\Users\USER\AppData\Local\Microsoft\Windows\INetCache\Content.Word\176224379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INetCache\Content.Word\1762243793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158" cy="2636414"/>
                    </a:xfrm>
                    <a:prstGeom prst="rect">
                      <a:avLst/>
                    </a:prstGeom>
                    <a:noFill/>
                    <a:ln>
                      <a:noFill/>
                    </a:ln>
                  </pic:spPr>
                </pic:pic>
              </a:graphicData>
            </a:graphic>
          </wp:inline>
        </w:drawing>
      </w:r>
      <w:r>
        <w:t xml:space="preserve">     </w:t>
      </w:r>
      <w:r w:rsidRPr="007F144A">
        <w:rPr>
          <w:rFonts w:ascii="Times New Roman" w:hAnsi="Times New Roman" w:cs="Times New Roman"/>
          <w:sz w:val="24"/>
          <w:szCs w:val="24"/>
        </w:rPr>
        <w:t>Можно использовать цветной фетр.</w:t>
      </w:r>
      <w:r w:rsidR="00FF4651">
        <w:rPr>
          <w:rFonts w:ascii="Times New Roman" w:hAnsi="Times New Roman" w:cs="Times New Roman"/>
          <w:sz w:val="24"/>
          <w:szCs w:val="24"/>
        </w:rPr>
        <w:t xml:space="preserve"> На клеевой пистолет наклеиваем лицо. </w:t>
      </w:r>
    </w:p>
    <w:p w:rsidR="002C1810" w:rsidRDefault="002C1810">
      <w:r>
        <w:t xml:space="preserve">          </w:t>
      </w:r>
    </w:p>
    <w:p w:rsidR="007F144A" w:rsidRPr="00FF4651" w:rsidRDefault="00CF6447">
      <w:pPr>
        <w:rPr>
          <w:rFonts w:ascii="Times New Roman" w:hAnsi="Times New Roman" w:cs="Times New Roman"/>
          <w:sz w:val="24"/>
          <w:szCs w:val="24"/>
        </w:rPr>
      </w:pPr>
      <w:r>
        <w:lastRenderedPageBreak/>
        <w:t xml:space="preserve">7. </w:t>
      </w:r>
      <w:r w:rsidR="00E236D2" w:rsidRPr="00FF4651">
        <w:rPr>
          <w:rFonts w:ascii="Times New Roman" w:hAnsi="Times New Roman" w:cs="Times New Roman"/>
          <w:noProof/>
          <w:sz w:val="24"/>
          <w:szCs w:val="24"/>
          <w:lang w:eastAsia="ru-RU"/>
        </w:rPr>
        <w:drawing>
          <wp:inline distT="0" distB="0" distL="0" distR="0">
            <wp:extent cx="2286000" cy="2468880"/>
            <wp:effectExtent l="0" t="0" r="0" b="7620"/>
            <wp:docPr id="3" name="Рисунок 3" descr="C:\Users\USER\AppData\Local\Microsoft\Windows\INetCache\Content.Word\176224379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INetCache\Content.Word\1762243793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0337" cy="2516764"/>
                    </a:xfrm>
                    <a:prstGeom prst="rect">
                      <a:avLst/>
                    </a:prstGeom>
                    <a:noFill/>
                    <a:ln>
                      <a:noFill/>
                    </a:ln>
                  </pic:spPr>
                </pic:pic>
              </a:graphicData>
            </a:graphic>
          </wp:inline>
        </w:drawing>
      </w:r>
      <w:r w:rsidR="00E236D2" w:rsidRPr="00FF4651">
        <w:rPr>
          <w:rFonts w:ascii="Times New Roman" w:hAnsi="Times New Roman" w:cs="Times New Roman"/>
          <w:sz w:val="24"/>
          <w:szCs w:val="24"/>
        </w:rPr>
        <w:t xml:space="preserve">  </w:t>
      </w:r>
      <w:r w:rsidR="00FF4651">
        <w:rPr>
          <w:rFonts w:ascii="Times New Roman" w:hAnsi="Times New Roman" w:cs="Times New Roman"/>
          <w:sz w:val="24"/>
          <w:szCs w:val="24"/>
        </w:rPr>
        <w:t xml:space="preserve">                      </w:t>
      </w:r>
      <w:r w:rsidR="00E236D2" w:rsidRPr="00FF4651">
        <w:rPr>
          <w:rFonts w:ascii="Times New Roman" w:hAnsi="Times New Roman" w:cs="Times New Roman"/>
          <w:sz w:val="24"/>
          <w:szCs w:val="24"/>
        </w:rPr>
        <w:t xml:space="preserve">  </w:t>
      </w:r>
      <w:r w:rsidR="00FF4651">
        <w:rPr>
          <w:noProof/>
          <w:lang w:eastAsia="ru-RU"/>
        </w:rPr>
        <w:drawing>
          <wp:inline distT="0" distB="0" distL="0" distR="0">
            <wp:extent cx="2209800" cy="2482850"/>
            <wp:effectExtent l="0" t="0" r="0" b="0"/>
            <wp:docPr id="11" name="Рисунок 11" descr="C:\Users\USER\AppData\Local\Microsoft\Windows\INetCache\Content.Word\176224379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AppData\Local\Microsoft\Windows\INetCache\Content.Word\17622437939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220" cy="2494558"/>
                    </a:xfrm>
                    <a:prstGeom prst="rect">
                      <a:avLst/>
                    </a:prstGeom>
                    <a:noFill/>
                    <a:ln>
                      <a:noFill/>
                    </a:ln>
                  </pic:spPr>
                </pic:pic>
              </a:graphicData>
            </a:graphic>
          </wp:inline>
        </w:drawing>
      </w:r>
      <w:r w:rsidR="00E236D2" w:rsidRPr="00FF4651">
        <w:rPr>
          <w:rFonts w:ascii="Times New Roman" w:hAnsi="Times New Roman" w:cs="Times New Roman"/>
          <w:sz w:val="24"/>
          <w:szCs w:val="24"/>
        </w:rPr>
        <w:t xml:space="preserve"> </w:t>
      </w:r>
      <w:r w:rsidR="00FF4651" w:rsidRPr="00FF4651">
        <w:rPr>
          <w:rFonts w:ascii="Times New Roman" w:hAnsi="Times New Roman" w:cs="Times New Roman"/>
          <w:sz w:val="24"/>
          <w:szCs w:val="24"/>
        </w:rPr>
        <w:t>Продолжаем из ваты формироват</w:t>
      </w:r>
      <w:r w:rsidR="00FF4651">
        <w:rPr>
          <w:rFonts w:ascii="Times New Roman" w:hAnsi="Times New Roman" w:cs="Times New Roman"/>
          <w:sz w:val="24"/>
          <w:szCs w:val="24"/>
        </w:rPr>
        <w:t>ь бороду, брови, шапку, воротник, шубу</w:t>
      </w:r>
      <w:r w:rsidR="00FF4651" w:rsidRPr="00FF4651">
        <w:rPr>
          <w:rFonts w:ascii="Times New Roman" w:hAnsi="Times New Roman" w:cs="Times New Roman"/>
          <w:sz w:val="24"/>
          <w:szCs w:val="24"/>
        </w:rPr>
        <w:t>.</w:t>
      </w:r>
      <w:r w:rsidR="00FF4651">
        <w:rPr>
          <w:rFonts w:ascii="Times New Roman" w:hAnsi="Times New Roman" w:cs="Times New Roman"/>
          <w:sz w:val="24"/>
          <w:szCs w:val="24"/>
        </w:rPr>
        <w:t xml:space="preserve"> Важно это делать пока игрушка не высохла!</w:t>
      </w:r>
    </w:p>
    <w:p w:rsidR="00FF4651" w:rsidRDefault="004351FE">
      <w:r>
        <w:t xml:space="preserve">   9</w:t>
      </w:r>
      <w:r w:rsidR="00CF6447">
        <w:t>.</w:t>
      </w:r>
      <w:r w:rsidR="00E236D2">
        <w:t xml:space="preserve"> </w:t>
      </w:r>
      <w:r w:rsidR="00673B9B">
        <w:rPr>
          <w:rFonts w:ascii="Times New Roman" w:hAnsi="Times New Roman" w:cs="Times New Roman"/>
          <w:sz w:val="24"/>
          <w:szCs w:val="24"/>
        </w:rPr>
        <w:pict>
          <v:shape id="_x0000_i1028" type="#_x0000_t75" style="width:204.5pt;height:204.5pt">
            <v:imagedata r:id="rId12" o:title="1762243794012"/>
          </v:shape>
        </w:pict>
      </w:r>
      <w:r w:rsidR="00CF6447" w:rsidRPr="00FF4651">
        <w:rPr>
          <w:rFonts w:ascii="Times New Roman" w:hAnsi="Times New Roman" w:cs="Times New Roman"/>
          <w:sz w:val="24"/>
          <w:szCs w:val="24"/>
        </w:rPr>
        <w:t xml:space="preserve">   </w:t>
      </w:r>
      <w:r w:rsidR="00FF4651" w:rsidRPr="00FF4651">
        <w:rPr>
          <w:rFonts w:ascii="Times New Roman" w:hAnsi="Times New Roman" w:cs="Times New Roman"/>
          <w:sz w:val="24"/>
          <w:szCs w:val="24"/>
        </w:rPr>
        <w:t xml:space="preserve">  В кольцо из проволоки на макушке шапки вдеваем джутовую веревку и украшаем шапку помпоном.</w:t>
      </w:r>
      <w:r w:rsidR="004B19A3">
        <w:rPr>
          <w:rFonts w:ascii="Times New Roman" w:hAnsi="Times New Roman" w:cs="Times New Roman"/>
          <w:sz w:val="24"/>
          <w:szCs w:val="24"/>
        </w:rPr>
        <w:t xml:space="preserve"> Оставляем на ночь, на просушку.</w:t>
      </w:r>
    </w:p>
    <w:p w:rsidR="004351FE" w:rsidRPr="00FF4651" w:rsidRDefault="00CF6447">
      <w:pPr>
        <w:rPr>
          <w:rFonts w:ascii="Times New Roman" w:hAnsi="Times New Roman" w:cs="Times New Roman"/>
          <w:sz w:val="24"/>
          <w:szCs w:val="24"/>
        </w:rPr>
      </w:pPr>
      <w:r>
        <w:t xml:space="preserve"> </w:t>
      </w:r>
      <w:r w:rsidR="004351FE">
        <w:t xml:space="preserve">10. </w:t>
      </w:r>
      <w:r w:rsidR="00E236D2">
        <w:t xml:space="preserve"> </w:t>
      </w:r>
      <w:r w:rsidR="004351FE">
        <w:rPr>
          <w:noProof/>
          <w:lang w:eastAsia="ru-RU"/>
        </w:rPr>
        <w:drawing>
          <wp:inline distT="0" distB="0" distL="0" distR="0">
            <wp:extent cx="2654709" cy="2558389"/>
            <wp:effectExtent l="0" t="0" r="0" b="0"/>
            <wp:docPr id="8" name="Рисунок 8" descr="C:\Users\USER\AppData\Local\Microsoft\Windows\INetCache\Content.Word\176224379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INetCache\Content.Word\1762243794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924" cy="2585580"/>
                    </a:xfrm>
                    <a:prstGeom prst="rect">
                      <a:avLst/>
                    </a:prstGeom>
                    <a:noFill/>
                    <a:ln>
                      <a:noFill/>
                    </a:ln>
                  </pic:spPr>
                </pic:pic>
              </a:graphicData>
            </a:graphic>
          </wp:inline>
        </w:drawing>
      </w:r>
      <w:r>
        <w:t xml:space="preserve">      </w:t>
      </w:r>
      <w:r w:rsidR="00FF4651" w:rsidRPr="00FF4651">
        <w:rPr>
          <w:rFonts w:ascii="Times New Roman" w:hAnsi="Times New Roman" w:cs="Times New Roman"/>
          <w:sz w:val="24"/>
          <w:szCs w:val="24"/>
        </w:rPr>
        <w:t>Акриловыми красками</w:t>
      </w:r>
      <w:r w:rsidR="00FF4651">
        <w:rPr>
          <w:rFonts w:ascii="Times New Roman" w:hAnsi="Times New Roman" w:cs="Times New Roman"/>
          <w:sz w:val="24"/>
          <w:szCs w:val="24"/>
        </w:rPr>
        <w:t xml:space="preserve"> и тонкой кистью</w:t>
      </w:r>
      <w:r w:rsidR="00FF4651" w:rsidRPr="00FF4651">
        <w:rPr>
          <w:rFonts w:ascii="Times New Roman" w:hAnsi="Times New Roman" w:cs="Times New Roman"/>
          <w:sz w:val="24"/>
          <w:szCs w:val="24"/>
        </w:rPr>
        <w:t xml:space="preserve"> дорисовываем детали лица, глаза коричневым цветом, щеки розовым.</w:t>
      </w:r>
      <w:r w:rsidRPr="00FF4651">
        <w:rPr>
          <w:rFonts w:ascii="Times New Roman" w:hAnsi="Times New Roman" w:cs="Times New Roman"/>
          <w:sz w:val="24"/>
          <w:szCs w:val="24"/>
        </w:rPr>
        <w:t xml:space="preserve"> </w:t>
      </w:r>
      <w:r w:rsidR="00FF4651">
        <w:rPr>
          <w:rFonts w:ascii="Times New Roman" w:hAnsi="Times New Roman" w:cs="Times New Roman"/>
          <w:sz w:val="24"/>
          <w:szCs w:val="24"/>
        </w:rPr>
        <w:t>Добавляем посох, его приклеиваем на клеевой пистолет.</w:t>
      </w:r>
    </w:p>
    <w:p w:rsidR="004B19A3" w:rsidRPr="004B19A3" w:rsidRDefault="004B19A3" w:rsidP="004B19A3">
      <w:pPr>
        <w:jc w:val="center"/>
      </w:pPr>
      <w:r w:rsidRPr="00CB3DCD">
        <w:rPr>
          <w:rFonts w:ascii="Times New Roman" w:eastAsia="Calibri" w:hAnsi="Times New Roman" w:cs="Times New Roman"/>
          <w:sz w:val="28"/>
          <w:szCs w:val="28"/>
        </w:rPr>
        <w:lastRenderedPageBreak/>
        <w:t>Муниципальное Бюджетное Учреждение</w:t>
      </w:r>
    </w:p>
    <w:p w:rsidR="004B19A3" w:rsidRPr="00CB3DCD" w:rsidRDefault="004B19A3" w:rsidP="004B19A3">
      <w:pPr>
        <w:spacing w:after="200" w:line="276" w:lineRule="auto"/>
        <w:jc w:val="center"/>
        <w:rPr>
          <w:rFonts w:ascii="Times New Roman" w:eastAsia="Calibri" w:hAnsi="Times New Roman" w:cs="Times New Roman"/>
          <w:sz w:val="28"/>
          <w:szCs w:val="28"/>
        </w:rPr>
      </w:pPr>
      <w:r w:rsidRPr="00CB3DCD">
        <w:rPr>
          <w:rFonts w:ascii="Times New Roman" w:eastAsia="Calibri" w:hAnsi="Times New Roman" w:cs="Times New Roman"/>
          <w:sz w:val="28"/>
          <w:szCs w:val="28"/>
        </w:rPr>
        <w:t xml:space="preserve">Дополнительного Образования </w:t>
      </w:r>
    </w:p>
    <w:p w:rsidR="004B19A3" w:rsidRPr="00CB3DCD" w:rsidRDefault="004B19A3" w:rsidP="004B19A3">
      <w:pPr>
        <w:spacing w:after="200" w:line="276" w:lineRule="auto"/>
        <w:jc w:val="center"/>
        <w:rPr>
          <w:rFonts w:ascii="Times New Roman" w:eastAsia="Calibri" w:hAnsi="Times New Roman" w:cs="Times New Roman"/>
          <w:sz w:val="28"/>
          <w:szCs w:val="28"/>
        </w:rPr>
      </w:pPr>
      <w:r w:rsidRPr="00CB3DCD">
        <w:rPr>
          <w:rFonts w:ascii="Times New Roman" w:eastAsia="Calibri" w:hAnsi="Times New Roman" w:cs="Times New Roman"/>
          <w:sz w:val="28"/>
          <w:szCs w:val="28"/>
        </w:rPr>
        <w:t>«ДШИ п.г.т. Шерловая Гора»</w:t>
      </w:r>
    </w:p>
    <w:p w:rsidR="004B19A3" w:rsidRPr="00CB3DCD" w:rsidRDefault="004B19A3" w:rsidP="004B19A3">
      <w:pPr>
        <w:spacing w:after="200" w:line="276" w:lineRule="auto"/>
        <w:jc w:val="center"/>
        <w:rPr>
          <w:rFonts w:ascii="Times New Roman" w:eastAsia="Calibri" w:hAnsi="Times New Roman" w:cs="Times New Roman"/>
          <w:sz w:val="28"/>
          <w:szCs w:val="28"/>
        </w:rPr>
      </w:pPr>
    </w:p>
    <w:p w:rsidR="004351FE" w:rsidRDefault="004351FE"/>
    <w:p w:rsidR="00CF6447" w:rsidRDefault="004351FE">
      <w:r>
        <w:t xml:space="preserve">                                              </w:t>
      </w:r>
      <w:r w:rsidR="00CF6447">
        <w:t xml:space="preserve">  </w:t>
      </w:r>
      <w:r>
        <w:t xml:space="preserve">                           </w:t>
      </w:r>
    </w:p>
    <w:p w:rsidR="00CB3DCD" w:rsidRPr="00CB3DCD" w:rsidRDefault="00CB3DCD" w:rsidP="00CB3DCD">
      <w:pPr>
        <w:spacing w:after="200" w:line="276" w:lineRule="auto"/>
        <w:jc w:val="center"/>
        <w:rPr>
          <w:rFonts w:ascii="Times New Roman" w:eastAsia="Calibri" w:hAnsi="Times New Roman" w:cs="Times New Roman"/>
          <w:sz w:val="28"/>
          <w:szCs w:val="28"/>
        </w:rPr>
      </w:pPr>
      <w:bookmarkStart w:id="0" w:name="_GoBack"/>
    </w:p>
    <w:bookmarkEnd w:id="0"/>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b/>
          <w:sz w:val="44"/>
          <w:szCs w:val="44"/>
        </w:rPr>
      </w:pPr>
    </w:p>
    <w:p w:rsidR="00CB3DCD" w:rsidRPr="00CB3DCD" w:rsidRDefault="00CB3DCD" w:rsidP="00CB3DCD">
      <w:pPr>
        <w:spacing w:after="200" w:line="276" w:lineRule="auto"/>
        <w:jc w:val="center"/>
        <w:rPr>
          <w:rFonts w:ascii="Times New Roman" w:eastAsia="Calibri" w:hAnsi="Times New Roman" w:cs="Times New Roman"/>
          <w:b/>
          <w:sz w:val="44"/>
          <w:szCs w:val="44"/>
        </w:rPr>
      </w:pPr>
      <w:r>
        <w:rPr>
          <w:rFonts w:ascii="Times New Roman" w:eastAsia="Calibri" w:hAnsi="Times New Roman" w:cs="Times New Roman"/>
          <w:b/>
          <w:sz w:val="44"/>
          <w:szCs w:val="44"/>
        </w:rPr>
        <w:t>Мастер-класс</w:t>
      </w:r>
      <w:r w:rsidRPr="00CB3DCD">
        <w:rPr>
          <w:rFonts w:ascii="Times New Roman" w:eastAsia="Calibri" w:hAnsi="Times New Roman" w:cs="Times New Roman"/>
          <w:b/>
          <w:sz w:val="44"/>
          <w:szCs w:val="44"/>
        </w:rPr>
        <w:t xml:space="preserve"> на тему:</w:t>
      </w:r>
    </w:p>
    <w:p w:rsidR="00CB3DCD" w:rsidRPr="00CB3DCD" w:rsidRDefault="00CB3DCD" w:rsidP="00CB3DCD">
      <w:pPr>
        <w:spacing w:after="200" w:line="276" w:lineRule="auto"/>
        <w:jc w:val="center"/>
        <w:rPr>
          <w:rFonts w:ascii="Times New Roman" w:eastAsia="Calibri" w:hAnsi="Times New Roman" w:cs="Times New Roman"/>
          <w:b/>
          <w:sz w:val="44"/>
          <w:szCs w:val="44"/>
        </w:rPr>
      </w:pPr>
      <w:r>
        <w:rPr>
          <w:rFonts w:ascii="Times New Roman" w:eastAsia="Calibri" w:hAnsi="Times New Roman" w:cs="Times New Roman"/>
          <w:b/>
          <w:sz w:val="44"/>
          <w:szCs w:val="44"/>
        </w:rPr>
        <w:t>«Игрушки из ваты</w:t>
      </w:r>
      <w:r w:rsidRPr="00CB3DCD">
        <w:rPr>
          <w:rFonts w:ascii="Times New Roman" w:eastAsia="Calibri" w:hAnsi="Times New Roman" w:cs="Times New Roman"/>
          <w:b/>
          <w:sz w:val="44"/>
          <w:szCs w:val="44"/>
        </w:rPr>
        <w:t>»</w:t>
      </w:r>
    </w:p>
    <w:p w:rsidR="00CB3DCD" w:rsidRPr="00CB3DCD" w:rsidRDefault="00CB3DCD" w:rsidP="00CB3DCD">
      <w:pPr>
        <w:spacing w:after="200" w:line="276" w:lineRule="auto"/>
        <w:jc w:val="center"/>
        <w:rPr>
          <w:rFonts w:ascii="Times New Roman" w:eastAsia="Calibri" w:hAnsi="Times New Roman" w:cs="Times New Roman"/>
          <w:b/>
          <w:sz w:val="44"/>
          <w:szCs w:val="44"/>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center"/>
        <w:rPr>
          <w:rFonts w:ascii="Times New Roman" w:eastAsia="Calibri" w:hAnsi="Times New Roman" w:cs="Times New Roman"/>
          <w:sz w:val="28"/>
          <w:szCs w:val="28"/>
        </w:rPr>
      </w:pPr>
    </w:p>
    <w:p w:rsidR="00CB3DCD" w:rsidRPr="00CB3DCD" w:rsidRDefault="00CB3DCD" w:rsidP="00CB3DCD">
      <w:pPr>
        <w:spacing w:after="200" w:line="276" w:lineRule="auto"/>
        <w:jc w:val="right"/>
        <w:rPr>
          <w:rFonts w:ascii="Times New Roman" w:eastAsia="Calibri" w:hAnsi="Times New Roman" w:cs="Times New Roman"/>
          <w:sz w:val="28"/>
          <w:szCs w:val="28"/>
        </w:rPr>
      </w:pPr>
      <w:r w:rsidRPr="00CB3DCD">
        <w:rPr>
          <w:rFonts w:ascii="Times New Roman" w:eastAsia="Calibri" w:hAnsi="Times New Roman" w:cs="Times New Roman"/>
          <w:sz w:val="28"/>
          <w:szCs w:val="28"/>
        </w:rPr>
        <w:t>Выполнила преподаватель художественного отделения:</w:t>
      </w:r>
    </w:p>
    <w:p w:rsidR="00CB3DCD" w:rsidRDefault="00CB3DCD" w:rsidP="00CB3DCD">
      <w:pPr>
        <w:spacing w:after="200" w:line="276" w:lineRule="auto"/>
        <w:jc w:val="right"/>
        <w:rPr>
          <w:rFonts w:ascii="Times New Roman" w:eastAsia="Calibri" w:hAnsi="Times New Roman" w:cs="Times New Roman"/>
          <w:sz w:val="28"/>
          <w:szCs w:val="28"/>
        </w:rPr>
      </w:pPr>
      <w:r w:rsidRPr="00CB3DCD">
        <w:rPr>
          <w:rFonts w:ascii="Times New Roman" w:eastAsia="Calibri" w:hAnsi="Times New Roman" w:cs="Times New Roman"/>
          <w:sz w:val="28"/>
          <w:szCs w:val="28"/>
        </w:rPr>
        <w:t>Цыденова А.А.</w:t>
      </w:r>
    </w:p>
    <w:p w:rsidR="00CB3DCD" w:rsidRDefault="00CB3DCD" w:rsidP="00CB3DCD">
      <w:pPr>
        <w:spacing w:after="200" w:line="276" w:lineRule="auto"/>
        <w:jc w:val="center"/>
        <w:rPr>
          <w:rFonts w:ascii="Times New Roman" w:eastAsia="Calibri" w:hAnsi="Times New Roman" w:cs="Times New Roman"/>
          <w:sz w:val="28"/>
          <w:szCs w:val="28"/>
        </w:rPr>
      </w:pPr>
      <w:r w:rsidRPr="00CB3DCD">
        <w:rPr>
          <w:rFonts w:ascii="Times New Roman" w:eastAsia="Calibri" w:hAnsi="Times New Roman" w:cs="Times New Roman"/>
          <w:sz w:val="28"/>
          <w:szCs w:val="28"/>
        </w:rPr>
        <w:t>202</w:t>
      </w:r>
      <w:r>
        <w:rPr>
          <w:rFonts w:ascii="Times New Roman" w:eastAsia="Calibri" w:hAnsi="Times New Roman" w:cs="Times New Roman"/>
          <w:sz w:val="28"/>
          <w:szCs w:val="28"/>
        </w:rPr>
        <w:t>5</w:t>
      </w:r>
      <w:r w:rsidRPr="00CB3DCD">
        <w:rPr>
          <w:rFonts w:ascii="Times New Roman" w:eastAsia="Calibri" w:hAnsi="Times New Roman" w:cs="Times New Roman"/>
          <w:sz w:val="28"/>
          <w:szCs w:val="28"/>
        </w:rPr>
        <w:t xml:space="preserve"> г.</w:t>
      </w:r>
    </w:p>
    <w:p w:rsidR="005C67A5" w:rsidRDefault="004B19A3" w:rsidP="005C67A5">
      <w:pPr>
        <w:jc w:val="center"/>
        <w:rPr>
          <w:rFonts w:ascii="Times New Roman" w:hAnsi="Times New Roman" w:cs="Times New Roman"/>
          <w:sz w:val="28"/>
          <w:szCs w:val="28"/>
        </w:rPr>
      </w:pPr>
      <w:r w:rsidRPr="004B19A3">
        <w:rPr>
          <w:rFonts w:ascii="Times New Roman" w:hAnsi="Times New Roman" w:cs="Times New Roman"/>
          <w:sz w:val="28"/>
          <w:szCs w:val="28"/>
        </w:rPr>
        <w:lastRenderedPageBreak/>
        <w:t>«Игрушки из ваты»</w:t>
      </w:r>
    </w:p>
    <w:p w:rsidR="005C67A5" w:rsidRDefault="005C67A5" w:rsidP="005C67A5">
      <w:pPr>
        <w:jc w:val="center"/>
        <w:rPr>
          <w:rFonts w:ascii="Times New Roman" w:hAnsi="Times New Roman" w:cs="Times New Roman"/>
          <w:sz w:val="28"/>
          <w:szCs w:val="28"/>
        </w:rPr>
      </w:pPr>
    </w:p>
    <w:p w:rsidR="005C67A5" w:rsidRDefault="005C67A5" w:rsidP="005C67A5">
      <w:pPr>
        <w:jc w:val="both"/>
        <w:rPr>
          <w:rFonts w:ascii="Times New Roman" w:hAnsi="Times New Roman" w:cs="Times New Roman"/>
          <w:color w:val="000000"/>
          <w:sz w:val="28"/>
          <w:szCs w:val="28"/>
        </w:rPr>
      </w:pPr>
      <w:r w:rsidRPr="005C67A5">
        <w:rPr>
          <w:rFonts w:ascii="Times New Roman" w:hAnsi="Times New Roman" w:cs="Times New Roman"/>
          <w:color w:val="000000"/>
          <w:sz w:val="28"/>
          <w:szCs w:val="28"/>
          <w:shd w:val="clear" w:color="auto" w:fill="FFFFFF"/>
        </w:rPr>
        <w:t>История ватной игрушки началась в крестьянской среде, где мастерицы делали кукол из подручных материалов – ваты, клея и натуральных красителей. Но настоящий расцвет ремесла пришелся на вторую половину XIX века, когда старая ватная игрушка стала украшением рождественских праздников. Вата была доступным материалом, который легко поддавался формованию. Делали такие игрушки в основном кустари, уже позднее стали появляться небольшие артели. Самыми популярными сюжетами были ангелы, звери, фрукты и герои народных сказок.</w:t>
      </w:r>
      <w:r>
        <w:rPr>
          <w:rFonts w:ascii="Times New Roman" w:hAnsi="Times New Roman" w:cs="Times New Roman"/>
          <w:color w:val="000000"/>
          <w:sz w:val="28"/>
          <w:szCs w:val="28"/>
          <w:shd w:val="clear" w:color="auto" w:fill="FFFFFF"/>
        </w:rPr>
        <w:t xml:space="preserve"> </w:t>
      </w:r>
      <w:r w:rsidRPr="005C67A5">
        <w:rPr>
          <w:rFonts w:ascii="Times New Roman" w:hAnsi="Times New Roman" w:cs="Times New Roman"/>
          <w:color w:val="000000"/>
          <w:sz w:val="28"/>
          <w:szCs w:val="28"/>
        </w:rPr>
        <w:t xml:space="preserve">К началу XX века старинная ватная игрушка стала популярной не только в деревнях, но и среди городской знати. На рождественских ярмарках продавались целые наборы: Дед Мороз и Снегурочка, звери (мишки, зайцы, лисички), фрукты, овощи, грибы и куклы в народных </w:t>
      </w:r>
      <w:proofErr w:type="spellStart"/>
      <w:proofErr w:type="gramStart"/>
      <w:r w:rsidRPr="005C67A5">
        <w:rPr>
          <w:rFonts w:ascii="Times New Roman" w:hAnsi="Times New Roman" w:cs="Times New Roman"/>
          <w:color w:val="000000"/>
          <w:sz w:val="28"/>
          <w:szCs w:val="28"/>
        </w:rPr>
        <w:t>костюмах.Эти</w:t>
      </w:r>
      <w:proofErr w:type="spellEnd"/>
      <w:proofErr w:type="gramEnd"/>
      <w:r w:rsidRPr="005C67A5">
        <w:rPr>
          <w:rFonts w:ascii="Times New Roman" w:hAnsi="Times New Roman" w:cs="Times New Roman"/>
          <w:color w:val="000000"/>
          <w:sz w:val="28"/>
          <w:szCs w:val="28"/>
        </w:rPr>
        <w:t xml:space="preserve"> игрушки были хрупкими, но удивительно тёплыми и «живыми» – ведь каждая делалась вручную.</w:t>
      </w:r>
    </w:p>
    <w:p w:rsidR="005C67A5" w:rsidRPr="005C67A5" w:rsidRDefault="005C67A5" w:rsidP="005C67A5">
      <w:pPr>
        <w:jc w:val="both"/>
        <w:rPr>
          <w:rFonts w:ascii="Times New Roman" w:hAnsi="Times New Roman" w:cs="Times New Roman"/>
          <w:color w:val="000000"/>
          <w:sz w:val="28"/>
          <w:szCs w:val="28"/>
          <w:shd w:val="clear" w:color="auto" w:fill="FFFFFF"/>
        </w:rPr>
      </w:pPr>
    </w:p>
    <w:p w:rsidR="00E236D2" w:rsidRDefault="004B19A3">
      <w:r>
        <w:rPr>
          <w:noProof/>
          <w:lang w:eastAsia="ru-RU"/>
        </w:rPr>
        <w:drawing>
          <wp:inline distT="0" distB="0" distL="0" distR="0">
            <wp:extent cx="2554014" cy="2496820"/>
            <wp:effectExtent l="0" t="0" r="0" b="0"/>
            <wp:docPr id="10" name="Рисунок 10" descr="C:\Users\USER\AppData\Local\Microsoft\Windows\INetCache\Content.Word\176224379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AppData\Local\Microsoft\Windows\INetCache\Content.Word\17622437939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3291" cy="2505889"/>
                    </a:xfrm>
                    <a:prstGeom prst="rect">
                      <a:avLst/>
                    </a:prstGeom>
                    <a:noFill/>
                    <a:ln>
                      <a:noFill/>
                    </a:ln>
                  </pic:spPr>
                </pic:pic>
              </a:graphicData>
            </a:graphic>
          </wp:inline>
        </w:drawing>
      </w:r>
      <w:r>
        <w:t xml:space="preserve">                </w:t>
      </w:r>
      <w:r>
        <w:rPr>
          <w:noProof/>
          <w:lang w:eastAsia="ru-RU"/>
        </w:rPr>
        <w:drawing>
          <wp:inline distT="0" distB="0" distL="0" distR="0">
            <wp:extent cx="2475187" cy="2517775"/>
            <wp:effectExtent l="0" t="0" r="1905" b="0"/>
            <wp:docPr id="9" name="Рисунок 9" descr="C:\Users\USER\AppData\Local\Microsoft\Windows\INetCache\Content.Word\176224379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INetCache\Content.Word\17622437939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0242" cy="2583949"/>
                    </a:xfrm>
                    <a:prstGeom prst="rect">
                      <a:avLst/>
                    </a:prstGeom>
                    <a:noFill/>
                    <a:ln>
                      <a:noFill/>
                    </a:ln>
                  </pic:spPr>
                </pic:pic>
              </a:graphicData>
            </a:graphic>
          </wp:inline>
        </w:drawing>
      </w:r>
    </w:p>
    <w:p w:rsidR="005C67A5" w:rsidRPr="005C67A5" w:rsidRDefault="005C67A5" w:rsidP="005C67A5">
      <w:pPr>
        <w:jc w:val="center"/>
        <w:rPr>
          <w:rFonts w:ascii="Times New Roman" w:hAnsi="Times New Roman" w:cs="Times New Roman"/>
          <w:sz w:val="28"/>
          <w:szCs w:val="28"/>
        </w:rPr>
      </w:pPr>
      <w:r w:rsidRPr="005C67A5">
        <w:rPr>
          <w:rFonts w:ascii="Times New Roman" w:hAnsi="Times New Roman" w:cs="Times New Roman"/>
          <w:sz w:val="28"/>
          <w:szCs w:val="28"/>
        </w:rPr>
        <w:t>Заяц и Дед Мороз, материал вата.</w:t>
      </w:r>
    </w:p>
    <w:p w:rsidR="004B19A3" w:rsidRPr="004B19A3" w:rsidRDefault="004B19A3" w:rsidP="004B19A3">
      <w:pPr>
        <w:rPr>
          <w:rFonts w:ascii="Times New Roman" w:hAnsi="Times New Roman" w:cs="Times New Roman"/>
          <w:sz w:val="28"/>
          <w:szCs w:val="28"/>
        </w:rPr>
      </w:pPr>
      <w:r>
        <w:rPr>
          <w:rFonts w:ascii="Times New Roman" w:hAnsi="Times New Roman" w:cs="Times New Roman"/>
          <w:sz w:val="28"/>
          <w:szCs w:val="28"/>
        </w:rPr>
        <w:t>Игрушки будут радовать вас своей оригинальностью и неповторимостью, создадут атмосферу праздника и уюта, а процесс изготовления будет увлекательным, интересным и познавательным для вас и ваших детей! Творческого настроения!</w:t>
      </w:r>
    </w:p>
    <w:p w:rsidR="00E236D2" w:rsidRDefault="00E236D2"/>
    <w:p w:rsidR="002C1810" w:rsidRPr="004B19A3" w:rsidRDefault="002C1810">
      <w:pPr>
        <w:rPr>
          <w:rFonts w:ascii="Times New Roman" w:hAnsi="Times New Roman" w:cs="Times New Roman"/>
          <w:sz w:val="28"/>
          <w:szCs w:val="28"/>
        </w:rPr>
      </w:pPr>
    </w:p>
    <w:p w:rsidR="002C1810" w:rsidRDefault="002C1810"/>
    <w:p w:rsidR="002C1810" w:rsidRDefault="002C1810"/>
    <w:p w:rsidR="002C1810" w:rsidRDefault="002C1810"/>
    <w:p w:rsidR="002C1810" w:rsidRDefault="002C1810"/>
    <w:sectPr w:rsidR="002C1810" w:rsidSect="001901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6"/>
  <w:proofState w:spelling="clean" w:grammar="clean"/>
  <w:defaultTabStop w:val="708"/>
  <w:characterSpacingControl w:val="doNotCompress"/>
  <w:compat>
    <w:compatSetting w:name="compatibilityMode" w:uri="http://schemas.microsoft.com/office/word" w:val="12"/>
  </w:compat>
  <w:rsids>
    <w:rsidRoot w:val="00376489"/>
    <w:rsid w:val="00054D18"/>
    <w:rsid w:val="001901E1"/>
    <w:rsid w:val="002C1810"/>
    <w:rsid w:val="00376489"/>
    <w:rsid w:val="004351FE"/>
    <w:rsid w:val="004B19A3"/>
    <w:rsid w:val="005C67A5"/>
    <w:rsid w:val="00673B9B"/>
    <w:rsid w:val="007F144A"/>
    <w:rsid w:val="00CB3DCD"/>
    <w:rsid w:val="00CF6447"/>
    <w:rsid w:val="00E236D2"/>
    <w:rsid w:val="00FF46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CDE12-D9B9-45C3-AEF1-391DFEC85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1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67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67A5"/>
    <w:rPr>
      <w:rFonts w:ascii="Tahoma" w:hAnsi="Tahoma" w:cs="Tahoma"/>
      <w:sz w:val="16"/>
      <w:szCs w:val="16"/>
    </w:rPr>
  </w:style>
  <w:style w:type="paragraph" w:styleId="a5">
    <w:name w:val="Normal (Web)"/>
    <w:basedOn w:val="a"/>
    <w:uiPriority w:val="99"/>
    <w:semiHidden/>
    <w:unhideWhenUsed/>
    <w:rsid w:val="005C67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47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407</Words>
  <Characters>2324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2025-11-04T08:42:00Z</dcterms:created>
  <dcterms:modified xsi:type="dcterms:W3CDTF">2025-11-06T11:10:00Z</dcterms:modified>
</cp:coreProperties>
</file>