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725" w:rsidRPr="00586725" w:rsidRDefault="00586725" w:rsidP="00586725">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Занятие по технике пешеходного туризма</w:t>
      </w:r>
      <w:proofErr w:type="gramStart"/>
      <w:r w:rsidRPr="00586725">
        <w:rPr>
          <w:rFonts w:ascii="Times New Roman" w:eastAsia="Times New Roman" w:hAnsi="Times New Roman" w:cs="Times New Roman"/>
          <w:b/>
          <w:bCs/>
          <w:color w:val="000000"/>
          <w:sz w:val="28"/>
          <w:szCs w:val="28"/>
          <w:lang w:eastAsia="ru-RU"/>
        </w:rPr>
        <w:t xml:space="preserve"> :</w:t>
      </w:r>
      <w:proofErr w:type="gramEnd"/>
      <w:r w:rsidRPr="00586725">
        <w:rPr>
          <w:rFonts w:ascii="Times New Roman" w:eastAsia="Times New Roman" w:hAnsi="Times New Roman" w:cs="Times New Roman"/>
          <w:b/>
          <w:bCs/>
          <w:color w:val="000000"/>
          <w:sz w:val="28"/>
          <w:szCs w:val="28"/>
          <w:lang w:eastAsia="ru-RU"/>
        </w:rPr>
        <w:t xml:space="preserve"> «Личное, общественное и специальное снаряжение для похода».</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Цели и задачи:</w:t>
      </w:r>
      <w:r w:rsidRPr="00586725">
        <w:rPr>
          <w:rFonts w:ascii="Times New Roman" w:eastAsia="Times New Roman" w:hAnsi="Times New Roman" w:cs="Times New Roman"/>
          <w:color w:val="000000"/>
          <w:sz w:val="28"/>
          <w:szCs w:val="28"/>
          <w:lang w:eastAsia="ru-RU"/>
        </w:rPr>
        <w:t xml:space="preserve"> Познакомить </w:t>
      </w:r>
      <w:proofErr w:type="gramStart"/>
      <w:r w:rsidRPr="00586725">
        <w:rPr>
          <w:rFonts w:ascii="Times New Roman" w:eastAsia="Times New Roman" w:hAnsi="Times New Roman" w:cs="Times New Roman"/>
          <w:color w:val="000000"/>
          <w:sz w:val="28"/>
          <w:szCs w:val="28"/>
          <w:lang w:eastAsia="ru-RU"/>
        </w:rPr>
        <w:t>обучающихся</w:t>
      </w:r>
      <w:proofErr w:type="gramEnd"/>
      <w:r w:rsidRPr="00586725">
        <w:rPr>
          <w:rFonts w:ascii="Times New Roman" w:eastAsia="Times New Roman" w:hAnsi="Times New Roman" w:cs="Times New Roman"/>
          <w:color w:val="000000"/>
          <w:sz w:val="28"/>
          <w:szCs w:val="28"/>
          <w:lang w:eastAsia="ru-RU"/>
        </w:rPr>
        <w:t xml:space="preserve"> с личным, общественным и специальным снаряжением;</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Научить укладывать рюкзак;</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Учить составлять индивидуальные список снаряжения с учетом веса рюкзака и комфортности передвижения.</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Учебно-наглядный комплекс:</w:t>
      </w:r>
      <w:r w:rsidRPr="00586725">
        <w:rPr>
          <w:rFonts w:ascii="Times New Roman" w:eastAsia="Times New Roman" w:hAnsi="Times New Roman" w:cs="Times New Roman"/>
          <w:color w:val="000000"/>
          <w:sz w:val="28"/>
          <w:szCs w:val="28"/>
          <w:lang w:eastAsia="ru-RU"/>
        </w:rPr>
        <w:t> вещи из списка общественного и личного снаряжения, рюкзак с набором вещей для укладки, блокноты с ручками.</w:t>
      </w:r>
    </w:p>
    <w:p w:rsidR="00586725" w:rsidRPr="00586725" w:rsidRDefault="00586725" w:rsidP="00586725">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Ход занятия</w:t>
      </w:r>
    </w:p>
    <w:p w:rsidR="00586725" w:rsidRPr="00586725" w:rsidRDefault="00586725" w:rsidP="00586725">
      <w:pPr>
        <w:numPr>
          <w:ilvl w:val="0"/>
          <w:numId w:val="1"/>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Организационный момент.</w:t>
      </w:r>
    </w:p>
    <w:p w:rsidR="00586725" w:rsidRPr="00586725" w:rsidRDefault="00586725" w:rsidP="00586725">
      <w:pPr>
        <w:shd w:val="clear" w:color="auto" w:fill="FFFFFF"/>
        <w:spacing w:after="0" w:line="240" w:lineRule="auto"/>
        <w:ind w:left="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Сегодня мы с вами идем в поход. Поход виртуальный, но готовиться будем по- настоящему.</w:t>
      </w:r>
    </w:p>
    <w:p w:rsidR="00586725" w:rsidRPr="00586725" w:rsidRDefault="00586725" w:rsidP="00586725">
      <w:pPr>
        <w:numPr>
          <w:ilvl w:val="0"/>
          <w:numId w:val="2"/>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Изучение новой темы.</w:t>
      </w:r>
      <w:bookmarkStart w:id="0" w:name="_GoBack"/>
      <w:bookmarkEnd w:id="0"/>
    </w:p>
    <w:p w:rsidR="00586725" w:rsidRPr="00586725" w:rsidRDefault="00586725" w:rsidP="00586725">
      <w:pPr>
        <w:numPr>
          <w:ilvl w:val="0"/>
          <w:numId w:val="3"/>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Введение в тему урока.</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В обычной жизни нам требуется очень много вещей. Попробуйте подсчитать их количество, и очень скоро ваш счёт перейдёт за сотню. А отправляясь в поход, мы также должны позаботиться о своё </w:t>
      </w:r>
      <w:proofErr w:type="gramStart"/>
      <w:r w:rsidRPr="00586725">
        <w:rPr>
          <w:rFonts w:ascii="Times New Roman" w:eastAsia="Times New Roman" w:hAnsi="Times New Roman" w:cs="Times New Roman"/>
          <w:color w:val="000000"/>
          <w:sz w:val="28"/>
          <w:szCs w:val="28"/>
          <w:lang w:eastAsia="ru-RU"/>
        </w:rPr>
        <w:t>комфорте</w:t>
      </w:r>
      <w:proofErr w:type="gramEnd"/>
      <w:r w:rsidRPr="00586725">
        <w:rPr>
          <w:rFonts w:ascii="Times New Roman" w:eastAsia="Times New Roman" w:hAnsi="Times New Roman" w:cs="Times New Roman"/>
          <w:color w:val="000000"/>
          <w:sz w:val="28"/>
          <w:szCs w:val="28"/>
          <w:lang w:eastAsia="ru-RU"/>
        </w:rPr>
        <w:t xml:space="preserve"> в полевых условиях. Конечно, многими привычными предметами домашнего обихода придётся пожертвовать. Делается это для облегчения веса поклажи, которую вам придётся нести самим. Таким образом, мы будем выбирать для похода вещи, имеющие многофункциональную нагрузку.</w:t>
      </w:r>
    </w:p>
    <w:p w:rsidR="00586725" w:rsidRPr="00586725" w:rsidRDefault="00586725" w:rsidP="00586725">
      <w:pPr>
        <w:numPr>
          <w:ilvl w:val="0"/>
          <w:numId w:val="4"/>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Иллюстрированный рассказ учителя.</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Всё снаряжение делится </w:t>
      </w:r>
      <w:proofErr w:type="gramStart"/>
      <w:r w:rsidRPr="00586725">
        <w:rPr>
          <w:rFonts w:ascii="Times New Roman" w:eastAsia="Times New Roman" w:hAnsi="Times New Roman" w:cs="Times New Roman"/>
          <w:color w:val="000000"/>
          <w:sz w:val="28"/>
          <w:szCs w:val="28"/>
          <w:lang w:eastAsia="ru-RU"/>
        </w:rPr>
        <w:t>на</w:t>
      </w:r>
      <w:proofErr w:type="gramEnd"/>
      <w:r w:rsidRPr="00586725">
        <w:rPr>
          <w:rFonts w:ascii="Times New Roman" w:eastAsia="Times New Roman" w:hAnsi="Times New Roman" w:cs="Times New Roman"/>
          <w:color w:val="000000"/>
          <w:sz w:val="28"/>
          <w:szCs w:val="28"/>
          <w:lang w:eastAsia="ru-RU"/>
        </w:rPr>
        <w:t xml:space="preserve"> личное, групповое и специальное.</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Личное снаряжение,</w:t>
      </w:r>
      <w:r w:rsidRPr="00586725">
        <w:rPr>
          <w:rFonts w:ascii="Times New Roman" w:eastAsia="Times New Roman" w:hAnsi="Times New Roman" w:cs="Times New Roman"/>
          <w:color w:val="000000"/>
          <w:sz w:val="28"/>
          <w:szCs w:val="28"/>
          <w:lang w:eastAsia="ru-RU"/>
        </w:rPr>
        <w:t> которое пригодится путешественникам, туристам, рыболовам, охотникам – всем, кто часто бывает на природе.</w:t>
      </w:r>
    </w:p>
    <w:p w:rsidR="00586725" w:rsidRPr="00586725" w:rsidRDefault="00586725" w:rsidP="00586725">
      <w:pPr>
        <w:numPr>
          <w:ilvl w:val="0"/>
          <w:numId w:val="5"/>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proofErr w:type="gramStart"/>
      <w:r w:rsidRPr="00586725">
        <w:rPr>
          <w:rFonts w:ascii="Times New Roman" w:eastAsia="Times New Roman" w:hAnsi="Times New Roman" w:cs="Times New Roman"/>
          <w:color w:val="000000"/>
          <w:sz w:val="28"/>
          <w:szCs w:val="28"/>
          <w:lang w:eastAsia="ru-RU"/>
        </w:rPr>
        <w:t>КЛМН (кружка, ложка, миска, нож) – эти принадлежности должны быть лёгкими, например, из пластика, нож – складной.</w:t>
      </w:r>
      <w:proofErr w:type="gramEnd"/>
      <w:r w:rsidRPr="00586725">
        <w:rPr>
          <w:rFonts w:ascii="Times New Roman" w:eastAsia="Times New Roman" w:hAnsi="Times New Roman" w:cs="Times New Roman"/>
          <w:color w:val="000000"/>
          <w:sz w:val="28"/>
          <w:szCs w:val="28"/>
          <w:lang w:eastAsia="ru-RU"/>
        </w:rPr>
        <w:t xml:space="preserve"> Все они должны быть упакованы в отдельный мешочек.</w:t>
      </w:r>
    </w:p>
    <w:p w:rsidR="00586725" w:rsidRPr="00586725" w:rsidRDefault="00586725" w:rsidP="00586725">
      <w:pPr>
        <w:numPr>
          <w:ilvl w:val="0"/>
          <w:numId w:val="5"/>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Коврик, </w:t>
      </w:r>
      <w:proofErr w:type="spellStart"/>
      <w:r w:rsidRPr="00586725">
        <w:rPr>
          <w:rFonts w:ascii="Times New Roman" w:eastAsia="Times New Roman" w:hAnsi="Times New Roman" w:cs="Times New Roman"/>
          <w:color w:val="000000"/>
          <w:sz w:val="28"/>
          <w:szCs w:val="28"/>
          <w:lang w:eastAsia="ru-RU"/>
        </w:rPr>
        <w:t>сидушка</w:t>
      </w:r>
      <w:proofErr w:type="spellEnd"/>
      <w:r w:rsidRPr="00586725">
        <w:rPr>
          <w:rFonts w:ascii="Times New Roman" w:eastAsia="Times New Roman" w:hAnsi="Times New Roman" w:cs="Times New Roman"/>
          <w:color w:val="000000"/>
          <w:sz w:val="28"/>
          <w:szCs w:val="28"/>
          <w:lang w:eastAsia="ru-RU"/>
        </w:rPr>
        <w:t xml:space="preserve"> – сидеть у костра, лежать в палатке, укрываться от дождя.</w:t>
      </w:r>
    </w:p>
    <w:p w:rsidR="00586725" w:rsidRPr="00586725" w:rsidRDefault="00586725" w:rsidP="00586725">
      <w:pPr>
        <w:numPr>
          <w:ilvl w:val="0"/>
          <w:numId w:val="5"/>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Спички – завёрнуты в полиэтиленовый пакет.</w:t>
      </w:r>
    </w:p>
    <w:p w:rsidR="00586725" w:rsidRPr="00586725" w:rsidRDefault="00586725" w:rsidP="00586725">
      <w:pPr>
        <w:numPr>
          <w:ilvl w:val="0"/>
          <w:numId w:val="5"/>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Туалетная бумага, можно использовать для разжигания костра.</w:t>
      </w:r>
    </w:p>
    <w:p w:rsidR="00586725" w:rsidRPr="00586725" w:rsidRDefault="00586725" w:rsidP="00586725">
      <w:pPr>
        <w:numPr>
          <w:ilvl w:val="0"/>
          <w:numId w:val="5"/>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Туалетные принадлежности – мыло, зубная паста, щётка, полотенце.</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lastRenderedPageBreak/>
        <w:t>Поход – не повод для зарастания грязью, да и с гигиеной важно дружить всегда и везде. Эти принадлежности тоже сложены в мешочек и покоятся в кармашке рюкзака, чтобы их быстро можно было найти.</w:t>
      </w:r>
    </w:p>
    <w:p w:rsidR="00586725" w:rsidRPr="00586725" w:rsidRDefault="00586725" w:rsidP="00586725">
      <w:pPr>
        <w:numPr>
          <w:ilvl w:val="0"/>
          <w:numId w:val="6"/>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Спальник.</w:t>
      </w:r>
    </w:p>
    <w:p w:rsidR="00586725" w:rsidRPr="00586725" w:rsidRDefault="00586725" w:rsidP="00586725">
      <w:pPr>
        <w:numPr>
          <w:ilvl w:val="0"/>
          <w:numId w:val="6"/>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Фонарик для вечернего укладывания, дежурства у костра, посещения туалета.</w:t>
      </w:r>
    </w:p>
    <w:p w:rsidR="00586725" w:rsidRPr="00586725" w:rsidRDefault="00586725" w:rsidP="00586725">
      <w:pPr>
        <w:numPr>
          <w:ilvl w:val="0"/>
          <w:numId w:val="6"/>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Купальные принадлежности в тёплое время года.</w:t>
      </w:r>
    </w:p>
    <w:p w:rsidR="00586725" w:rsidRPr="00586725" w:rsidRDefault="00586725" w:rsidP="00586725">
      <w:pPr>
        <w:numPr>
          <w:ilvl w:val="0"/>
          <w:numId w:val="6"/>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proofErr w:type="gramStart"/>
      <w:r w:rsidRPr="00586725">
        <w:rPr>
          <w:rFonts w:ascii="Times New Roman" w:eastAsia="Times New Roman" w:hAnsi="Times New Roman" w:cs="Times New Roman"/>
          <w:color w:val="000000"/>
          <w:sz w:val="28"/>
          <w:szCs w:val="28"/>
          <w:lang w:eastAsia="ru-RU"/>
        </w:rPr>
        <w:t>Запас продуктов: картошка варёная и сырая, яйца варёные, хлеб (порезанный), огурцы, помидоры, сыр, колбаса, банка консервов, соль, сахар – по необходимости, морковка, лапша, зелень и т. д. с учётом вкладывания всего этого в общее пользование.</w:t>
      </w:r>
      <w:proofErr w:type="gramEnd"/>
    </w:p>
    <w:p w:rsidR="00586725" w:rsidRPr="00586725" w:rsidRDefault="00586725" w:rsidP="00586725">
      <w:pPr>
        <w:numPr>
          <w:ilvl w:val="0"/>
          <w:numId w:val="6"/>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proofErr w:type="gramStart"/>
      <w:r w:rsidRPr="00586725">
        <w:rPr>
          <w:rFonts w:ascii="Times New Roman" w:eastAsia="Times New Roman" w:hAnsi="Times New Roman" w:cs="Times New Roman"/>
          <w:color w:val="000000"/>
          <w:sz w:val="28"/>
          <w:szCs w:val="28"/>
          <w:lang w:eastAsia="ru-RU"/>
        </w:rPr>
        <w:t>Ремонтный набор (иглы, нитки, клей, проволока, молоток, гвозди, пассатижи, куски резины, тряпок, скотч и др.).</w:t>
      </w:r>
      <w:proofErr w:type="gramEnd"/>
    </w:p>
    <w:p w:rsidR="00586725" w:rsidRPr="00586725" w:rsidRDefault="00586725" w:rsidP="00586725">
      <w:pPr>
        <w:numPr>
          <w:ilvl w:val="0"/>
          <w:numId w:val="6"/>
        </w:numPr>
        <w:shd w:val="clear" w:color="auto" w:fill="FFFFFF"/>
        <w:spacing w:before="100" w:beforeAutospacing="1" w:after="100" w:afterAutospacing="1"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Медицинская аптечка с набором необходимых медикаментов и перевязочного материала.</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Специальное снаряжение.</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В случае если предусматривается преодоление водной, горной или иной преграды, к </w:t>
      </w:r>
      <w:proofErr w:type="gramStart"/>
      <w:r w:rsidRPr="00586725">
        <w:rPr>
          <w:rFonts w:ascii="Times New Roman" w:eastAsia="Times New Roman" w:hAnsi="Times New Roman" w:cs="Times New Roman"/>
          <w:color w:val="000000"/>
          <w:sz w:val="28"/>
          <w:szCs w:val="28"/>
          <w:lang w:eastAsia="ru-RU"/>
        </w:rPr>
        <w:t>перечисленному</w:t>
      </w:r>
      <w:proofErr w:type="gramEnd"/>
      <w:r w:rsidRPr="00586725">
        <w:rPr>
          <w:rFonts w:ascii="Times New Roman" w:eastAsia="Times New Roman" w:hAnsi="Times New Roman" w:cs="Times New Roman"/>
          <w:color w:val="000000"/>
          <w:sz w:val="28"/>
          <w:szCs w:val="28"/>
          <w:lang w:eastAsia="ru-RU"/>
        </w:rPr>
        <w:t xml:space="preserve"> добавляется специальное личное и групповое снаряжение: спасательные жилеты, верёвки, карабины, репшнуры, накомарники, ледорубы и т. п.</w:t>
      </w:r>
    </w:p>
    <w:p w:rsidR="00586725" w:rsidRPr="00586725" w:rsidRDefault="00586725" w:rsidP="00586725">
      <w:pPr>
        <w:numPr>
          <w:ilvl w:val="0"/>
          <w:numId w:val="7"/>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Практикум по укладке рюкзака.</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На соревнованиях «Школы безопасности» у участников проверяется наличие личного снаряжения и умение укладки рюкзака.</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Что нужно предусмотреть для правильной укладки рюкзака:</w:t>
      </w:r>
    </w:p>
    <w:p w:rsidR="00586725" w:rsidRPr="00586725" w:rsidRDefault="00586725" w:rsidP="00586725">
      <w:pPr>
        <w:numPr>
          <w:ilvl w:val="0"/>
          <w:numId w:val="8"/>
        </w:numPr>
        <w:shd w:val="clear" w:color="auto" w:fill="FFFFFF"/>
        <w:spacing w:before="30" w:after="30"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Рюкзак уложить нужно так, чтобы он плотно прилегал к спине туриста, не болтался, не отвешивался назад, не давил на плечи, имел низкий центр тяжести, не мешал при ходьбе.</w:t>
      </w:r>
    </w:p>
    <w:p w:rsidR="00586725" w:rsidRPr="00586725" w:rsidRDefault="00586725" w:rsidP="00586725">
      <w:pPr>
        <w:numPr>
          <w:ilvl w:val="0"/>
          <w:numId w:val="8"/>
        </w:numPr>
        <w:shd w:val="clear" w:color="auto" w:fill="FFFFFF"/>
        <w:spacing w:before="30" w:after="30"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В правильно уложенном рюкзаке тяжёлые вещи помещаются внизу, со смещением от центра к спине, хрупкие вещи, обложенные чем-либо мягким, наверху, а предметы первой необходимости так, чтобы их можно было быстро и легко достать (в карманах, сверху рюкзака, в закрепляющих ремнях).</w:t>
      </w:r>
    </w:p>
    <w:p w:rsidR="00586725" w:rsidRPr="00586725" w:rsidRDefault="00586725" w:rsidP="00586725">
      <w:pPr>
        <w:numPr>
          <w:ilvl w:val="0"/>
          <w:numId w:val="8"/>
        </w:numPr>
        <w:shd w:val="clear" w:color="auto" w:fill="FFFFFF"/>
        <w:spacing w:before="30" w:after="30"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Также надо предусмотреть, чтобы после падения туриста вещи в рюкзаке не повредились, не испортились.</w:t>
      </w:r>
    </w:p>
    <w:p w:rsidR="00586725" w:rsidRPr="00586725" w:rsidRDefault="00586725" w:rsidP="00586725">
      <w:pPr>
        <w:numPr>
          <w:ilvl w:val="0"/>
          <w:numId w:val="8"/>
        </w:numPr>
        <w:shd w:val="clear" w:color="auto" w:fill="FFFFFF"/>
        <w:spacing w:before="30" w:after="30"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Рюкзак надо упаковывать с максимальной компактностью и удобством, чтобы уложенные вещи не гремели, не смещались.</w:t>
      </w:r>
    </w:p>
    <w:p w:rsidR="00586725" w:rsidRPr="00586725" w:rsidRDefault="00586725" w:rsidP="00586725">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noProof/>
          <w:color w:val="000000"/>
          <w:sz w:val="24"/>
          <w:szCs w:val="24"/>
          <w:lang w:eastAsia="ru-RU"/>
        </w:rPr>
        <mc:AlternateContent>
          <mc:Choice Requires="wps">
            <w:drawing>
              <wp:inline distT="0" distB="0" distL="0" distR="0" wp14:anchorId="426368E7" wp14:editId="7ABC3FD4">
                <wp:extent cx="304800" cy="304800"/>
                <wp:effectExtent l="0" t="0" r="0" b="0"/>
                <wp:docPr id="2" name="AutoShape 1" descr="Изображение1 0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Изображение1 03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B44AIAANs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whzweOACAADb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586725" w:rsidRPr="00586725" w:rsidRDefault="00586725" w:rsidP="00586725">
      <w:pPr>
        <w:numPr>
          <w:ilvl w:val="0"/>
          <w:numId w:val="9"/>
        </w:numPr>
        <w:shd w:val="clear" w:color="auto" w:fill="FFFFFF"/>
        <w:spacing w:before="30" w:after="30"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Желательно все вещи в рюкзаке держать в чехлах или пакетах. Спички необходимо поместить в середину рюкзака.</w:t>
      </w:r>
    </w:p>
    <w:p w:rsidR="00586725" w:rsidRPr="00586725" w:rsidRDefault="00586725" w:rsidP="00586725">
      <w:pPr>
        <w:numPr>
          <w:ilvl w:val="0"/>
          <w:numId w:val="9"/>
        </w:numPr>
        <w:shd w:val="clear" w:color="auto" w:fill="FFFFFF"/>
        <w:spacing w:before="30" w:after="30"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lastRenderedPageBreak/>
        <w:t>Не рекомендуется подвешивать на рюкзак сзади различные предметы; это, как правило, ухудшает центр тяжести, и часто подвешенные предметы цепляются за ветки, сучья, что, безусловно, мешает ходьбе.</w:t>
      </w:r>
    </w:p>
    <w:p w:rsidR="00586725" w:rsidRPr="00586725" w:rsidRDefault="00586725" w:rsidP="00586725">
      <w:pPr>
        <w:numPr>
          <w:ilvl w:val="0"/>
          <w:numId w:val="9"/>
        </w:numPr>
        <w:shd w:val="clear" w:color="auto" w:fill="FFFFFF"/>
        <w:spacing w:before="30" w:after="30"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Острые, колющие предметы необходимо поместить в чехлы или обложить их частями одежды.</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Учитель предлагает нескольким ученикам продемонстрировать укладку рюкзака из заранее приготовленного снаряжения. Кроме того, в комплекте предметов должны быть и те, которые учащиеся не должны брать в рюкзак.</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Необходимое снаряжение и имущество</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Всё снаряжение можно для удобства разделить </w:t>
      </w:r>
      <w:proofErr w:type="gramStart"/>
      <w:r w:rsidRPr="00586725">
        <w:rPr>
          <w:rFonts w:ascii="Times New Roman" w:eastAsia="Times New Roman" w:hAnsi="Times New Roman" w:cs="Times New Roman"/>
          <w:color w:val="000000"/>
          <w:sz w:val="28"/>
          <w:szCs w:val="28"/>
          <w:lang w:eastAsia="ru-RU"/>
        </w:rPr>
        <w:t>на</w:t>
      </w:r>
      <w:proofErr w:type="gramEnd"/>
      <w:r w:rsidRPr="00586725">
        <w:rPr>
          <w:rFonts w:ascii="Times New Roman" w:eastAsia="Times New Roman" w:hAnsi="Times New Roman" w:cs="Times New Roman"/>
          <w:color w:val="000000"/>
          <w:sz w:val="28"/>
          <w:szCs w:val="28"/>
          <w:lang w:eastAsia="ru-RU"/>
        </w:rPr>
        <w:t xml:space="preserve"> личное, групповое и специальное. Полный и обязательный перечень его указывается в Положении о соревнованиях.</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К </w:t>
      </w:r>
      <w:r w:rsidRPr="00586725">
        <w:rPr>
          <w:rFonts w:ascii="Times New Roman" w:eastAsia="Times New Roman" w:hAnsi="Times New Roman" w:cs="Times New Roman"/>
          <w:b/>
          <w:bCs/>
          <w:color w:val="000000"/>
          <w:sz w:val="28"/>
          <w:szCs w:val="28"/>
          <w:lang w:eastAsia="ru-RU"/>
        </w:rPr>
        <w:t>личному снаряжению</w:t>
      </w:r>
      <w:r w:rsidRPr="00586725">
        <w:rPr>
          <w:rFonts w:ascii="Times New Roman" w:eastAsia="Times New Roman" w:hAnsi="Times New Roman" w:cs="Times New Roman"/>
          <w:color w:val="000000"/>
          <w:sz w:val="28"/>
          <w:szCs w:val="28"/>
          <w:lang w:eastAsia="ru-RU"/>
        </w:rPr>
        <w:t> относятся носильные вещи, спальные и умывальные принадлежности, а также некоторые предметы индивидуального пользования (кружка, миска, ложка, рюкзак) – всё то, без чего не обойтись лично каждому человеку.</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Прежде </w:t>
      </w:r>
      <w:proofErr w:type="gramStart"/>
      <w:r w:rsidRPr="00586725">
        <w:rPr>
          <w:rFonts w:ascii="Times New Roman" w:eastAsia="Times New Roman" w:hAnsi="Times New Roman" w:cs="Times New Roman"/>
          <w:color w:val="000000"/>
          <w:sz w:val="28"/>
          <w:szCs w:val="28"/>
          <w:lang w:eastAsia="ru-RU"/>
        </w:rPr>
        <w:t>всего</w:t>
      </w:r>
      <w:proofErr w:type="gramEnd"/>
      <w:r w:rsidRPr="00586725">
        <w:rPr>
          <w:rFonts w:ascii="Times New Roman" w:eastAsia="Times New Roman" w:hAnsi="Times New Roman" w:cs="Times New Roman"/>
          <w:color w:val="000000"/>
          <w:sz w:val="28"/>
          <w:szCs w:val="28"/>
          <w:lang w:eastAsia="ru-RU"/>
        </w:rPr>
        <w:t xml:space="preserve"> необходимо обратить внимание на одежду и обувь. Одежда должна быть лёгкой, удобной, не стеснять движений, в то же время плотной (чтобы не прокусил комар). Наиболее </w:t>
      </w:r>
      <w:proofErr w:type="gramStart"/>
      <w:r w:rsidRPr="00586725">
        <w:rPr>
          <w:rFonts w:ascii="Times New Roman" w:eastAsia="Times New Roman" w:hAnsi="Times New Roman" w:cs="Times New Roman"/>
          <w:color w:val="000000"/>
          <w:sz w:val="28"/>
          <w:szCs w:val="28"/>
          <w:lang w:eastAsia="ru-RU"/>
        </w:rPr>
        <w:t>удобны</w:t>
      </w:r>
      <w:proofErr w:type="gramEnd"/>
      <w:r w:rsidRPr="00586725">
        <w:rPr>
          <w:rFonts w:ascii="Times New Roman" w:eastAsia="Times New Roman" w:hAnsi="Times New Roman" w:cs="Times New Roman"/>
          <w:color w:val="000000"/>
          <w:sz w:val="28"/>
          <w:szCs w:val="28"/>
          <w:lang w:eastAsia="ru-RU"/>
        </w:rPr>
        <w:t xml:space="preserve"> рубаха-ковбойка, штормовой костюм из брезента, который промокает, но быстро сохнет. На случай дождя обязательна плащ-накидка с капюшоном, закрывающая человека вместе с рюкзаком. Для прохладного времени надо иметь тёплую шерстяную одежду: свитер и рейтузы, вязаную шапочку. Обязательно наличие лёгкого головного убора, защищающего от солнца, с большим козырьком. На ноги следует надеть две пары носков – шерстяные и хлопчатобумажные, в любой последовательности. Лучшей обувью являются хорошо разношенные ботинки на низком каблуке, желательно с рифлёной подошвой. Обычно их берут на 1-2 размера больше, чтобы можно было вложить толстую войлочную стельку и надеть толстый носок. Желательно иметь и лёгкую сменную обувь, в которой ходят в биваке, давая отдыхать ногам.</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Очень важно подобрать рюкзак. Рюкзак должен плотно прилегать к спине всей задней стенкой, а не стоять на пояснице, не свисать ниже её. Достигается это путём выбора рюкзака по росту и правильной подгонкой лямок. Важно правильно уложить рюкзак: </w:t>
      </w:r>
      <w:proofErr w:type="gramStart"/>
      <w:r w:rsidRPr="00586725">
        <w:rPr>
          <w:rFonts w:ascii="Times New Roman" w:eastAsia="Times New Roman" w:hAnsi="Times New Roman" w:cs="Times New Roman"/>
          <w:color w:val="000000"/>
          <w:sz w:val="28"/>
          <w:szCs w:val="28"/>
          <w:lang w:eastAsia="ru-RU"/>
        </w:rPr>
        <w:t>тяжёлое</w:t>
      </w:r>
      <w:proofErr w:type="gramEnd"/>
      <w:r w:rsidRPr="00586725">
        <w:rPr>
          <w:rFonts w:ascii="Times New Roman" w:eastAsia="Times New Roman" w:hAnsi="Times New Roman" w:cs="Times New Roman"/>
          <w:color w:val="000000"/>
          <w:sz w:val="28"/>
          <w:szCs w:val="28"/>
          <w:lang w:eastAsia="ru-RU"/>
        </w:rPr>
        <w:t xml:space="preserve"> – вниз, мягкое – к спине, объёмное наверх, предметы первой необходимости – в карманы.</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К спальным </w:t>
      </w:r>
      <w:proofErr w:type="gramStart"/>
      <w:r w:rsidRPr="00586725">
        <w:rPr>
          <w:rFonts w:ascii="Times New Roman" w:eastAsia="Times New Roman" w:hAnsi="Times New Roman" w:cs="Times New Roman"/>
          <w:color w:val="000000"/>
          <w:sz w:val="28"/>
          <w:szCs w:val="28"/>
          <w:lang w:eastAsia="ru-RU"/>
        </w:rPr>
        <w:t>принадлежностям</w:t>
      </w:r>
      <w:proofErr w:type="gramEnd"/>
      <w:r w:rsidRPr="00586725">
        <w:rPr>
          <w:rFonts w:ascii="Times New Roman" w:eastAsia="Times New Roman" w:hAnsi="Times New Roman" w:cs="Times New Roman"/>
          <w:color w:val="000000"/>
          <w:sz w:val="28"/>
          <w:szCs w:val="28"/>
          <w:lang w:eastAsia="ru-RU"/>
        </w:rPr>
        <w:t xml:space="preserve"> прежде всего относится спальный мешок</w:t>
      </w:r>
      <w:r w:rsidRPr="00586725">
        <w:rPr>
          <w:rFonts w:ascii="Times New Roman" w:eastAsia="Times New Roman" w:hAnsi="Times New Roman" w:cs="Times New Roman"/>
          <w:i/>
          <w:iCs/>
          <w:color w:val="000000"/>
          <w:sz w:val="28"/>
          <w:szCs w:val="28"/>
          <w:lang w:eastAsia="ru-RU"/>
        </w:rPr>
        <w:t>.</w:t>
      </w:r>
      <w:r w:rsidRPr="00586725">
        <w:rPr>
          <w:rFonts w:ascii="Times New Roman" w:eastAsia="Times New Roman" w:hAnsi="Times New Roman" w:cs="Times New Roman"/>
          <w:color w:val="000000"/>
          <w:sz w:val="28"/>
          <w:szCs w:val="28"/>
          <w:lang w:eastAsia="ru-RU"/>
        </w:rPr>
        <w:t> Он должен быть чуть длиннее его владельца. Любой спальник нужно всегда носить в непромокаемом чехле. Чтобы изолировать тело от холодной земли, под спальник кладут коврик</w:t>
      </w:r>
      <w:r w:rsidRPr="00586725">
        <w:rPr>
          <w:rFonts w:ascii="Times New Roman" w:eastAsia="Times New Roman" w:hAnsi="Times New Roman" w:cs="Times New Roman"/>
          <w:i/>
          <w:iCs/>
          <w:color w:val="000000"/>
          <w:sz w:val="28"/>
          <w:szCs w:val="28"/>
          <w:lang w:eastAsia="ru-RU"/>
        </w:rPr>
        <w:t>,</w:t>
      </w:r>
      <w:r w:rsidRPr="00586725">
        <w:rPr>
          <w:rFonts w:ascii="Times New Roman" w:eastAsia="Times New Roman" w:hAnsi="Times New Roman" w:cs="Times New Roman"/>
          <w:color w:val="000000"/>
          <w:sz w:val="28"/>
          <w:szCs w:val="28"/>
          <w:lang w:eastAsia="ru-RU"/>
        </w:rPr>
        <w:t> размером 40 х 100 см (от плеч до ног), как правило, из синтетических материалов.</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Групповое снаряжение</w:t>
      </w:r>
      <w:r w:rsidRPr="00586725">
        <w:rPr>
          <w:rFonts w:ascii="Times New Roman" w:eastAsia="Times New Roman" w:hAnsi="Times New Roman" w:cs="Times New Roman"/>
          <w:color w:val="000000"/>
          <w:sz w:val="28"/>
          <w:szCs w:val="28"/>
          <w:lang w:eastAsia="ru-RU"/>
        </w:rPr>
        <w:t> составляют палатки, топоры, посуда для варки пищи, карты, компасы и ряд других предметов коллективного пользования – всё, без чего нельзя обойтись группе.</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lastRenderedPageBreak/>
        <w:t>Палатки используются современные по назначению, разного количества размещения. В палатке проверяется количество необходимых колышков, стоек, убранных в чехол из плотной ткани. В каждую палатку необходим фонарик.</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 xml:space="preserve">К костровым принадлежностям относят тросик для подвески вёдер между деревьями, складные таганки, треноги, разборные очаги, крючки и цепочки для подвески посуды и регулирования её высоты над огнём Необходимы также рукавицы, без которых невозможно работать у костра, мешалка с длинной ручкой, тент-кухня. Наиболее удобны для варки и переноски </w:t>
      </w:r>
      <w:proofErr w:type="gramStart"/>
      <w:r w:rsidRPr="00586725">
        <w:rPr>
          <w:rFonts w:ascii="Times New Roman" w:eastAsia="Times New Roman" w:hAnsi="Times New Roman" w:cs="Times New Roman"/>
          <w:color w:val="000000"/>
          <w:sz w:val="28"/>
          <w:szCs w:val="28"/>
          <w:lang w:eastAsia="ru-RU"/>
        </w:rPr>
        <w:t>пищи</w:t>
      </w:r>
      <w:proofErr w:type="gramEnd"/>
      <w:r w:rsidRPr="00586725">
        <w:rPr>
          <w:rFonts w:ascii="Times New Roman" w:eastAsia="Times New Roman" w:hAnsi="Times New Roman" w:cs="Times New Roman"/>
          <w:color w:val="000000"/>
          <w:sz w:val="28"/>
          <w:szCs w:val="28"/>
          <w:lang w:eastAsia="ru-RU"/>
        </w:rPr>
        <w:t xml:space="preserve"> так называемые </w:t>
      </w:r>
      <w:proofErr w:type="spellStart"/>
      <w:r w:rsidRPr="00586725">
        <w:rPr>
          <w:rFonts w:ascii="Times New Roman" w:eastAsia="Times New Roman" w:hAnsi="Times New Roman" w:cs="Times New Roman"/>
          <w:color w:val="000000"/>
          <w:sz w:val="28"/>
          <w:szCs w:val="28"/>
          <w:lang w:eastAsia="ru-RU"/>
        </w:rPr>
        <w:t>каны</w:t>
      </w:r>
      <w:proofErr w:type="spellEnd"/>
      <w:r w:rsidRPr="00586725">
        <w:rPr>
          <w:rFonts w:ascii="Times New Roman" w:eastAsia="Times New Roman" w:hAnsi="Times New Roman" w:cs="Times New Roman"/>
          <w:i/>
          <w:iCs/>
          <w:color w:val="000000"/>
          <w:sz w:val="28"/>
          <w:szCs w:val="28"/>
          <w:lang w:eastAsia="ru-RU"/>
        </w:rPr>
        <w:t> –</w:t>
      </w:r>
      <w:r w:rsidRPr="00586725">
        <w:rPr>
          <w:rFonts w:ascii="Times New Roman" w:eastAsia="Times New Roman" w:hAnsi="Times New Roman" w:cs="Times New Roman"/>
          <w:color w:val="000000"/>
          <w:sz w:val="28"/>
          <w:szCs w:val="28"/>
          <w:lang w:eastAsia="ru-RU"/>
        </w:rPr>
        <w:t> комплекты из 2-3 вёдер.</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Следует помнить, что при приготовлении пищи на костре недопустимо пользоваться оцинкованной посудой.</w:t>
      </w:r>
    </w:p>
    <w:p w:rsidR="00586725" w:rsidRPr="00586725" w:rsidRDefault="00586725" w:rsidP="00586725">
      <w:pPr>
        <w:shd w:val="clear" w:color="auto" w:fill="FFFFFF"/>
        <w:spacing w:after="0" w:line="240" w:lineRule="auto"/>
        <w:ind w:firstLine="540"/>
        <w:jc w:val="center"/>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noProof/>
          <w:color w:val="000000"/>
          <w:sz w:val="24"/>
          <w:szCs w:val="24"/>
          <w:lang w:eastAsia="ru-RU"/>
        </w:rPr>
        <mc:AlternateContent>
          <mc:Choice Requires="wps">
            <w:drawing>
              <wp:inline distT="0" distB="0" distL="0" distR="0" wp14:anchorId="1C4DF963" wp14:editId="766501CF">
                <wp:extent cx="304800" cy="304800"/>
                <wp:effectExtent l="0" t="0" r="0" b="0"/>
                <wp:docPr id="1" name="AutoShape 2" descr="Изображение1 0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Изображение1 03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LB3gIAANs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FGuYsHeAgAA2w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К кухонным принадлежностям относятся клеёнки, разделочные доски, ножи, половник, консервные ножи, спички в водонепроницаемой упаковке.</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В состав группового снаряжения (на группу 4-6 человек) обязательно входит 1 топор, 1 пила, 1 лопатка, которые должны иметь чехлы с плотной прокладкой у острия. К групповому снаряжению относится и медицинская аптечка и специальный ремонтный набор</w:t>
      </w:r>
      <w:r w:rsidRPr="00586725">
        <w:rPr>
          <w:rFonts w:ascii="Times New Roman" w:eastAsia="Times New Roman" w:hAnsi="Times New Roman" w:cs="Times New Roman"/>
          <w:i/>
          <w:iCs/>
          <w:color w:val="000000"/>
          <w:sz w:val="28"/>
          <w:szCs w:val="28"/>
          <w:lang w:eastAsia="ru-RU"/>
        </w:rPr>
        <w:t>, </w:t>
      </w:r>
      <w:r w:rsidRPr="00586725">
        <w:rPr>
          <w:rFonts w:ascii="Times New Roman" w:eastAsia="Times New Roman" w:hAnsi="Times New Roman" w:cs="Times New Roman"/>
          <w:color w:val="000000"/>
          <w:sz w:val="28"/>
          <w:szCs w:val="28"/>
          <w:lang w:eastAsia="ru-RU"/>
        </w:rPr>
        <w:t>который должен включать: эластичную резиновую ленту, несколько английских булавок, обычные и толстые иглы, шило, запасные пуговицы, нитки, шнуры, плоскогубцы, кусочки кожи, клей БФ, изоляционную ленту, проволоку и т. д. – всё, что может понадобиться для ремонта в пути.</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В зависимости от специфики предстоящей деятельности укомплектовывается </w:t>
      </w:r>
      <w:r w:rsidRPr="00586725">
        <w:rPr>
          <w:rFonts w:ascii="Times New Roman" w:eastAsia="Times New Roman" w:hAnsi="Times New Roman" w:cs="Times New Roman"/>
          <w:b/>
          <w:bCs/>
          <w:color w:val="000000"/>
          <w:sz w:val="28"/>
          <w:szCs w:val="28"/>
          <w:lang w:eastAsia="ru-RU"/>
        </w:rPr>
        <w:t>специальное снаряжение, </w:t>
      </w:r>
      <w:r w:rsidRPr="00586725">
        <w:rPr>
          <w:rFonts w:ascii="Times New Roman" w:eastAsia="Times New Roman" w:hAnsi="Times New Roman" w:cs="Times New Roman"/>
          <w:color w:val="000000"/>
          <w:sz w:val="28"/>
          <w:szCs w:val="28"/>
          <w:lang w:eastAsia="ru-RU"/>
        </w:rPr>
        <w:t>в состав которого включаются предметы как личного, так и коллективного пользования: спасательные жилеты, верёвки, репшнуры, ледорубы, накомарники, специальное альпинистское снаряжение. При проведении соревнований «Школа безопасности» у участников обычно проверяется наличие снаряжения и укладка рюкзака. За неправильное расположение вещей в рюкзаке, наличие ненужного или отсутствие необходимого снаряжения команда штрафуется.</w:t>
      </w:r>
    </w:p>
    <w:p w:rsidR="00586725" w:rsidRPr="00586725" w:rsidRDefault="00586725" w:rsidP="00586725">
      <w:pPr>
        <w:numPr>
          <w:ilvl w:val="0"/>
          <w:numId w:val="10"/>
        </w:numPr>
        <w:shd w:val="clear" w:color="auto" w:fill="FFFFFF"/>
        <w:spacing w:before="100" w:beforeAutospacing="1" w:after="100" w:afterAutospacing="1" w:line="240" w:lineRule="auto"/>
        <w:ind w:left="90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b/>
          <w:bCs/>
          <w:color w:val="000000"/>
          <w:sz w:val="28"/>
          <w:szCs w:val="28"/>
          <w:lang w:eastAsia="ru-RU"/>
        </w:rPr>
        <w:t>Итог занятия.</w:t>
      </w:r>
    </w:p>
    <w:p w:rsidR="00586725" w:rsidRPr="00586725" w:rsidRDefault="00586725" w:rsidP="00586725">
      <w:pPr>
        <w:numPr>
          <w:ilvl w:val="0"/>
          <w:numId w:val="11"/>
        </w:numPr>
        <w:shd w:val="clear" w:color="auto" w:fill="FFFFFF"/>
        <w:spacing w:before="30" w:after="30" w:line="240" w:lineRule="auto"/>
        <w:ind w:left="0"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Изучив тему сегодняшнего занятия, какие советы и рекомендации по комплектованию походного снаряжения вы могли бы дать?</w:t>
      </w:r>
    </w:p>
    <w:p w:rsidR="00586725" w:rsidRPr="00586725" w:rsidRDefault="00586725" w:rsidP="00586725">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586725">
        <w:rPr>
          <w:rFonts w:ascii="Times New Roman" w:eastAsia="Times New Roman" w:hAnsi="Times New Roman" w:cs="Times New Roman"/>
          <w:color w:val="000000"/>
          <w:sz w:val="28"/>
          <w:szCs w:val="28"/>
          <w:lang w:eastAsia="ru-RU"/>
        </w:rPr>
        <w:t>Составление памятки личного снаряжения</w:t>
      </w:r>
      <w:r w:rsidRPr="00586725">
        <w:rPr>
          <w:rFonts w:ascii="Times New Roman" w:eastAsia="Times New Roman" w:hAnsi="Times New Roman" w:cs="Times New Roman"/>
          <w:b/>
          <w:bCs/>
          <w:color w:val="000000"/>
          <w:sz w:val="28"/>
          <w:szCs w:val="28"/>
          <w:lang w:eastAsia="ru-RU"/>
        </w:rPr>
        <w:t>, </w:t>
      </w:r>
      <w:r w:rsidRPr="00586725">
        <w:rPr>
          <w:rFonts w:ascii="Times New Roman" w:eastAsia="Times New Roman" w:hAnsi="Times New Roman" w:cs="Times New Roman"/>
          <w:color w:val="000000"/>
          <w:sz w:val="28"/>
          <w:szCs w:val="28"/>
          <w:lang w:eastAsia="ru-RU"/>
        </w:rPr>
        <w:t>последовательности укладки вещей в рюкзак.  </w:t>
      </w:r>
    </w:p>
    <w:p w:rsidR="008F2D80" w:rsidRDefault="00586725"/>
    <w:sectPr w:rsidR="008F2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F14"/>
    <w:multiLevelType w:val="multilevel"/>
    <w:tmpl w:val="A8065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DF42D6"/>
    <w:multiLevelType w:val="multilevel"/>
    <w:tmpl w:val="B3BA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17C1A"/>
    <w:multiLevelType w:val="multilevel"/>
    <w:tmpl w:val="7D50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D4264"/>
    <w:multiLevelType w:val="multilevel"/>
    <w:tmpl w:val="898C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C641D"/>
    <w:multiLevelType w:val="multilevel"/>
    <w:tmpl w:val="00AE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F413E3"/>
    <w:multiLevelType w:val="multilevel"/>
    <w:tmpl w:val="1D52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4E6990"/>
    <w:multiLevelType w:val="multilevel"/>
    <w:tmpl w:val="ECFE9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F15605"/>
    <w:multiLevelType w:val="multilevel"/>
    <w:tmpl w:val="752EEE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B36903"/>
    <w:multiLevelType w:val="multilevel"/>
    <w:tmpl w:val="CCBAB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D65984"/>
    <w:multiLevelType w:val="multilevel"/>
    <w:tmpl w:val="E47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591230"/>
    <w:multiLevelType w:val="multilevel"/>
    <w:tmpl w:val="B8226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4"/>
  </w:num>
  <w:num w:numId="4">
    <w:abstractNumId w:val="10"/>
  </w:num>
  <w:num w:numId="5">
    <w:abstractNumId w:val="5"/>
  </w:num>
  <w:num w:numId="6">
    <w:abstractNumId w:val="7"/>
  </w:num>
  <w:num w:numId="7">
    <w:abstractNumId w:val="6"/>
  </w:num>
  <w:num w:numId="8">
    <w:abstractNumId w:val="2"/>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DD"/>
    <w:rsid w:val="0042306C"/>
    <w:rsid w:val="00586725"/>
    <w:rsid w:val="00CC24DD"/>
    <w:rsid w:val="00F51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2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Турист</dc:creator>
  <cp:keywords/>
  <dc:description/>
  <cp:lastModifiedBy>Турист</cp:lastModifiedBy>
  <cp:revision>2</cp:revision>
  <dcterms:created xsi:type="dcterms:W3CDTF">2021-01-11T07:23:00Z</dcterms:created>
  <dcterms:modified xsi:type="dcterms:W3CDTF">2021-01-11T07:23:00Z</dcterms:modified>
</cp:coreProperties>
</file>