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FC" w:rsidRDefault="006E10EC" w:rsidP="00E457FC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Тема моей работы по самообразованию называется </w:t>
      </w:r>
      <w:bookmarkStart w:id="0" w:name="_GoBack"/>
      <w:r w:rsidR="00C64730" w:rsidRPr="00C64730">
        <w:rPr>
          <w:rFonts w:ascii="Times New Roman" w:eastAsia="Times New Roman" w:hAnsi="Times New Roman" w:cs="Times New Roman"/>
          <w:sz w:val="28"/>
          <w:szCs w:val="28"/>
          <w:lang w:eastAsia="ru-RU"/>
        </w:rPr>
        <w:t>«Активизация словаря детей 4-5 лет»</w:t>
      </w:r>
      <w:r w:rsidR="007E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0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End w:id="0"/>
      <w:r w:rsidR="007E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старалась </w:t>
      </w:r>
      <w:r w:rsidR="00E457F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</w:t>
      </w:r>
      <w:r w:rsidR="007E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 детей, через рассматривание игрушек, предметных и сюжетных картинок;</w:t>
      </w:r>
      <w:r w:rsidR="007E0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Применяла множество дидактических игр;</w:t>
      </w:r>
      <w:r w:rsidR="007E0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Обучала тв</w:t>
      </w:r>
      <w:r w:rsid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062A">
        <w:rPr>
          <w:rFonts w:ascii="Times New Roman" w:eastAsia="Times New Roman" w:hAnsi="Times New Roman" w:cs="Times New Roman"/>
          <w:sz w:val="28"/>
          <w:szCs w:val="28"/>
          <w:lang w:eastAsia="ru-RU"/>
        </w:rPr>
        <w:t>рческому рассказу детей</w:t>
      </w:r>
      <w:r w:rsid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картинкам;</w:t>
      </w:r>
      <w:r w:rsid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Так же развивала речь детей с использованием </w:t>
      </w:r>
      <w:proofErr w:type="spellStart"/>
      <w:r w:rsid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0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6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C64730" w:rsidRPr="00C64730">
        <w:rPr>
          <w:rFonts w:ascii="Times New Roman" w:eastAsia="Calibri" w:hAnsi="Times New Roman" w:cs="Times New Roman"/>
          <w:color w:val="000000"/>
          <w:sz w:val="28"/>
          <w:szCs w:val="28"/>
        </w:rPr>
        <w:t>«Каждый из нас, педагогов и родителей, несёт свою долю ответственности за сокровище по имени Детство</w:t>
      </w:r>
      <w:r w:rsidR="00C64730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  <w:r w:rsidR="00E90FC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C64730" w:rsidRPr="00C64730">
        <w:rPr>
          <w:rFonts w:ascii="Times New Roman" w:eastAsia="Calibri" w:hAnsi="Times New Roman" w:cs="Times New Roman"/>
          <w:color w:val="000000"/>
          <w:sz w:val="28"/>
          <w:szCs w:val="28"/>
        </w:rPr>
        <w:t>Р</w:t>
      </w:r>
      <w:r w:rsidR="00C647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абота по активизации словаря </w:t>
      </w:r>
      <w:r w:rsidR="00C64730" w:rsidRPr="00C647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невозможна без активного участия в ней родителей. Однако родители привыкают к речи своих детей и не замечают в ней недочётов. </w:t>
      </w:r>
      <w:r w:rsidR="00E90FCB">
        <w:rPr>
          <w:rFonts w:ascii="Times New Roman" w:eastAsia="Calibri" w:hAnsi="Times New Roman" w:cs="Times New Roman"/>
          <w:color w:val="000000"/>
          <w:sz w:val="28"/>
          <w:szCs w:val="28"/>
        </w:rPr>
        <w:br/>
        <w:t>С родителями мной были проведены консультации:</w:t>
      </w:r>
      <w:r w:rsidR="00E90FCB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E90FCB" w:rsidRPr="00E90FC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E90FCB" w:rsidRP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t>«Мнемотехника как средство мотивации речевой активности детей»</w:t>
      </w:r>
      <w:r w:rsid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0FCB" w:rsidRP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«Учим ребёнка общаться».</w:t>
      </w:r>
      <w:r w:rsid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0FCB" w:rsidRPr="00E90F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 по активизации словарного запаса ребенка 4-5 лет.</w:t>
      </w:r>
    </w:p>
    <w:p w:rsidR="00E457FC" w:rsidRDefault="00E90FCB" w:rsidP="00E457FC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 этом году в феврале я была участником </w:t>
      </w:r>
      <w:proofErr w:type="spellStart"/>
      <w:r w:rsidRPr="00E457F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</w:t>
      </w:r>
      <w:proofErr w:type="spellEnd"/>
      <w:r w:rsidRPr="00E4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«Универсальная схема Патриотического воспитания в ДОУ от 1 года до 7 лет»</w:t>
      </w:r>
      <w:r w:rsidR="007459CA" w:rsidRPr="00E457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52EA" w:rsidRPr="00E457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DC52EA" w:rsidRPr="00E457FC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Узнала</w:t>
      </w:r>
      <w:proofErr w:type="gramEnd"/>
      <w:r w:rsidR="00DC52EA" w:rsidRPr="00E457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52EA" w:rsidRPr="00E457FC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что теме патриотизма должно уделяться особое внимание, а в каждой группе должны быть оформлены информационные тематические уголки.</w:t>
      </w:r>
    </w:p>
    <w:p w:rsidR="00E457FC" w:rsidRDefault="007459CA" w:rsidP="00E457FC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>В нашей группе расширился уголок Патриотического воспитания, мы пополнили уголок дидактическими играми, книгами, атрибутами. Дети слушают каждый понедельник на утреннем круге «Гимн России».</w:t>
      </w:r>
    </w:p>
    <w:p w:rsidR="007459CA" w:rsidRDefault="007459CA" w:rsidP="00E457FC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t xml:space="preserve">В марте я  стала участником Всероссийского конкурса «Экология и мы». 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>На конкурсе я представила свои работы по экологии, рисунки детей, отвечала на вопросы и получила Диплом 1 место и Благодарственное письмо (Всероссийский портал образования «Завуч»)</w:t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  <w:t xml:space="preserve">Ещё я поучаствовала с воспитанником во </w:t>
      </w:r>
      <w:r w:rsidRPr="007459C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Всероссийский конкурс «Экология – забота каждого»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получили Диплом 2 место и я получила благодарственное письмо</w:t>
      </w:r>
      <w:r w:rsidRPr="0074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59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активное сотрудничество и участие в организации проведения дистанционных мероприятий</w:t>
      </w:r>
      <w:proofErr w:type="gramStart"/>
      <w:r w:rsidRPr="00745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459CA" w:rsidRDefault="007459CA" w:rsidP="007459CA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FC" w:rsidRDefault="00E457FC" w:rsidP="009B4232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</w:pPr>
      <w:r w:rsidRPr="00E457FC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В своей работе я использую разные технологии:</w:t>
      </w:r>
    </w:p>
    <w:p w:rsidR="009B4232" w:rsidRPr="009B4232" w:rsidRDefault="009B4232" w:rsidP="009B4232">
      <w:pP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9B42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lastRenderedPageBreak/>
        <w:t xml:space="preserve">Технология </w:t>
      </w:r>
      <w:r w:rsidRPr="009B4232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«Утренний круг»</w:t>
      </w:r>
      <w:r w:rsidRPr="009B4232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br/>
      </w:r>
      <w:r w:rsidRPr="009B42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(приветствие, новости дня, дыхательная и пальчиковая гимнастика, планирование дел.</w:t>
      </w:r>
      <w:proofErr w:type="gramEnd"/>
      <w:r w:rsidRPr="009B42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9B42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Сплочение детского коллектива, формирование умения у детей слушать и понимать друг друга).</w:t>
      </w:r>
      <w:proofErr w:type="gramEnd"/>
      <w:r w:rsidRPr="009B42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br/>
      </w:r>
      <w:proofErr w:type="gramStart"/>
      <w:r w:rsidRPr="009B42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 xml:space="preserve">Технология </w:t>
      </w:r>
      <w:r w:rsidRPr="009B4232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«Вечерний круг»</w:t>
      </w:r>
      <w:r w:rsidRPr="009B4232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br/>
      </w:r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9B42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проводится в форме рефлексии - обсуждения с детьми наиболее важных моментов прошедшего дня</w:t>
      </w:r>
      <w:r w:rsidRPr="009B4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proofErr w:type="gramEnd"/>
      <w:r w:rsidRPr="009B4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Вечерний круг помогает детям научиться осознавать и анализировать свои поступки и поступки сверстников. </w:t>
      </w:r>
      <w:proofErr w:type="gramStart"/>
      <w:r w:rsidRPr="009B4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учатся справедливости, взаимному уважению, умению слушать и понимать друг друга).</w:t>
      </w:r>
      <w:proofErr w:type="gramEnd"/>
    </w:p>
    <w:p w:rsidR="009B4232" w:rsidRDefault="009B4232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9B42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Информационно-коммуникационные технологии:</w:t>
      </w:r>
      <w:r w:rsidRPr="009B423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br/>
      </w:r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записей «Голоса птиц», Музыкальная гимнастика, музыкальная </w:t>
      </w:r>
      <w:proofErr w:type="spellStart"/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</w:t>
      </w:r>
      <w:proofErr w:type="gramStart"/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инутка</w:t>
      </w:r>
      <w:proofErr w:type="spellEnd"/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Чуковский «Времена года», презентация к занятиям, прослушивание аудиозаписей  рассказы.</w:t>
      </w:r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9B42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Здоровьесберегающие</w:t>
      </w:r>
      <w:proofErr w:type="spellEnd"/>
      <w:r w:rsidRPr="009B42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технологии</w:t>
      </w:r>
      <w:r w:rsidRPr="009B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умывание холодной и прохладной водой, хождение по дорожкам </w:t>
      </w:r>
      <w:r w:rsidRPr="009B423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9B4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пребывание детей на свежем воздухе, утренняя гимнастика, гимнастика после сна, дыхательная гимнастика, физкультминутки, пальчиковая гимнастика, гимнастика для глаз и другие </w:t>
      </w:r>
      <w:r w:rsidRPr="009B423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оздоровительные мероприятия)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9B4232" w:rsidRDefault="009B4232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632781" w:rsidRDefault="00E457FC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На протяжении учебного года я п</w:t>
      </w:r>
      <w:r w:rsidR="006327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ровела открытые просмотры:</w:t>
      </w:r>
    </w:p>
    <w:p w:rsidR="009B4232" w:rsidRPr="009B4232" w:rsidRDefault="009B4232" w:rsidP="009B42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Открытое занятие: Художественно-эстетическое развитие по лексической теме «Дикие животные», рисование «Дикие животные»</w:t>
      </w:r>
    </w:p>
    <w:p w:rsidR="00632781" w:rsidRDefault="009B4232" w:rsidP="00632781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B4232">
        <w:rPr>
          <w:sz w:val="28"/>
          <w:szCs w:val="28"/>
        </w:rPr>
        <w:t xml:space="preserve">2. Открытое занятие: «Волшебная страна камешков </w:t>
      </w:r>
      <w:proofErr w:type="spellStart"/>
      <w:r w:rsidRPr="009B4232">
        <w:rPr>
          <w:sz w:val="28"/>
          <w:szCs w:val="28"/>
        </w:rPr>
        <w:t>Марблс</w:t>
      </w:r>
      <w:proofErr w:type="spellEnd"/>
      <w:r w:rsidRPr="009B4232">
        <w:rPr>
          <w:sz w:val="28"/>
          <w:szCs w:val="28"/>
        </w:rPr>
        <w:t>»</w:t>
      </w:r>
      <w:r w:rsidR="00632781">
        <w:rPr>
          <w:sz w:val="28"/>
          <w:szCs w:val="28"/>
        </w:rPr>
        <w:t xml:space="preserve"> </w:t>
      </w:r>
      <w:r w:rsidR="00632781">
        <w:rPr>
          <w:sz w:val="28"/>
          <w:szCs w:val="28"/>
        </w:rPr>
        <w:br/>
      </w:r>
    </w:p>
    <w:p w:rsidR="00632781" w:rsidRDefault="00632781" w:rsidP="0063278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proofErr w:type="gramStart"/>
      <w:r>
        <w:rPr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Современные  камешки имеют разнообразные оттенки цвета, размеры и формы (</w:t>
      </w:r>
      <w:r>
        <w:rPr>
          <w:rStyle w:val="c3"/>
          <w:rFonts w:ascii="Cambria" w:hAnsi="Cambria"/>
          <w:color w:val="000000"/>
          <w:sz w:val="28"/>
          <w:szCs w:val="28"/>
        </w:rPr>
        <w:t>в форме сердечек, шариков, звездочек,  овалов, многогранников).</w:t>
      </w:r>
      <w:proofErr w:type="gramEnd"/>
    </w:p>
    <w:p w:rsidR="00632781" w:rsidRDefault="00632781" w:rsidP="0063278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Камешки «</w:t>
      </w:r>
      <w:proofErr w:type="spellStart"/>
      <w:r>
        <w:rPr>
          <w:rStyle w:val="c2"/>
          <w:color w:val="000000"/>
          <w:sz w:val="28"/>
          <w:szCs w:val="28"/>
        </w:rPr>
        <w:t>Марблс</w:t>
      </w:r>
      <w:proofErr w:type="spellEnd"/>
      <w:r>
        <w:rPr>
          <w:rStyle w:val="c2"/>
          <w:color w:val="000000"/>
          <w:sz w:val="28"/>
          <w:szCs w:val="28"/>
        </w:rPr>
        <w:t>» вызывают у детей чувство радости, стремление щупать, трогать, перебирать, играть с ними. В силу позитивных эмоций, сопровождающих действия с камешками, значительно повышается работоспособность, снижает утомляемость, что благотворно сказывается на общем состоянии здоровья.</w:t>
      </w:r>
    </w:p>
    <w:p w:rsidR="00632781" w:rsidRDefault="00632781" w:rsidP="00632781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3"/>
          <w:rFonts w:ascii="Cambria" w:hAnsi="Cambria"/>
          <w:color w:val="000000"/>
          <w:sz w:val="28"/>
          <w:szCs w:val="28"/>
        </w:rPr>
        <w:t>Современные требования к дошкольному образованию заставляют педагогов искать и применять новые методы и формы работы. Применение камушков "</w:t>
      </w:r>
      <w:proofErr w:type="spellStart"/>
      <w:r>
        <w:rPr>
          <w:rStyle w:val="c3"/>
          <w:rFonts w:ascii="Cambria" w:hAnsi="Cambria"/>
          <w:color w:val="000000"/>
          <w:sz w:val="28"/>
          <w:szCs w:val="28"/>
        </w:rPr>
        <w:t>Марблс</w:t>
      </w:r>
      <w:proofErr w:type="spellEnd"/>
      <w:r>
        <w:rPr>
          <w:rStyle w:val="c3"/>
          <w:rFonts w:ascii="Cambria" w:hAnsi="Cambria"/>
          <w:color w:val="000000"/>
          <w:sz w:val="28"/>
          <w:szCs w:val="28"/>
        </w:rPr>
        <w:t>" это один из нетрадиционных приемов обучения, интересный для детей и позволяющий работать в разных направлениях.</w:t>
      </w:r>
    </w:p>
    <w:p w:rsidR="00632781" w:rsidRDefault="00632781" w:rsidP="006327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682" w:rsidRDefault="009B4232" w:rsidP="006327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3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Открытое занятие: «Основы Экологической культуры»</w:t>
      </w:r>
    </w:p>
    <w:p w:rsidR="00632781" w:rsidRDefault="00632781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682" w:rsidRDefault="00080682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я веду кружок «Лейся песня» - я разучиваю с детьми песни. Подготовила с детьми песню </w:t>
      </w:r>
      <w:r w:rsidR="00632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стихотворение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Дню Защитника Отечества.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мы подготовили песню ко «Дню защиты детей».</w:t>
      </w:r>
    </w:p>
    <w:p w:rsidR="00632781" w:rsidRDefault="00632781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81" w:rsidRPr="00632781" w:rsidRDefault="00632781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 приняла </w:t>
      </w:r>
      <w:r w:rsidRPr="00632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 w:rsidRPr="006327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мероприятии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«85-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Октябрьского района» и «85-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Ростовской области» исполняла песню с воспитанниками подготовительной группы.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В мероприятии для </w:t>
      </w:r>
      <w:r w:rsidRPr="006327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Участников СВО, посвященному Дню Защитника Отечества»,</w:t>
      </w:r>
      <w:r w:rsidR="00E457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Принимала участии в конкурсе «Цвети и пой наш край родной»</w:t>
      </w:r>
      <w:r w:rsidRPr="006327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</w:p>
    <w:p w:rsidR="00080682" w:rsidRDefault="00080682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есть электронное портфолио, мини-сайт, где я выставляю консультации, сценарии, конспекты, фото и видео своей работы.</w:t>
      </w:r>
    </w:p>
    <w:p w:rsidR="00080682" w:rsidRDefault="00080682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682" w:rsidRDefault="00080682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29 апреля по 19 мая  я прошла курсы повышения квалификации по теме: </w:t>
      </w:r>
      <w:r w:rsidRPr="00080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образовательной деятельности для детей дошкольного возраста с ОВЗ в условиях реализации ФГОС в ДОО»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Получила удостоверение.</w:t>
      </w:r>
    </w:p>
    <w:p w:rsidR="00080682" w:rsidRDefault="00080682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682" w:rsidRDefault="00080682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Получила Первую Квалификационную категорию.</w:t>
      </w:r>
    </w:p>
    <w:p w:rsidR="00632781" w:rsidRDefault="00632781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2781" w:rsidRDefault="00632781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спасибо за внимание!</w:t>
      </w:r>
    </w:p>
    <w:p w:rsidR="00080682" w:rsidRDefault="00080682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9CA" w:rsidRPr="00DC52EA" w:rsidRDefault="007459CA" w:rsidP="009B4232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</w:pPr>
      <w:r w:rsidRPr="00080682">
        <w:rPr>
          <w:rFonts w:ascii="Times New Roman" w:eastAsia="Times New Roman" w:hAnsi="Times New Roman" w:cs="Times New Roman"/>
          <w:color w:val="1C1C1C"/>
          <w:sz w:val="28"/>
          <w:szCs w:val="28"/>
          <w:lang w:eastAsia="ru-RU"/>
        </w:rPr>
        <w:br/>
      </w:r>
    </w:p>
    <w:p w:rsidR="00080682" w:rsidRDefault="00080682" w:rsidP="0008068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80682" w:rsidRDefault="00080682" w:rsidP="0008068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80682" w:rsidRDefault="00080682" w:rsidP="0008068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80682" w:rsidRDefault="00080682" w:rsidP="0008068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80682" w:rsidRDefault="00080682" w:rsidP="0008068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80682" w:rsidRDefault="00080682" w:rsidP="0008068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80682" w:rsidRDefault="00080682" w:rsidP="0008068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080682" w:rsidRDefault="00080682" w:rsidP="00080682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2"/>
          <w:color w:val="000000"/>
          <w:sz w:val="28"/>
          <w:szCs w:val="28"/>
        </w:rPr>
      </w:pPr>
    </w:p>
    <w:p w:rsidR="00E90FCB" w:rsidRPr="00DC52EA" w:rsidRDefault="00E90FCB" w:rsidP="00E90FCB">
      <w:pPr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730" w:rsidRPr="00C64730" w:rsidRDefault="00E90FCB" w:rsidP="00E90FCB">
      <w:pPr>
        <w:ind w:left="-567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br/>
      </w:r>
      <w:r w:rsidRPr="00E90FCB">
        <w:rPr>
          <w:rFonts w:ascii="Calibri" w:eastAsia="Times New Roman" w:hAnsi="Calibri" w:cs="Times New Roman"/>
          <w:lang w:eastAsia="ru-RU"/>
        </w:rPr>
        <w:br/>
      </w:r>
    </w:p>
    <w:p w:rsidR="00081825" w:rsidRDefault="00081825"/>
    <w:p w:rsidR="00E457FC" w:rsidRDefault="00E457FC"/>
    <w:p w:rsidR="00E457FC" w:rsidRPr="00E82F06" w:rsidRDefault="00E457FC" w:rsidP="00E4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82F0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lastRenderedPageBreak/>
        <w:t>Муниципальное бюджетное дошкольное образовательное  учреждение</w:t>
      </w:r>
    </w:p>
    <w:p w:rsidR="00E457FC" w:rsidRPr="00E82F06" w:rsidRDefault="00E457FC" w:rsidP="00E4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82F0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детский сад № 43«Теремок»</w:t>
      </w:r>
    </w:p>
    <w:p w:rsidR="00E457FC" w:rsidRPr="00E82F06" w:rsidRDefault="00E457FC" w:rsidP="00E4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E82F0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п. </w:t>
      </w:r>
      <w:proofErr w:type="spellStart"/>
      <w:r w:rsidRPr="00E82F0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Красногорняцкий</w:t>
      </w:r>
      <w:proofErr w:type="spellEnd"/>
      <w:r w:rsidRPr="00E82F0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 Ростовской области</w:t>
      </w:r>
    </w:p>
    <w:p w:rsidR="00E457FC" w:rsidRPr="00E82F06" w:rsidRDefault="00E457FC" w:rsidP="00E4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E457FC" w:rsidRDefault="00E457FC" w:rsidP="00E457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FC" w:rsidRDefault="00E457FC" w:rsidP="00E457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FC" w:rsidRDefault="00E457FC" w:rsidP="00E457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FC" w:rsidRDefault="00E457FC" w:rsidP="00E457F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7FC" w:rsidRDefault="00E457FC" w:rsidP="00E457FC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57FC" w:rsidRDefault="00E457FC" w:rsidP="00E457FC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57FC" w:rsidRDefault="00E457FC" w:rsidP="00E457FC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Выступление на педсовете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>на тему: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«Самоанализ профессиональной деятельности </w:t>
      </w:r>
    </w:p>
    <w:p w:rsidR="00E457FC" w:rsidRDefault="00E457FC" w:rsidP="00E457FC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за 2022-2023 учебный год»</w:t>
      </w:r>
    </w:p>
    <w:p w:rsidR="00E457FC" w:rsidRDefault="00E457FC" w:rsidP="00E457FC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457FC" w:rsidRDefault="00E457FC" w:rsidP="00E457F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457FC" w:rsidRDefault="00E457FC" w:rsidP="00E457F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FC" w:rsidRDefault="00E457FC" w:rsidP="00E457F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FC" w:rsidRDefault="00E457FC" w:rsidP="00E457F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FC" w:rsidRDefault="00E457FC" w:rsidP="00E457F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FC" w:rsidRDefault="00E457FC" w:rsidP="00E457F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FC" w:rsidRDefault="00E457FC" w:rsidP="00E457F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3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60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первой </w:t>
      </w:r>
    </w:p>
    <w:p w:rsidR="00E457FC" w:rsidRDefault="00E457FC" w:rsidP="00E457F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квалификационной категории</w:t>
      </w:r>
    </w:p>
    <w:p w:rsidR="00E457FC" w:rsidRDefault="00E457FC" w:rsidP="00E457FC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Шевцова Ксения Андреевна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</w:p>
    <w:p w:rsidR="00E457FC" w:rsidRDefault="00E457FC" w:rsidP="00E457FC">
      <w:pPr>
        <w:tabs>
          <w:tab w:val="left" w:pos="4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FC" w:rsidRDefault="00E457FC" w:rsidP="00E457FC">
      <w:pPr>
        <w:tabs>
          <w:tab w:val="left" w:pos="4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7FC" w:rsidRPr="00E82F06" w:rsidRDefault="00E457FC" w:rsidP="00E457FC">
      <w:pPr>
        <w:tabs>
          <w:tab w:val="left" w:pos="454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расногорняцкий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май 2023</w:t>
      </w:r>
      <w:r w:rsidRPr="00AE534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br/>
      </w:r>
    </w:p>
    <w:p w:rsidR="00E457FC" w:rsidRDefault="00E457FC"/>
    <w:sectPr w:rsidR="00E45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483B"/>
    <w:multiLevelType w:val="multilevel"/>
    <w:tmpl w:val="78A6E8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5AB"/>
    <w:rsid w:val="00080682"/>
    <w:rsid w:val="00081825"/>
    <w:rsid w:val="004A1D7C"/>
    <w:rsid w:val="00632781"/>
    <w:rsid w:val="006725AB"/>
    <w:rsid w:val="006E10EC"/>
    <w:rsid w:val="0073437E"/>
    <w:rsid w:val="007459CA"/>
    <w:rsid w:val="007E062A"/>
    <w:rsid w:val="008A5445"/>
    <w:rsid w:val="009B4232"/>
    <w:rsid w:val="00C64730"/>
    <w:rsid w:val="00DC52EA"/>
    <w:rsid w:val="00E457FC"/>
    <w:rsid w:val="00E90FCB"/>
    <w:rsid w:val="00FB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73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C52EA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8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0682"/>
  </w:style>
  <w:style w:type="character" w:customStyle="1" w:styleId="c3">
    <w:name w:val="c3"/>
    <w:basedOn w:val="a0"/>
    <w:rsid w:val="00080682"/>
  </w:style>
  <w:style w:type="paragraph" w:styleId="a5">
    <w:name w:val="Balloon Text"/>
    <w:basedOn w:val="a"/>
    <w:link w:val="a6"/>
    <w:uiPriority w:val="99"/>
    <w:semiHidden/>
    <w:unhideWhenUsed/>
    <w:rsid w:val="004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473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DC52EA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080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0682"/>
  </w:style>
  <w:style w:type="character" w:customStyle="1" w:styleId="c3">
    <w:name w:val="c3"/>
    <w:basedOn w:val="a0"/>
    <w:rsid w:val="00080682"/>
  </w:style>
  <w:style w:type="paragraph" w:styleId="a5">
    <w:name w:val="Balloon Text"/>
    <w:basedOn w:val="a"/>
    <w:link w:val="a6"/>
    <w:uiPriority w:val="99"/>
    <w:semiHidden/>
    <w:unhideWhenUsed/>
    <w:rsid w:val="004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4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3</cp:revision>
  <cp:lastPrinted>2023-05-31T17:33:00Z</cp:lastPrinted>
  <dcterms:created xsi:type="dcterms:W3CDTF">2023-05-30T16:30:00Z</dcterms:created>
  <dcterms:modified xsi:type="dcterms:W3CDTF">2025-11-05T14:46:00Z</dcterms:modified>
</cp:coreProperties>
</file>