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5BC0" w:rsidRDefault="00985BC0" w:rsidP="00985BC0">
      <w:pPr>
        <w:spacing w:after="0"/>
        <w:ind w:firstLine="709"/>
        <w:jc w:val="both"/>
      </w:pPr>
      <w:r>
        <w:t>Интегрированные уроки по литературе представляют собой уникальный подход к обучению, который объединяет различные дисциплины и находит пересечения между ними. Этот метод позволяет учащимся развивать критическое мышление, творчество и способность к междисциплинарному анализу. Например, соединение литературы с историей может помочь студентам глубже понять контекст произведений, их социальные и культурные предпосылки, а также влияние исторических событий на литературные течения.</w:t>
      </w:r>
    </w:p>
    <w:p w:rsidR="00985BC0" w:rsidRDefault="00985BC0" w:rsidP="00985BC0">
      <w:pPr>
        <w:spacing w:after="0"/>
        <w:ind w:firstLine="709"/>
        <w:jc w:val="both"/>
      </w:pPr>
    </w:p>
    <w:p w:rsidR="00985BC0" w:rsidRDefault="00985BC0" w:rsidP="00985BC0">
      <w:pPr>
        <w:spacing w:after="0"/>
        <w:ind w:firstLine="709"/>
        <w:jc w:val="both"/>
      </w:pPr>
      <w:r>
        <w:t>Важным аспектом интегрированных уроков является использование различных форматов и медиа. Учащиеся могут изучать произведения не только через чтение текстов, но также через просмотр фильмов, театральные постановки или даже создание собственных художественных проектов. Это позволяет сделать обучение более увлекательным и запоминающимся, расширяя горизонты восприятия литературы и ее значения в современном мире.</w:t>
      </w:r>
    </w:p>
    <w:p w:rsidR="00985BC0" w:rsidRDefault="00985BC0" w:rsidP="00985BC0">
      <w:pPr>
        <w:spacing w:after="0"/>
        <w:ind w:firstLine="709"/>
        <w:jc w:val="both"/>
      </w:pPr>
    </w:p>
    <w:p w:rsidR="00985BC0" w:rsidRDefault="00985BC0" w:rsidP="00985BC0">
      <w:pPr>
        <w:spacing w:after="0"/>
        <w:ind w:firstLine="709"/>
        <w:jc w:val="both"/>
      </w:pPr>
      <w:r>
        <w:t>Ключевой задачей таких уроков является развитие навыков анализа и интерпретации. Учителя могут предлагать задания, в которых ученики должны сопоставлять различные литературные тексты, выявлять общие темы и идеи, а также обсуждать, как различные искусства - такие как живопись или музыка - влияют на восприятие литературных произведений. Это дает возможность углубить понимание как отдельных текстов, так и более широких культурных и исторических контекстов.</w:t>
      </w:r>
    </w:p>
    <w:p w:rsidR="00985BC0" w:rsidRDefault="00985BC0" w:rsidP="00985BC0">
      <w:pPr>
        <w:spacing w:after="0"/>
        <w:ind w:firstLine="709"/>
        <w:jc w:val="both"/>
      </w:pPr>
    </w:p>
    <w:p w:rsidR="00985BC0" w:rsidRDefault="00985BC0" w:rsidP="00985BC0">
      <w:pPr>
        <w:spacing w:after="0"/>
        <w:ind w:firstLine="709"/>
        <w:jc w:val="both"/>
      </w:pPr>
      <w:r>
        <w:t>Интегрированные уроки также предлагают возможность для коллаборации между учителями различных предметов. Совместная работа преподавателей литературы, истории, искусства и музыки создаёт синергию, которая обогащает учебный процесс и стимулирует интерес учащихся. В таких условиях можно проводить комплексные проекты, которые требуют от студентов активного участия, совместного обсуждения и критического мышления.</w:t>
      </w:r>
    </w:p>
    <w:p w:rsidR="00985BC0" w:rsidRDefault="00985BC0" w:rsidP="00985BC0">
      <w:pPr>
        <w:spacing w:after="0"/>
        <w:ind w:firstLine="709"/>
        <w:jc w:val="both"/>
      </w:pPr>
    </w:p>
    <w:p w:rsidR="00F12C76" w:rsidRDefault="00985BC0" w:rsidP="00985BC0">
      <w:pPr>
        <w:spacing w:after="0"/>
        <w:ind w:firstLine="709"/>
        <w:jc w:val="both"/>
      </w:pPr>
      <w:r>
        <w:t>В итоге, интегрированные уроки по литературе не только делают процесс обучения более интересным и многогранным, но и способствуют формированию всесторонне развитых личностей, способных к анализу и интерпретации сложных культурных явлений. Этот подход открывает новые горизонты для учащихся и помогает им найти связи между различными областями знания, что особенно важно в быстро меняющемся мире.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C0"/>
    <w:rsid w:val="001D542E"/>
    <w:rsid w:val="00204B01"/>
    <w:rsid w:val="005E26D4"/>
    <w:rsid w:val="006C0B77"/>
    <w:rsid w:val="008242FF"/>
    <w:rsid w:val="00870751"/>
    <w:rsid w:val="00922C48"/>
    <w:rsid w:val="00985BC0"/>
    <w:rsid w:val="00B915B7"/>
    <w:rsid w:val="00EA59DF"/>
    <w:rsid w:val="00EE4070"/>
    <w:rsid w:val="00F12C76"/>
    <w:rsid w:val="00FB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E232A-F750-44E6-AFE4-76DE8BBD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85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B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B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B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B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B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B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B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BC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5B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5BC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5BC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85BC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85BC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85BC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85BC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85BC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85B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5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B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5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5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5BC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85B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5BC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5B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5BC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85BC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1</cp:revision>
  <dcterms:created xsi:type="dcterms:W3CDTF">2025-11-04T17:49:00Z</dcterms:created>
  <dcterms:modified xsi:type="dcterms:W3CDTF">2025-11-04T17:49:00Z</dcterms:modified>
</cp:coreProperties>
</file>