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BD4" w:rsidRPr="00B35907" w:rsidRDefault="00B35907" w:rsidP="00B359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35907">
        <w:rPr>
          <w:rFonts w:ascii="Times New Roman" w:hAnsi="Times New Roman" w:cs="Times New Roman"/>
          <w:b/>
          <w:sz w:val="28"/>
          <w:szCs w:val="28"/>
        </w:rPr>
        <w:t>Методические рекомендации на тему</w:t>
      </w:r>
      <w:r w:rsidR="00FD0D41" w:rsidRPr="00B35907">
        <w:rPr>
          <w:rFonts w:ascii="Times New Roman" w:hAnsi="Times New Roman" w:cs="Times New Roman"/>
          <w:b/>
          <w:sz w:val="28"/>
          <w:szCs w:val="28"/>
        </w:rPr>
        <w:t>: Декоративная композиция</w:t>
      </w:r>
    </w:p>
    <w:p w:rsidR="00B35907" w:rsidRPr="00B35907" w:rsidRDefault="001D0517" w:rsidP="00B35907">
      <w:pPr>
        <w:jc w:val="both"/>
        <w:rPr>
          <w:rFonts w:ascii="Times New Roman" w:hAnsi="Times New Roman" w:cs="Times New Roman"/>
          <w:sz w:val="28"/>
          <w:szCs w:val="28"/>
        </w:rPr>
      </w:pPr>
      <w:r w:rsidRPr="00B35907">
        <w:rPr>
          <w:rFonts w:ascii="Times New Roman" w:hAnsi="Times New Roman" w:cs="Times New Roman"/>
          <w:sz w:val="28"/>
          <w:szCs w:val="28"/>
        </w:rPr>
        <w:t xml:space="preserve">Форма выражения красоты синтезированного мира через отношение части и целого, с отсутствием трехмерности называется декоративностью. </w:t>
      </w:r>
    </w:p>
    <w:p w:rsidR="001D0517" w:rsidRPr="00B35907" w:rsidRDefault="001D0517" w:rsidP="00B35907">
      <w:pPr>
        <w:jc w:val="both"/>
        <w:rPr>
          <w:rFonts w:ascii="Times New Roman" w:hAnsi="Times New Roman" w:cs="Times New Roman"/>
          <w:sz w:val="28"/>
          <w:szCs w:val="28"/>
        </w:rPr>
      </w:pPr>
      <w:r w:rsidRPr="00B35907">
        <w:rPr>
          <w:rFonts w:ascii="Times New Roman" w:hAnsi="Times New Roman" w:cs="Times New Roman"/>
          <w:sz w:val="28"/>
          <w:szCs w:val="28"/>
        </w:rPr>
        <w:t>«Декоративность трактуется также как прием художественно-образного мышления, характерной чертой которого является создание особой композиционной модели. Декоративность как прием служит для выявления внутренней согласованности произведения, соразмерности и упорядоченности всех его деталей и форм и применяется не только в декоративно-прикладном искусстве, но и во всех пространственно-в</w:t>
      </w:r>
      <w:r w:rsidR="00DB0BD4" w:rsidRPr="00B35907">
        <w:rPr>
          <w:rFonts w:ascii="Times New Roman" w:hAnsi="Times New Roman" w:cs="Times New Roman"/>
          <w:sz w:val="28"/>
          <w:szCs w:val="28"/>
        </w:rPr>
        <w:t xml:space="preserve">ременных искусствах» </w:t>
      </w:r>
    </w:p>
    <w:p w:rsidR="001D0517" w:rsidRPr="00B35907" w:rsidRDefault="001D0517" w:rsidP="00B35907">
      <w:pPr>
        <w:jc w:val="both"/>
        <w:rPr>
          <w:rFonts w:ascii="Times New Roman" w:hAnsi="Times New Roman" w:cs="Times New Roman"/>
          <w:sz w:val="28"/>
          <w:szCs w:val="28"/>
        </w:rPr>
      </w:pPr>
      <w:r w:rsidRPr="00B35907">
        <w:rPr>
          <w:rFonts w:ascii="Times New Roman" w:hAnsi="Times New Roman" w:cs="Times New Roman"/>
          <w:sz w:val="28"/>
          <w:szCs w:val="28"/>
        </w:rPr>
        <w:t>Условное изображение, предполагающее фантазию формы и содержания, высокую степень выразительности с признаками декоративности, модификацию, стилизацию, трансформацию или абстрактность элементов, усиливающих чувственное восприятие графического изображения называется декоративной графикой. Таким образом, в декоративной графике каждый учащийся имеет возможность додумывать созданный им рисунок и импровизировать.</w:t>
      </w:r>
    </w:p>
    <w:p w:rsidR="001D0517" w:rsidRPr="00B35907" w:rsidRDefault="001D0517" w:rsidP="00B35907">
      <w:pPr>
        <w:jc w:val="both"/>
        <w:rPr>
          <w:rFonts w:ascii="Times New Roman" w:hAnsi="Times New Roman" w:cs="Times New Roman"/>
          <w:sz w:val="28"/>
          <w:szCs w:val="28"/>
        </w:rPr>
      </w:pPr>
      <w:r w:rsidRPr="00B35907">
        <w:rPr>
          <w:rFonts w:ascii="Times New Roman" w:hAnsi="Times New Roman" w:cs="Times New Roman"/>
          <w:sz w:val="28"/>
          <w:szCs w:val="28"/>
        </w:rPr>
        <w:t>Главная цель декоративной графики – достижение максимальной выразительности и эмоциональности с частичным или полным отказом от достоверности и натуралистичности. Для этого в декоративной графике широко используются следующие методы: стилизация, плоскостность, насыщение орнаментом, введение темного контура. Рассмотрим более подробно сущность этих методов.</w:t>
      </w:r>
    </w:p>
    <w:p w:rsidR="001D0517" w:rsidRPr="00B35907" w:rsidRDefault="001D0517" w:rsidP="00B359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907">
        <w:rPr>
          <w:rFonts w:ascii="Times New Roman" w:hAnsi="Times New Roman" w:cs="Times New Roman"/>
          <w:b/>
          <w:sz w:val="28"/>
          <w:szCs w:val="28"/>
        </w:rPr>
        <w:t>Стилизация и трансформация формы.</w:t>
      </w:r>
    </w:p>
    <w:p w:rsidR="001D0517" w:rsidRPr="00B35907" w:rsidRDefault="001D0517" w:rsidP="00B35907">
      <w:pPr>
        <w:jc w:val="both"/>
        <w:rPr>
          <w:rFonts w:ascii="Times New Roman" w:hAnsi="Times New Roman" w:cs="Times New Roman"/>
          <w:sz w:val="28"/>
          <w:szCs w:val="28"/>
        </w:rPr>
      </w:pPr>
      <w:r w:rsidRPr="00B35907">
        <w:rPr>
          <w:rFonts w:ascii="Times New Roman" w:hAnsi="Times New Roman" w:cs="Times New Roman"/>
          <w:sz w:val="28"/>
          <w:szCs w:val="28"/>
        </w:rPr>
        <w:t>В декоративной графике важную роль играет то, насколько творчески учащийся может переработать окружающую действительность и внести</w:t>
      </w:r>
      <w:r w:rsidR="00B35907">
        <w:rPr>
          <w:rFonts w:ascii="Times New Roman" w:hAnsi="Times New Roman" w:cs="Times New Roman"/>
          <w:sz w:val="28"/>
          <w:szCs w:val="28"/>
        </w:rPr>
        <w:t xml:space="preserve"> </w:t>
      </w:r>
      <w:r w:rsidRPr="00B35907">
        <w:rPr>
          <w:rFonts w:ascii="Times New Roman" w:hAnsi="Times New Roman" w:cs="Times New Roman"/>
          <w:sz w:val="28"/>
          <w:szCs w:val="28"/>
        </w:rPr>
        <w:t>в нее свои мысли и чувства, индивидуальные оттенки. Это и называется стилизацией.</w:t>
      </w:r>
    </w:p>
    <w:p w:rsidR="001D0517" w:rsidRPr="00B35907" w:rsidRDefault="001D0517" w:rsidP="00B35907">
      <w:pPr>
        <w:jc w:val="both"/>
        <w:rPr>
          <w:rFonts w:ascii="Times New Roman" w:hAnsi="Times New Roman" w:cs="Times New Roman"/>
          <w:sz w:val="28"/>
          <w:szCs w:val="28"/>
        </w:rPr>
      </w:pPr>
      <w:r w:rsidRPr="00B35907">
        <w:rPr>
          <w:rFonts w:ascii="Times New Roman" w:hAnsi="Times New Roman" w:cs="Times New Roman"/>
          <w:sz w:val="28"/>
          <w:szCs w:val="28"/>
        </w:rPr>
        <w:t>Стилизация как процесс работы представляет собой декоративное обобщение изображаемых объектов (фигур, предметов) с помощью ряда условных приемов изменения формы, объемных и цветовых отношений.</w:t>
      </w:r>
      <w:r w:rsidR="00B35907">
        <w:rPr>
          <w:rFonts w:ascii="Times New Roman" w:hAnsi="Times New Roman" w:cs="Times New Roman"/>
          <w:sz w:val="28"/>
          <w:szCs w:val="28"/>
        </w:rPr>
        <w:t xml:space="preserve"> </w:t>
      </w:r>
      <w:r w:rsidRPr="00B35907">
        <w:rPr>
          <w:rFonts w:ascii="Times New Roman" w:hAnsi="Times New Roman" w:cs="Times New Roman"/>
          <w:sz w:val="28"/>
          <w:szCs w:val="28"/>
        </w:rPr>
        <w:t>В декоративном искусстве стилизация – метод ритмической организации целого, благодаря которому изображение приобретает признаки повышенной декоративности и воспринимается своеобразным мотивом узора.</w:t>
      </w:r>
    </w:p>
    <w:p w:rsidR="001D0517" w:rsidRPr="00B35907" w:rsidRDefault="001D0517" w:rsidP="00B35907">
      <w:pPr>
        <w:jc w:val="both"/>
        <w:rPr>
          <w:rFonts w:ascii="Times New Roman" w:hAnsi="Times New Roman" w:cs="Times New Roman"/>
          <w:sz w:val="28"/>
          <w:szCs w:val="28"/>
        </w:rPr>
      </w:pPr>
      <w:r w:rsidRPr="00B35907">
        <w:rPr>
          <w:rFonts w:ascii="Times New Roman" w:hAnsi="Times New Roman" w:cs="Times New Roman"/>
          <w:sz w:val="28"/>
          <w:szCs w:val="28"/>
        </w:rPr>
        <w:t>Стилизацию можно подразделить на два вида:</w:t>
      </w:r>
    </w:p>
    <w:p w:rsidR="00B35907" w:rsidRPr="00B35907" w:rsidRDefault="00B35907" w:rsidP="00B35907">
      <w:pPr>
        <w:jc w:val="both"/>
        <w:rPr>
          <w:rFonts w:ascii="Times New Roman" w:hAnsi="Times New Roman" w:cs="Times New Roman"/>
          <w:sz w:val="28"/>
          <w:szCs w:val="28"/>
        </w:rPr>
      </w:pPr>
      <w:r w:rsidRPr="00B3590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D0517" w:rsidRPr="00B35907">
        <w:rPr>
          <w:rFonts w:ascii="Times New Roman" w:hAnsi="Times New Roman" w:cs="Times New Roman"/>
          <w:sz w:val="28"/>
          <w:szCs w:val="28"/>
        </w:rPr>
        <w:t>внешняя поверхностная, не имеющая индивидуального характера, а предполагающая наличие готового образца для подражания или элементов уже созданного стиля (например, декоративное панно, выполненное с использованием приемов хохломской росписи);</w:t>
      </w:r>
    </w:p>
    <w:p w:rsidR="001D0517" w:rsidRPr="00B35907" w:rsidRDefault="00B35907" w:rsidP="00B35907">
      <w:pPr>
        <w:jc w:val="both"/>
        <w:rPr>
          <w:rFonts w:ascii="Times New Roman" w:hAnsi="Times New Roman" w:cs="Times New Roman"/>
          <w:sz w:val="28"/>
          <w:szCs w:val="28"/>
        </w:rPr>
      </w:pPr>
      <w:r w:rsidRPr="00B35907">
        <w:rPr>
          <w:rFonts w:ascii="Times New Roman" w:hAnsi="Times New Roman" w:cs="Times New Roman"/>
          <w:sz w:val="28"/>
          <w:szCs w:val="28"/>
        </w:rPr>
        <w:t xml:space="preserve">- </w:t>
      </w:r>
      <w:r w:rsidR="001D0517" w:rsidRPr="00B35907">
        <w:rPr>
          <w:rFonts w:ascii="Times New Roman" w:hAnsi="Times New Roman" w:cs="Times New Roman"/>
          <w:sz w:val="28"/>
          <w:szCs w:val="28"/>
        </w:rPr>
        <w:t>декоративная, в которой все элементы произведения подчинены условиям уже имеющегося художественного ансамбля (например, декоративное панно, подчиненное среде интерьера, сложившегося ранее).</w:t>
      </w:r>
    </w:p>
    <w:p w:rsidR="001D0517" w:rsidRPr="00B35907" w:rsidRDefault="001D0517" w:rsidP="00B35907">
      <w:pPr>
        <w:jc w:val="both"/>
        <w:rPr>
          <w:rFonts w:ascii="Times New Roman" w:hAnsi="Times New Roman" w:cs="Times New Roman"/>
          <w:sz w:val="28"/>
          <w:szCs w:val="28"/>
        </w:rPr>
      </w:pPr>
      <w:r w:rsidRPr="00B35907">
        <w:rPr>
          <w:rFonts w:ascii="Times New Roman" w:hAnsi="Times New Roman" w:cs="Times New Roman"/>
          <w:sz w:val="28"/>
          <w:szCs w:val="28"/>
        </w:rPr>
        <w:t>Стилизация достигается при помощи упрощения или обобщения внешней формы в соответствии с ее границами, изменением абриса, преобразованием объема в плоскостно-декоративную форму с предельно выразительным силуэтом, выявление через линию и пятно наиболее характерного, типичного. Такая стилизация в рисунке является осознанной и индивидуальной. Возможна также интерпретация исходной формы. В пространстве формы ограничиваются поверхностями, а в рисунке их границы передаются линиями. Трансформация – изменение, преобразование, декоративная переработка различных форм, обобщение и выделение существенных признаков объекта с помощью определенных приемов.</w:t>
      </w:r>
    </w:p>
    <w:p w:rsidR="001D0517" w:rsidRPr="00B35907" w:rsidRDefault="001D0517" w:rsidP="00B35907">
      <w:pPr>
        <w:jc w:val="both"/>
        <w:rPr>
          <w:rFonts w:ascii="Times New Roman" w:hAnsi="Times New Roman" w:cs="Times New Roman"/>
          <w:sz w:val="28"/>
          <w:szCs w:val="28"/>
        </w:rPr>
      </w:pPr>
      <w:r w:rsidRPr="00B35907">
        <w:rPr>
          <w:rFonts w:ascii="Times New Roman" w:hAnsi="Times New Roman" w:cs="Times New Roman"/>
          <w:sz w:val="28"/>
          <w:szCs w:val="28"/>
        </w:rPr>
        <w:t>Приемы декоративной переработки могут заключаться в следующем: постепенное обобщение формы, добавление деталей, изменение абриса, насыщение формы орнаментом, превращение объемной формы в плоскостную, упрощение или усложнение ее конструкции, представление ее в необычном контексте, выделение силуэта, изменение реального цвета, различное цветовое решение одного и того же мотива и т.д.</w:t>
      </w:r>
    </w:p>
    <w:p w:rsidR="001D0517" w:rsidRPr="00B35907" w:rsidRDefault="001D0517" w:rsidP="00B35907">
      <w:pPr>
        <w:jc w:val="both"/>
        <w:rPr>
          <w:rFonts w:ascii="Times New Roman" w:hAnsi="Times New Roman" w:cs="Times New Roman"/>
          <w:sz w:val="28"/>
          <w:szCs w:val="28"/>
        </w:rPr>
      </w:pPr>
      <w:r w:rsidRPr="00B35907">
        <w:rPr>
          <w:rFonts w:ascii="Times New Roman" w:hAnsi="Times New Roman" w:cs="Times New Roman"/>
          <w:sz w:val="28"/>
          <w:szCs w:val="28"/>
        </w:rPr>
        <w:t>Цель творческой стилизации в декоративной графике – создание нового художественного образа, имеющего повышенную выразительность и декоративность и стоящего над природой, реальными объектами окружающего мира. Теоретической основой для стилизации нужно считать положение, согласно которому создание подлинно нового – это создание того, чего напрямую нет в природе, окружающем мире, хотя главным и единственным источником для этого нового должна служить природа и окружающий мир.</w:t>
      </w:r>
    </w:p>
    <w:p w:rsidR="001D0517" w:rsidRPr="00B35907" w:rsidRDefault="001D0517" w:rsidP="00B35907">
      <w:pPr>
        <w:jc w:val="both"/>
        <w:rPr>
          <w:rFonts w:ascii="Times New Roman" w:hAnsi="Times New Roman" w:cs="Times New Roman"/>
          <w:sz w:val="28"/>
          <w:szCs w:val="28"/>
        </w:rPr>
      </w:pPr>
      <w:r w:rsidRPr="00B35907">
        <w:rPr>
          <w:rFonts w:ascii="Times New Roman" w:hAnsi="Times New Roman" w:cs="Times New Roman"/>
          <w:sz w:val="28"/>
          <w:szCs w:val="28"/>
        </w:rPr>
        <w:t xml:space="preserve">Итак, декоративной стилизации свойственны обобщенность и символичность изображаемых объектов и форм. Этот художественный метод подразумевает сознательный отказ от полной достоверности изображения и его подробной деталировки. Метод стилизации требует отделить от изображения все лишнее, второстепенное, мешающее четкому визуальному восприятию с тем, </w:t>
      </w:r>
      <w:r w:rsidRPr="00B35907">
        <w:rPr>
          <w:rFonts w:ascii="Times New Roman" w:hAnsi="Times New Roman" w:cs="Times New Roman"/>
          <w:sz w:val="28"/>
          <w:szCs w:val="28"/>
        </w:rPr>
        <w:lastRenderedPageBreak/>
        <w:t>чтобы обнажить сущность изображаемых объектов, отобразить в них самое главное, привлечь внимание зрителя к скрытой красоте и вызвать у него соответствующие яркие эмоции.</w:t>
      </w:r>
    </w:p>
    <w:p w:rsidR="001D0517" w:rsidRPr="00B35907" w:rsidRDefault="001D0517" w:rsidP="00B359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907">
        <w:rPr>
          <w:rFonts w:ascii="Times New Roman" w:hAnsi="Times New Roman" w:cs="Times New Roman"/>
          <w:b/>
          <w:sz w:val="28"/>
          <w:szCs w:val="28"/>
        </w:rPr>
        <w:t>Плоскостность.</w:t>
      </w:r>
    </w:p>
    <w:p w:rsidR="001D0517" w:rsidRPr="00B35907" w:rsidRDefault="001D0517" w:rsidP="00B35907">
      <w:pPr>
        <w:jc w:val="both"/>
        <w:rPr>
          <w:rFonts w:ascii="Times New Roman" w:hAnsi="Times New Roman" w:cs="Times New Roman"/>
          <w:sz w:val="28"/>
          <w:szCs w:val="28"/>
        </w:rPr>
      </w:pPr>
      <w:r w:rsidRPr="00B35907">
        <w:rPr>
          <w:rFonts w:ascii="Times New Roman" w:hAnsi="Times New Roman" w:cs="Times New Roman"/>
          <w:sz w:val="28"/>
          <w:szCs w:val="28"/>
        </w:rPr>
        <w:t>Метод плоскостного изображения считается строгим и сдержанным относительно других. Однако условность и лаконичность средств выражения не является препятствием для осуществления той или иной идеи. Здесь важно грамотно использовать выразительные средства.</w:t>
      </w:r>
      <w:r w:rsidR="00B35907">
        <w:rPr>
          <w:rFonts w:ascii="Times New Roman" w:hAnsi="Times New Roman" w:cs="Times New Roman"/>
          <w:sz w:val="28"/>
          <w:szCs w:val="28"/>
        </w:rPr>
        <w:t xml:space="preserve"> </w:t>
      </w:r>
      <w:r w:rsidRPr="00B35907">
        <w:rPr>
          <w:rFonts w:ascii="Times New Roman" w:hAnsi="Times New Roman" w:cs="Times New Roman"/>
          <w:sz w:val="28"/>
          <w:szCs w:val="28"/>
        </w:rPr>
        <w:t>В графических плоскостных изображениях существуют свои композиционные особенности, основанные на отсутствии перспективного сокращения. Так, изображения, выполненные однотоновой или однотолщинной линией, будут всегда иметь стремление к плоскостности. Эта линия зрительно не уходит в глубину плоскости, не прорывает ее, стремясь выразить трехмерность или объем, а оперирует только в д</w:t>
      </w:r>
      <w:r w:rsidR="00FD0D41" w:rsidRPr="00B35907">
        <w:rPr>
          <w:rFonts w:ascii="Times New Roman" w:hAnsi="Times New Roman" w:cs="Times New Roman"/>
          <w:sz w:val="28"/>
          <w:szCs w:val="28"/>
        </w:rPr>
        <w:t>вухмерном пространстве.</w:t>
      </w:r>
    </w:p>
    <w:p w:rsidR="001D0517" w:rsidRPr="00B35907" w:rsidRDefault="001D0517" w:rsidP="00B35907">
      <w:pPr>
        <w:jc w:val="both"/>
        <w:rPr>
          <w:rFonts w:ascii="Times New Roman" w:hAnsi="Times New Roman" w:cs="Times New Roman"/>
          <w:sz w:val="28"/>
          <w:szCs w:val="28"/>
        </w:rPr>
      </w:pPr>
      <w:r w:rsidRPr="00B35907">
        <w:rPr>
          <w:rFonts w:ascii="Times New Roman" w:hAnsi="Times New Roman" w:cs="Times New Roman"/>
          <w:sz w:val="28"/>
          <w:szCs w:val="28"/>
        </w:rPr>
        <w:t xml:space="preserve"> Хорошо подходит к созданию плоскостных изображений работа таким графическим средством, как пятно. В наиболее простом варианте цветовые пятна не должны иметь внутри себя тоновых модуляций, размывающих плоскость пятна. Цвет должен лежать ровной плашкой.</w:t>
      </w:r>
    </w:p>
    <w:p w:rsidR="001D0517" w:rsidRPr="00B35907" w:rsidRDefault="001D0517" w:rsidP="00B35907">
      <w:pPr>
        <w:jc w:val="both"/>
        <w:rPr>
          <w:rFonts w:ascii="Times New Roman" w:hAnsi="Times New Roman" w:cs="Times New Roman"/>
          <w:sz w:val="28"/>
          <w:szCs w:val="28"/>
        </w:rPr>
      </w:pPr>
      <w:r w:rsidRPr="00B35907">
        <w:rPr>
          <w:rFonts w:ascii="Times New Roman" w:hAnsi="Times New Roman" w:cs="Times New Roman"/>
          <w:sz w:val="28"/>
          <w:szCs w:val="28"/>
        </w:rPr>
        <w:t>Добиваться плоскостности в графике можно, испол</w:t>
      </w:r>
      <w:r w:rsidR="00FD0D41" w:rsidRPr="00B35907">
        <w:rPr>
          <w:rFonts w:ascii="Times New Roman" w:hAnsi="Times New Roman" w:cs="Times New Roman"/>
          <w:sz w:val="28"/>
          <w:szCs w:val="28"/>
        </w:rPr>
        <w:t>ьзуя членение на части.</w:t>
      </w:r>
    </w:p>
    <w:p w:rsidR="001D0517" w:rsidRPr="00B35907" w:rsidRDefault="001D0517" w:rsidP="00B35907">
      <w:pPr>
        <w:jc w:val="both"/>
        <w:rPr>
          <w:rFonts w:ascii="Times New Roman" w:hAnsi="Times New Roman" w:cs="Times New Roman"/>
          <w:sz w:val="28"/>
          <w:szCs w:val="28"/>
        </w:rPr>
      </w:pPr>
      <w:r w:rsidRPr="00B35907">
        <w:rPr>
          <w:rFonts w:ascii="Times New Roman" w:hAnsi="Times New Roman" w:cs="Times New Roman"/>
          <w:sz w:val="28"/>
          <w:szCs w:val="28"/>
        </w:rPr>
        <w:t>Членение композиции может быть простым (на две, четыре, восемь и т.д. частей), а может происходить по принципу «лоскутного одеяла». Линии членения могут быть прямыми и кривыми, возможно одновременное сочетание тех и других.</w:t>
      </w:r>
      <w:r w:rsidR="00B35907">
        <w:rPr>
          <w:rFonts w:ascii="Times New Roman" w:hAnsi="Times New Roman" w:cs="Times New Roman"/>
          <w:sz w:val="28"/>
          <w:szCs w:val="28"/>
        </w:rPr>
        <w:t xml:space="preserve"> </w:t>
      </w:r>
      <w:r w:rsidRPr="00B35907">
        <w:rPr>
          <w:rFonts w:ascii="Times New Roman" w:hAnsi="Times New Roman" w:cs="Times New Roman"/>
          <w:sz w:val="28"/>
          <w:szCs w:val="28"/>
        </w:rPr>
        <w:t>Достижение повышенной декоративности возможно введением орнаментального мотива по всей композиции. В декоративной плоскостной работе необходимо четко решить, где размещать орнаментальные мотивы – по всей плоскости или ограничиться изображением одного-двух.</w:t>
      </w:r>
    </w:p>
    <w:p w:rsidR="001D0517" w:rsidRPr="00B35907" w:rsidRDefault="001D0517" w:rsidP="00B35907">
      <w:pPr>
        <w:jc w:val="both"/>
        <w:rPr>
          <w:rFonts w:ascii="Times New Roman" w:hAnsi="Times New Roman" w:cs="Times New Roman"/>
          <w:sz w:val="28"/>
          <w:szCs w:val="28"/>
        </w:rPr>
      </w:pPr>
      <w:r w:rsidRPr="00B35907">
        <w:rPr>
          <w:rFonts w:ascii="Times New Roman" w:hAnsi="Times New Roman" w:cs="Times New Roman"/>
          <w:sz w:val="28"/>
          <w:szCs w:val="28"/>
        </w:rPr>
        <w:t>Необходимо постоянно думать о цельности листа, чтобы композиция не перенасыщалась и не была трудна для восприятия из-за введения сложных орнаментальных мотивов.</w:t>
      </w:r>
    </w:p>
    <w:p w:rsidR="001D0517" w:rsidRPr="00B35907" w:rsidRDefault="001D0517" w:rsidP="00B35907">
      <w:pPr>
        <w:jc w:val="both"/>
        <w:rPr>
          <w:rFonts w:ascii="Times New Roman" w:hAnsi="Times New Roman" w:cs="Times New Roman"/>
          <w:sz w:val="28"/>
          <w:szCs w:val="28"/>
        </w:rPr>
      </w:pPr>
      <w:r w:rsidRPr="00B35907">
        <w:rPr>
          <w:rFonts w:ascii="Times New Roman" w:hAnsi="Times New Roman" w:cs="Times New Roman"/>
          <w:sz w:val="28"/>
          <w:szCs w:val="28"/>
        </w:rPr>
        <w:t>Поиск орнаментальной организации графического листа часто сопровождается отказом от объемной характеристики фигур. Это вполне естественный и необходимый прием при изучении основ орнаментальности в графике. Правильное понимание орнаментальности позволит усилить эмоциональную выразительност</w:t>
      </w:r>
      <w:r w:rsidR="00FD0D41" w:rsidRPr="00B35907">
        <w:rPr>
          <w:rFonts w:ascii="Times New Roman" w:hAnsi="Times New Roman" w:cs="Times New Roman"/>
          <w:sz w:val="28"/>
          <w:szCs w:val="28"/>
        </w:rPr>
        <w:t>ь декоративной графики.</w:t>
      </w:r>
    </w:p>
    <w:p w:rsidR="001D0517" w:rsidRPr="00B35907" w:rsidRDefault="001D0517" w:rsidP="00B359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907">
        <w:rPr>
          <w:rFonts w:ascii="Times New Roman" w:hAnsi="Times New Roman" w:cs="Times New Roman"/>
          <w:b/>
          <w:sz w:val="28"/>
          <w:szCs w:val="28"/>
        </w:rPr>
        <w:lastRenderedPageBreak/>
        <w:t>Введение контура.</w:t>
      </w:r>
    </w:p>
    <w:p w:rsidR="001D0517" w:rsidRPr="00B35907" w:rsidRDefault="001D0517" w:rsidP="00B35907">
      <w:pPr>
        <w:jc w:val="both"/>
        <w:rPr>
          <w:rFonts w:ascii="Times New Roman" w:hAnsi="Times New Roman" w:cs="Times New Roman"/>
          <w:sz w:val="28"/>
          <w:szCs w:val="28"/>
        </w:rPr>
      </w:pPr>
      <w:r w:rsidRPr="00B35907">
        <w:rPr>
          <w:rFonts w:ascii="Times New Roman" w:hAnsi="Times New Roman" w:cs="Times New Roman"/>
          <w:sz w:val="28"/>
          <w:szCs w:val="28"/>
        </w:rPr>
        <w:t>Одной из важных задач в декоративной графике является поиск выразительных контурных линий при изображении силуэтных форм</w:t>
      </w:r>
      <w:r w:rsidR="00FD0D41" w:rsidRPr="00B35907">
        <w:rPr>
          <w:rFonts w:ascii="Times New Roman" w:hAnsi="Times New Roman" w:cs="Times New Roman"/>
          <w:sz w:val="28"/>
          <w:szCs w:val="28"/>
        </w:rPr>
        <w:t xml:space="preserve"> в композиции постановки. </w:t>
      </w:r>
      <w:r w:rsidRPr="00B35907">
        <w:rPr>
          <w:rFonts w:ascii="Times New Roman" w:hAnsi="Times New Roman" w:cs="Times New Roman"/>
          <w:sz w:val="28"/>
          <w:szCs w:val="28"/>
        </w:rPr>
        <w:t>В декоративной графике введение контура подразумевает нахождение выразительных силуэтов форм деталей натурных постановок, показ выразительных по пластическим очертаниям линий орнаментально-ритмического строя графического произведения, т.е. членение плоскости при помощи контурных линий на выразительные по силуэту составные части.</w:t>
      </w:r>
    </w:p>
    <w:p w:rsidR="001D0517" w:rsidRPr="00B35907" w:rsidRDefault="001D0517" w:rsidP="00B35907">
      <w:pPr>
        <w:jc w:val="both"/>
        <w:rPr>
          <w:rFonts w:ascii="Times New Roman" w:hAnsi="Times New Roman" w:cs="Times New Roman"/>
          <w:sz w:val="28"/>
          <w:szCs w:val="28"/>
        </w:rPr>
      </w:pPr>
      <w:r w:rsidRPr="00B35907">
        <w:rPr>
          <w:rFonts w:ascii="Times New Roman" w:hAnsi="Times New Roman" w:cs="Times New Roman"/>
          <w:sz w:val="28"/>
          <w:szCs w:val="28"/>
        </w:rPr>
        <w:t>Большое внимание необходимо обратить на поиск выразительной трактовки орнамента на тканях, керамике и других деталях натурных постановок с точки зрения контурного силуэта и пластики, подчинение стилистики этой трактовки орнаментально-ритмическому строю композиции графического произведения.</w:t>
      </w:r>
    </w:p>
    <w:p w:rsidR="001D0517" w:rsidRPr="00B35907" w:rsidRDefault="001D0517" w:rsidP="00B35907">
      <w:pPr>
        <w:jc w:val="both"/>
        <w:rPr>
          <w:rFonts w:ascii="Times New Roman" w:hAnsi="Times New Roman" w:cs="Times New Roman"/>
          <w:sz w:val="28"/>
          <w:szCs w:val="28"/>
        </w:rPr>
      </w:pPr>
      <w:r w:rsidRPr="00B35907">
        <w:rPr>
          <w:rFonts w:ascii="Times New Roman" w:hAnsi="Times New Roman" w:cs="Times New Roman"/>
          <w:sz w:val="28"/>
          <w:szCs w:val="28"/>
        </w:rPr>
        <w:t xml:space="preserve">При поиске выразительных контуров силуэтов форм и элементов натурных постановок большое значение имеет творческий отбор, заключающийся в некотором абстрагировании многочисленных качеств натуры при переводе их в условные плоскостные силуэтные изображения. </w:t>
      </w:r>
      <w:r w:rsidR="00B35907">
        <w:rPr>
          <w:rFonts w:ascii="Times New Roman" w:hAnsi="Times New Roman" w:cs="Times New Roman"/>
          <w:sz w:val="28"/>
          <w:szCs w:val="28"/>
        </w:rPr>
        <w:t xml:space="preserve"> </w:t>
      </w:r>
      <w:r w:rsidRPr="00B35907">
        <w:rPr>
          <w:rFonts w:ascii="Times New Roman" w:hAnsi="Times New Roman" w:cs="Times New Roman"/>
          <w:sz w:val="28"/>
          <w:szCs w:val="28"/>
        </w:rPr>
        <w:t>В декоративной графической работе выявление главного орнаментально-ритмического строя контуром различной толщины и колорита зависит от творческого замысла рисующего.</w:t>
      </w:r>
    </w:p>
    <w:p w:rsidR="001D0517" w:rsidRDefault="001D0517" w:rsidP="00B35907">
      <w:pPr>
        <w:jc w:val="both"/>
        <w:rPr>
          <w:rFonts w:ascii="Times New Roman" w:hAnsi="Times New Roman" w:cs="Times New Roman"/>
          <w:sz w:val="28"/>
          <w:szCs w:val="28"/>
        </w:rPr>
      </w:pPr>
      <w:r w:rsidRPr="00B35907">
        <w:rPr>
          <w:rFonts w:ascii="Times New Roman" w:hAnsi="Times New Roman" w:cs="Times New Roman"/>
          <w:sz w:val="28"/>
          <w:szCs w:val="28"/>
        </w:rPr>
        <w:t>Также контур вводят в це</w:t>
      </w:r>
      <w:r w:rsidR="00FD0D41" w:rsidRPr="00B35907">
        <w:rPr>
          <w:rFonts w:ascii="Times New Roman" w:hAnsi="Times New Roman" w:cs="Times New Roman"/>
          <w:sz w:val="28"/>
          <w:szCs w:val="28"/>
        </w:rPr>
        <w:t>лях более четко</w:t>
      </w:r>
      <w:r w:rsidRPr="00B35907">
        <w:rPr>
          <w:rFonts w:ascii="Times New Roman" w:hAnsi="Times New Roman" w:cs="Times New Roman"/>
          <w:sz w:val="28"/>
          <w:szCs w:val="28"/>
        </w:rPr>
        <w:t>го изображения предметов, особенно темного контура. Контур можно ввести и в тех случаях, когда цвета изображения не очень удачно сочетаются друг с другом. Таким способом можно зрительно повысить степень интенсивности блеклых цветов.</w:t>
      </w:r>
    </w:p>
    <w:p w:rsidR="00B35907" w:rsidRPr="00B35907" w:rsidRDefault="00B35907" w:rsidP="00B359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907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FD0D41" w:rsidRPr="00B35907" w:rsidRDefault="001D0517" w:rsidP="00B35907">
      <w:pPr>
        <w:jc w:val="both"/>
        <w:rPr>
          <w:rFonts w:ascii="Times New Roman" w:hAnsi="Times New Roman" w:cs="Times New Roman"/>
          <w:sz w:val="28"/>
          <w:szCs w:val="28"/>
        </w:rPr>
      </w:pPr>
      <w:r w:rsidRPr="00B35907">
        <w:rPr>
          <w:rFonts w:ascii="Times New Roman" w:hAnsi="Times New Roman" w:cs="Times New Roman"/>
          <w:sz w:val="28"/>
          <w:szCs w:val="28"/>
        </w:rPr>
        <w:t xml:space="preserve"> Перед художественной школой стоит ряд задач, направленных на развитие художественно-образного мышления, креативности в творчестве, индивидуальности и неповторимости, поэтому определенное место в обучении должно быть отведено приобретению учащимися графических навыков. Данные методы декоративной графики предлагаются как надежный развивающий и обучающий фактор, который во многом определяет творческую культуру и художественную практику учащегося художественной школы.</w:t>
      </w:r>
    </w:p>
    <w:p w:rsidR="00FD0D41" w:rsidRPr="00B35907" w:rsidRDefault="00FD0D41" w:rsidP="00B359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341" w:rsidRPr="00B35907" w:rsidRDefault="00592341" w:rsidP="00B359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341" w:rsidRPr="00B35907" w:rsidRDefault="00592341" w:rsidP="00B359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341" w:rsidRPr="00B35907" w:rsidRDefault="00592341" w:rsidP="00B359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341" w:rsidRPr="00B35907" w:rsidRDefault="00592341" w:rsidP="00B359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341" w:rsidRPr="00B35907" w:rsidRDefault="00592341" w:rsidP="00B359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341" w:rsidRPr="00B35907" w:rsidRDefault="00592341" w:rsidP="00B359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341" w:rsidRDefault="00592341" w:rsidP="00B3590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92341" w:rsidRDefault="00592341" w:rsidP="00B3590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92341" w:rsidRDefault="00592341" w:rsidP="00B3590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92341" w:rsidRDefault="00592341" w:rsidP="00B3590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92341" w:rsidRDefault="00592341" w:rsidP="00B3590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92341" w:rsidRDefault="00592341" w:rsidP="00B3590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92341" w:rsidRDefault="0059234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92341" w:rsidRDefault="0059234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92341" w:rsidRPr="00CE3211" w:rsidRDefault="0059234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069EC" w:rsidRDefault="006069EC" w:rsidP="00592341">
      <w:pPr>
        <w:rPr>
          <w:rFonts w:ascii="Times New Roman" w:hAnsi="Times New Roman" w:cs="Times New Roman"/>
          <w:sz w:val="32"/>
          <w:szCs w:val="32"/>
        </w:rPr>
      </w:pPr>
    </w:p>
    <w:sectPr w:rsidR="006069EC" w:rsidSect="00E16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D65" w:rsidRDefault="006E1D65" w:rsidP="00CE3211">
      <w:pPr>
        <w:spacing w:after="0" w:line="240" w:lineRule="auto"/>
      </w:pPr>
      <w:r>
        <w:separator/>
      </w:r>
    </w:p>
  </w:endnote>
  <w:endnote w:type="continuationSeparator" w:id="0">
    <w:p w:rsidR="006E1D65" w:rsidRDefault="006E1D65" w:rsidP="00CE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D65" w:rsidRDefault="006E1D65" w:rsidP="00CE3211">
      <w:pPr>
        <w:spacing w:after="0" w:line="240" w:lineRule="auto"/>
      </w:pPr>
      <w:r>
        <w:separator/>
      </w:r>
    </w:p>
  </w:footnote>
  <w:footnote w:type="continuationSeparator" w:id="0">
    <w:p w:rsidR="006E1D65" w:rsidRDefault="006E1D65" w:rsidP="00CE3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2693"/>
    <w:rsid w:val="00096A09"/>
    <w:rsid w:val="000A367A"/>
    <w:rsid w:val="001D0517"/>
    <w:rsid w:val="002424E9"/>
    <w:rsid w:val="00351CE7"/>
    <w:rsid w:val="00455734"/>
    <w:rsid w:val="004B5DCE"/>
    <w:rsid w:val="0058496E"/>
    <w:rsid w:val="00592341"/>
    <w:rsid w:val="006069EC"/>
    <w:rsid w:val="00632ECC"/>
    <w:rsid w:val="006E1D65"/>
    <w:rsid w:val="0078000D"/>
    <w:rsid w:val="007D2CB9"/>
    <w:rsid w:val="008C61C3"/>
    <w:rsid w:val="008D2693"/>
    <w:rsid w:val="00A95396"/>
    <w:rsid w:val="00B31CFE"/>
    <w:rsid w:val="00B35907"/>
    <w:rsid w:val="00B66DD1"/>
    <w:rsid w:val="00C60B16"/>
    <w:rsid w:val="00CE3211"/>
    <w:rsid w:val="00DB0BD4"/>
    <w:rsid w:val="00DF21D9"/>
    <w:rsid w:val="00E16A34"/>
    <w:rsid w:val="00E570A2"/>
    <w:rsid w:val="00EE44F2"/>
    <w:rsid w:val="00FD0D41"/>
    <w:rsid w:val="00FD1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9A75"/>
  <w15:docId w15:val="{957280F5-A259-495E-9E2A-50432226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3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3211"/>
  </w:style>
  <w:style w:type="paragraph" w:styleId="a5">
    <w:name w:val="footer"/>
    <w:basedOn w:val="a"/>
    <w:link w:val="a6"/>
    <w:uiPriority w:val="99"/>
    <w:semiHidden/>
    <w:unhideWhenUsed/>
    <w:rsid w:val="00CE3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3211"/>
  </w:style>
  <w:style w:type="paragraph" w:styleId="a7">
    <w:name w:val="Balloon Text"/>
    <w:basedOn w:val="a"/>
    <w:link w:val="a8"/>
    <w:uiPriority w:val="99"/>
    <w:semiHidden/>
    <w:unhideWhenUsed/>
    <w:rsid w:val="00632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2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C119E-107F-4B66-895E-9008E190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2016-12-28T10:05:00Z</cp:lastPrinted>
  <dcterms:created xsi:type="dcterms:W3CDTF">2016-12-28T02:12:00Z</dcterms:created>
  <dcterms:modified xsi:type="dcterms:W3CDTF">2025-11-03T11:40:00Z</dcterms:modified>
</cp:coreProperties>
</file>