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507" w:rsidRDefault="00C55CA3">
      <w:pPr>
        <w:rPr>
          <w:rFonts w:ascii="Times New Roman" w:hAnsi="Times New Roman" w:cs="Times New Roman"/>
        </w:rPr>
      </w:pPr>
      <w:r>
        <w:rPr>
          <w:rFonts w:ascii="Times New Roman" w:hAnsi="Times New Roman" w:cs="Times New Roman"/>
        </w:rPr>
        <w:t xml:space="preserve">  </w:t>
      </w:r>
    </w:p>
    <w:p w:rsidR="00C55CA3" w:rsidRDefault="00C55CA3">
      <w:pPr>
        <w:rPr>
          <w:rFonts w:ascii="Times New Roman" w:hAnsi="Times New Roman" w:cs="Times New Roman"/>
        </w:rPr>
      </w:pPr>
      <w:r>
        <w:rPr>
          <w:rFonts w:ascii="Times New Roman" w:hAnsi="Times New Roman" w:cs="Times New Roman"/>
        </w:rPr>
        <w:t>Доклад: «Музыка и общество»</w:t>
      </w:r>
    </w:p>
    <w:p w:rsidR="00C55CA3" w:rsidRPr="00C55CA3" w:rsidRDefault="00C55CA3" w:rsidP="00C55CA3">
      <w:pPr>
        <w:pStyle w:val="a3"/>
        <w:spacing w:before="0" w:beforeAutospacing="0" w:after="240" w:afterAutospacing="0"/>
        <w:rPr>
          <w:color w:val="404040"/>
        </w:rPr>
      </w:pPr>
      <w:r>
        <w:rPr>
          <w:color w:val="404040"/>
        </w:rPr>
        <w:t xml:space="preserve">    </w:t>
      </w:r>
      <w:r w:rsidRPr="00C55CA3">
        <w:rPr>
          <w:color w:val="404040"/>
        </w:rPr>
        <w:t>Трудно представить жизнь человека без музыки. Она дарит людям радость, надежды, мечты, выражает самые высокие чувства и самые тонкие переживания, рисует звуковыми красками картины природы.</w:t>
      </w:r>
    </w:p>
    <w:p w:rsidR="00C55CA3" w:rsidRPr="00C55CA3" w:rsidRDefault="00C55CA3" w:rsidP="00C55CA3">
      <w:pPr>
        <w:pStyle w:val="a3"/>
        <w:spacing w:before="0" w:beforeAutospacing="0" w:after="240" w:afterAutospacing="0"/>
        <w:rPr>
          <w:color w:val="404040"/>
        </w:rPr>
      </w:pPr>
      <w:r>
        <w:rPr>
          <w:color w:val="404040"/>
        </w:rPr>
        <w:t xml:space="preserve">    </w:t>
      </w:r>
      <w:r w:rsidRPr="00C55CA3">
        <w:rPr>
          <w:color w:val="404040"/>
        </w:rPr>
        <w:t>Всюду, где живет, трудится и отдыхает человек - звучит музыка. В часы отдыха к нашим услугам радио, телевизор, магнитофон с их необъятным репертуаром песен, инструментальных и оркестровых пьес, опер балетов. Музыка звучит в концертном зале, театре. Она сопровождает цирковые представления. С нею обязательно встречаемся в каждой кинокартине. Действительно, музыка, как никакое другое искусство, сближает людей в единый поток их мысли, чувства.</w:t>
      </w:r>
      <w:r>
        <w:rPr>
          <w:color w:val="404040"/>
        </w:rPr>
        <w:t xml:space="preserve"> </w:t>
      </w:r>
      <w:r w:rsidRPr="00C55CA3">
        <w:rPr>
          <w:color w:val="404040"/>
        </w:rPr>
        <w:t>Глубоко в неправы те люди, которые считают, будто музыка создана только для отдыха и развлечения. Черпая свое содержание из окружающей действительности, она будит мысль, сердце, воображение, заставляет нас думать, радоваться, ненавидеть - в этом ее огромная жизненная сила.</w:t>
      </w:r>
    </w:p>
    <w:p w:rsidR="00C55CA3" w:rsidRPr="00C55CA3" w:rsidRDefault="00C55CA3" w:rsidP="00C55CA3">
      <w:pPr>
        <w:pStyle w:val="a3"/>
        <w:spacing w:before="0" w:beforeAutospacing="0" w:after="240" w:afterAutospacing="0"/>
        <w:rPr>
          <w:color w:val="404040"/>
        </w:rPr>
      </w:pPr>
      <w:r>
        <w:rPr>
          <w:color w:val="404040"/>
        </w:rPr>
        <w:t xml:space="preserve">    </w:t>
      </w:r>
      <w:r w:rsidRPr="00C55CA3">
        <w:rPr>
          <w:color w:val="404040"/>
        </w:rPr>
        <w:t xml:space="preserve">Музыка играет большую роль в эстетическом воспитании народа. Музыка помогает людям ценить и понимать </w:t>
      </w:r>
      <w:proofErr w:type="gramStart"/>
      <w:r w:rsidRPr="00C55CA3">
        <w:rPr>
          <w:color w:val="404040"/>
        </w:rPr>
        <w:t>прекрасное</w:t>
      </w:r>
      <w:proofErr w:type="gramEnd"/>
      <w:r w:rsidRPr="00C55CA3">
        <w:rPr>
          <w:color w:val="404040"/>
        </w:rPr>
        <w:t>, обогащает интеллект, чувства.</w:t>
      </w:r>
    </w:p>
    <w:p w:rsidR="00C55CA3" w:rsidRPr="00C55CA3" w:rsidRDefault="00C55CA3" w:rsidP="00C55CA3">
      <w:pPr>
        <w:pStyle w:val="a3"/>
        <w:spacing w:before="0" w:beforeAutospacing="0" w:after="240" w:afterAutospacing="0"/>
        <w:rPr>
          <w:color w:val="404040"/>
        </w:rPr>
      </w:pPr>
      <w:r>
        <w:rPr>
          <w:color w:val="404040"/>
        </w:rPr>
        <w:t xml:space="preserve">   </w:t>
      </w:r>
      <w:r w:rsidRPr="00C55CA3">
        <w:rPr>
          <w:color w:val="404040"/>
        </w:rPr>
        <w:t>Музыка – это искусство. И как всякое искусство, музыка отражает жизнь в художественных образах. Мир искусства многообразен: поэзия, проза, театр, архитектура, живопись, скульптура. Между отдельными видами искусства много общего, но есть и существенные различия. Одни говорят с ними языком звуков (музыка, поэзия</w:t>
      </w:r>
      <w:proofErr w:type="gramStart"/>
      <w:r w:rsidRPr="00C55CA3">
        <w:rPr>
          <w:color w:val="404040"/>
        </w:rPr>
        <w:t xml:space="preserve"> )</w:t>
      </w:r>
      <w:proofErr w:type="gramEnd"/>
      <w:r w:rsidRPr="00C55CA3">
        <w:rPr>
          <w:color w:val="404040"/>
        </w:rPr>
        <w:t>, другие покоряют красотой форм, линий, красок (живопись, скульптура, архитектура), третьи соединяют признаками различных искусств и называются синтетическими (кино, театр).</w:t>
      </w:r>
    </w:p>
    <w:p w:rsidR="00C55CA3" w:rsidRPr="00C55CA3" w:rsidRDefault="00C55CA3" w:rsidP="00C55CA3">
      <w:pPr>
        <w:pStyle w:val="a3"/>
        <w:spacing w:before="0" w:beforeAutospacing="0" w:after="240" w:afterAutospacing="0"/>
        <w:rPr>
          <w:color w:val="404040"/>
        </w:rPr>
      </w:pPr>
      <w:r>
        <w:rPr>
          <w:color w:val="404040"/>
        </w:rPr>
        <w:t xml:space="preserve">    </w:t>
      </w:r>
      <w:r w:rsidRPr="00C55CA3">
        <w:rPr>
          <w:color w:val="404040"/>
        </w:rPr>
        <w:t>Музыка –</w:t>
      </w:r>
      <w:r>
        <w:rPr>
          <w:color w:val="404040"/>
        </w:rPr>
        <w:t xml:space="preserve"> </w:t>
      </w:r>
      <w:r w:rsidRPr="00C55CA3">
        <w:rPr>
          <w:color w:val="404040"/>
        </w:rPr>
        <w:t>искусство звуковое, ее стихия - мир слышимый и обращается она к слуховому опыту человека</w:t>
      </w:r>
      <w:proofErr w:type="gramStart"/>
      <w:r w:rsidRPr="00C55CA3">
        <w:rPr>
          <w:color w:val="404040"/>
        </w:rPr>
        <w:t xml:space="preserve"> .</w:t>
      </w:r>
      <w:proofErr w:type="gramEnd"/>
      <w:r w:rsidRPr="00C55CA3">
        <w:rPr>
          <w:color w:val="404040"/>
        </w:rPr>
        <w:t xml:space="preserve"> Она может вызвать в человеке мысль о величии и красоте природы о жизненных бурях и трагедиях, воспевает волю и мужество героя, вступающего на борьбу со стихиями, заставляет слушателя оплакивать его гибель или ликовать по случаю победы. При этом музыка не может изобразить предметы как живопись, описывать их как литература, но способна передать характер явлений – грандиозный, или нежный, напряженный или величаво-спокойный, раскрыть самые сокровенные порывы души, чувства и настроения человека, поэтому музыка называется искусством выразительным. Слушая музыку, вовсе не обязательно представлять свое что-то конкретное, важно почувствовать ее характер. У каждого слушателя будут свои представления и образы.</w:t>
      </w:r>
    </w:p>
    <w:p w:rsidR="00C55CA3" w:rsidRPr="00C55CA3" w:rsidRDefault="00C55CA3" w:rsidP="00C55CA3">
      <w:pPr>
        <w:pStyle w:val="a3"/>
        <w:spacing w:before="0" w:beforeAutospacing="0" w:after="240" w:afterAutospacing="0"/>
        <w:rPr>
          <w:color w:val="404040"/>
        </w:rPr>
      </w:pPr>
      <w:r>
        <w:rPr>
          <w:color w:val="404040"/>
        </w:rPr>
        <w:t xml:space="preserve">    </w:t>
      </w:r>
      <w:r w:rsidRPr="00C55CA3">
        <w:rPr>
          <w:color w:val="404040"/>
        </w:rPr>
        <w:t>Цель музыки возбудить душевное волнение. И основными задачами преподавателей музыки является научить детей чувствовать, слушать музыку, пробудить к ней интерес, любовь, вызвать эмоциональный отклик на музыкальные образы, добиваться выразительного исполнения.</w:t>
      </w:r>
    </w:p>
    <w:p w:rsidR="00C55CA3" w:rsidRPr="00C55CA3" w:rsidRDefault="00C55CA3" w:rsidP="00C55CA3">
      <w:pPr>
        <w:pStyle w:val="a3"/>
        <w:spacing w:before="0" w:beforeAutospacing="0" w:after="240" w:afterAutospacing="0"/>
        <w:rPr>
          <w:color w:val="404040"/>
        </w:rPr>
      </w:pPr>
      <w:r>
        <w:rPr>
          <w:color w:val="404040"/>
        </w:rPr>
        <w:t xml:space="preserve">   </w:t>
      </w:r>
      <w:r w:rsidRPr="00C55CA3">
        <w:rPr>
          <w:color w:val="404040"/>
        </w:rPr>
        <w:t xml:space="preserve">Ребенок очень восприимчив ко всему подлинному, прекрасному, у него еще не сложились принятые в обществе стереотипы мышления </w:t>
      </w:r>
      <w:proofErr w:type="gramStart"/>
      <w:r w:rsidRPr="00C55CA3">
        <w:rPr>
          <w:color w:val="404040"/>
        </w:rPr>
        <w:t>вкусов</w:t>
      </w:r>
      <w:proofErr w:type="gramEnd"/>
      <w:r w:rsidRPr="00C55CA3">
        <w:rPr>
          <w:color w:val="404040"/>
        </w:rPr>
        <w:t xml:space="preserve"> поэтому так важно воспитать детей на шедеврах мирового искусства, расширить их </w:t>
      </w:r>
      <w:r w:rsidRPr="00C55CA3">
        <w:rPr>
          <w:color w:val="404040"/>
        </w:rPr>
        <w:lastRenderedPageBreak/>
        <w:t xml:space="preserve">представление о музыке разных времен и столетий. Самое важное дать детям почувствовать настроение, </w:t>
      </w:r>
      <w:proofErr w:type="gramStart"/>
      <w:r w:rsidRPr="00C55CA3">
        <w:rPr>
          <w:color w:val="404040"/>
        </w:rPr>
        <w:t>переживания</w:t>
      </w:r>
      <w:proofErr w:type="gramEnd"/>
      <w:r w:rsidRPr="00C55CA3">
        <w:rPr>
          <w:color w:val="404040"/>
        </w:rPr>
        <w:t xml:space="preserve"> выраженные в музыке, их смену, взаимосвязь.</w:t>
      </w:r>
    </w:p>
    <w:p w:rsidR="00C55CA3" w:rsidRDefault="00C55CA3">
      <w:bookmarkStart w:id="0" w:name="_GoBack"/>
      <w:bookmarkEnd w:id="0"/>
    </w:p>
    <w:sectPr w:rsidR="00C55CA3" w:rsidSect="005A3A27">
      <w:type w:val="continuous"/>
      <w:pgSz w:w="10800" w:h="14400"/>
      <w:pgMar w:top="60" w:right="1240" w:bottom="280" w:left="132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705"/>
    <w:rsid w:val="005A3A27"/>
    <w:rsid w:val="00BB0507"/>
    <w:rsid w:val="00C55CA3"/>
    <w:rsid w:val="00C857D6"/>
    <w:rsid w:val="00D67705"/>
    <w:rsid w:val="00E44B91"/>
    <w:rsid w:val="00E61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55CA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55CA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117887">
      <w:bodyDiv w:val="1"/>
      <w:marLeft w:val="0"/>
      <w:marRight w:val="0"/>
      <w:marTop w:val="0"/>
      <w:marBottom w:val="0"/>
      <w:divBdr>
        <w:top w:val="none" w:sz="0" w:space="0" w:color="auto"/>
        <w:left w:val="none" w:sz="0" w:space="0" w:color="auto"/>
        <w:bottom w:val="none" w:sz="0" w:space="0" w:color="auto"/>
        <w:right w:val="none" w:sz="0" w:space="0" w:color="auto"/>
      </w:divBdr>
      <w:divsChild>
        <w:div w:id="1795560768">
          <w:marLeft w:val="0"/>
          <w:marRight w:val="0"/>
          <w:marTop w:val="0"/>
          <w:marBottom w:val="240"/>
          <w:divBdr>
            <w:top w:val="none" w:sz="0" w:space="0" w:color="auto"/>
            <w:left w:val="none" w:sz="0" w:space="0" w:color="auto"/>
            <w:bottom w:val="none" w:sz="0" w:space="0" w:color="auto"/>
            <w:right w:val="none" w:sz="0" w:space="0" w:color="auto"/>
          </w:divBdr>
        </w:div>
        <w:div w:id="145798829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451</Words>
  <Characters>2577</Characters>
  <Application>Microsoft Office Word</Application>
  <DocSecurity>0</DocSecurity>
  <Lines>21</Lines>
  <Paragraphs>6</Paragraphs>
  <ScaleCrop>false</ScaleCrop>
  <Company/>
  <LinksUpToDate>false</LinksUpToDate>
  <CharactersWithSpaces>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3</cp:revision>
  <dcterms:created xsi:type="dcterms:W3CDTF">2025-11-03T06:23:00Z</dcterms:created>
  <dcterms:modified xsi:type="dcterms:W3CDTF">2025-11-03T06:27:00Z</dcterms:modified>
</cp:coreProperties>
</file>