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D1159" w14:textId="66FEB163" w:rsidR="0065343B" w:rsidRPr="008350F3" w:rsidRDefault="0065343B" w:rsidP="008350F3">
      <w:pPr>
        <w:pBdr>
          <w:bottom w:val="single" w:sz="2" w:space="3" w:color="808080"/>
        </w:pBdr>
        <w:spacing w:after="0" w:line="360" w:lineRule="auto"/>
        <w:ind w:right="150"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bookmarkStart w:id="0" w:name="_Hlk94434841"/>
      <w:r w:rsidRPr="008350F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Танцевально-двигательная терапия в работе с детьми дошкольного</w:t>
      </w:r>
    </w:p>
    <w:p w14:paraId="10EFE081" w14:textId="309E5F9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Танец выступает как сочетание физической, психической и эстетической деятельности. Делая экскурс в историю, мы видим, что танец был одним из способов жизни, общения, гармонизации человека.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D846198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Представление о танце как коммуникации было развито танцовщицей Мери </w:t>
      </w:r>
      <w:proofErr w:type="spellStart"/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Вигман</w:t>
      </w:r>
      <w:proofErr w:type="spellEnd"/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Wigman</w:t>
      </w:r>
      <w:proofErr w:type="spellEnd"/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): "Танец </w:t>
      </w:r>
      <w:proofErr w:type="gramStart"/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</w:t>
      </w:r>
      <w:proofErr w:type="gramEnd"/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живой язык, которым говорит человек... Танец требует общения прямого, потому что его носителем и посредником является сам человек, а инструментом выражения - человеческое тело" (</w:t>
      </w:r>
      <w:proofErr w:type="spellStart"/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Рудестам</w:t>
      </w:r>
      <w:proofErr w:type="spellEnd"/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К, 1990, стр.245). </w:t>
      </w:r>
    </w:p>
    <w:p w14:paraId="3AA0EEEB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данного метода решает сразу несколько задач: снятие эмоционального напряжения у детей, развитие коммуникативных навыков, особенно у детей, испытывающих проблемы в общении, снятие мышечного напряжения, развитие творческой активности.</w:t>
      </w:r>
    </w:p>
    <w:p w14:paraId="4AFA7A06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Танце-двигательная терапия выступает в двух формах: индивидуальной и групповой. </w:t>
      </w:r>
    </w:p>
    <w:p w14:paraId="06280B0E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Последовательность предложенных упражнений может меняться в зависимости от цели занятия. Движения связаны у ребенка с чувством радости, наслаждения от освоения разнообразных действий. Возможность движения, практических действий для ребенка - одно из самых предпочитаемых удовольствий, а также эффективных средств поддержания его интереса практически к любому роду занятий.</w:t>
      </w:r>
    </w:p>
    <w:p w14:paraId="493CC784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Радость, которую приносит детям музыка, </w:t>
      </w:r>
      <w:proofErr w:type="gramStart"/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</w:t>
      </w:r>
      <w:proofErr w:type="gramEnd"/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радость свободного звукового и двигательного выражения разнообразных эмоций.</w:t>
      </w:r>
    </w:p>
    <w:p w14:paraId="3BBEEBF8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Чем меньше мышечных зажимов и отрицательных отметин на теле человека, тем здоровее, свободнее и благополучнее он себя ощущает. Именно поэтому педагоги могут использовать </w:t>
      </w:r>
      <w:r w:rsidRPr="008350F3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hyperlink r:id="rId4" w:tooltip="Развитие ребенка" w:history="1">
        <w:r w:rsidRPr="008350F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развитии ребенка</w:t>
        </w:r>
      </w:hyperlink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не только методы воздействия на его сознание и мышление, но и упражнения, отвлекающие контроль сознания над телом, то есть телесные и </w:t>
      </w:r>
      <w:proofErr w:type="spellStart"/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танцевательные</w:t>
      </w:r>
      <w:proofErr w:type="spellEnd"/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методы. К этим методом относятся упражнения, развивающие пластику, гибкость, легкость тела, снимающие мышечные зажимы, дающие ребенку ощущения свободы и </w:t>
      </w: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радости, способствующие игровой инициативе, стимулирующие моторное и эмоциональное самовыражение. К выполнению упражнений подключается музыка разных темпов.</w:t>
      </w:r>
    </w:p>
    <w:p w14:paraId="266F5AD8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Танцетерапия</w:t>
      </w:r>
      <w:proofErr w:type="spellEnd"/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как эффективное средство эмоционального развития детей в рамках, соответствующих культурным нормам поведения. Движение под музыку помогает сделать эмоцию видимой, пережить ее в телесных ощущениях, связать с субъективным, индивидуальным опытом и тем самым присвоить ее, сделать личностным достоянием.</w:t>
      </w:r>
    </w:p>
    <w:p w14:paraId="18FCCA77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помощью музыкального движения можно:</w:t>
      </w:r>
    </w:p>
    <w:p w14:paraId="34F00156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организовать увлекательные физкультминутки для восстановления нормального кровообращения ребенка;</w:t>
      </w:r>
    </w:p>
    <w:p w14:paraId="76700C5E" w14:textId="43C8AEA1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дать возможность сбросить накопившуюся усталость за неделю</w:t>
      </w:r>
    </w:p>
    <w:p w14:paraId="439760F8" w14:textId="6A2737AE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развить координацию и пространственные представления ребенка;</w:t>
      </w:r>
    </w:p>
    <w:p w14:paraId="216FD673" w14:textId="7D8FFA6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научить детей контролировать свои действия, замедляя и ускоряя их;</w:t>
      </w:r>
    </w:p>
    <w:p w14:paraId="5A82B0C6" w14:textId="52E0CC3B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научить общаться с другими детьми и взрослыми без смущения;</w:t>
      </w:r>
    </w:p>
    <w:p w14:paraId="62C48234" w14:textId="6701AC1C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создать ситуацию эмоционального комфорта, самоощущения.</w:t>
      </w:r>
    </w:p>
    <w:p w14:paraId="27C402C6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Положительный терапевтический эффект имеют произвольные, свободные движения детей под музыку. С их помощью можно снять у детей эмоциональное и мышечное напряжение, развить координацию в движениях, научить ориентироваться в пространстве и просто удовлетворить потребность ребенка в движении, в игре, в радостном эмоционально-положительном состоянии.</w:t>
      </w:r>
    </w:p>
    <w:p w14:paraId="328002E6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данных упражнений - освободить тело от мышечного напряжения, приобрести легкость в движении.</w:t>
      </w:r>
    </w:p>
    <w:p w14:paraId="73FBEDB8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«Дирижер»</w:t>
      </w:r>
    </w:p>
    <w:p w14:paraId="22DBA694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(Название: «Облака». Слова: С. Козлов. Музыка: В. Шаинский</w:t>
      </w:r>
    </w:p>
    <w:p w14:paraId="5F92439F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современной обработке));</w:t>
      </w:r>
    </w:p>
    <w:p w14:paraId="09390C06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(Название: «От улыбки станет всем светлей». Слова: Г. Гладков,</w:t>
      </w:r>
    </w:p>
    <w:p w14:paraId="6C8EECD0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Музыка: В. Шаинский)</w:t>
      </w:r>
    </w:p>
    <w:p w14:paraId="421FCEF7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становятся в круг. Звучит музыка. Ведущий называет по очереди части тела, танец которых будет исполнен (например, «танец головы», «танец плеч», «танец кистей рук», «танец живота» и т. д.). Участники стремятся максимально использовать в танце названную часть тела.</w:t>
      </w:r>
    </w:p>
    <w:p w14:paraId="5953A6AE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«Куклы»</w:t>
      </w:r>
    </w:p>
    <w:p w14:paraId="792E4FF4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(Название: Танцы кукол. Музыка: Д. Шостакович)</w:t>
      </w:r>
    </w:p>
    <w:p w14:paraId="00BE2F51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изображении деревянных кукол напрягаются мышцы ног, корпуса, опущенных вдоль корпуса рук. Делаются резкие повороты всего тела вправо и влево, сохраняется неподвижность шеи, рук, плеч, ступни крепко и неподвижно стоят на полу.</w:t>
      </w:r>
    </w:p>
    <w:p w14:paraId="1B29EAA7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Подражая тряпочным куклам, необходимо снять излишнее напряжение в плечах и корпусе; руки висят пассивно. В этом положении нужно короткими толчками поворачивать тело то вправо, то влево; при этом руки взлетают и обвиваются вокруг корпуса, голова поворачивается, ноги также поворачиваются, хотя ступни остаются на месте. Движения исполняются по несколько раз подряд.</w:t>
      </w:r>
    </w:p>
    <w:p w14:paraId="321BD34D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«Цветочек»</w:t>
      </w:r>
    </w:p>
    <w:p w14:paraId="7085ECA7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(Название: Бал цветов. Слова: А. Емельянов, музыка Е. Королева)</w:t>
      </w:r>
    </w:p>
    <w:p w14:paraId="5CD4A349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Потянутся вверх, напрягая до кончиков пальцев весь корпус (“цветок встречает солнышко”). Затем последовательно уронить кисти (“спряталось солнышко, головка цветочка поникла”), согнуть руки в локтях (“стебелек сломался”), и, освободив от напряжения мышцы спины, шеи и плеч, позволить корпусу, голове и рукам пассивно упасть вперед, слегка согнув колени (“завял цветочек”).</w:t>
      </w:r>
    </w:p>
    <w:p w14:paraId="64891D3B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«Волшебный сад»</w:t>
      </w:r>
    </w:p>
    <w:p w14:paraId="7B3347FB" w14:textId="2526E379" w:rsid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сидят на корточках по кругу, закрыв голову руками и изображая цветы в </w:t>
      </w:r>
      <w:r w:rsidRPr="00405CD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закрытых </w:t>
      </w:r>
      <w:hyperlink r:id="rId5" w:tooltip="Бутон" w:history="1">
        <w:r w:rsidRPr="00405CD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бутонах</w:t>
        </w:r>
      </w:hyperlink>
      <w:r w:rsidRPr="00405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первых звуков музыки ведущий (взрослый или кто-либо из детей по собственному желанию) "оживляет" цветы "волшебной палочкой". Цветы "распускаются", качаются, кружатся на месте, танцуют друг с другом и "волшебником" - ведущим в соответствии со звучащей музыкой. В завершении пьесы "цветы" должны снова закрыться в бутоны.</w:t>
      </w:r>
    </w:p>
    <w:p w14:paraId="5FF16382" w14:textId="77777777" w:rsidR="00405CD7" w:rsidRPr="008350F3" w:rsidRDefault="00405CD7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5D696F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«Огонь–лед»</w:t>
      </w:r>
    </w:p>
    <w:p w14:paraId="0FA2ADE8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(Название: Музыка. </w:t>
      </w:r>
      <w:proofErr w:type="spellStart"/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Faudel</w:t>
      </w:r>
      <w:proofErr w:type="spellEnd"/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Mundial</w:t>
      </w:r>
      <w:proofErr w:type="spellEnd"/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Corrida</w:t>
      </w:r>
      <w:proofErr w:type="spellEnd"/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6EF64404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основано на попеременном напряжении и расслаблении всего тела. Ведущий попеременно (примерно через минуту) даёт команды «огонь», «лед». По команде «огонь» начните интенсивно двигаться всем телом. Плавность и степень интенсивности движений выберите по вашему желанию. По команде «лед» застыньте в позе, в которой застигла вас команда, напрягите до предела все тело. Команды чередуются через произвольное время.</w:t>
      </w:r>
    </w:p>
    <w:p w14:paraId="789C4A21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«Путешествие в изумрудный город»</w:t>
      </w:r>
    </w:p>
    <w:p w14:paraId="1ED4DDC9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(Название: «Песенка Элли и ее друзей».</w:t>
      </w:r>
    </w:p>
    <w:p w14:paraId="674D1CFE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Слова: И. </w:t>
      </w:r>
      <w:proofErr w:type="spellStart"/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Токманов</w:t>
      </w:r>
      <w:proofErr w:type="spellEnd"/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Музыка: И. Ефремов)</w:t>
      </w:r>
    </w:p>
    <w:p w14:paraId="145E263A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упражнений необходимы туфельки с бубенцами (поролоновые, на резинках). При малейшем движении бубенцы звенят.</w:t>
      </w:r>
    </w:p>
    <w:p w14:paraId="7AED2C66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просят пройти так, чтобы бубенцы не звенели; потом так, чтобы бубенцы звенели отчетливо (шаг), отрывисто (прыжки), сплошным звоном (бег) и т. д. упражнение может выполняться под музыку, которая задает ритм, под бой барабанов или других ударных инструментов, а может и без музыкального сопровождения, для того чтобы дети лучше слышали себя, соответствие своих движений звуку бубенцов – получается ли у них красивая ритмичная музыка?</w:t>
      </w:r>
    </w:p>
    <w:p w14:paraId="77CD4122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«Чудесные бубенцы»</w:t>
      </w:r>
    </w:p>
    <w:p w14:paraId="1848ADC4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(Название: Весенняя песня. Музыка: Ф. Мендельсон)</w:t>
      </w:r>
    </w:p>
    <w:p w14:paraId="373EE7C9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голове у детей шапочки или ободки с бубенчиками, которые звенят при малейшем движении. Это позволяет в игровой форме осуществлять контроль над собственным телом.</w:t>
      </w:r>
    </w:p>
    <w:p w14:paraId="034ECA9D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1. Пройти так, чтобы не зазвенеть: обычным шагом, на пятках, задним ходом, боком, на корточках.</w:t>
      </w:r>
    </w:p>
    <w:p w14:paraId="00BF8C2E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2. Станцуй так, чтобы не зазвенеть.</w:t>
      </w:r>
    </w:p>
    <w:p w14:paraId="4F717B75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3. Двигаться как любое понравившееся животное, но так, чтобы не звенеть.</w:t>
      </w:r>
    </w:p>
    <w:p w14:paraId="4F9A1190" w14:textId="4A83682A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Эмоциональная регуляция</w:t>
      </w:r>
    </w:p>
    <w:p w14:paraId="64A094C8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данных упражнений - сформировать и развить в каждом ребенке индивидуальность посредством выразительности танца, снять эмоциональное напряжение, научить выражать определенные эмоции через танцевальные упражнения.</w:t>
      </w:r>
    </w:p>
    <w:p w14:paraId="7F78A3D4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«Танцуем эмоции»</w:t>
      </w:r>
    </w:p>
    <w:p w14:paraId="523200CA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(Название: «Песенка Красной Шапочки».</w:t>
      </w:r>
    </w:p>
    <w:p w14:paraId="63551A20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Слова: Ю. Михайлов. Музыка: А. Рыбников)</w:t>
      </w:r>
    </w:p>
    <w:p w14:paraId="52D8282C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Попробуйте выразить определенные эмоции в виде танца под музыку. Представьте себе, например, радость…какими будут ваши движения, что вы будете танцевать. Возможно употребление «легенды», т. е. определенного рассказа в начале музыки, располагающего к определенным ощущениям или моделирующего ситуацию переживания той или иной эмоции.</w:t>
      </w:r>
    </w:p>
    <w:p w14:paraId="498A0510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Проще танцевать с закрытыми глазами.</w:t>
      </w:r>
    </w:p>
    <w:p w14:paraId="4EF111ED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Нужно обсудить, понравился ли участникам их танец, хотели ли они что-то сделать по-другому, удалось ли им и т. п., что они пережили, подумали, хватило ли возможностей тела для этого «выражения».</w:t>
      </w:r>
    </w:p>
    <w:p w14:paraId="11498625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«Разрывание бумаги»</w:t>
      </w:r>
    </w:p>
    <w:p w14:paraId="4CABF323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(Название: «Чунга-Чанга». Слова: Ю. </w:t>
      </w:r>
      <w:proofErr w:type="spellStart"/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Энтин</w:t>
      </w:r>
      <w:proofErr w:type="spellEnd"/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аинский</w:t>
      </w:r>
      <w:proofErr w:type="spellEnd"/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7B9B5A4E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разрывают бумагу, а затем подбрасывают ее в воздух, обсыпают друг друга, прыгают, танцуют. Соответствующая музыка делает их эмоции более радостными и яркими.</w:t>
      </w:r>
    </w:p>
    <w:p w14:paraId="11E46550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«Живые башмачки»</w:t>
      </w:r>
    </w:p>
    <w:p w14:paraId="020F7506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упражнений необходимы туфельки с бубенцами (поролоновые, на резинках). При малейшем движении бубенцы звенят.</w:t>
      </w:r>
    </w:p>
    <w:p w14:paraId="26091B2F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просят продемонстрировать, как стучат башмачки грустного человека, веселого и т. д.</w:t>
      </w:r>
    </w:p>
    <w:p w14:paraId="46648FCD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«Свободный танец»</w:t>
      </w:r>
    </w:p>
    <w:p w14:paraId="1AED7F05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упражнение на свободное выражение эмоций. Детям предлагается придумать свой танец под названием «Мой самый тяжелый день», «Я и мои родители» и т. д.</w:t>
      </w:r>
    </w:p>
    <w:p w14:paraId="242EAA9A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«Падение»</w:t>
      </w:r>
    </w:p>
    <w:p w14:paraId="2D5389DF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 – активизирующий фон. Дети падают на маты. Необходимо упасть на мат каким-либо определенным образом. Пространство падения строго ограничено, поэтому падение необходимо строго контролировать. Детей просят упасть соответственно звучащей музыке – медленно, с подскоком, весело и т. д.</w:t>
      </w:r>
    </w:p>
    <w:p w14:paraId="78DD0521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«Крылья»</w:t>
      </w:r>
    </w:p>
    <w:p w14:paraId="521AAA04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(Название: Жаворонок. Музыка: М. Глинка)</w:t>
      </w:r>
    </w:p>
    <w:p w14:paraId="63F92C00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предлагается представить, что у них выросли крылья. Под музыку дети свободно «летают» по залу, выражая свои эмоции и чувства.</w:t>
      </w:r>
    </w:p>
    <w:p w14:paraId="6919DFF4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«Бабочка»</w:t>
      </w:r>
    </w:p>
    <w:p w14:paraId="20B17952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(Название: Бабочки. Музыка: Ф. </w:t>
      </w:r>
      <w:proofErr w:type="spellStart"/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Куперен</w:t>
      </w:r>
      <w:proofErr w:type="spellEnd"/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538804EC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должны представить себя красивой бабочкой, порхающей с цветка на цветок. «Летний день, солнце, а вы — бездумно, легко и свободно перелетаете, помахивая крылышками».</w:t>
      </w:r>
    </w:p>
    <w:p w14:paraId="2431AC2D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«Пчела»</w:t>
      </w:r>
    </w:p>
    <w:p w14:paraId="20A6F70B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(Название: Полет шмеля. Музыка: -Корсаков)</w:t>
      </w:r>
    </w:p>
    <w:p w14:paraId="4060196B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представляют себя маленькой жужжащей пчелой, перелетающей с цветка на цветок и терпеливо собирающей цветочную пыльцу. Нужно представить, какая пчела терпеливая и трудолюбивая!</w:t>
      </w:r>
    </w:p>
    <w:p w14:paraId="41BBEF18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«Паровоз»</w:t>
      </w:r>
    </w:p>
    <w:p w14:paraId="61D041A9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Паровоз двигается в соответствии с изменением ритма и динамики ударных инструментов, которые сопровождают движения детей. Используются барабан, пластмассовая бутылка, бубен. Дети идут громко – тихо, быстро – медленно. Если дети начинают двигаться не в соответствии со звуковым сопровождением, то «семафор» показывает им красный цвет, если правильно – то зеленый цвет (зеленый и красные картонные круги).</w:t>
      </w:r>
    </w:p>
    <w:p w14:paraId="0D73D759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Танцевальная терапия используется для развития социальных навыков посредством приобретения умения выражать через танец свои эмоции, умения взаимодействовать в группе. Танец является коммуникацией посредством движения, поэтому в танцевальной терапии нет стандартных танцевальных форм.</w:t>
      </w:r>
    </w:p>
    <w:p w14:paraId="30193AD7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данных упражнений – развитие коммуникативных навыков детей младшего школьного возраста, снятие барьеров в общении между детьми и взрослыми; повышение групповой сплоченности.</w:t>
      </w:r>
    </w:p>
    <w:p w14:paraId="52F304D9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«Ведущий и ведомые»</w:t>
      </w:r>
    </w:p>
    <w:p w14:paraId="500DE241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 выстраивается в ряд. Звучит музыка и участники начинают двигаться, причем первый участник становится ведущим, а остальные — ведомыми. В качестве ведущего участник группы спонтанно и свободно самовыражается, максимально используя свой танцевально-экспрессивный репертуар. Остальные члены группы следуют за ним, стараясь повторять его движения. Через некоторое время первый участник переходит в конец ряда и становится ведомым.</w:t>
      </w:r>
    </w:p>
    <w:p w14:paraId="3FADC742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«Марионетки»</w:t>
      </w:r>
    </w:p>
    <w:p w14:paraId="08C1FB2F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(Название: Кукольный </w:t>
      </w:r>
      <w:proofErr w:type="spellStart"/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Кэк-уок</w:t>
      </w:r>
      <w:proofErr w:type="spellEnd"/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Музыка: К. Дебюсси)</w:t>
      </w:r>
    </w:p>
    <w:p w14:paraId="14CDE323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образуют пару. Один в паре изображает тряпичную куклу - мягкую, расслабленную, которой легко управлять. Второй - играет с куклой: придумывает для нее танцевальные движения под музыку, управляет ее руками, головой, туловищем и т. д. Музыкальное сопровождение должно настраивать на веселый, шутливый лад и в то же время на ласковое, бережное отношение к своей "кукле".</w:t>
      </w:r>
    </w:p>
    <w:p w14:paraId="398F7DDF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игры партнеры обязательно меняются ролями, и у каждого есть возможность продемонстрировать оригинальные творческие решения в придумывании движений для "куклы", "задать тон". Тактильные взаимодействия в этой игре создают атмосферу особой доверительности и, минуя слова, сообщают участникам игры об их доброжелательности друг к другу, готовности к поддержке и участию.</w:t>
      </w:r>
    </w:p>
    <w:p w14:paraId="50DCAAC7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«Танец-хоровод»</w:t>
      </w:r>
    </w:p>
    <w:p w14:paraId="3C907B2C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(Название: «Ивушка плакучая». Слова: А. Астахов. Музыка: К. </w:t>
      </w:r>
      <w:proofErr w:type="spellStart"/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Дерр</w:t>
      </w:r>
      <w:proofErr w:type="spellEnd"/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0DD20986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становятся в круг и берутся за руки. Звучит музыка и участники начинают спонтанно двигаться, следуя ритму музыки и своему собственному ритму, привнося в общий танец свои индивидуальные движения.</w:t>
      </w:r>
    </w:p>
    <w:p w14:paraId="4DC4188B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«Бабочка и ветерок»</w:t>
      </w:r>
    </w:p>
    <w:p w14:paraId="76EE758B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(Название: Бабочки. </w:t>
      </w:r>
      <w:proofErr w:type="spellStart"/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уперен</w:t>
      </w:r>
      <w:proofErr w:type="spellEnd"/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352048A9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встают по парам. Один из играющих - "бабочка", другой - "ветерок". "Ветерок" протягивает "бабочке" руки ладошками вверх. "Бабочка" слегка касается ладошек кончиками пальцев и закрывает глаза.</w:t>
      </w:r>
    </w:p>
    <w:p w14:paraId="32905C47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Звучащая музыка начинает импровизированный танец рук, в котором "ветерок" управляет руками-"крылышками" "бабочки". В процессе танца партнеры меняются ролями ("бабочка" открывает глаза и поворачивает свои руки ладошками вверх). Если подобрать спокойное, умиротворяющее сопровождение, игра превратится в эффективное релаксационное упражнение: мягкие, плавные движения рук прекрасно снимают напряжение и успокаивают.</w:t>
      </w:r>
    </w:p>
    <w:p w14:paraId="6730E44F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«Музыка ног»</w:t>
      </w:r>
    </w:p>
    <w:p w14:paraId="59B3A6B4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(Название: «Валенки». Слова: Народные. Музыка: Народная)</w:t>
      </w:r>
    </w:p>
    <w:p w14:paraId="5C0F38D5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упражнений необходимы туфельки с бубенцами (поролоновые, на резинках). При малейшем движении бубенцы звенят.</w:t>
      </w:r>
    </w:p>
    <w:p w14:paraId="4F041D5E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Каждой паре детей предлагается придумать диалог башмачков.</w:t>
      </w:r>
    </w:p>
    <w:p w14:paraId="6BE77EC1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«Танец с платками»</w:t>
      </w:r>
    </w:p>
    <w:p w14:paraId="2AF6A9A0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(Название: Летняя ночь в Мадриде. Музыка: М. Глинка)</w:t>
      </w:r>
    </w:p>
    <w:p w14:paraId="53D62E2C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Играющие стоят в произвольном порядке по одному и держат в руках легкие газовые платки. С началом звучания каждый начинает играть со своим платком, придумывая движения, соответствующие характеру музыки. Необходимо дать время играющим поэкспериментировать в процессе манипуляций с платком, найти свои варианты движений. Затем участники игры встают в круг. Музыка начинает звучать с самого начала. Каждый по очереди выходит в центр круга и становится ведущим, показывая свой, уже найденный, вариант пластического решения музыкального образа. Все остальные копируют движения ведущего.</w:t>
      </w:r>
    </w:p>
    <w:p w14:paraId="5AB64006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"Путаница"</w:t>
      </w:r>
    </w:p>
    <w:p w14:paraId="1CC3118E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(Название: Музыка из балета «Щелкунчик» «Вальс снежинок».</w:t>
      </w:r>
    </w:p>
    <w:p w14:paraId="0285333B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Музыка: П. Чайковский)</w:t>
      </w:r>
    </w:p>
    <w:p w14:paraId="4B0B0C37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встают в круг, держась за руки и, не разнимая рук, начинают различные перемещения, запутывающие начальную фигуру. Потом так же, не разнимая рук, нужно "распутаться".</w:t>
      </w:r>
    </w:p>
    <w:p w14:paraId="01E07327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помнить, что условием творчества детей в любых его проявлениях является свобода выбора и отсутствие авторитарного давления со стороны взрослого.</w:t>
      </w:r>
    </w:p>
    <w:p w14:paraId="1AAE4921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 данных упражнений – посредством методов </w:t>
      </w:r>
      <w:proofErr w:type="spellStart"/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танцетерапии</w:t>
      </w:r>
      <w:proofErr w:type="spellEnd"/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развивать творческое воображение младших школьников.</w:t>
      </w:r>
    </w:p>
    <w:p w14:paraId="2B38460B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«Герои мультфильмов»</w:t>
      </w:r>
    </w:p>
    <w:p w14:paraId="28E3D051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Движение в характере и темпе музыки. Движения в образах любимых героев мультфильмов - лисы, зайца, волка, Чебурашки, крокодила Гены, Буратино, Мальвина, кот Леопольд и мыши, львенок и черепаха.</w:t>
      </w:r>
    </w:p>
    <w:p w14:paraId="46BB6F5E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«Времена года»</w:t>
      </w:r>
    </w:p>
    <w:p w14:paraId="1FAC4EFA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(Название: Альбом «Времена года» Музыка: А. Вивальди)</w:t>
      </w:r>
    </w:p>
    <w:p w14:paraId="305EA0E4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Танцевальная импровизация на классическую музыку, заданную руководителем. Изобразить в этюдах тему “времена года”. Зима: падают снежинки, заснеженный лес. Весна: капель, распускаются листья Лето: бабочки, стрекозы, кузнечик. Осень: кружатся осенние листья, дождь.</w:t>
      </w:r>
    </w:p>
    <w:p w14:paraId="394F1D06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«Тропинка».</w:t>
      </w:r>
    </w:p>
    <w:p w14:paraId="2B1952FC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начале игры задается эмоционально-образная ситуация: "Мы заблудились в сказочном лесу, в котором живут добрые и злые сказки. Мы будем выходить из этого леса по узкой извилистой тропинке друг за другом, двигаясь очень тихо, чтобы не разбудить злые сказки. А помогать нам будет звучащая музыка. Тот, кто идет впереди, - ведущий. Ведущий будет подбирать характер шагов и делать движения руками, показывающие, что он слышит музыку-помощницу, а те, кто идут за ним, будут копировать его движения. Когда ведущий устанет, он уйдет назад и передаст роль ведущего следующему за ним".</w:t>
      </w:r>
    </w:p>
    <w:p w14:paraId="0591654B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задачу игры входит: движение в спокойном, умеренном темпе и импровизация несложных движений, соответствующих мягким, плавным, закругленным линиям-интонациям мелодии; соблюдение тишины и внимательное вслушивание в музыку, которая также звучит негромко; движение "по извилистой тропинке", то есть свободное определение в пространстве себя и идущего следом.</w:t>
      </w:r>
    </w:p>
    <w:p w14:paraId="35E79642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«Спонтанное движение под музыку»</w:t>
      </w:r>
    </w:p>
    <w:p w14:paraId="107C3BAB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(«Вальс цветов» П. Чайковский)</w:t>
      </w:r>
    </w:p>
    <w:p w14:paraId="0909D2DC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танцуют и двигаются под музыку</w:t>
      </w:r>
      <w:proofErr w:type="gramStart"/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Для</w:t>
      </w:r>
      <w:proofErr w:type="gramEnd"/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этого хорошо использовать цветные шифоновые шарфы. Дети, двигаясь, импровизируют с тканью. Ассоциации, вызванные музыкой, свободно выражаются в движении.</w:t>
      </w:r>
    </w:p>
    <w:p w14:paraId="58EAFD30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«Цирк»</w:t>
      </w:r>
    </w:p>
    <w:p w14:paraId="4A000E47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(Название: Музыка в цирке. Музыка</w:t>
      </w:r>
      <w:proofErr w:type="gramStart"/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)</w:t>
      </w:r>
      <w:proofErr w:type="gramEnd"/>
    </w:p>
    <w:p w14:paraId="7F308C96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Передать веселое настроение музыки. Музыка по выбору руководителя. Массовая импровизация. Ученикам предлагается изобразить цирковую лошадку, клоуна, жонглера, дрессированных собачек, канатоходцев.</w:t>
      </w:r>
    </w:p>
    <w:p w14:paraId="048E4BAF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«Водоросли»</w:t>
      </w:r>
    </w:p>
    <w:p w14:paraId="61FA2F58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(Название: «Песня из мультфильма «В поисках Немо»)</w:t>
      </w:r>
    </w:p>
    <w:p w14:paraId="55F73AB4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Играющие представляют себя в гостях у Морского царя. Они делают под музыку движения, изображая колышущиеся </w:t>
      </w:r>
      <w:hyperlink r:id="rId6" w:tooltip="Водоросль" w:history="1">
        <w:r w:rsidRPr="008350F3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ru-RU"/>
          </w:rPr>
          <w:t>водоросли</w:t>
        </w:r>
      </w:hyperlink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Роль "ведущей водоросли" передается вместе с зеленым газовым шарфиком каждому по очереди - по кругу. Шарфик можно передавать не только по кругу, но и перебрасывать его стоящим в кругу напротив.</w:t>
      </w:r>
    </w:p>
    <w:p w14:paraId="2E4F08C7" w14:textId="7DFE9DB8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</w:t>
      </w:r>
    </w:p>
    <w:p w14:paraId="2910848C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 Андреева, Ю. </w:t>
      </w:r>
      <w:proofErr w:type="spellStart"/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Танцетерапия</w:t>
      </w:r>
      <w:proofErr w:type="spellEnd"/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/Ю. Андреева. – М.: Диля, 2005. – 256 с.</w:t>
      </w:r>
    </w:p>
    <w:p w14:paraId="79B9C8EC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2.  </w:t>
      </w:r>
      <w:proofErr w:type="spellStart"/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Бебик</w:t>
      </w:r>
      <w:proofErr w:type="spellEnd"/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-двигательная терапия с семьями и детьми /. // Журнал практической психологии и психоанализа. – 2005. - № 1. – С. 6-8.</w:t>
      </w:r>
    </w:p>
    <w:p w14:paraId="675DEC4F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 Березкина-Орлова, -ориентированная психотехника актера: </w:t>
      </w:r>
      <w:hyperlink r:id="rId7" w:tooltip="Методические рекомендации" w:history="1">
        <w:r w:rsidRPr="008350F3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ru-RU"/>
          </w:rPr>
          <w:t>методические рекомендации</w:t>
        </w:r>
      </w:hyperlink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проведению тренинга /-Орлова, . – М.: Институт общегуманитарных исследовний,1993. – 224 с.</w:t>
      </w:r>
    </w:p>
    <w:p w14:paraId="193F862B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 Бирюкова, -двигательная терапия: тело как зеркало души /. //Журнал практической психологии и психоанализа. – 2001. - №1-2. – С. 3-9.</w:t>
      </w:r>
    </w:p>
    <w:p w14:paraId="350ACF94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 Ворожцова, и игра в детской психотерапии /. – М.: Издательство Института психотерапии, 2004. – 90 с.</w:t>
      </w:r>
    </w:p>
    <w:p w14:paraId="7ACA1DD4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6.  </w:t>
      </w:r>
      <w:proofErr w:type="spellStart"/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Гельниц</w:t>
      </w:r>
      <w:proofErr w:type="spellEnd"/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Г. Ритмика-музыкальная двигательная терапия, как основа психогигиенического подхода к ребенку / Г. </w:t>
      </w:r>
      <w:proofErr w:type="spellStart"/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Гельниц</w:t>
      </w:r>
      <w:proofErr w:type="spellEnd"/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Г. Шульц-Вульф. - М.: Медицина, 1985. — С. 186-208.</w:t>
      </w:r>
    </w:p>
    <w:p w14:paraId="36E74FA4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  Оганесян, терапия: теория, методика, практика /, Э. </w:t>
      </w:r>
      <w:proofErr w:type="spellStart"/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Гренлюнд</w:t>
      </w:r>
      <w:proofErr w:type="spellEnd"/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СПб.: Речь, 2007. – 190 с.</w:t>
      </w:r>
    </w:p>
    <w:p w14:paraId="62E729B5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8.  </w:t>
      </w:r>
      <w:proofErr w:type="spellStart"/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Пасынкова</w:t>
      </w:r>
      <w:proofErr w:type="spellEnd"/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музыкального движения на эмоциональную сферу личности </w:t>
      </w:r>
      <w:proofErr w:type="gramStart"/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 .</w:t>
      </w:r>
      <w:proofErr w:type="gramEnd"/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//Психологический журнал. — 1993. — №4. — С. 142-146.</w:t>
      </w:r>
    </w:p>
    <w:p w14:paraId="5937EA81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  Роджерс, Н. Творчество как усиление себя /Н. Роджерс. //Вопросы психологии. — 1990. — №1. — С. 164-168.</w:t>
      </w:r>
    </w:p>
    <w:p w14:paraId="512C4A54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10.  </w:t>
      </w:r>
      <w:proofErr w:type="spellStart"/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Рудестам</w:t>
      </w:r>
      <w:proofErr w:type="spellEnd"/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К. Групповая психотерапия /К. </w:t>
      </w:r>
      <w:proofErr w:type="spellStart"/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Рудестам</w:t>
      </w:r>
      <w:proofErr w:type="spellEnd"/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— М.: Прогресс, 1990. – 368 с.</w:t>
      </w:r>
    </w:p>
    <w:p w14:paraId="2B2C4ED6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  Руднева, работы по развитию эстетической активности методом музыкального движения /</w:t>
      </w:r>
      <w:proofErr w:type="gramStart"/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.</w:t>
      </w:r>
      <w:proofErr w:type="gramEnd"/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// Психологический журнал. — 1982. — № 3. — С. 84-92.</w:t>
      </w:r>
    </w:p>
    <w:p w14:paraId="5DD924CF" w14:textId="77777777" w:rsidR="008350F3" w:rsidRPr="008350F3" w:rsidRDefault="008350F3" w:rsidP="00835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  Черемнова</w:t>
      </w:r>
      <w:proofErr w:type="gramStart"/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:</w:t>
      </w:r>
      <w:proofErr w:type="gramEnd"/>
      <w:r w:rsidRPr="0083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танцевально-оздоровительные методики /. – М.: Феникс, 2008. – 121 с.</w:t>
      </w:r>
      <w:bookmarkEnd w:id="0"/>
    </w:p>
    <w:sectPr w:rsidR="008350F3" w:rsidRPr="00835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43B"/>
    <w:rsid w:val="00040BA3"/>
    <w:rsid w:val="00090F82"/>
    <w:rsid w:val="00405CD7"/>
    <w:rsid w:val="0050096F"/>
    <w:rsid w:val="0065343B"/>
    <w:rsid w:val="008350F3"/>
    <w:rsid w:val="00F7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9D5AA"/>
  <w15:chartTrackingRefBased/>
  <w15:docId w15:val="{BC1CD0C3-7C39-4CB3-80B2-62E988CDA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7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02978">
          <w:marLeft w:val="0"/>
          <w:marRight w:val="450"/>
          <w:marTop w:val="15"/>
          <w:marBottom w:val="150"/>
          <w:divBdr>
            <w:top w:val="single" w:sz="2" w:space="2" w:color="D6D3D3"/>
            <w:left w:val="single" w:sz="2" w:space="1" w:color="D6D3D3"/>
            <w:bottom w:val="single" w:sz="2" w:space="4" w:color="F5F5F5"/>
            <w:right w:val="single" w:sz="2" w:space="2" w:color="D6D3D3"/>
          </w:divBdr>
          <w:divsChild>
            <w:div w:id="329406466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7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1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andia.ru/text/category/metodicheskie_rekomendatci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vodoroslmz/" TargetMode="External"/><Relationship Id="rId5" Type="http://schemas.openxmlformats.org/officeDocument/2006/relationships/hyperlink" Target="https://pandia.ru/text/category/buton/" TargetMode="External"/><Relationship Id="rId4" Type="http://schemas.openxmlformats.org/officeDocument/2006/relationships/hyperlink" Target="https://pandia.ru/text/category/razvitie_rebenka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2730</Words>
  <Characters>15566</Characters>
  <Application>Microsoft Office Word</Application>
  <DocSecurity>0</DocSecurity>
  <Lines>129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Танцевально-двигательная терапия в работе с детьми дошкольного</vt:lpstr>
    </vt:vector>
  </TitlesOfParts>
  <Company/>
  <LinksUpToDate>false</LinksUpToDate>
  <CharactersWithSpaces>18260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Ковалев</dc:creator>
  <cp:keywords/>
  <dc:description/>
  <cp:lastModifiedBy>Александр Ковалев</cp:lastModifiedBy>
  <cp:revision>2</cp:revision>
  <dcterms:created xsi:type="dcterms:W3CDTF">2022-01-30T08:39:00Z</dcterms:created>
  <dcterms:modified xsi:type="dcterms:W3CDTF">2022-01-30T08:39:00Z</dcterms:modified>
</cp:coreProperties>
</file>