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12" w:rsidRDefault="00144831">
      <w:pPr>
        <w:tabs>
          <w:tab w:val="left" w:pos="317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Внеклассное чтение</w:t>
      </w:r>
    </w:p>
    <w:p w:rsidR="00050D12" w:rsidRDefault="00144831">
      <w:pPr>
        <w:tabs>
          <w:tab w:val="left" w:pos="317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 класс</w:t>
      </w:r>
    </w:p>
    <w:p w:rsidR="00050D12" w:rsidRDefault="00050D12">
      <w:pPr>
        <w:tabs>
          <w:tab w:val="left" w:pos="3174"/>
        </w:tabs>
        <w:jc w:val="center"/>
        <w:rPr>
          <w:b/>
          <w:bCs/>
          <w:sz w:val="36"/>
          <w:szCs w:val="36"/>
        </w:rPr>
      </w:pP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сентябр</w:t>
      </w:r>
      <w:r>
        <w:rPr>
          <w:sz w:val="28"/>
          <w:szCs w:val="28"/>
        </w:rPr>
        <w:t xml:space="preserve">ь — </w:t>
      </w:r>
      <w:proofErr w:type="spellStart"/>
      <w:r>
        <w:rPr>
          <w:sz w:val="28"/>
          <w:szCs w:val="28"/>
        </w:rPr>
        <w:t>унр</w:t>
      </w:r>
      <w:proofErr w:type="spellEnd"/>
      <w:r>
        <w:rPr>
          <w:sz w:val="28"/>
          <w:szCs w:val="28"/>
        </w:rPr>
        <w:t xml:space="preserve">    Песни,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, прибаутки, считалки </w:t>
      </w:r>
      <w:proofErr w:type="spellStart"/>
      <w:r>
        <w:rPr>
          <w:sz w:val="28"/>
          <w:szCs w:val="28"/>
        </w:rPr>
        <w:t>послрвицы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оговорки</w:t>
      </w:r>
      <w:proofErr w:type="spellEnd"/>
      <w:r>
        <w:rPr>
          <w:sz w:val="28"/>
          <w:szCs w:val="28"/>
        </w:rPr>
        <w:t xml:space="preserve">. ( </w:t>
      </w:r>
      <w:proofErr w:type="spellStart"/>
      <w:r>
        <w:rPr>
          <w:sz w:val="28"/>
          <w:szCs w:val="28"/>
        </w:rPr>
        <w:t>хрест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зел</w:t>
      </w:r>
      <w:proofErr w:type="spellEnd"/>
      <w:r>
        <w:rPr>
          <w:sz w:val="28"/>
          <w:szCs w:val="28"/>
        </w:rPr>
        <w:t xml:space="preserve">. по лит.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под редакцией  Н.В. Белов 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3- 7).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октябрь </w:t>
      </w:r>
      <w:r>
        <w:rPr>
          <w:sz w:val="28"/>
          <w:szCs w:val="28"/>
        </w:rPr>
        <w:t xml:space="preserve">— А. В </w:t>
      </w:r>
      <w:proofErr w:type="spellStart"/>
      <w:r>
        <w:rPr>
          <w:sz w:val="28"/>
          <w:szCs w:val="28"/>
        </w:rPr>
        <w:t>Туроверов</w:t>
      </w:r>
      <w:proofErr w:type="spellEnd"/>
      <w:r>
        <w:rPr>
          <w:sz w:val="28"/>
          <w:szCs w:val="28"/>
        </w:rPr>
        <w:t xml:space="preserve">  Конь боевой. (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.Дик</w:t>
      </w:r>
      <w:proofErr w:type="spellEnd"/>
      <w:r>
        <w:rPr>
          <w:sz w:val="28"/>
          <w:szCs w:val="28"/>
        </w:rPr>
        <w:t xml:space="preserve">. Страницы истории донского края.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18-20..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ноябрь</w:t>
      </w:r>
      <w:r>
        <w:rPr>
          <w:sz w:val="28"/>
          <w:szCs w:val="28"/>
        </w:rPr>
        <w:t xml:space="preserve"> —  Бисеринка (казачья сказка.)  В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Иебратенко</w:t>
      </w:r>
      <w:proofErr w:type="spellEnd"/>
      <w:r>
        <w:rPr>
          <w:sz w:val="28"/>
          <w:szCs w:val="28"/>
        </w:rPr>
        <w:t xml:space="preserve">  Край родной .Хрестоматия для 5-6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42-46.</w:t>
      </w:r>
    </w:p>
    <w:p w:rsidR="00050D12" w:rsidRDefault="00144831">
      <w:pPr>
        <w:tabs>
          <w:tab w:val="left" w:pos="3174"/>
        </w:tabs>
      </w:pPr>
      <w:r>
        <w:rPr>
          <w:b/>
          <w:bCs/>
          <w:sz w:val="28"/>
          <w:szCs w:val="28"/>
        </w:rPr>
        <w:t>декабрь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. Шолохов. </w:t>
      </w:r>
      <w:r>
        <w:rPr>
          <w:rFonts w:ascii="C059" w:hAnsi="C059"/>
          <w:sz w:val="28"/>
          <w:szCs w:val="28"/>
        </w:rPr>
        <w:t>Алешкино сердце</w:t>
      </w:r>
      <w:r>
        <w:br/>
      </w:r>
      <w:hyperlink r:id="rId5">
        <w:r>
          <w:rPr>
            <w:rStyle w:val="a7"/>
          </w:rPr>
          <w:t>https://www.chitalnya.ru/work/3735926/</w:t>
        </w:r>
      </w:hyperlink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январь </w:t>
      </w:r>
      <w:proofErr w:type="gramStart"/>
      <w:r>
        <w:rPr>
          <w:sz w:val="28"/>
          <w:szCs w:val="28"/>
        </w:rPr>
        <w:t>-Б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Изюмский</w:t>
      </w:r>
      <w:proofErr w:type="spellEnd"/>
      <w:r>
        <w:rPr>
          <w:sz w:val="28"/>
          <w:szCs w:val="28"/>
        </w:rPr>
        <w:t xml:space="preserve"> Алые погоны. </w:t>
      </w:r>
      <w:proofErr w:type="gramStart"/>
      <w:r>
        <w:rPr>
          <w:sz w:val="28"/>
          <w:szCs w:val="28"/>
        </w:rPr>
        <w:t>(Литература Дона.</w:t>
      </w:r>
      <w:proofErr w:type="gramEnd"/>
      <w:r>
        <w:rPr>
          <w:sz w:val="28"/>
          <w:szCs w:val="28"/>
        </w:rPr>
        <w:t xml:space="preserve"> Хрестоматия 5-7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с313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февраль </w:t>
      </w:r>
      <w:r>
        <w:rPr>
          <w:sz w:val="28"/>
          <w:szCs w:val="28"/>
        </w:rPr>
        <w:t>—  Л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 xml:space="preserve">, Толстой </w:t>
      </w:r>
      <w:proofErr w:type="spellStart"/>
      <w:r>
        <w:rPr>
          <w:sz w:val="28"/>
          <w:szCs w:val="28"/>
        </w:rPr>
        <w:t>Липунюшка</w:t>
      </w:r>
      <w:proofErr w:type="spellEnd"/>
      <w:r>
        <w:rPr>
          <w:sz w:val="28"/>
          <w:szCs w:val="28"/>
        </w:rPr>
        <w:t>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март </w:t>
      </w:r>
      <w:proofErr w:type="gramStart"/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. П. Чехов. Ванька.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-А</w:t>
      </w:r>
      <w:proofErr w:type="gramEnd"/>
      <w:r>
        <w:rPr>
          <w:sz w:val="28"/>
          <w:szCs w:val="28"/>
        </w:rPr>
        <w:t xml:space="preserve"> Солженицын. Крохотки. </w:t>
      </w:r>
      <w:proofErr w:type="gramStart"/>
      <w:r>
        <w:rPr>
          <w:sz w:val="28"/>
          <w:szCs w:val="28"/>
        </w:rPr>
        <w:t>(Литература Дона.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Хрестоматия 5-7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с 351)</w:t>
      </w:r>
      <w:proofErr w:type="gramEnd"/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май </w:t>
      </w:r>
      <w:r>
        <w:rPr>
          <w:sz w:val="28"/>
          <w:szCs w:val="28"/>
        </w:rPr>
        <w:t xml:space="preserve">— Е. П. Савельев Казак.  </w:t>
      </w:r>
      <w:proofErr w:type="gramStart"/>
      <w:r>
        <w:rPr>
          <w:sz w:val="28"/>
          <w:szCs w:val="28"/>
        </w:rPr>
        <w:t>(Н, Ф. Дик.</w:t>
      </w:r>
      <w:proofErr w:type="gramEnd"/>
      <w:r>
        <w:rPr>
          <w:sz w:val="28"/>
          <w:szCs w:val="28"/>
        </w:rPr>
        <w:t xml:space="preserve"> Страницы </w:t>
      </w:r>
      <w:r>
        <w:rPr>
          <w:sz w:val="28"/>
          <w:szCs w:val="28"/>
        </w:rPr>
        <w:t xml:space="preserve">истории донского края.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27-28).</w:t>
      </w:r>
    </w:p>
    <w:p w:rsidR="00050D12" w:rsidRDefault="00050D12">
      <w:pPr>
        <w:tabs>
          <w:tab w:val="left" w:pos="3174"/>
        </w:tabs>
        <w:rPr>
          <w:sz w:val="28"/>
          <w:szCs w:val="28"/>
        </w:rPr>
      </w:pPr>
    </w:p>
    <w:p w:rsidR="00050D12" w:rsidRDefault="00050D12">
      <w:pPr>
        <w:tabs>
          <w:tab w:val="left" w:pos="3174"/>
        </w:tabs>
        <w:rPr>
          <w:sz w:val="28"/>
          <w:szCs w:val="28"/>
        </w:rPr>
      </w:pPr>
    </w:p>
    <w:p w:rsidR="00050D12" w:rsidRDefault="00144831">
      <w:pPr>
        <w:tabs>
          <w:tab w:val="left" w:pos="317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 класс</w:t>
      </w:r>
    </w:p>
    <w:p w:rsidR="00050D12" w:rsidRDefault="00050D12">
      <w:pPr>
        <w:tabs>
          <w:tab w:val="left" w:pos="3174"/>
        </w:tabs>
        <w:jc w:val="center"/>
        <w:rPr>
          <w:b/>
          <w:bCs/>
          <w:sz w:val="36"/>
          <w:szCs w:val="36"/>
        </w:rPr>
      </w:pP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сентябрь </w:t>
      </w:r>
      <w:r>
        <w:rPr>
          <w:sz w:val="28"/>
          <w:szCs w:val="28"/>
        </w:rPr>
        <w:t>— Былина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Добрыня  (</w:t>
      </w:r>
      <w:proofErr w:type="spellStart"/>
      <w:r>
        <w:rPr>
          <w:sz w:val="28"/>
          <w:szCs w:val="28"/>
        </w:rPr>
        <w:t>хрест</w:t>
      </w:r>
      <w:proofErr w:type="spellEnd"/>
      <w:r>
        <w:rPr>
          <w:sz w:val="28"/>
          <w:szCs w:val="28"/>
        </w:rPr>
        <w:t xml:space="preserve"> по лит.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под редакцией  Н.В. Белов 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16-24).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октябрь </w:t>
      </w:r>
      <w:r>
        <w:rPr>
          <w:sz w:val="28"/>
          <w:szCs w:val="28"/>
        </w:rPr>
        <w:t>- Ф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.  Анисимов.  Всколыхнулся, взволновался православный Тихий Дон.  (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.Дик</w:t>
      </w:r>
      <w:proofErr w:type="spellEnd"/>
      <w:r>
        <w:rPr>
          <w:sz w:val="28"/>
          <w:szCs w:val="28"/>
        </w:rPr>
        <w:t>. Страницы истории донского края</w:t>
      </w:r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20- 21)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ноябрь</w:t>
      </w:r>
      <w:r>
        <w:rPr>
          <w:sz w:val="28"/>
          <w:szCs w:val="28"/>
        </w:rPr>
        <w:t xml:space="preserve"> — Волшебная лампочка. (В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Иебратенко</w:t>
      </w:r>
      <w:proofErr w:type="spellEnd"/>
      <w:r>
        <w:rPr>
          <w:sz w:val="28"/>
          <w:szCs w:val="28"/>
        </w:rPr>
        <w:t xml:space="preserve">  Край родной .Хрестоматия для 5-6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13-17.)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декабрь </w:t>
      </w:r>
      <w:r>
        <w:rPr>
          <w:sz w:val="28"/>
          <w:szCs w:val="28"/>
        </w:rPr>
        <w:t>- М. Шолохов. Бахчевник.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Январь </w:t>
      </w:r>
      <w:r>
        <w:rPr>
          <w:sz w:val="28"/>
          <w:szCs w:val="28"/>
        </w:rPr>
        <w:t xml:space="preserve">-  Ф.Дик. Страницы истории донского края.   Первый бригадир и последний атаман. Стр83 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феврал</w:t>
      </w:r>
      <w:r>
        <w:rPr>
          <w:sz w:val="28"/>
          <w:szCs w:val="28"/>
        </w:rPr>
        <w:t>ь -  Л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, Тол</w:t>
      </w:r>
      <w:r>
        <w:rPr>
          <w:sz w:val="28"/>
          <w:szCs w:val="28"/>
        </w:rPr>
        <w:t xml:space="preserve">стой ,Зайцы и </w:t>
      </w:r>
      <w:proofErr w:type="spellStart"/>
      <w:r>
        <w:rPr>
          <w:sz w:val="28"/>
          <w:szCs w:val="28"/>
        </w:rPr>
        <w:t>лягушки.хрест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зел</w:t>
      </w:r>
      <w:proofErr w:type="spellEnd"/>
      <w:r>
        <w:rPr>
          <w:sz w:val="28"/>
          <w:szCs w:val="28"/>
        </w:rPr>
        <w:t xml:space="preserve">. по лит.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под редакцией  Н.В. Белов )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март</w:t>
      </w:r>
      <w:r>
        <w:rPr>
          <w:sz w:val="28"/>
          <w:szCs w:val="28"/>
        </w:rPr>
        <w:t xml:space="preserve"> - А. П. Чехов Лошадиная фамилия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.71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апрель </w:t>
      </w:r>
      <w:r>
        <w:rPr>
          <w:sz w:val="28"/>
          <w:szCs w:val="28"/>
        </w:rPr>
        <w:t xml:space="preserve">— В. </w:t>
      </w:r>
      <w:proofErr w:type="spellStart"/>
      <w:r>
        <w:rPr>
          <w:sz w:val="28"/>
          <w:szCs w:val="28"/>
        </w:rPr>
        <w:t>Закруткин</w:t>
      </w:r>
      <w:proofErr w:type="spellEnd"/>
      <w:r>
        <w:rPr>
          <w:sz w:val="28"/>
          <w:szCs w:val="28"/>
        </w:rPr>
        <w:t xml:space="preserve">  Подсолнух.  С з29. </w:t>
      </w:r>
      <w:proofErr w:type="gramStart"/>
      <w:r>
        <w:rPr>
          <w:sz w:val="28"/>
          <w:szCs w:val="28"/>
        </w:rPr>
        <w:t>(Литература Дона.</w:t>
      </w:r>
      <w:proofErr w:type="gramEnd"/>
      <w:r>
        <w:rPr>
          <w:sz w:val="28"/>
          <w:szCs w:val="28"/>
        </w:rPr>
        <w:t xml:space="preserve"> Хрестоматия 5-7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май-</w:t>
      </w:r>
      <w:r>
        <w:rPr>
          <w:sz w:val="28"/>
          <w:szCs w:val="28"/>
        </w:rPr>
        <w:t xml:space="preserve"> Т.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 И ночка темная была.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15</w:t>
      </w:r>
    </w:p>
    <w:p w:rsidR="00050D12" w:rsidRDefault="00050D12">
      <w:pPr>
        <w:tabs>
          <w:tab w:val="left" w:pos="3174"/>
        </w:tabs>
        <w:rPr>
          <w:sz w:val="28"/>
          <w:szCs w:val="28"/>
        </w:rPr>
      </w:pPr>
    </w:p>
    <w:p w:rsidR="00050D12" w:rsidRDefault="00050D12">
      <w:pPr>
        <w:tabs>
          <w:tab w:val="left" w:pos="3174"/>
        </w:tabs>
        <w:rPr>
          <w:sz w:val="28"/>
          <w:szCs w:val="28"/>
        </w:rPr>
      </w:pPr>
    </w:p>
    <w:p w:rsidR="00050D12" w:rsidRDefault="00144831">
      <w:pPr>
        <w:tabs>
          <w:tab w:val="left" w:pos="317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11 </w:t>
      </w:r>
      <w:r>
        <w:rPr>
          <w:b/>
          <w:bCs/>
          <w:sz w:val="36"/>
          <w:szCs w:val="36"/>
        </w:rPr>
        <w:t>класс</w:t>
      </w:r>
    </w:p>
    <w:p w:rsidR="00050D12" w:rsidRDefault="00050D12">
      <w:pPr>
        <w:tabs>
          <w:tab w:val="left" w:pos="3174"/>
        </w:tabs>
        <w:jc w:val="center"/>
        <w:rPr>
          <w:b/>
          <w:bCs/>
          <w:sz w:val="36"/>
          <w:szCs w:val="36"/>
        </w:rPr>
      </w:pP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сентябрь</w:t>
      </w:r>
      <w:r>
        <w:rPr>
          <w:sz w:val="28"/>
          <w:szCs w:val="28"/>
        </w:rPr>
        <w:t xml:space="preserve"> - Былина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Садко (</w:t>
      </w:r>
      <w:proofErr w:type="spellStart"/>
      <w:r>
        <w:rPr>
          <w:sz w:val="28"/>
          <w:szCs w:val="28"/>
        </w:rPr>
        <w:t>хрест</w:t>
      </w:r>
      <w:proofErr w:type="spellEnd"/>
      <w:r>
        <w:rPr>
          <w:sz w:val="28"/>
          <w:szCs w:val="28"/>
        </w:rPr>
        <w:t xml:space="preserve"> по лит.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под редакцией  Н.В. Белов 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24- 36).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октябрь</w:t>
      </w:r>
      <w:r>
        <w:rPr>
          <w:sz w:val="28"/>
          <w:szCs w:val="28"/>
        </w:rPr>
        <w:t xml:space="preserve"> — Е.П. Савельев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Не травушка , не </w:t>
      </w:r>
      <w:proofErr w:type="spellStart"/>
      <w:r>
        <w:rPr>
          <w:sz w:val="28"/>
          <w:szCs w:val="28"/>
        </w:rPr>
        <w:t>ковылушка</w:t>
      </w:r>
      <w:proofErr w:type="spellEnd"/>
      <w:r>
        <w:rPr>
          <w:sz w:val="28"/>
          <w:szCs w:val="28"/>
        </w:rPr>
        <w:t xml:space="preserve"> в поле шаталась…  </w:t>
      </w:r>
      <w:proofErr w:type="spellStart"/>
      <w:r>
        <w:rPr>
          <w:sz w:val="28"/>
          <w:szCs w:val="28"/>
        </w:rPr>
        <w:t>Н,Ф.Дик</w:t>
      </w:r>
      <w:proofErr w:type="spellEnd"/>
      <w:r>
        <w:rPr>
          <w:sz w:val="28"/>
          <w:szCs w:val="28"/>
        </w:rPr>
        <w:t xml:space="preserve">. Страницы истории донского края.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25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ноябр</w:t>
      </w:r>
      <w:r>
        <w:rPr>
          <w:sz w:val="28"/>
          <w:szCs w:val="28"/>
        </w:rPr>
        <w:t xml:space="preserve">ь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инист</w:t>
      </w:r>
      <w:proofErr w:type="spellEnd"/>
      <w:r>
        <w:rPr>
          <w:sz w:val="28"/>
          <w:szCs w:val="28"/>
        </w:rPr>
        <w:t xml:space="preserve"> — ясный сокол. </w:t>
      </w:r>
      <w:proofErr w:type="spellStart"/>
      <w:r>
        <w:rPr>
          <w:sz w:val="28"/>
          <w:szCs w:val="28"/>
        </w:rPr>
        <w:t>хрест</w:t>
      </w:r>
      <w:proofErr w:type="spellEnd"/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лит.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под редакцией  Н.В. Белов 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46-54).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Декабрь</w:t>
      </w:r>
      <w:r>
        <w:rPr>
          <w:sz w:val="28"/>
          <w:szCs w:val="28"/>
        </w:rPr>
        <w:t xml:space="preserve"> - М. Шолохов. </w:t>
      </w:r>
      <w:proofErr w:type="spellStart"/>
      <w:r>
        <w:rPr>
          <w:sz w:val="28"/>
          <w:szCs w:val="28"/>
        </w:rPr>
        <w:t>Илюха</w:t>
      </w:r>
      <w:proofErr w:type="spellEnd"/>
      <w:r>
        <w:rPr>
          <w:sz w:val="28"/>
          <w:szCs w:val="28"/>
        </w:rPr>
        <w:t>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Январь </w:t>
      </w:r>
      <w:r w:rsidR="00016827">
        <w:rPr>
          <w:sz w:val="28"/>
          <w:szCs w:val="28"/>
        </w:rPr>
        <w:t>—  А.Т.</w:t>
      </w:r>
      <w:r>
        <w:rPr>
          <w:sz w:val="28"/>
          <w:szCs w:val="28"/>
        </w:rPr>
        <w:t xml:space="preserve"> Твардовский Бойцу южного фронта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(А.Т. Твардовский Бойцу южного фронта</w:t>
      </w:r>
      <w:r>
        <w:rPr>
          <w:sz w:val="28"/>
          <w:szCs w:val="28"/>
        </w:rPr>
        <w:t>,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февраль</w:t>
      </w:r>
      <w:r w:rsidR="00016827">
        <w:rPr>
          <w:sz w:val="28"/>
          <w:szCs w:val="28"/>
        </w:rPr>
        <w:t xml:space="preserve"> -   Л.Н.</w:t>
      </w:r>
      <w:r>
        <w:rPr>
          <w:sz w:val="28"/>
          <w:szCs w:val="28"/>
        </w:rPr>
        <w:t xml:space="preserve"> Толстой Косточка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рест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зел</w:t>
      </w:r>
      <w:proofErr w:type="spellEnd"/>
      <w:r>
        <w:rPr>
          <w:sz w:val="28"/>
          <w:szCs w:val="28"/>
        </w:rPr>
        <w:t xml:space="preserve">. по лит.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под редакцией  Н.В. </w:t>
      </w:r>
      <w:r>
        <w:rPr>
          <w:sz w:val="28"/>
          <w:szCs w:val="28"/>
        </w:rPr>
        <w:t xml:space="preserve">Белов 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-А</w:t>
      </w:r>
      <w:proofErr w:type="gramEnd"/>
      <w:r>
        <w:rPr>
          <w:sz w:val="28"/>
          <w:szCs w:val="28"/>
        </w:rPr>
        <w:t>. П. Чехов День за городом. с.95.</w:t>
      </w:r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-А</w:t>
      </w:r>
      <w:proofErr w:type="gramEnd"/>
      <w:r>
        <w:rPr>
          <w:sz w:val="28"/>
          <w:szCs w:val="28"/>
        </w:rPr>
        <w:t xml:space="preserve">. Серафимович .Маленький шахтер.  </w:t>
      </w:r>
      <w:proofErr w:type="gramStart"/>
      <w:r>
        <w:rPr>
          <w:sz w:val="28"/>
          <w:szCs w:val="28"/>
        </w:rPr>
        <w:t>(Литература Дона.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Хрестоматия 5-7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с 212.)</w:t>
      </w:r>
      <w:proofErr w:type="gramEnd"/>
    </w:p>
    <w:p w:rsidR="00050D12" w:rsidRDefault="00144831">
      <w:pPr>
        <w:tabs>
          <w:tab w:val="left" w:pos="317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май</w:t>
      </w:r>
      <w:r>
        <w:rPr>
          <w:sz w:val="28"/>
          <w:szCs w:val="28"/>
        </w:rPr>
        <w:t xml:space="preserve"> — Т.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 Лида.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>- 127-132</w:t>
      </w:r>
    </w:p>
    <w:p w:rsidR="00050D12" w:rsidRDefault="00050D12">
      <w:pPr>
        <w:tabs>
          <w:tab w:val="left" w:pos="3174"/>
        </w:tabs>
        <w:rPr>
          <w:sz w:val="28"/>
          <w:szCs w:val="28"/>
        </w:rPr>
      </w:pPr>
    </w:p>
    <w:sectPr w:rsidR="00050D12" w:rsidSect="00050D12">
      <w:pgSz w:w="11906" w:h="16838"/>
      <w:pgMar w:top="719" w:right="1418" w:bottom="36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059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50D12"/>
    <w:rsid w:val="00016827"/>
    <w:rsid w:val="00050D12"/>
    <w:rsid w:val="0014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qFormat/>
    <w:rsid w:val="00D35FDF"/>
    <w:rPr>
      <w:rFonts w:cs="Times New Roman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C77314"/>
    <w:rPr>
      <w:rFonts w:ascii="Times New Roman" w:hAnsi="Times New Roman" w:cs="Times New Roman"/>
      <w:sz w:val="2"/>
    </w:rPr>
  </w:style>
  <w:style w:type="character" w:customStyle="1" w:styleId="a5">
    <w:name w:val="Основной текст Знак"/>
    <w:basedOn w:val="a0"/>
    <w:link w:val="a6"/>
    <w:qFormat/>
    <w:rsid w:val="00237259"/>
    <w:rPr>
      <w:rFonts w:ascii="Times New Roman" w:eastAsia="Andale Sans UI" w:hAnsi="Times New Roman"/>
      <w:kern w:val="2"/>
      <w:sz w:val="24"/>
      <w:szCs w:val="24"/>
    </w:rPr>
  </w:style>
  <w:style w:type="character" w:customStyle="1" w:styleId="HTML">
    <w:name w:val="Стандартный HTML Знак"/>
    <w:basedOn w:val="a0"/>
    <w:link w:val="HTML0"/>
    <w:qFormat/>
    <w:rsid w:val="00237259"/>
    <w:rPr>
      <w:rFonts w:ascii="Courier New" w:eastAsia="Andale Sans UI" w:hAnsi="Courier New" w:cs="Courier New"/>
      <w:kern w:val="2"/>
      <w:sz w:val="20"/>
      <w:szCs w:val="20"/>
    </w:rPr>
  </w:style>
  <w:style w:type="character" w:styleId="a7">
    <w:name w:val="Hyperlink"/>
    <w:rsid w:val="00050D12"/>
    <w:rPr>
      <w:color w:val="000080"/>
      <w:u w:val="single"/>
    </w:rPr>
  </w:style>
  <w:style w:type="paragraph" w:customStyle="1" w:styleId="a8">
    <w:name w:val="Заголовок"/>
    <w:basedOn w:val="a"/>
    <w:next w:val="a6"/>
    <w:qFormat/>
    <w:rsid w:val="00050D12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link w:val="a5"/>
    <w:rsid w:val="00237259"/>
    <w:pPr>
      <w:widowControl w:val="0"/>
      <w:spacing w:after="120"/>
    </w:pPr>
    <w:rPr>
      <w:rFonts w:ascii="Times New Roman" w:eastAsia="Andale Sans UI" w:hAnsi="Times New Roman"/>
      <w:kern w:val="2"/>
    </w:rPr>
  </w:style>
  <w:style w:type="paragraph" w:styleId="a9">
    <w:name w:val="List"/>
    <w:basedOn w:val="a6"/>
    <w:rsid w:val="00050D12"/>
    <w:rPr>
      <w:rFonts w:cs="Noto Sans Devanagari"/>
    </w:rPr>
  </w:style>
  <w:style w:type="paragraph" w:customStyle="1" w:styleId="Caption">
    <w:name w:val="Caption"/>
    <w:basedOn w:val="a"/>
    <w:qFormat/>
    <w:rsid w:val="00050D12"/>
    <w:pPr>
      <w:suppressLineNumbers/>
      <w:spacing w:before="120" w:after="120"/>
    </w:pPr>
    <w:rPr>
      <w:rFonts w:cs="Noto Sans Devanagari"/>
      <w:i/>
      <w:iCs/>
    </w:rPr>
  </w:style>
  <w:style w:type="paragraph" w:styleId="aa">
    <w:name w:val="index heading"/>
    <w:basedOn w:val="a"/>
    <w:qFormat/>
    <w:rsid w:val="00050D12"/>
    <w:pPr>
      <w:suppressLineNumbers/>
    </w:pPr>
    <w:rPr>
      <w:rFonts w:cs="Noto Sans Devanagari"/>
    </w:rPr>
  </w:style>
  <w:style w:type="paragraph" w:styleId="ab">
    <w:name w:val="List Paragraph"/>
    <w:basedOn w:val="a"/>
    <w:uiPriority w:val="99"/>
    <w:qFormat/>
    <w:rsid w:val="00B34936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qFormat/>
    <w:rsid w:val="009C0AC8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"/>
    <w:qFormat/>
    <w:rsid w:val="0023725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ndale Sans UI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hitalnya.ru/work/37359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CA21D-1908-4C70-977E-6868FB85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iMac</dc:creator>
  <dc:description/>
  <cp:lastModifiedBy>Людмила</cp:lastModifiedBy>
  <cp:revision>12</cp:revision>
  <cp:lastPrinted>2019-02-27T07:09:00Z</cp:lastPrinted>
  <dcterms:created xsi:type="dcterms:W3CDTF">2016-03-21T09:07:00Z</dcterms:created>
  <dcterms:modified xsi:type="dcterms:W3CDTF">2025-10-01T10:26:00Z</dcterms:modified>
  <dc:language>ru-RU</dc:language>
</cp:coreProperties>
</file>