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34" w:rsidRDefault="002028B7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Название</w:t>
      </w:r>
      <w:r w:rsidR="00794FAA">
        <w:rPr>
          <w:rFonts w:ascii="Times New Roman" w:hAnsi="Times New Roman" w:cs="Times New Roman"/>
          <w:sz w:val="28"/>
          <w:szCs w:val="28"/>
          <w:u w:val="single"/>
        </w:rPr>
        <w:t>,</w:t>
      </w:r>
      <w:bookmarkStart w:id="0" w:name="_GoBack"/>
      <w:bookmarkEnd w:id="0"/>
      <w:r w:rsidR="00794FAA">
        <w:rPr>
          <w:rFonts w:ascii="Times New Roman" w:hAnsi="Times New Roman" w:cs="Times New Roman"/>
          <w:sz w:val="28"/>
          <w:szCs w:val="28"/>
          <w:u w:val="single"/>
        </w:rPr>
        <w:t xml:space="preserve"> мероприятия: </w:t>
      </w:r>
      <w:r w:rsidR="00794FAA" w:rsidRPr="00794FAA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="00794FAA" w:rsidRPr="00794FA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94FAA" w:rsidRPr="00794FAA">
        <w:rPr>
          <w:rFonts w:ascii="Times New Roman" w:hAnsi="Times New Roman" w:cs="Times New Roman"/>
          <w:sz w:val="28"/>
          <w:szCs w:val="28"/>
        </w:rPr>
        <w:t xml:space="preserve"> путешествие «Юные краеведы Тавдинского края</w:t>
      </w:r>
      <w:r w:rsidR="00794FAA">
        <w:rPr>
          <w:rFonts w:ascii="Times New Roman" w:hAnsi="Times New Roman" w:cs="Times New Roman"/>
          <w:sz w:val="28"/>
          <w:szCs w:val="28"/>
        </w:rPr>
        <w:t>»</w:t>
      </w:r>
    </w:p>
    <w:p w:rsidR="00794FAA" w:rsidRDefault="00794FAA" w:rsidP="00794FAA">
      <w:pPr>
        <w:spacing w:after="0"/>
        <w:ind w:left="1701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Адресат:</w:t>
      </w:r>
      <w:r w:rsidR="002B3E33">
        <w:rPr>
          <w:rFonts w:ascii="Times New Roman" w:hAnsi="Times New Roman" w:cs="Times New Roman"/>
          <w:sz w:val="28"/>
          <w:szCs w:val="28"/>
        </w:rPr>
        <w:t xml:space="preserve"> МК</w:t>
      </w:r>
      <w:r>
        <w:rPr>
          <w:rFonts w:ascii="Times New Roman" w:hAnsi="Times New Roman" w:cs="Times New Roman"/>
          <w:sz w:val="28"/>
          <w:szCs w:val="28"/>
        </w:rPr>
        <w:t>ОУ СОШ № 1 имени А.С. Пушкина</w:t>
      </w:r>
    </w:p>
    <w:p w:rsidR="00794FAA" w:rsidRDefault="00794FAA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интереса к географии через знакомство с родным краем</w:t>
      </w:r>
    </w:p>
    <w:p w:rsidR="00794FAA" w:rsidRDefault="00794FAA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1.Формировать коммуникативные навыки для обмена знаниями учащихся школ Тавды и Тавдинского района;</w:t>
      </w:r>
    </w:p>
    <w:p w:rsidR="00794FAA" w:rsidRDefault="00794FAA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 w:rsidRPr="00794FAA">
        <w:rPr>
          <w:rFonts w:ascii="Times New Roman" w:hAnsi="Times New Roman" w:cs="Times New Roman"/>
          <w:sz w:val="28"/>
          <w:szCs w:val="28"/>
        </w:rPr>
        <w:t xml:space="preserve">               2.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умение видеть красоту, уникальность и хрупкость родной </w:t>
      </w:r>
      <w:r w:rsidR="00721E47">
        <w:rPr>
          <w:rFonts w:ascii="Times New Roman" w:hAnsi="Times New Roman" w:cs="Times New Roman"/>
          <w:sz w:val="28"/>
          <w:szCs w:val="28"/>
        </w:rPr>
        <w:t>природы и гордости за свою мал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21E47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 Родину;</w:t>
      </w:r>
    </w:p>
    <w:p w:rsidR="00721E47" w:rsidRDefault="00721E47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 Развивать познавательный интерес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географии своей Родины.</w:t>
      </w:r>
    </w:p>
    <w:p w:rsidR="00721E47" w:rsidRDefault="00721E47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оборудование, технические средства:</w:t>
      </w:r>
    </w:p>
    <w:p w:rsidR="00721E47" w:rsidRDefault="00721E47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Оформление</w:t>
      </w:r>
      <w:r w:rsidRPr="00721E47">
        <w:rPr>
          <w:rFonts w:ascii="Times New Roman" w:hAnsi="Times New Roman" w:cs="Times New Roman"/>
          <w:sz w:val="28"/>
          <w:szCs w:val="28"/>
        </w:rPr>
        <w:t>: трафареты букв</w:t>
      </w:r>
      <w:r>
        <w:rPr>
          <w:rFonts w:ascii="Times New Roman" w:hAnsi="Times New Roman" w:cs="Times New Roman"/>
          <w:sz w:val="28"/>
          <w:szCs w:val="28"/>
        </w:rPr>
        <w:t xml:space="preserve"> Загадочный и неповторимый Тавдинский край. Фотографии природы Тавдинского края – 6 штук, формат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721E47" w:rsidRDefault="00721E47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Наглядно оформление: </w:t>
      </w:r>
      <w:r w:rsidRPr="00721E47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 xml:space="preserve"> «Фотогалерея», автор Храмцова Д.К., видеофильм о Тавде.</w:t>
      </w:r>
    </w:p>
    <w:p w:rsidR="00721E47" w:rsidRDefault="00721E47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Звук </w:t>
      </w:r>
      <w:r w:rsidR="00EB27E3">
        <w:rPr>
          <w:rFonts w:ascii="Times New Roman" w:hAnsi="Times New Roman" w:cs="Times New Roman"/>
          <w:sz w:val="28"/>
          <w:szCs w:val="28"/>
        </w:rPr>
        <w:t xml:space="preserve">1. Песня о Любимый город (сл. А. </w:t>
      </w:r>
      <w:proofErr w:type="spellStart"/>
      <w:r w:rsidR="00EB27E3">
        <w:rPr>
          <w:rFonts w:ascii="Times New Roman" w:hAnsi="Times New Roman" w:cs="Times New Roman"/>
          <w:sz w:val="28"/>
          <w:szCs w:val="28"/>
        </w:rPr>
        <w:t>Бергулева</w:t>
      </w:r>
      <w:proofErr w:type="spellEnd"/>
      <w:r w:rsidR="00EB27E3">
        <w:rPr>
          <w:rFonts w:ascii="Times New Roman" w:hAnsi="Times New Roman" w:cs="Times New Roman"/>
          <w:sz w:val="28"/>
          <w:szCs w:val="28"/>
        </w:rPr>
        <w:t>, муз М. Захаренко)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7E3" w:rsidRPr="00EB27E3" w:rsidRDefault="00EB27E3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Дидактический и 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набор карточек с животными и растениями</w:t>
      </w:r>
      <w:r w:rsidR="0072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ТГО</w:t>
      </w:r>
      <w:r w:rsidR="00724151">
        <w:rPr>
          <w:rFonts w:ascii="Times New Roman" w:hAnsi="Times New Roman" w:cs="Times New Roman"/>
          <w:sz w:val="28"/>
          <w:szCs w:val="28"/>
        </w:rPr>
        <w:t xml:space="preserve"> (7 штук)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4151">
        <w:rPr>
          <w:rFonts w:ascii="Times New Roman" w:hAnsi="Times New Roman" w:cs="Times New Roman"/>
          <w:sz w:val="28"/>
          <w:szCs w:val="28"/>
        </w:rPr>
        <w:t>карточка с населенными пунктами (7 штук)</w:t>
      </w:r>
      <w:proofErr w:type="gramStart"/>
      <w:r w:rsidR="00724151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7241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4151">
        <w:rPr>
          <w:rFonts w:ascii="Times New Roman" w:hAnsi="Times New Roman" w:cs="Times New Roman"/>
          <w:sz w:val="28"/>
          <w:szCs w:val="28"/>
        </w:rPr>
        <w:t>азлы</w:t>
      </w:r>
      <w:proofErr w:type="spellEnd"/>
      <w:r w:rsidR="00724151">
        <w:rPr>
          <w:rFonts w:ascii="Times New Roman" w:hAnsi="Times New Roman" w:cs="Times New Roman"/>
          <w:sz w:val="28"/>
          <w:szCs w:val="28"/>
        </w:rPr>
        <w:t xml:space="preserve"> карты ТГО (1 штука) карточки с описанием герое Тавды ( 1 набор), карточки с загадками (1 набор)</w:t>
      </w:r>
    </w:p>
    <w:p w:rsidR="00EB27E3" w:rsidRPr="00EB27E3" w:rsidRDefault="00EB27E3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  <w:r w:rsidRPr="00EB27E3">
        <w:rPr>
          <w:rFonts w:ascii="Times New Roman" w:hAnsi="Times New Roman" w:cs="Times New Roman"/>
          <w:sz w:val="28"/>
          <w:szCs w:val="28"/>
        </w:rPr>
        <w:t>ул. Пушкина, 29</w:t>
      </w:r>
      <w:r>
        <w:rPr>
          <w:rFonts w:ascii="Times New Roman" w:hAnsi="Times New Roman" w:cs="Times New Roman"/>
          <w:sz w:val="28"/>
          <w:szCs w:val="28"/>
        </w:rPr>
        <w:t>, актовый зал</w:t>
      </w:r>
    </w:p>
    <w:p w:rsidR="00EB27E3" w:rsidRDefault="00EB27E3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27E3">
        <w:rPr>
          <w:rFonts w:ascii="Times New Roman" w:hAnsi="Times New Roman" w:cs="Times New Roman"/>
          <w:sz w:val="28"/>
          <w:szCs w:val="28"/>
          <w:u w:val="single"/>
        </w:rPr>
        <w:t>План проведения</w:t>
      </w:r>
    </w:p>
    <w:p w:rsidR="00EB27E3" w:rsidRDefault="00EB27E3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1701" w:type="dxa"/>
        <w:tblLook w:val="04A0" w:firstRow="1" w:lastRow="0" w:firstColumn="1" w:lastColumn="0" w:noHBand="0" w:noVBand="1"/>
      </w:tblPr>
      <w:tblGrid>
        <w:gridCol w:w="1206"/>
        <w:gridCol w:w="6273"/>
        <w:gridCol w:w="2092"/>
      </w:tblGrid>
      <w:tr w:rsidR="00EB27E3" w:rsidTr="00724151">
        <w:tc>
          <w:tcPr>
            <w:tcW w:w="1206" w:type="dxa"/>
          </w:tcPr>
          <w:p w:rsidR="00EB27E3" w:rsidRPr="00EB27E3" w:rsidRDefault="00EB27E3" w:rsidP="00EB27E3">
            <w:pPr>
              <w:tabs>
                <w:tab w:val="left" w:pos="851"/>
              </w:tabs>
              <w:ind w:right="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27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27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73" w:type="dxa"/>
          </w:tcPr>
          <w:p w:rsidR="00EB27E3" w:rsidRPr="00EB27E3" w:rsidRDefault="00EB27E3" w:rsidP="00EB27E3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7E3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092" w:type="dxa"/>
          </w:tcPr>
          <w:p w:rsidR="00EB27E3" w:rsidRPr="00EB27E3" w:rsidRDefault="00EB27E3" w:rsidP="00EB27E3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EB27E3" w:rsidRPr="00724151" w:rsidTr="00724151">
        <w:tc>
          <w:tcPr>
            <w:tcW w:w="1206" w:type="dxa"/>
          </w:tcPr>
          <w:p w:rsidR="00EB27E3" w:rsidRPr="00724151" w:rsidRDefault="00724151" w:rsidP="00724151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1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3" w:type="dxa"/>
          </w:tcPr>
          <w:p w:rsidR="00EB27E3" w:rsidRPr="00724151" w:rsidRDefault="00724151" w:rsidP="00794FAA">
            <w:pPr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151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заставка. Жеребьёвка команд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C0D9C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маршрутного листа.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жюри</w:t>
            </w:r>
          </w:p>
        </w:tc>
        <w:tc>
          <w:tcPr>
            <w:tcW w:w="2092" w:type="dxa"/>
          </w:tcPr>
          <w:p w:rsidR="00EB27E3" w:rsidRPr="00724151" w:rsidRDefault="00724151" w:rsidP="00724151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151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EB27E3" w:rsidRPr="00724151" w:rsidTr="00724151">
        <w:tc>
          <w:tcPr>
            <w:tcW w:w="1206" w:type="dxa"/>
          </w:tcPr>
          <w:p w:rsidR="00EB27E3" w:rsidRPr="00724151" w:rsidRDefault="00724151" w:rsidP="00724151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1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73" w:type="dxa"/>
          </w:tcPr>
          <w:p w:rsidR="00EB27E3" w:rsidRPr="00724151" w:rsidRDefault="00724151" w:rsidP="00794FAA">
            <w:pPr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151">
              <w:rPr>
                <w:rFonts w:ascii="Times New Roman" w:hAnsi="Times New Roman" w:cs="Times New Roman"/>
                <w:sz w:val="28"/>
                <w:szCs w:val="28"/>
              </w:rPr>
              <w:t>Литературн</w:t>
            </w:r>
            <w:proofErr w:type="gramStart"/>
            <w:r w:rsidRPr="0072415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724151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музыкальная композиция о Тавде</w:t>
            </w:r>
          </w:p>
        </w:tc>
        <w:tc>
          <w:tcPr>
            <w:tcW w:w="2092" w:type="dxa"/>
          </w:tcPr>
          <w:p w:rsidR="00EB27E3" w:rsidRPr="00724151" w:rsidRDefault="00724151" w:rsidP="00724151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151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</w:tr>
      <w:tr w:rsidR="00EB27E3" w:rsidRPr="00724151" w:rsidTr="00724151">
        <w:tc>
          <w:tcPr>
            <w:tcW w:w="1206" w:type="dxa"/>
          </w:tcPr>
          <w:p w:rsidR="00EB27E3" w:rsidRPr="00724151" w:rsidRDefault="00724151" w:rsidP="00724151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1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73" w:type="dxa"/>
          </w:tcPr>
          <w:p w:rsidR="00EB27E3" w:rsidRPr="00724151" w:rsidRDefault="00724151" w:rsidP="00794FAA">
            <w:pPr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Фильм о Тавде</w:t>
            </w:r>
          </w:p>
        </w:tc>
        <w:tc>
          <w:tcPr>
            <w:tcW w:w="2092" w:type="dxa"/>
          </w:tcPr>
          <w:p w:rsidR="00EB27E3" w:rsidRPr="00724151" w:rsidRDefault="00724151" w:rsidP="00724151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</w:tr>
      <w:tr w:rsidR="00EB27E3" w:rsidRPr="00724151" w:rsidTr="00724151">
        <w:tc>
          <w:tcPr>
            <w:tcW w:w="1206" w:type="dxa"/>
          </w:tcPr>
          <w:p w:rsidR="00EB27E3" w:rsidRPr="00724151" w:rsidRDefault="00724151" w:rsidP="00724151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73" w:type="dxa"/>
          </w:tcPr>
          <w:p w:rsidR="00EB27E3" w:rsidRPr="00724151" w:rsidRDefault="00724151" w:rsidP="00794FAA">
            <w:pPr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 по станциям</w:t>
            </w:r>
          </w:p>
        </w:tc>
        <w:tc>
          <w:tcPr>
            <w:tcW w:w="2092" w:type="dxa"/>
          </w:tcPr>
          <w:p w:rsidR="00EB27E3" w:rsidRPr="00724151" w:rsidRDefault="00724151" w:rsidP="00724151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</w:t>
            </w:r>
          </w:p>
        </w:tc>
      </w:tr>
      <w:tr w:rsidR="00724151" w:rsidRPr="00724151" w:rsidTr="00724151">
        <w:tc>
          <w:tcPr>
            <w:tcW w:w="1206" w:type="dxa"/>
          </w:tcPr>
          <w:p w:rsidR="00724151" w:rsidRDefault="00724151" w:rsidP="00724151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724151" w:rsidRPr="00724151" w:rsidRDefault="00724151" w:rsidP="00794FAA">
            <w:pPr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жюри</w:t>
            </w:r>
          </w:p>
        </w:tc>
        <w:tc>
          <w:tcPr>
            <w:tcW w:w="2092" w:type="dxa"/>
          </w:tcPr>
          <w:p w:rsidR="00724151" w:rsidRPr="00724151" w:rsidRDefault="00724151" w:rsidP="00724151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</w:tr>
      <w:tr w:rsidR="00724151" w:rsidRPr="00724151" w:rsidTr="00724151">
        <w:tc>
          <w:tcPr>
            <w:tcW w:w="1206" w:type="dxa"/>
          </w:tcPr>
          <w:p w:rsidR="00724151" w:rsidRDefault="00724151" w:rsidP="00724151">
            <w:pPr>
              <w:ind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73" w:type="dxa"/>
          </w:tcPr>
          <w:p w:rsidR="00724151" w:rsidRDefault="00724151" w:rsidP="00794FAA">
            <w:pPr>
              <w:ind w:right="8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команд грамотами</w:t>
            </w:r>
          </w:p>
        </w:tc>
        <w:tc>
          <w:tcPr>
            <w:tcW w:w="2092" w:type="dxa"/>
          </w:tcPr>
          <w:p w:rsidR="00724151" w:rsidRDefault="00724151" w:rsidP="00724151">
            <w:pPr>
              <w:ind w:right="8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7E3" w:rsidRPr="00724151" w:rsidRDefault="00EB27E3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721E47" w:rsidRDefault="00724151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151">
        <w:rPr>
          <w:rFonts w:ascii="Times New Roman" w:hAnsi="Times New Roman" w:cs="Times New Roman"/>
          <w:sz w:val="28"/>
          <w:szCs w:val="28"/>
          <w:u w:val="single"/>
        </w:rPr>
        <w:t xml:space="preserve">Используемая </w:t>
      </w:r>
      <w:r>
        <w:rPr>
          <w:rFonts w:ascii="Times New Roman" w:hAnsi="Times New Roman" w:cs="Times New Roman"/>
          <w:sz w:val="28"/>
          <w:szCs w:val="28"/>
          <w:u w:val="single"/>
        </w:rPr>
        <w:t>литература:</w:t>
      </w:r>
    </w:p>
    <w:p w:rsidR="003F116C" w:rsidRDefault="003F116C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 w:rsidRPr="003F116C">
        <w:rPr>
          <w:rFonts w:ascii="Times New Roman" w:hAnsi="Times New Roman" w:cs="Times New Roman"/>
          <w:sz w:val="28"/>
          <w:szCs w:val="28"/>
        </w:rPr>
        <w:t>Е.Р. Баранова «Любимый кра</w:t>
      </w:r>
      <w:proofErr w:type="gramStart"/>
      <w:r w:rsidRPr="003F116C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3F116C">
        <w:rPr>
          <w:rFonts w:ascii="Times New Roman" w:hAnsi="Times New Roman" w:cs="Times New Roman"/>
          <w:sz w:val="28"/>
          <w:szCs w:val="28"/>
        </w:rPr>
        <w:t xml:space="preserve"> Тавдинский», 1998</w:t>
      </w:r>
    </w:p>
    <w:p w:rsidR="003F116C" w:rsidRDefault="003F116C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Богданова С.М. 2Тропою сказок, легенд, былей», 2017</w:t>
      </w:r>
    </w:p>
    <w:p w:rsidR="003F116C" w:rsidRDefault="003F116C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Гоог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Баранова) Населенные пункты Тавдинского района, 2006г</w:t>
      </w:r>
    </w:p>
    <w:p w:rsidR="003F116C" w:rsidRDefault="003F116C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Ермолаев В  «Есть такой город в Росси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Тавда», 2007</w:t>
      </w:r>
    </w:p>
    <w:p w:rsidR="003F116C" w:rsidRDefault="003F116C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хронология истории развития Тавдинского городского округа. Даты. События. Люди, 2008г</w:t>
      </w:r>
    </w:p>
    <w:p w:rsidR="003F116C" w:rsidRPr="003F116C" w:rsidRDefault="003F116C" w:rsidP="003F116C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 и озера Тавдинского городского округа, 2011 год</w:t>
      </w:r>
    </w:p>
    <w:p w:rsidR="00724151" w:rsidRDefault="00724151" w:rsidP="00794FAA">
      <w:pPr>
        <w:spacing w:after="0"/>
        <w:ind w:left="170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Автор, должность, место работы: </w:t>
      </w:r>
      <w:r w:rsidRPr="00724151">
        <w:rPr>
          <w:rFonts w:ascii="Times New Roman" w:hAnsi="Times New Roman" w:cs="Times New Roman"/>
          <w:sz w:val="28"/>
          <w:szCs w:val="28"/>
        </w:rPr>
        <w:t>Храмцова Д.К., заместитель директора по В.Р.</w:t>
      </w:r>
      <w:r w:rsidR="00C4786B" w:rsidRPr="00C4786B">
        <w:rPr>
          <w:rFonts w:ascii="Times New Roman" w:hAnsi="Times New Roman" w:cs="Times New Roman"/>
          <w:sz w:val="28"/>
          <w:szCs w:val="28"/>
        </w:rPr>
        <w:t xml:space="preserve"> </w:t>
      </w:r>
      <w:r w:rsidR="00C4786B">
        <w:rPr>
          <w:rFonts w:ascii="Times New Roman" w:hAnsi="Times New Roman" w:cs="Times New Roman"/>
          <w:sz w:val="28"/>
          <w:szCs w:val="28"/>
        </w:rPr>
        <w:t>и учитель географии, МК</w:t>
      </w:r>
      <w:r w:rsidRPr="00724151">
        <w:rPr>
          <w:rFonts w:ascii="Times New Roman" w:hAnsi="Times New Roman" w:cs="Times New Roman"/>
          <w:sz w:val="28"/>
          <w:szCs w:val="28"/>
        </w:rPr>
        <w:t>ОУ СОШ № 1</w:t>
      </w:r>
      <w:r>
        <w:rPr>
          <w:rFonts w:ascii="Times New Roman" w:hAnsi="Times New Roman" w:cs="Times New Roman"/>
          <w:sz w:val="28"/>
          <w:szCs w:val="28"/>
        </w:rPr>
        <w:t xml:space="preserve"> имени А.С. Пушкина</w:t>
      </w: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3F116C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</w:p>
    <w:p w:rsidR="00794FAA" w:rsidRDefault="003F116C" w:rsidP="00EB27E3">
      <w:pPr>
        <w:spacing w:after="0"/>
        <w:ind w:left="1701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мероприятия.</w:t>
      </w:r>
    </w:p>
    <w:p w:rsidR="003F116C" w:rsidRDefault="003F116C" w:rsidP="003F116C">
      <w:pPr>
        <w:pStyle w:val="a4"/>
        <w:numPr>
          <w:ilvl w:val="0"/>
          <w:numId w:val="1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Происходит жеребьевка команд</w:t>
      </w:r>
      <w:r w:rsidR="008C0D9C">
        <w:rPr>
          <w:rFonts w:ascii="Times New Roman" w:hAnsi="Times New Roman" w:cs="Times New Roman"/>
          <w:sz w:val="28"/>
          <w:szCs w:val="28"/>
        </w:rPr>
        <w:t xml:space="preserve"> и получение маршрутного листа</w:t>
      </w:r>
    </w:p>
    <w:p w:rsidR="003F116C" w:rsidRDefault="003F116C" w:rsidP="003F116C">
      <w:pPr>
        <w:pStyle w:val="a4"/>
        <w:numPr>
          <w:ilvl w:val="0"/>
          <w:numId w:val="1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музыкальная композиция</w:t>
      </w:r>
    </w:p>
    <w:p w:rsidR="003F116C" w:rsidRDefault="003F116C" w:rsidP="003F116C">
      <w:pPr>
        <w:pStyle w:val="a4"/>
        <w:spacing w:after="0"/>
        <w:ind w:left="206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на фоне тихой музыки звучат слова)</w:t>
      </w:r>
    </w:p>
    <w:p w:rsidR="003F116C" w:rsidRDefault="003F116C" w:rsidP="003F116C">
      <w:pPr>
        <w:pStyle w:val="a4"/>
        <w:numPr>
          <w:ilvl w:val="0"/>
          <w:numId w:val="2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город зеленый над рекою Тавдой,</w:t>
      </w:r>
    </w:p>
    <w:p w:rsidR="003F116C" w:rsidRDefault="003F116C" w:rsidP="003F116C">
      <w:pPr>
        <w:pStyle w:val="a4"/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Родиной стал мне, а значит судьбой.</w:t>
      </w:r>
    </w:p>
    <w:p w:rsidR="003F116C" w:rsidRDefault="003F116C" w:rsidP="003F116C">
      <w:pPr>
        <w:pStyle w:val="a4"/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кроне лесов, в ожерелье озер</w:t>
      </w:r>
    </w:p>
    <w:p w:rsidR="003F116C" w:rsidRDefault="003F116C" w:rsidP="003F116C">
      <w:pPr>
        <w:pStyle w:val="a4"/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город с Россией ведет разговор</w:t>
      </w:r>
    </w:p>
    <w:p w:rsidR="003F116C" w:rsidRDefault="00413B0A" w:rsidP="00413B0A">
      <w:pPr>
        <w:pStyle w:val="a4"/>
        <w:numPr>
          <w:ilvl w:val="0"/>
          <w:numId w:val="2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на каждой он карте отмечен-</w:t>
      </w:r>
    </w:p>
    <w:p w:rsidR="00413B0A" w:rsidRDefault="00413B0A" w:rsidP="00413B0A">
      <w:pPr>
        <w:pStyle w:val="a4"/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тот, что зовется Тавда.</w:t>
      </w:r>
    </w:p>
    <w:p w:rsidR="00413B0A" w:rsidRDefault="00413B0A" w:rsidP="00413B0A">
      <w:pPr>
        <w:pStyle w:val="a4"/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лесами, цветами увенчан,</w:t>
      </w:r>
    </w:p>
    <w:p w:rsidR="00413B0A" w:rsidRDefault="00413B0A" w:rsidP="00413B0A">
      <w:pPr>
        <w:pStyle w:val="a4"/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реках жилах клокочет вода</w:t>
      </w:r>
    </w:p>
    <w:p w:rsidR="00413B0A" w:rsidRDefault="00413B0A" w:rsidP="00413B0A">
      <w:pPr>
        <w:pStyle w:val="a4"/>
        <w:numPr>
          <w:ilvl w:val="0"/>
          <w:numId w:val="2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 красивый, богатый и чудный,-</w:t>
      </w:r>
    </w:p>
    <w:p w:rsidR="00413B0A" w:rsidRDefault="00413B0A" w:rsidP="00413B0A">
      <w:pPr>
        <w:tabs>
          <w:tab w:val="left" w:pos="24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воздух дурманит, пьяня.</w:t>
      </w:r>
    </w:p>
    <w:p w:rsidR="00413B0A" w:rsidRDefault="00413B0A" w:rsidP="00413B0A">
      <w:pPr>
        <w:tabs>
          <w:tab w:val="left" w:pos="24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прислушатьс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слышен натужный</w:t>
      </w:r>
    </w:p>
    <w:p w:rsidR="00413B0A" w:rsidRPr="00413B0A" w:rsidRDefault="00413B0A" w:rsidP="00413B0A">
      <w:pPr>
        <w:tabs>
          <w:tab w:val="left" w:pos="24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 таежный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Родная земля!</w:t>
      </w:r>
    </w:p>
    <w:p w:rsidR="00413B0A" w:rsidRDefault="00413B0A" w:rsidP="00413B0A">
      <w:pPr>
        <w:pStyle w:val="a4"/>
        <w:numPr>
          <w:ilvl w:val="0"/>
          <w:numId w:val="2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городе, залитом солнцем,</w:t>
      </w:r>
    </w:p>
    <w:p w:rsidR="00413B0A" w:rsidRDefault="00413B0A" w:rsidP="00413B0A">
      <w:pPr>
        <w:tabs>
          <w:tab w:val="left" w:pos="23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парков, зеленых аллей,</w:t>
      </w:r>
    </w:p>
    <w:p w:rsidR="00413B0A" w:rsidRDefault="00413B0A" w:rsidP="00413B0A">
      <w:pPr>
        <w:tabs>
          <w:tab w:val="left" w:pos="23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утром с улыбкой проснется</w:t>
      </w:r>
    </w:p>
    <w:p w:rsidR="00413B0A" w:rsidRDefault="00413B0A" w:rsidP="00413B0A">
      <w:pPr>
        <w:tabs>
          <w:tab w:val="left" w:pos="23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Столько близких для сердца людей</w:t>
      </w:r>
    </w:p>
    <w:p w:rsidR="00413B0A" w:rsidRDefault="00413B0A" w:rsidP="00413B0A">
      <w:pPr>
        <w:pStyle w:val="a4"/>
        <w:numPr>
          <w:ilvl w:val="0"/>
          <w:numId w:val="2"/>
        </w:numPr>
        <w:tabs>
          <w:tab w:val="left" w:pos="2360"/>
        </w:tabs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леса, озер, тополей</w:t>
      </w:r>
    </w:p>
    <w:p w:rsidR="00413B0A" w:rsidRDefault="00413B0A" w:rsidP="00413B0A">
      <w:pPr>
        <w:pStyle w:val="a4"/>
        <w:tabs>
          <w:tab w:val="left" w:pos="23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труженник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в работе всегда</w:t>
      </w:r>
    </w:p>
    <w:p w:rsidR="00413B0A" w:rsidRDefault="00413B0A" w:rsidP="00413B0A">
      <w:pPr>
        <w:pStyle w:val="a4"/>
        <w:tabs>
          <w:tab w:val="left" w:pos="23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славных прекрасных людей</w:t>
      </w:r>
    </w:p>
    <w:p w:rsidR="00413B0A" w:rsidRDefault="00413B0A" w:rsidP="00413B0A">
      <w:pPr>
        <w:pStyle w:val="a4"/>
        <w:tabs>
          <w:tab w:val="left" w:pos="2360"/>
        </w:tabs>
        <w:spacing w:after="0"/>
        <w:ind w:left="2421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Город-Родина, не просто Тавда</w:t>
      </w:r>
    </w:p>
    <w:p w:rsidR="00413B0A" w:rsidRDefault="00413B0A" w:rsidP="00413B0A">
      <w:pPr>
        <w:pStyle w:val="a4"/>
        <w:tabs>
          <w:tab w:val="left" w:pos="2360"/>
        </w:tabs>
        <w:spacing w:after="0"/>
        <w:ind w:left="2421" w:right="850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  Леса вокруг богаты грибом,</w:t>
      </w:r>
    </w:p>
    <w:p w:rsidR="00413B0A" w:rsidRDefault="00413B0A" w:rsidP="00413B0A">
      <w:pPr>
        <w:pStyle w:val="a4"/>
        <w:tabs>
          <w:tab w:val="left" w:pos="2360"/>
        </w:tabs>
        <w:spacing w:after="0"/>
        <w:ind w:left="2421" w:right="850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Зверьем и дичью, охотник рад</w:t>
      </w:r>
    </w:p>
    <w:p w:rsidR="00413B0A" w:rsidRDefault="00413B0A" w:rsidP="00413B0A">
      <w:pPr>
        <w:pStyle w:val="a4"/>
        <w:tabs>
          <w:tab w:val="left" w:pos="2360"/>
        </w:tabs>
        <w:spacing w:after="0"/>
        <w:ind w:left="2421" w:right="850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глубь озер, полно там рыбы</w:t>
      </w:r>
    </w:p>
    <w:p w:rsidR="00413B0A" w:rsidRDefault="00413B0A" w:rsidP="00413B0A">
      <w:pPr>
        <w:pStyle w:val="a4"/>
        <w:tabs>
          <w:tab w:val="left" w:pos="2360"/>
        </w:tabs>
        <w:spacing w:after="0"/>
        <w:ind w:left="2421" w:right="850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Ведь то не сказки, послушай брат.</w:t>
      </w:r>
    </w:p>
    <w:p w:rsidR="00413B0A" w:rsidRPr="008C0D9C" w:rsidRDefault="00632980" w:rsidP="008C0D9C">
      <w:pPr>
        <w:pStyle w:val="a4"/>
        <w:numPr>
          <w:ilvl w:val="0"/>
          <w:numId w:val="3"/>
        </w:numPr>
        <w:tabs>
          <w:tab w:val="left" w:pos="2360"/>
        </w:tabs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Тавдинский район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413B0A" w:rsidRPr="008C0D9C">
        <w:rPr>
          <w:rFonts w:ascii="Times New Roman" w:hAnsi="Times New Roman" w:cs="Times New Roman"/>
          <w:sz w:val="28"/>
          <w:szCs w:val="28"/>
        </w:rPr>
        <w:t>вердловской</w:t>
      </w:r>
      <w:proofErr w:type="spellEnd"/>
      <w:r w:rsidR="00413B0A" w:rsidRPr="008C0D9C">
        <w:rPr>
          <w:rFonts w:ascii="Times New Roman" w:hAnsi="Times New Roman" w:cs="Times New Roman"/>
          <w:sz w:val="28"/>
          <w:szCs w:val="28"/>
        </w:rPr>
        <w:t xml:space="preserve"> области рас</w:t>
      </w:r>
      <w:r w:rsidR="002B3E33">
        <w:rPr>
          <w:rFonts w:ascii="Times New Roman" w:hAnsi="Times New Roman" w:cs="Times New Roman"/>
          <w:sz w:val="28"/>
          <w:szCs w:val="28"/>
        </w:rPr>
        <w:t>положен в среднем течении реки Т</w:t>
      </w:r>
      <w:r w:rsidR="00413B0A" w:rsidRPr="008C0D9C">
        <w:rPr>
          <w:rFonts w:ascii="Times New Roman" w:hAnsi="Times New Roman" w:cs="Times New Roman"/>
          <w:sz w:val="28"/>
          <w:szCs w:val="28"/>
        </w:rPr>
        <w:t>авда, притока Тобола. Площадь района 6539 квадратных километров, население 33957 человек. В нашей стране это 461 место.</w:t>
      </w:r>
    </w:p>
    <w:p w:rsidR="008C0D9C" w:rsidRDefault="008C0D9C" w:rsidP="008C0D9C">
      <w:pPr>
        <w:pStyle w:val="a4"/>
        <w:numPr>
          <w:ilvl w:val="0"/>
          <w:numId w:val="3"/>
        </w:numPr>
        <w:tabs>
          <w:tab w:val="left" w:pos="2360"/>
        </w:tabs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Тавдинский район занимает восток области и граничит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Таборинским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Туринским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Слабодо</w:t>
      </w:r>
      <w:proofErr w:type="spellEnd"/>
      <w:r>
        <w:rPr>
          <w:rFonts w:ascii="Times New Roman" w:hAnsi="Times New Roman" w:cs="Times New Roman"/>
          <w:sz w:val="28"/>
          <w:szCs w:val="28"/>
        </w:rPr>
        <w:t>-Туринским районами Свердловской области, а с востока с Тюменской областью</w:t>
      </w:r>
    </w:p>
    <w:p w:rsidR="008C0D9C" w:rsidRDefault="008C0D9C" w:rsidP="008C0D9C">
      <w:pPr>
        <w:pStyle w:val="a4"/>
        <w:numPr>
          <w:ilvl w:val="0"/>
          <w:numId w:val="3"/>
        </w:numPr>
        <w:tabs>
          <w:tab w:val="left" w:pos="2360"/>
        </w:tabs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Тавдинские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земли с 16 века входили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воеводства, в 1708 году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Кошуксую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волость Туринского уезда Сибирской губернии</w:t>
      </w:r>
    </w:p>
    <w:p w:rsidR="008C0D9C" w:rsidRDefault="008C0D9C" w:rsidP="008C0D9C">
      <w:pPr>
        <w:pStyle w:val="a4"/>
        <w:numPr>
          <w:ilvl w:val="0"/>
          <w:numId w:val="3"/>
        </w:numPr>
        <w:tabs>
          <w:tab w:val="left" w:pos="2360"/>
        </w:tabs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ноябре 1923 года поселок Тавда вместе с районом вошли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 Уральской области</w:t>
      </w:r>
    </w:p>
    <w:p w:rsidR="008C0D9C" w:rsidRDefault="00632980" w:rsidP="008C0D9C">
      <w:pPr>
        <w:pStyle w:val="a4"/>
        <w:numPr>
          <w:ilvl w:val="0"/>
          <w:numId w:val="3"/>
        </w:numPr>
        <w:tabs>
          <w:tab w:val="left" w:pos="2360"/>
        </w:tabs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32980">
        <w:rPr>
          <w:rFonts w:ascii="Times New Roman" w:hAnsi="Times New Roman" w:cs="Times New Roman"/>
          <w:sz w:val="28"/>
          <w:szCs w:val="28"/>
        </w:rPr>
        <w:t>1</w:t>
      </w:r>
      <w:r w:rsidR="008C0D9C">
        <w:rPr>
          <w:rFonts w:ascii="Times New Roman" w:hAnsi="Times New Roman" w:cs="Times New Roman"/>
          <w:sz w:val="28"/>
          <w:szCs w:val="28"/>
        </w:rPr>
        <w:t>937 году посёлку Тавда присвоен статус города, которому 2017 году исполнилось 80 лет</w:t>
      </w:r>
    </w:p>
    <w:p w:rsidR="008C0D9C" w:rsidRDefault="008C0D9C" w:rsidP="008C0D9C">
      <w:pPr>
        <w:pStyle w:val="a4"/>
        <w:numPr>
          <w:ilvl w:val="0"/>
          <w:numId w:val="3"/>
        </w:numPr>
        <w:tabs>
          <w:tab w:val="left" w:pos="2360"/>
        </w:tabs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в октябре 1938 года Тавдинский район отошел к Свердловской области</w:t>
      </w: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видеофильма о Тавде)</w:t>
      </w: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е нужен мне воздух столичный</w:t>
      </w: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блеск далеких городов,</w:t>
      </w: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Ловлю я летний отзвук ночи</w:t>
      </w: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легкий аромат цветов</w:t>
      </w: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горо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колыбель лесная.</w:t>
      </w: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Тавда – мой северо- восток</w:t>
      </w: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C0D9C" w:rsidRDefault="008C0D9C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Дается старт игре и все команд</w:t>
      </w:r>
      <w:r w:rsidR="00D317DB">
        <w:rPr>
          <w:rFonts w:ascii="Times New Roman" w:hAnsi="Times New Roman" w:cs="Times New Roman"/>
          <w:sz w:val="28"/>
          <w:szCs w:val="28"/>
        </w:rPr>
        <w:t xml:space="preserve">ы расходятся по станциям </w:t>
      </w:r>
      <w:proofErr w:type="gramStart"/>
      <w:r w:rsidR="00D317DB">
        <w:rPr>
          <w:rFonts w:ascii="Times New Roman" w:hAnsi="Times New Roman" w:cs="Times New Roman"/>
          <w:sz w:val="28"/>
          <w:szCs w:val="28"/>
        </w:rPr>
        <w:t>соглас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маршрутного листа</w:t>
      </w:r>
    </w:p>
    <w:p w:rsidR="00D317DB" w:rsidRDefault="00D317DB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317DB" w:rsidRDefault="00D317DB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 w:rsidRPr="00D317DB">
        <w:rPr>
          <w:rFonts w:ascii="Times New Roman" w:hAnsi="Times New Roman" w:cs="Times New Roman"/>
          <w:sz w:val="28"/>
          <w:szCs w:val="28"/>
          <w:u w:val="single"/>
        </w:rPr>
        <w:t>Станция 1 Фотогалерея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7DB" w:rsidRDefault="00D317DB" w:rsidP="008C0D9C">
      <w:pPr>
        <w:pStyle w:val="a4"/>
        <w:tabs>
          <w:tab w:val="left" w:pos="2360"/>
        </w:tabs>
        <w:spacing w:after="0"/>
        <w:ind w:left="2345" w:right="85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 станции: Узнай тот край, где ты живешь.</w:t>
      </w:r>
    </w:p>
    <w:p w:rsidR="00D317DB" w:rsidRDefault="00D317DB" w:rsidP="00D317DB">
      <w:pPr>
        <w:pStyle w:val="a4"/>
        <w:tabs>
          <w:tab w:val="left" w:pos="1985"/>
        </w:tabs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фотоснимкам презентации участники игры должны назвать достопримечательности города и определить где они находятся)</w:t>
      </w:r>
    </w:p>
    <w:p w:rsidR="00A6781F" w:rsidRDefault="00A6781F" w:rsidP="00D317DB">
      <w:pPr>
        <w:pStyle w:val="a4"/>
        <w:tabs>
          <w:tab w:val="left" w:pos="1985"/>
        </w:tabs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D317DB" w:rsidRDefault="00D317DB" w:rsidP="00D317DB">
      <w:pPr>
        <w:pStyle w:val="a4"/>
        <w:tabs>
          <w:tab w:val="left" w:pos="1985"/>
        </w:tabs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17DB">
        <w:rPr>
          <w:rFonts w:ascii="Times New Roman" w:hAnsi="Times New Roman" w:cs="Times New Roman"/>
          <w:sz w:val="28"/>
          <w:szCs w:val="28"/>
          <w:u w:val="single"/>
        </w:rPr>
        <w:t>Станция 2 Экологическая</w:t>
      </w:r>
    </w:p>
    <w:p w:rsidR="00D317DB" w:rsidRDefault="00D317DB" w:rsidP="00D317DB">
      <w:pPr>
        <w:pStyle w:val="a4"/>
        <w:tabs>
          <w:tab w:val="left" w:pos="1985"/>
        </w:tabs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 w:rsidRPr="00D317DB">
        <w:rPr>
          <w:rFonts w:ascii="Times New Roman" w:hAnsi="Times New Roman" w:cs="Times New Roman"/>
          <w:sz w:val="28"/>
          <w:szCs w:val="28"/>
        </w:rPr>
        <w:t>Девиз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317DB">
        <w:rPr>
          <w:rFonts w:ascii="Times New Roman" w:hAnsi="Times New Roman" w:cs="Times New Roman"/>
          <w:sz w:val="28"/>
          <w:szCs w:val="28"/>
        </w:rPr>
        <w:t xml:space="preserve"> Этот мир придуман не нами, этот мир должны мы сберечь</w:t>
      </w:r>
    </w:p>
    <w:p w:rsidR="00D317DB" w:rsidRPr="00D317DB" w:rsidRDefault="00D317DB" w:rsidP="00D317DB">
      <w:pPr>
        <w:pStyle w:val="a4"/>
        <w:tabs>
          <w:tab w:val="left" w:pos="1985"/>
        </w:tabs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(дана карточка со списком растений и животных ТГО, обучающиеся должны подчеркнуть растения и животных, занесенных в Красную книгу)</w:t>
      </w:r>
    </w:p>
    <w:p w:rsidR="00413B0A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Карточка</w:t>
      </w:r>
    </w:p>
    <w:p w:rsidR="00A6781F" w:rsidRP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81F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proofErr w:type="spellStart"/>
      <w:r w:rsidRPr="00A6781F">
        <w:rPr>
          <w:rFonts w:ascii="Times New Roman" w:hAnsi="Times New Roman" w:cs="Times New Roman"/>
          <w:sz w:val="28"/>
          <w:szCs w:val="28"/>
          <w:u w:val="single"/>
        </w:rPr>
        <w:t>Выбири</w:t>
      </w:r>
      <w:proofErr w:type="spellEnd"/>
      <w:r w:rsidRPr="00A6781F">
        <w:rPr>
          <w:rFonts w:ascii="Times New Roman" w:hAnsi="Times New Roman" w:cs="Times New Roman"/>
          <w:sz w:val="28"/>
          <w:szCs w:val="28"/>
          <w:u w:val="single"/>
        </w:rPr>
        <w:t xml:space="preserve"> охраняемые территории</w:t>
      </w:r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-Васькин бор</w:t>
      </w:r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карабашкий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бобровый заказник</w:t>
      </w:r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источной</w:t>
      </w:r>
      <w:proofErr w:type="spellEnd"/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-Озеро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Зараслое</w:t>
      </w:r>
      <w:proofErr w:type="spellEnd"/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-Старица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Каратунки</w:t>
      </w:r>
      <w:proofErr w:type="spellEnd"/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Сорочье болото</w:t>
      </w:r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Озеро Щучье</w:t>
      </w:r>
    </w:p>
    <w:p w:rsidR="00A6781F" w:rsidRDefault="002B3E33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Река Т</w:t>
      </w:r>
      <w:r w:rsidR="00A6781F">
        <w:rPr>
          <w:rFonts w:ascii="Times New Roman" w:hAnsi="Times New Roman" w:cs="Times New Roman"/>
          <w:sz w:val="28"/>
          <w:szCs w:val="28"/>
        </w:rPr>
        <w:t>авда</w:t>
      </w:r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Качкарник</w:t>
      </w:r>
      <w:proofErr w:type="spellEnd"/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A6781F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Брусничный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бошвор</w:t>
      </w:r>
      <w:proofErr w:type="spellEnd"/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Река Икса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-Озеро Конопляное</w:t>
      </w:r>
    </w:p>
    <w:p w:rsidR="00A6781F" w:rsidRP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81F">
        <w:rPr>
          <w:rFonts w:ascii="Times New Roman" w:hAnsi="Times New Roman" w:cs="Times New Roman"/>
          <w:sz w:val="28"/>
          <w:szCs w:val="28"/>
          <w:u w:val="single"/>
        </w:rPr>
        <w:t>2. Выбери охраняемые растения и животные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Черемуха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2)Сосна обыкновенная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3)Бобры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4)Прострел желтеющий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5Кубышка желтая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6Купальница желтая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7Лебеди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8Гвоздика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иглолистная</w:t>
      </w:r>
      <w:proofErr w:type="spellEnd"/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9Лягушка обыкновенная</w:t>
      </w: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Брусника</w:t>
      </w:r>
    </w:p>
    <w:p w:rsidR="00A6781F" w:rsidRDefault="00A6781F" w:rsidP="00A6781F">
      <w:pPr>
        <w:spacing w:after="0"/>
        <w:ind w:right="850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A6781F" w:rsidRDefault="00A6781F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781F">
        <w:rPr>
          <w:rFonts w:ascii="Times New Roman" w:hAnsi="Times New Roman" w:cs="Times New Roman"/>
          <w:sz w:val="28"/>
          <w:szCs w:val="28"/>
          <w:u w:val="single"/>
        </w:rPr>
        <w:t xml:space="preserve"> Станция 3. Тавдинский </w:t>
      </w:r>
      <w:proofErr w:type="spellStart"/>
      <w:r w:rsidRPr="00A6781F">
        <w:rPr>
          <w:rFonts w:ascii="Times New Roman" w:hAnsi="Times New Roman" w:cs="Times New Roman"/>
          <w:sz w:val="28"/>
          <w:szCs w:val="28"/>
          <w:u w:val="single"/>
        </w:rPr>
        <w:t>автоспоп</w:t>
      </w:r>
      <w:proofErr w:type="spellEnd"/>
    </w:p>
    <w:p w:rsidR="00A6781F" w:rsidRDefault="00A6781F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 w:rsidRPr="00A6781F">
        <w:rPr>
          <w:rFonts w:ascii="Times New Roman" w:hAnsi="Times New Roman" w:cs="Times New Roman"/>
          <w:sz w:val="28"/>
          <w:szCs w:val="28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81F">
        <w:rPr>
          <w:rFonts w:ascii="Times New Roman" w:hAnsi="Times New Roman" w:cs="Times New Roman"/>
          <w:sz w:val="28"/>
          <w:szCs w:val="28"/>
        </w:rPr>
        <w:t>Каким бы ни был длинный путь – вокруг Тавды за пять минут</w:t>
      </w:r>
    </w:p>
    <w:p w:rsidR="00A6781F" w:rsidRDefault="00A6781F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Расположить населенные пункт</w:t>
      </w:r>
      <w:r w:rsidR="009C07A7">
        <w:rPr>
          <w:rFonts w:ascii="Times New Roman" w:hAnsi="Times New Roman" w:cs="Times New Roman"/>
          <w:sz w:val="28"/>
          <w:szCs w:val="28"/>
        </w:rPr>
        <w:t>ы в порядке убывания от города Т</w:t>
      </w:r>
      <w:r>
        <w:rPr>
          <w:rFonts w:ascii="Times New Roman" w:hAnsi="Times New Roman" w:cs="Times New Roman"/>
          <w:sz w:val="28"/>
          <w:szCs w:val="28"/>
        </w:rPr>
        <w:t>авд</w:t>
      </w:r>
      <w:r w:rsidR="009C07A7">
        <w:rPr>
          <w:rFonts w:ascii="Times New Roman" w:hAnsi="Times New Roman" w:cs="Times New Roman"/>
          <w:sz w:val="28"/>
          <w:szCs w:val="28"/>
        </w:rPr>
        <w:t>ы Тавдинского городского округа</w:t>
      </w:r>
    </w:p>
    <w:p w:rsidR="009C07A7" w:rsidRDefault="009C07A7" w:rsidP="009C07A7">
      <w:pPr>
        <w:spacing w:after="0"/>
        <w:ind w:left="1985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</w:t>
      </w:r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Чандыри</w:t>
      </w:r>
      <w:proofErr w:type="spellEnd"/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Беленичное</w:t>
      </w:r>
      <w:proofErr w:type="spellEnd"/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3.Большая Пустынь</w:t>
      </w:r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4.п. Крутое</w:t>
      </w:r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5.д. Ваганово</w:t>
      </w:r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ошуки</w:t>
      </w:r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Мостова</w:t>
      </w:r>
      <w:proofErr w:type="spellEnd"/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 Ленино</w:t>
      </w:r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с. Городище</w:t>
      </w:r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Талильцы</w:t>
      </w:r>
      <w:proofErr w:type="spellEnd"/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Дятловка</w:t>
      </w:r>
      <w:proofErr w:type="spellEnd"/>
    </w:p>
    <w:p w:rsidR="009C07A7" w:rsidRDefault="009C07A7" w:rsidP="009C07A7">
      <w:pPr>
        <w:spacing w:after="0"/>
        <w:ind w:left="1985"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13.д. Увал</w:t>
      </w:r>
    </w:p>
    <w:p w:rsidR="00A6781F" w:rsidRDefault="009C07A7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07A7">
        <w:rPr>
          <w:rFonts w:ascii="Times New Roman" w:hAnsi="Times New Roman" w:cs="Times New Roman"/>
          <w:sz w:val="28"/>
          <w:szCs w:val="28"/>
          <w:u w:val="single"/>
        </w:rPr>
        <w:t>Станция 4.Загадочная Тавда</w:t>
      </w:r>
    </w:p>
    <w:p w:rsidR="009C07A7" w:rsidRDefault="009C07A7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 Никогда не теряйся, обо всем догадайся!</w:t>
      </w:r>
    </w:p>
    <w:p w:rsidR="009C07A7" w:rsidRDefault="009C07A7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с заданиями загадок.</w:t>
      </w:r>
    </w:p>
    <w:p w:rsidR="00A048B2" w:rsidRDefault="00A048B2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A048B2" w:rsidRPr="00A048B2" w:rsidRDefault="00A048B2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48B2">
        <w:rPr>
          <w:rFonts w:ascii="Times New Roman" w:hAnsi="Times New Roman" w:cs="Times New Roman"/>
          <w:sz w:val="28"/>
          <w:szCs w:val="28"/>
          <w:u w:val="single"/>
        </w:rPr>
        <w:t>Станция 5. Картографическая</w:t>
      </w:r>
    </w:p>
    <w:p w:rsidR="00A048B2" w:rsidRDefault="00A048B2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 Всегда и везде, на суше и воде картой дорожи, из кусочков её сложи</w:t>
      </w:r>
    </w:p>
    <w:p w:rsidR="00A048B2" w:rsidRDefault="00A048B2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Дана карта Тавдинского района в 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её надо сложить в единое целое)</w:t>
      </w:r>
      <w:proofErr w:type="gramEnd"/>
    </w:p>
    <w:p w:rsidR="00A048B2" w:rsidRDefault="00A048B2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A048B2" w:rsidRPr="00A048B2" w:rsidRDefault="00A048B2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48B2">
        <w:rPr>
          <w:rFonts w:ascii="Times New Roman" w:hAnsi="Times New Roman" w:cs="Times New Roman"/>
          <w:sz w:val="28"/>
          <w:szCs w:val="28"/>
          <w:u w:val="single"/>
        </w:rPr>
        <w:t>Станция 6 Тавдинский рыболов</w:t>
      </w:r>
    </w:p>
    <w:p w:rsidR="00A048B2" w:rsidRPr="009C07A7" w:rsidRDefault="00A048B2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Девиз: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рыбка, большая и маленькая</w:t>
      </w:r>
    </w:p>
    <w:p w:rsidR="00A6781F" w:rsidRDefault="00A048B2" w:rsidP="00A6781F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 w:rsidRPr="00A048B2">
        <w:rPr>
          <w:rFonts w:ascii="Times New Roman" w:hAnsi="Times New Roman" w:cs="Times New Roman"/>
          <w:sz w:val="28"/>
          <w:szCs w:val="28"/>
        </w:rPr>
        <w:t xml:space="preserve">Дана карточка с </w:t>
      </w:r>
      <w:proofErr w:type="gramStart"/>
      <w:r w:rsidRPr="00A048B2">
        <w:rPr>
          <w:rFonts w:ascii="Times New Roman" w:hAnsi="Times New Roman" w:cs="Times New Roman"/>
          <w:sz w:val="28"/>
          <w:szCs w:val="28"/>
        </w:rPr>
        <w:t>вопросами</w:t>
      </w:r>
      <w:proofErr w:type="gramEnd"/>
      <w:r w:rsidRPr="00A048B2">
        <w:rPr>
          <w:rFonts w:ascii="Times New Roman" w:hAnsi="Times New Roman" w:cs="Times New Roman"/>
          <w:sz w:val="28"/>
          <w:szCs w:val="28"/>
        </w:rPr>
        <w:t xml:space="preserve"> на которые необходимо написать ответ</w:t>
      </w:r>
    </w:p>
    <w:p w:rsidR="00A048B2" w:rsidRDefault="00A048B2" w:rsidP="00A048B2">
      <w:pPr>
        <w:spacing w:after="0"/>
        <w:ind w:left="1985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</w:t>
      </w:r>
    </w:p>
    <w:p w:rsidR="00A048B2" w:rsidRDefault="00A048B2" w:rsidP="00A048B2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Реки, дающие начало реке Тавда</w:t>
      </w:r>
    </w:p>
    <w:p w:rsidR="00A048B2" w:rsidRDefault="00A048B2" w:rsidP="00A048B2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2.Самое большое озеро Тавдинского района</w:t>
      </w:r>
    </w:p>
    <w:p w:rsidR="00A048B2" w:rsidRDefault="00A048B2" w:rsidP="00A048B2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3.Озеро, вода которого используется для водоснабжения Тавдинского района</w:t>
      </w:r>
    </w:p>
    <w:p w:rsidR="00A048B2" w:rsidRDefault="00A048B2" w:rsidP="00A048B2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Озера, расположенные в черте города</w:t>
      </w:r>
    </w:p>
    <w:p w:rsidR="00A048B2" w:rsidRDefault="00A048B2" w:rsidP="00A048B2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5.Промысловая рыба Тавдинского района</w:t>
      </w:r>
    </w:p>
    <w:p w:rsidR="00A048B2" w:rsidRPr="00A048B2" w:rsidRDefault="00A048B2" w:rsidP="00A048B2">
      <w:pPr>
        <w:pStyle w:val="a4"/>
        <w:numPr>
          <w:ilvl w:val="0"/>
          <w:numId w:val="4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A048B2">
        <w:rPr>
          <w:rFonts w:ascii="Times New Roman" w:hAnsi="Times New Roman" w:cs="Times New Roman"/>
          <w:sz w:val="28"/>
          <w:szCs w:val="28"/>
        </w:rPr>
        <w:t>В каком озере вообще нет рыбы</w:t>
      </w:r>
    </w:p>
    <w:p w:rsidR="00A048B2" w:rsidRPr="00A048B2" w:rsidRDefault="00A048B2" w:rsidP="00A048B2">
      <w:pPr>
        <w:pStyle w:val="a4"/>
        <w:numPr>
          <w:ilvl w:val="0"/>
          <w:numId w:val="5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 w:rsidRPr="00A048B2">
        <w:rPr>
          <w:rFonts w:ascii="Times New Roman" w:hAnsi="Times New Roman" w:cs="Times New Roman"/>
          <w:sz w:val="28"/>
          <w:szCs w:val="28"/>
        </w:rPr>
        <w:t>Озера, где была турбаза «Чайка»</w:t>
      </w:r>
    </w:p>
    <w:p w:rsidR="00A048B2" w:rsidRDefault="00A048B2" w:rsidP="00A048B2">
      <w:pPr>
        <w:pStyle w:val="a4"/>
        <w:numPr>
          <w:ilvl w:val="0"/>
          <w:numId w:val="5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Озера с плавучими островами</w:t>
      </w:r>
    </w:p>
    <w:p w:rsidR="00A048B2" w:rsidRDefault="00045060" w:rsidP="00A048B2">
      <w:pPr>
        <w:pStyle w:val="a4"/>
        <w:numPr>
          <w:ilvl w:val="0"/>
          <w:numId w:val="5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крупный приток реки Тавда</w:t>
      </w:r>
    </w:p>
    <w:p w:rsidR="00045060" w:rsidRDefault="00045060" w:rsidP="00A048B2">
      <w:pPr>
        <w:pStyle w:val="a4"/>
        <w:numPr>
          <w:ilvl w:val="0"/>
          <w:numId w:val="5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удобрение встречается в озерах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Тавдинского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оайона</w:t>
      </w:r>
      <w:proofErr w:type="spellEnd"/>
    </w:p>
    <w:p w:rsidR="00045060" w:rsidRDefault="00045060" w:rsidP="00A048B2">
      <w:pPr>
        <w:pStyle w:val="a4"/>
        <w:numPr>
          <w:ilvl w:val="0"/>
          <w:numId w:val="5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река переводится «Богатая ягодная река»</w:t>
      </w:r>
    </w:p>
    <w:p w:rsidR="00045060" w:rsidRDefault="00045060" w:rsidP="00A048B2">
      <w:pPr>
        <w:pStyle w:val="a4"/>
        <w:numPr>
          <w:ilvl w:val="0"/>
          <w:numId w:val="5"/>
        </w:num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озера</w:t>
      </w:r>
    </w:p>
    <w:p w:rsidR="00045060" w:rsidRDefault="00045060" w:rsidP="00045060">
      <w:pPr>
        <w:spacing w:after="0"/>
        <w:ind w:left="1875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045060" w:rsidRPr="00045060" w:rsidRDefault="00045060" w:rsidP="00045060">
      <w:pPr>
        <w:spacing w:after="0"/>
        <w:ind w:left="1875" w:right="8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5060">
        <w:rPr>
          <w:rFonts w:ascii="Times New Roman" w:hAnsi="Times New Roman" w:cs="Times New Roman"/>
          <w:sz w:val="28"/>
          <w:szCs w:val="28"/>
          <w:u w:val="single"/>
        </w:rPr>
        <w:t>Станция 7. Историческая</w:t>
      </w:r>
    </w:p>
    <w:p w:rsidR="00045060" w:rsidRDefault="00045060" w:rsidP="00045060">
      <w:pPr>
        <w:spacing w:after="0"/>
        <w:ind w:left="187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 Вспоминай тех людей, что прославили твой край!</w:t>
      </w:r>
    </w:p>
    <w:p w:rsidR="00045060" w:rsidRPr="00045060" w:rsidRDefault="00045060" w:rsidP="00045060">
      <w:pPr>
        <w:spacing w:after="0"/>
        <w:ind w:left="1875" w:righ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с описанием героев Тавдинского 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края, обучающиеся определяют о ком 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речь</w:t>
      </w:r>
    </w:p>
    <w:p w:rsidR="00A048B2" w:rsidRDefault="00A048B2" w:rsidP="00A048B2">
      <w:pPr>
        <w:spacing w:after="0"/>
        <w:ind w:left="1985"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A048B2" w:rsidRPr="00A048B2" w:rsidRDefault="00A048B2" w:rsidP="00A048B2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</w:rPr>
      </w:pPr>
    </w:p>
    <w:p w:rsidR="00A6781F" w:rsidRPr="00A048B2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A6781F" w:rsidRDefault="00A6781F" w:rsidP="00A6781F">
      <w:pPr>
        <w:spacing w:after="0"/>
        <w:ind w:right="850"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A6781F" w:rsidRPr="00413B0A" w:rsidRDefault="00A6781F" w:rsidP="00413B0A">
      <w:pPr>
        <w:spacing w:after="0"/>
        <w:ind w:left="2127" w:right="850"/>
        <w:jc w:val="both"/>
        <w:rPr>
          <w:rFonts w:ascii="Times New Roman" w:hAnsi="Times New Roman" w:cs="Times New Roman"/>
          <w:sz w:val="28"/>
          <w:szCs w:val="28"/>
        </w:rPr>
      </w:pPr>
    </w:p>
    <w:sectPr w:rsidR="00A6781F" w:rsidRPr="00413B0A" w:rsidSect="00794FAA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6111"/>
    <w:multiLevelType w:val="hybridMultilevel"/>
    <w:tmpl w:val="E83E3D2A"/>
    <w:lvl w:ilvl="0" w:tplc="244CCAA0">
      <w:start w:val="7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156025E2"/>
    <w:multiLevelType w:val="hybridMultilevel"/>
    <w:tmpl w:val="2244FB68"/>
    <w:lvl w:ilvl="0" w:tplc="230E1DA2">
      <w:start w:val="7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17D3245A"/>
    <w:multiLevelType w:val="hybridMultilevel"/>
    <w:tmpl w:val="1A4644A8"/>
    <w:lvl w:ilvl="0" w:tplc="2C725A5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43C066A1"/>
    <w:multiLevelType w:val="hybridMultilevel"/>
    <w:tmpl w:val="7278F316"/>
    <w:lvl w:ilvl="0" w:tplc="12BC1552">
      <w:start w:val="6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5EDF697E"/>
    <w:multiLevelType w:val="hybridMultilevel"/>
    <w:tmpl w:val="150EFF9E"/>
    <w:lvl w:ilvl="0" w:tplc="1C1017F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62"/>
    <w:rsid w:val="00045060"/>
    <w:rsid w:val="002028B7"/>
    <w:rsid w:val="002B3E33"/>
    <w:rsid w:val="003F116C"/>
    <w:rsid w:val="00413B0A"/>
    <w:rsid w:val="00502428"/>
    <w:rsid w:val="00632980"/>
    <w:rsid w:val="00721E47"/>
    <w:rsid w:val="00724151"/>
    <w:rsid w:val="00794FAA"/>
    <w:rsid w:val="008C0D9C"/>
    <w:rsid w:val="009C07A7"/>
    <w:rsid w:val="00A048B2"/>
    <w:rsid w:val="00A34581"/>
    <w:rsid w:val="00A6781F"/>
    <w:rsid w:val="00C4786B"/>
    <w:rsid w:val="00CE2962"/>
    <w:rsid w:val="00D317DB"/>
    <w:rsid w:val="00E56D34"/>
    <w:rsid w:val="00E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028DB-3AD7-410F-B8C3-3D133D83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2025-10-14T18:39:00Z</dcterms:created>
  <dcterms:modified xsi:type="dcterms:W3CDTF">2025-10-15T15:15:00Z</dcterms:modified>
</cp:coreProperties>
</file>