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1D" w:rsidRDefault="0065421D" w:rsidP="006542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учреждение дополнительного образования «Детская школа искусств п.г.т. Шерловая Гора»</w:t>
      </w:r>
    </w:p>
    <w:p w:rsidR="0065421D" w:rsidRDefault="0065421D" w:rsidP="0065421D">
      <w:pPr>
        <w:rPr>
          <w:rFonts w:ascii="Times New Roman" w:hAnsi="Times New Roman" w:cs="Times New Roman"/>
          <w:sz w:val="32"/>
          <w:szCs w:val="32"/>
        </w:rPr>
      </w:pPr>
    </w:p>
    <w:p w:rsidR="0065421D" w:rsidRDefault="0065421D" w:rsidP="0065421D">
      <w:pPr>
        <w:rPr>
          <w:rFonts w:ascii="Times New Roman" w:hAnsi="Times New Roman" w:cs="Times New Roman"/>
          <w:sz w:val="32"/>
          <w:szCs w:val="32"/>
        </w:rPr>
      </w:pPr>
    </w:p>
    <w:p w:rsidR="0065421D" w:rsidRDefault="0065421D" w:rsidP="0065421D">
      <w:pPr>
        <w:rPr>
          <w:rFonts w:ascii="Times New Roman" w:hAnsi="Times New Roman" w:cs="Times New Roman"/>
          <w:sz w:val="32"/>
          <w:szCs w:val="32"/>
        </w:rPr>
      </w:pPr>
    </w:p>
    <w:p w:rsidR="0065421D" w:rsidRDefault="0065421D" w:rsidP="0065421D">
      <w:pPr>
        <w:rPr>
          <w:rFonts w:ascii="Times New Roman" w:hAnsi="Times New Roman" w:cs="Times New Roman"/>
          <w:sz w:val="32"/>
          <w:szCs w:val="32"/>
        </w:rPr>
      </w:pPr>
    </w:p>
    <w:p w:rsidR="0065421D" w:rsidRDefault="0065421D" w:rsidP="0065421D">
      <w:pPr>
        <w:rPr>
          <w:rFonts w:ascii="Times New Roman" w:hAnsi="Times New Roman" w:cs="Times New Roman"/>
          <w:sz w:val="32"/>
          <w:szCs w:val="32"/>
        </w:rPr>
      </w:pPr>
    </w:p>
    <w:p w:rsidR="0065421D" w:rsidRDefault="0065421D" w:rsidP="0065421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РЕФЕРАТ</w:t>
      </w:r>
    </w:p>
    <w:p w:rsidR="0065421D" w:rsidRDefault="0065421D" w:rsidP="0065421D">
      <w:pPr>
        <w:tabs>
          <w:tab w:val="left" w:pos="540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</w:rPr>
        <w:t>на тему:</w:t>
      </w:r>
      <w:r>
        <w:rPr>
          <w:rFonts w:ascii="Times New Roman" w:hAnsi="Times New Roman" w:cs="Times New Roman"/>
          <w:sz w:val="44"/>
          <w:szCs w:val="44"/>
        </w:rPr>
        <w:tab/>
      </w:r>
    </w:p>
    <w:p w:rsidR="0065421D" w:rsidRDefault="00501934" w:rsidP="0065421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«История возникновения и развитие флейты</w:t>
      </w:r>
      <w:r w:rsidR="0065421D">
        <w:rPr>
          <w:rFonts w:ascii="Times New Roman" w:hAnsi="Times New Roman" w:cs="Times New Roman"/>
          <w:sz w:val="44"/>
          <w:szCs w:val="44"/>
        </w:rPr>
        <w:t>»</w:t>
      </w:r>
    </w:p>
    <w:p w:rsidR="0065421D" w:rsidRDefault="0065421D" w:rsidP="0065421D">
      <w:pPr>
        <w:rPr>
          <w:rFonts w:ascii="Times New Roman" w:hAnsi="Times New Roman" w:cs="Times New Roman"/>
          <w:sz w:val="44"/>
          <w:szCs w:val="44"/>
        </w:rPr>
      </w:pPr>
    </w:p>
    <w:p w:rsidR="0065421D" w:rsidRDefault="0065421D" w:rsidP="0065421D">
      <w:pPr>
        <w:rPr>
          <w:rFonts w:ascii="Times New Roman" w:hAnsi="Times New Roman" w:cs="Times New Roman"/>
          <w:sz w:val="44"/>
          <w:szCs w:val="44"/>
        </w:rPr>
      </w:pPr>
    </w:p>
    <w:p w:rsidR="0065421D" w:rsidRDefault="0065421D" w:rsidP="0065421D">
      <w:pPr>
        <w:rPr>
          <w:rFonts w:ascii="Times New Roman" w:hAnsi="Times New Roman" w:cs="Times New Roman"/>
          <w:sz w:val="44"/>
          <w:szCs w:val="44"/>
        </w:rPr>
      </w:pPr>
    </w:p>
    <w:p w:rsidR="0065421D" w:rsidRDefault="0065421D" w:rsidP="0065421D">
      <w:pPr>
        <w:rPr>
          <w:rFonts w:ascii="Times New Roman" w:hAnsi="Times New Roman" w:cs="Times New Roman"/>
          <w:sz w:val="44"/>
          <w:szCs w:val="44"/>
        </w:rPr>
      </w:pPr>
    </w:p>
    <w:p w:rsidR="0065421D" w:rsidRDefault="0065421D" w:rsidP="0065421D">
      <w:pPr>
        <w:rPr>
          <w:rFonts w:ascii="Times New Roman" w:hAnsi="Times New Roman" w:cs="Times New Roman"/>
          <w:sz w:val="44"/>
          <w:szCs w:val="44"/>
        </w:rPr>
      </w:pPr>
    </w:p>
    <w:p w:rsidR="0065421D" w:rsidRDefault="0065421D" w:rsidP="0065421D">
      <w:pPr>
        <w:rPr>
          <w:rFonts w:ascii="Times New Roman" w:hAnsi="Times New Roman" w:cs="Times New Roman"/>
          <w:sz w:val="44"/>
          <w:szCs w:val="44"/>
        </w:rPr>
      </w:pPr>
    </w:p>
    <w:p w:rsidR="0065421D" w:rsidRDefault="0065421D" w:rsidP="006542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Выполнил: Преподаватель духовых и                                                 ударных инструментов Старицына С.А.</w:t>
      </w:r>
    </w:p>
    <w:p w:rsidR="0065421D" w:rsidRDefault="0065421D" w:rsidP="006542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421D" w:rsidRDefault="0065421D" w:rsidP="0065421D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  2025 год</w:t>
      </w:r>
    </w:p>
    <w:p w:rsidR="0065421D" w:rsidRDefault="0065421D">
      <w:pPr>
        <w:spacing w:line="360" w:lineRule="auto"/>
        <w:contextualSpacing/>
        <w:jc w:val="center"/>
        <w:rPr>
          <w:rStyle w:val="ListLabel1"/>
          <w:rFonts w:ascii="Times New Roman" w:hAnsi="Times New Roman" w:cs="Times New Roman"/>
          <w:b/>
          <w:sz w:val="32"/>
          <w:szCs w:val="28"/>
        </w:rPr>
      </w:pPr>
    </w:p>
    <w:p w:rsidR="0065421D" w:rsidRDefault="0065421D">
      <w:pPr>
        <w:spacing w:line="360" w:lineRule="auto"/>
        <w:contextualSpacing/>
        <w:jc w:val="center"/>
        <w:rPr>
          <w:rStyle w:val="ListLabel1"/>
          <w:rFonts w:ascii="Times New Roman" w:hAnsi="Times New Roman" w:cs="Times New Roman"/>
          <w:b/>
          <w:sz w:val="32"/>
          <w:szCs w:val="28"/>
        </w:rPr>
      </w:pPr>
    </w:p>
    <w:p w:rsidR="0065421D" w:rsidRDefault="0065421D">
      <w:pPr>
        <w:spacing w:line="360" w:lineRule="auto"/>
        <w:contextualSpacing/>
        <w:jc w:val="center"/>
        <w:rPr>
          <w:rStyle w:val="ListLabel1"/>
          <w:rFonts w:ascii="Times New Roman" w:hAnsi="Times New Roman" w:cs="Times New Roman"/>
          <w:b/>
          <w:sz w:val="32"/>
          <w:szCs w:val="28"/>
        </w:rPr>
      </w:pPr>
    </w:p>
    <w:p w:rsidR="002D2575" w:rsidRDefault="002D2575">
      <w:pPr>
        <w:spacing w:line="360" w:lineRule="auto"/>
        <w:contextualSpacing/>
        <w:jc w:val="center"/>
        <w:rPr>
          <w:rStyle w:val="ListLabel1"/>
          <w:rFonts w:ascii="Times New Roman" w:hAnsi="Times New Roman" w:cs="Times New Roman"/>
          <w:b/>
          <w:sz w:val="32"/>
          <w:szCs w:val="28"/>
        </w:rPr>
      </w:pPr>
    </w:p>
    <w:p w:rsidR="002D2575" w:rsidRDefault="002D2575">
      <w:pPr>
        <w:spacing w:line="360" w:lineRule="auto"/>
        <w:contextualSpacing/>
        <w:jc w:val="center"/>
        <w:rPr>
          <w:rStyle w:val="ListLabel1"/>
          <w:rFonts w:ascii="Times New Roman" w:hAnsi="Times New Roman" w:cs="Times New Roman"/>
          <w:b/>
          <w:sz w:val="32"/>
          <w:szCs w:val="28"/>
        </w:rPr>
      </w:pPr>
    </w:p>
    <w:p w:rsidR="002D0D5E" w:rsidRDefault="000533B6">
      <w:pPr>
        <w:spacing w:line="360" w:lineRule="auto"/>
        <w:contextualSpacing/>
        <w:jc w:val="center"/>
        <w:rPr>
          <w:rStyle w:val="ListLabel1"/>
          <w:rFonts w:ascii="Times New Roman" w:hAnsi="Times New Roman" w:cs="Times New Roman"/>
          <w:b/>
          <w:sz w:val="32"/>
          <w:szCs w:val="28"/>
        </w:rPr>
      </w:pPr>
      <w:r>
        <w:rPr>
          <w:rStyle w:val="ListLabel1"/>
          <w:rFonts w:ascii="Times New Roman" w:hAnsi="Times New Roman" w:cs="Times New Roman"/>
          <w:b/>
          <w:sz w:val="32"/>
          <w:szCs w:val="28"/>
        </w:rPr>
        <w:lastRenderedPageBreak/>
        <w:t>ОГЛАВЛЕНИЕ</w:t>
      </w:r>
    </w:p>
    <w:tbl>
      <w:tblPr>
        <w:tblStyle w:val="afa"/>
        <w:tblpPr w:leftFromText="180" w:rightFromText="180" w:vertAnchor="text" w:horzAnchor="margin" w:tblpY="290"/>
        <w:tblW w:w="9571" w:type="dxa"/>
        <w:tblLook w:val="04A0"/>
      </w:tblPr>
      <w:tblGrid>
        <w:gridCol w:w="9039"/>
        <w:gridCol w:w="532"/>
      </w:tblGrid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jc w:val="both"/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  <w:t>. ВОЗНИКНОВЕНИЕ И РАЗВИТИЕ ФЛЕЙТЫ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2D0D5E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pStyle w:val="af3"/>
              <w:numPr>
                <w:ilvl w:val="1"/>
                <w:numId w:val="2"/>
              </w:numPr>
              <w:spacing w:after="0" w:line="360" w:lineRule="auto"/>
              <w:jc w:val="both"/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История возникновения флейты. Разновидности флейты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jc w:val="both"/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Style w:val="ListLabel1"/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Инструментальный мастер – Т. </w:t>
            </w:r>
            <w:proofErr w:type="spellStart"/>
            <w:r>
              <w:rPr>
                <w:rStyle w:val="ListLabel1"/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Бём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D8082C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jc w:val="both"/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1"/>
                <w:shd w:val="clear" w:color="auto" w:fill="FFFFFF"/>
              </w:rPr>
              <w:t xml:space="preserve">Строение, особенности флейты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1"/>
                <w:shd w:val="clear" w:color="auto" w:fill="FFFFFF"/>
              </w:rPr>
              <w:t>Бёма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 w:rsidP="00D8082C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1</w:t>
            </w:r>
            <w:r w:rsidR="00D8082C"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jc w:val="both"/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1"/>
                <w:shd w:val="clear" w:color="auto" w:fill="FFFFFF"/>
              </w:rPr>
              <w:t>Известные флейтисты</w:t>
            </w:r>
            <w:r>
              <w:rPr>
                <w:rStyle w:val="ListLabel1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ListLabel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современности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D8082C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jc w:val="both"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 xml:space="preserve">Выводы по </w:t>
            </w:r>
            <w:r>
              <w:rPr>
                <w:rStyle w:val="ListLabel1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 xml:space="preserve"> главе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D8082C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jc w:val="both"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D8082C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D0D5E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0533B6">
            <w:pPr>
              <w:spacing w:after="0" w:line="360" w:lineRule="auto"/>
              <w:contextualSpacing/>
              <w:jc w:val="both"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  <w:t xml:space="preserve">БИБЛИОГРАФИЧЕСКИЙ СПИСОК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Default="00D8082C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istLabel1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D0D5E" w:rsidRPr="00EF7B12"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Pr="00EF7B12" w:rsidRDefault="00EF7B12">
            <w:pPr>
              <w:spacing w:after="0" w:line="360" w:lineRule="auto"/>
              <w:contextualSpacing/>
              <w:jc w:val="both"/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</w:pPr>
            <w:r w:rsidRPr="00EF7B12"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0D5E" w:rsidRPr="00EF7B12" w:rsidRDefault="002D0D5E">
            <w:pPr>
              <w:spacing w:after="0" w:line="360" w:lineRule="auto"/>
              <w:contextualSpacing/>
              <w:rPr>
                <w:rStyle w:val="ListLabel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0D5E" w:rsidRDefault="000533B6">
      <w:pPr>
        <w:spacing w:after="0" w:line="360" w:lineRule="auto"/>
        <w:contextualSpacing/>
        <w:rPr>
          <w:rStyle w:val="ListLabel1"/>
          <w:rFonts w:ascii="Times New Roman" w:hAnsi="Times New Roman" w:cs="Times New Roman"/>
          <w:b/>
          <w:sz w:val="28"/>
          <w:szCs w:val="28"/>
        </w:rPr>
      </w:pPr>
      <w:r>
        <w:rPr>
          <w:rStyle w:val="ListLabel1"/>
          <w:rFonts w:ascii="Times New Roman" w:hAnsi="Times New Roman" w:cs="Times New Roman"/>
          <w:b/>
          <w:sz w:val="28"/>
          <w:szCs w:val="28"/>
        </w:rPr>
        <w:br/>
      </w: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D5E" w:rsidRDefault="002D0D5E">
      <w:pPr>
        <w:tabs>
          <w:tab w:val="left" w:pos="285"/>
          <w:tab w:val="left" w:pos="375"/>
          <w:tab w:val="left" w:pos="435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D0D5E" w:rsidRDefault="002D0D5E">
      <w:pPr>
        <w:tabs>
          <w:tab w:val="left" w:pos="285"/>
          <w:tab w:val="left" w:pos="375"/>
          <w:tab w:val="left" w:pos="435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D0D5E" w:rsidRDefault="000533B6">
      <w:pPr>
        <w:tabs>
          <w:tab w:val="left" w:pos="285"/>
          <w:tab w:val="left" w:pos="375"/>
          <w:tab w:val="left" w:pos="435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lastRenderedPageBreak/>
        <w:t>ВВЕДЕНИЕ</w:t>
      </w:r>
    </w:p>
    <w:p w:rsidR="002D0D5E" w:rsidRDefault="002D0D5E">
      <w:pPr>
        <w:tabs>
          <w:tab w:val="left" w:pos="285"/>
          <w:tab w:val="left" w:pos="375"/>
          <w:tab w:val="left" w:pos="435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Актуальность исследования</w:t>
      </w:r>
      <w:r>
        <w:rPr>
          <w:rFonts w:ascii="Times New Roman" w:hAnsi="Times New Roman" w:cs="Times New Roman"/>
          <w:sz w:val="28"/>
        </w:rPr>
        <w:t>. Процесс накопления классического флейтового репертуара и  репертуара с участием флейты, берущий свое начало с эпохи барокко не всегда был однородным. В частности, практически все крупные композиторы эпохи барокко оставили сочинения для флейты и с ее участием. В начале ХХ века, с ее интенсивной историко-культурной динамикой возрождается композиторское внимание давно знакомому инструменту – флейта.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Казалось бы, в XIX веке традиции </w:t>
      </w:r>
      <w:proofErr w:type="gramStart"/>
      <w:r>
        <w:rPr>
          <w:rFonts w:ascii="Times New Roman" w:hAnsi="Times New Roman" w:cs="Times New Roman"/>
          <w:sz w:val="28"/>
        </w:rPr>
        <w:t>флейтового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</w:rPr>
        <w:t xml:space="preserve"> не прерывалась. Опусы для флейты и с флейтой не переставали появляться. На ней демонстрировали своё исполнительское мастерство многие композиторы-романтики. Флейтовое соло звучало в оперных симфонических произведениях </w:t>
      </w:r>
      <w:r>
        <w:rPr>
          <w:rFonts w:ascii="Times New Roman" w:hAnsi="Times New Roman" w:cs="Times New Roman"/>
          <w:sz w:val="28"/>
          <w:lang w:val="en-US"/>
        </w:rPr>
        <w:t>XIX</w:t>
      </w:r>
      <w:r>
        <w:rPr>
          <w:rFonts w:ascii="Times New Roman" w:hAnsi="Times New Roman" w:cs="Times New Roman"/>
          <w:sz w:val="28"/>
        </w:rPr>
        <w:t xml:space="preserve"> века. Именно в </w:t>
      </w:r>
      <w:r>
        <w:rPr>
          <w:rFonts w:ascii="Times New Roman" w:hAnsi="Times New Roman" w:cs="Times New Roman"/>
          <w:sz w:val="28"/>
          <w:lang w:val="en-US"/>
        </w:rPr>
        <w:t>XIX</w:t>
      </w:r>
      <w:r>
        <w:rPr>
          <w:rFonts w:ascii="Times New Roman" w:hAnsi="Times New Roman" w:cs="Times New Roman"/>
          <w:sz w:val="28"/>
        </w:rPr>
        <w:t xml:space="preserve"> веке </w:t>
      </w:r>
      <w:proofErr w:type="spellStart"/>
      <w:r>
        <w:rPr>
          <w:rFonts w:ascii="Times New Roman" w:hAnsi="Times New Roman" w:cs="Times New Roman"/>
          <w:sz w:val="28"/>
        </w:rPr>
        <w:t>Т.Бём</w:t>
      </w:r>
      <w:proofErr w:type="spellEnd"/>
      <w:r>
        <w:rPr>
          <w:rFonts w:ascii="Times New Roman" w:hAnsi="Times New Roman" w:cs="Times New Roman"/>
          <w:sz w:val="28"/>
        </w:rPr>
        <w:t>, опередив свое время, совершает коренной переворот в конструкции инструмента, открывая в нем массу неиспользованных возможностей. Но, не смотря на это, процесс развития флейтовой романтической музыки представляется вялотекущей</w:t>
      </w:r>
      <w:proofErr w:type="gramStart"/>
      <w:r w:rsidR="00A202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Музыканты-современники отрицательно относились к реформе </w:t>
      </w:r>
      <w:proofErr w:type="spellStart"/>
      <w:r>
        <w:rPr>
          <w:rFonts w:ascii="Times New Roman" w:hAnsi="Times New Roman" w:cs="Times New Roman"/>
          <w:sz w:val="28"/>
        </w:rPr>
        <w:t>Т.Бёма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который</w:t>
      </w:r>
      <w:proofErr w:type="gramEnd"/>
      <w:r>
        <w:rPr>
          <w:rFonts w:ascii="Times New Roman" w:hAnsi="Times New Roman" w:cs="Times New Roman"/>
          <w:sz w:val="28"/>
        </w:rPr>
        <w:t xml:space="preserve"> изменил конструкцию и звучание инструмента. Консервативно настроенные музыканты считали, что она вызвала утрату специфического флейтового тембра.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Интересно, что флейта системы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 xml:space="preserve"> была, впервые завезена в Россию учеником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 xml:space="preserve"> – Карлом </w:t>
      </w:r>
      <w:proofErr w:type="spellStart"/>
      <w:r>
        <w:rPr>
          <w:rFonts w:ascii="Times New Roman" w:hAnsi="Times New Roman" w:cs="Times New Roman"/>
          <w:sz w:val="28"/>
        </w:rPr>
        <w:t>Венером</w:t>
      </w:r>
      <w:proofErr w:type="spellEnd"/>
      <w:r>
        <w:rPr>
          <w:rFonts w:ascii="Times New Roman" w:hAnsi="Times New Roman" w:cs="Times New Roman"/>
          <w:sz w:val="28"/>
        </w:rPr>
        <w:t xml:space="preserve">, который с 1867 г. работал солистом оркестра Императорского </w:t>
      </w:r>
      <w:proofErr w:type="spellStart"/>
      <w:r>
        <w:rPr>
          <w:rFonts w:ascii="Times New Roman" w:hAnsi="Times New Roman" w:cs="Times New Roman"/>
          <w:sz w:val="28"/>
        </w:rPr>
        <w:t>Мариинского</w:t>
      </w:r>
      <w:proofErr w:type="spellEnd"/>
      <w:r>
        <w:rPr>
          <w:rFonts w:ascii="Times New Roman" w:hAnsi="Times New Roman" w:cs="Times New Roman"/>
          <w:sz w:val="28"/>
        </w:rPr>
        <w:t xml:space="preserve"> театра в Петербурге. Первый профессор Московской консерватории (с 1866 года) Фердинанд </w:t>
      </w:r>
      <w:proofErr w:type="spellStart"/>
      <w:r>
        <w:rPr>
          <w:rFonts w:ascii="Times New Roman" w:hAnsi="Times New Roman" w:cs="Times New Roman"/>
          <w:sz w:val="28"/>
        </w:rPr>
        <w:t>Бюхнер</w:t>
      </w:r>
      <w:proofErr w:type="spellEnd"/>
      <w:r>
        <w:rPr>
          <w:rFonts w:ascii="Times New Roman" w:hAnsi="Times New Roman" w:cs="Times New Roman"/>
          <w:sz w:val="28"/>
        </w:rPr>
        <w:t xml:space="preserve"> был ярым противником новой флейты, и когда его ученики тайком от него начали переходить на новый инструмент, он ушёл из консерватории в знак протеста в 1882 году.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 заинтересовало, почему современники были противниками «новой» флейты. Мы обратились к работам </w:t>
      </w:r>
      <w:proofErr w:type="spellStart"/>
      <w:r>
        <w:rPr>
          <w:rFonts w:ascii="Times New Roman" w:hAnsi="Times New Roman" w:cs="Times New Roman"/>
          <w:sz w:val="28"/>
        </w:rPr>
        <w:t>Н.Зряковского</w:t>
      </w:r>
      <w:proofErr w:type="spellEnd"/>
      <w:r>
        <w:rPr>
          <w:rFonts w:ascii="Times New Roman" w:hAnsi="Times New Roman" w:cs="Times New Roman"/>
          <w:sz w:val="28"/>
        </w:rPr>
        <w:t xml:space="preserve">, Ю.Усова, С.Левина, </w:t>
      </w:r>
      <w:r>
        <w:rPr>
          <w:rFonts w:ascii="Times New Roman" w:hAnsi="Times New Roman" w:cs="Times New Roman"/>
          <w:sz w:val="28"/>
        </w:rPr>
        <w:lastRenderedPageBreak/>
        <w:t xml:space="preserve">Д.Рогаль-Левицкого, В.Березина,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которых</w:t>
      </w:r>
      <w:proofErr w:type="gramEnd"/>
      <w:r>
        <w:rPr>
          <w:rFonts w:ascii="Times New Roman" w:hAnsi="Times New Roman" w:cs="Times New Roman"/>
          <w:sz w:val="28"/>
        </w:rPr>
        <w:t xml:space="preserve"> освещены вопросы становления и развития конструктивных особенностей флейты. Выяснили, что в них, как правило, дается краткая характеристика развития инструмента. 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Значительно более подробно проблемы конструкции инструмента, в том числе и с позиций исторической перспективы, освещены в работах зарубежных исследователей, таких как </w:t>
      </w:r>
      <w:proofErr w:type="spellStart"/>
      <w:r>
        <w:rPr>
          <w:rFonts w:ascii="Times New Roman" w:hAnsi="Times New Roman" w:cs="Times New Roman"/>
          <w:sz w:val="28"/>
        </w:rPr>
        <w:t>Н.Тофф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Ж.Оттетерр</w:t>
      </w:r>
      <w:proofErr w:type="spellEnd"/>
      <w:r>
        <w:rPr>
          <w:rFonts w:ascii="Times New Roman" w:hAnsi="Times New Roman" w:cs="Times New Roman"/>
          <w:sz w:val="28"/>
        </w:rPr>
        <w:t xml:space="preserve">, А.Карс, Л.Граном, </w:t>
      </w:r>
      <w:proofErr w:type="spellStart"/>
      <w:r>
        <w:rPr>
          <w:rFonts w:ascii="Times New Roman" w:hAnsi="Times New Roman" w:cs="Times New Roman"/>
          <w:sz w:val="28"/>
        </w:rPr>
        <w:t>Х.Висхам</w:t>
      </w:r>
      <w:proofErr w:type="spellEnd"/>
      <w:r>
        <w:rPr>
          <w:rFonts w:ascii="Times New Roman" w:hAnsi="Times New Roman" w:cs="Times New Roman"/>
          <w:sz w:val="28"/>
        </w:rPr>
        <w:t>, П.Гиро. 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Нам стало интересно, что именно изменил </w:t>
      </w:r>
      <w:proofErr w:type="spellStart"/>
      <w:r>
        <w:rPr>
          <w:rFonts w:ascii="Times New Roman" w:hAnsi="Times New Roman" w:cs="Times New Roman"/>
          <w:sz w:val="28"/>
        </w:rPr>
        <w:t>Бём</w:t>
      </w:r>
      <w:proofErr w:type="spellEnd"/>
      <w:r>
        <w:rPr>
          <w:rFonts w:ascii="Times New Roman" w:hAnsi="Times New Roman" w:cs="Times New Roman"/>
          <w:sz w:val="28"/>
        </w:rPr>
        <w:t xml:space="preserve"> в конструкции флейты, почему композиторы-романтики не видели новую флейту в числе своих музыкально-тембровых приоритетов.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Исходя из актуальности, нами была сформулирована </w:t>
      </w:r>
      <w:r>
        <w:rPr>
          <w:rFonts w:ascii="Times New Roman" w:hAnsi="Times New Roman" w:cs="Times New Roman"/>
          <w:b/>
          <w:bCs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исследования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«Флейта </w:t>
      </w:r>
      <w:proofErr w:type="spellStart"/>
      <w:r>
        <w:rPr>
          <w:rFonts w:ascii="Times New Roman" w:hAnsi="Times New Roman" w:cs="Times New Roman"/>
          <w:b/>
          <w:sz w:val="28"/>
        </w:rPr>
        <w:t>Бёма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на основе анализа литературы дать характеристику флейте </w:t>
      </w:r>
      <w:proofErr w:type="spellStart"/>
      <w:r>
        <w:rPr>
          <w:rFonts w:ascii="Times New Roman" w:hAnsi="Times New Roman" w:cs="Times New Roman"/>
          <w:sz w:val="28"/>
        </w:rPr>
        <w:t>Т.Бёма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Для достижения поставленной цели в работе решаются следующие</w:t>
      </w:r>
      <w:r>
        <w:rPr>
          <w:rFonts w:ascii="Times New Roman" w:hAnsi="Times New Roman" w:cs="Times New Roman"/>
          <w:b/>
          <w:sz w:val="28"/>
        </w:rPr>
        <w:t xml:space="preserve"> задачи:</w:t>
      </w:r>
    </w:p>
    <w:p w:rsidR="002D0D5E" w:rsidRDefault="000533B6">
      <w:pPr>
        <w:pStyle w:val="af3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Проанализировать историю развития флейты;</w:t>
      </w:r>
    </w:p>
    <w:p w:rsidR="002D0D5E" w:rsidRDefault="000533B6">
      <w:pPr>
        <w:pStyle w:val="af3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 основные виды флейты;</w:t>
      </w:r>
    </w:p>
    <w:p w:rsidR="002D0D5E" w:rsidRDefault="000533B6">
      <w:pPr>
        <w:pStyle w:val="af3"/>
        <w:numPr>
          <w:ilvl w:val="0"/>
          <w:numId w:val="1"/>
        </w:numPr>
        <w:suppressAutoHyphens/>
        <w:spacing w:after="0" w:line="360" w:lineRule="auto"/>
        <w:jc w:val="both"/>
        <w:rPr>
          <w:rStyle w:val="a8"/>
          <w:rFonts w:ascii="Times New Roman" w:hAnsi="Times New Roman" w:cs="Times New Roman"/>
          <w:bCs w:val="0"/>
          <w:sz w:val="28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8"/>
          <w:szCs w:val="21"/>
          <w:shd w:val="clear" w:color="auto" w:fill="FFFFFF"/>
        </w:rPr>
        <w:t xml:space="preserve">Изучить строение и особенности флейты </w:t>
      </w:r>
      <w:proofErr w:type="spellStart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1"/>
          <w:shd w:val="clear" w:color="auto" w:fill="FFFFFF"/>
        </w:rPr>
        <w:t>Т.Бёма</w:t>
      </w:r>
      <w:proofErr w:type="spellEnd"/>
      <w:r>
        <w:rPr>
          <w:rStyle w:val="a8"/>
          <w:rFonts w:ascii="Times New Roman" w:hAnsi="Times New Roman" w:cs="Times New Roman"/>
          <w:b w:val="0"/>
          <w:color w:val="000000"/>
          <w:sz w:val="28"/>
          <w:szCs w:val="21"/>
          <w:shd w:val="clear" w:color="auto" w:fill="FFFFFF"/>
        </w:rPr>
        <w:t>;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4.Сделать выводы по теме исследования. 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Методы исследования</w:t>
      </w:r>
      <w:r>
        <w:rPr>
          <w:rFonts w:ascii="Times New Roman" w:hAnsi="Times New Roman" w:cs="Times New Roman"/>
          <w:sz w:val="28"/>
        </w:rPr>
        <w:t>: изучение, систематизация, обобщения, анализ литературы по теме исследования</w:t>
      </w:r>
    </w:p>
    <w:p w:rsidR="002D0D5E" w:rsidRDefault="002D0D5E">
      <w:pPr>
        <w:rPr>
          <w:rFonts w:ascii="Times New Roman" w:hAnsi="Times New Roman" w:cs="Times New Roman"/>
          <w:b/>
          <w:sz w:val="24"/>
          <w:szCs w:val="24"/>
        </w:rPr>
      </w:pPr>
    </w:p>
    <w:p w:rsidR="002D0D5E" w:rsidRDefault="002D0D5E">
      <w:pPr>
        <w:rPr>
          <w:rFonts w:ascii="Times New Roman" w:hAnsi="Times New Roman" w:cs="Times New Roman"/>
          <w:b/>
          <w:sz w:val="24"/>
          <w:szCs w:val="24"/>
        </w:rPr>
      </w:pPr>
    </w:p>
    <w:p w:rsidR="002D0D5E" w:rsidRDefault="002D0D5E">
      <w:pPr>
        <w:rPr>
          <w:rFonts w:ascii="Times New Roman" w:hAnsi="Times New Roman" w:cs="Times New Roman"/>
          <w:b/>
          <w:sz w:val="24"/>
          <w:szCs w:val="24"/>
        </w:rPr>
      </w:pPr>
    </w:p>
    <w:p w:rsidR="002D0D5E" w:rsidRDefault="002D0D5E">
      <w:pPr>
        <w:rPr>
          <w:rFonts w:ascii="Times New Roman" w:hAnsi="Times New Roman" w:cs="Times New Roman"/>
          <w:b/>
          <w:sz w:val="24"/>
          <w:szCs w:val="24"/>
        </w:rPr>
      </w:pPr>
    </w:p>
    <w:p w:rsidR="002D0D5E" w:rsidRDefault="002D0D5E">
      <w:pPr>
        <w:rPr>
          <w:rFonts w:ascii="Times New Roman" w:hAnsi="Times New Roman" w:cs="Times New Roman"/>
          <w:b/>
          <w:sz w:val="24"/>
          <w:szCs w:val="24"/>
        </w:rPr>
      </w:pPr>
    </w:p>
    <w:p w:rsidR="002D0D5E" w:rsidRDefault="002D0D5E">
      <w:pPr>
        <w:rPr>
          <w:rFonts w:ascii="Times New Roman" w:hAnsi="Times New Roman" w:cs="Times New Roman"/>
          <w:b/>
          <w:sz w:val="32"/>
        </w:rPr>
      </w:pPr>
    </w:p>
    <w:p w:rsidR="002D0D5E" w:rsidRDefault="002D0D5E">
      <w:pPr>
        <w:rPr>
          <w:rFonts w:ascii="Times New Roman" w:hAnsi="Times New Roman" w:cs="Times New Roman"/>
          <w:b/>
          <w:sz w:val="32"/>
        </w:rPr>
      </w:pPr>
    </w:p>
    <w:p w:rsidR="002D0D5E" w:rsidRDefault="002D0D5E">
      <w:pPr>
        <w:rPr>
          <w:rFonts w:ascii="Times New Roman" w:hAnsi="Times New Roman" w:cs="Times New Roman"/>
          <w:b/>
          <w:sz w:val="32"/>
        </w:rPr>
      </w:pPr>
    </w:p>
    <w:p w:rsidR="002D0D5E" w:rsidRDefault="002D0D5E">
      <w:pPr>
        <w:rPr>
          <w:rFonts w:ascii="Times New Roman" w:hAnsi="Times New Roman" w:cs="Times New Roman"/>
          <w:b/>
          <w:sz w:val="32"/>
        </w:rPr>
      </w:pPr>
    </w:p>
    <w:p w:rsidR="002D0D5E" w:rsidRDefault="000533B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ГЛАВА I. ВОЗНИКНОВЕНИЕ И РАЗВИТИЕ ФЛЕЙТЫ </w:t>
      </w:r>
    </w:p>
    <w:p w:rsidR="002D0D5E" w:rsidRDefault="000533B6">
      <w:pPr>
        <w:pStyle w:val="af3"/>
        <w:numPr>
          <w:ilvl w:val="1"/>
          <w:numId w:val="3"/>
        </w:numPr>
        <w:spacing w:after="0" w:line="360" w:lineRule="auto"/>
        <w:jc w:val="center"/>
        <w:rPr>
          <w:rStyle w:val="ListLabel1"/>
          <w:rFonts w:ascii="Times New Roman" w:hAnsi="Times New Roman" w:cs="Times New Roman"/>
          <w:b/>
          <w:sz w:val="28"/>
          <w:szCs w:val="28"/>
        </w:rPr>
      </w:pPr>
      <w:r>
        <w:rPr>
          <w:rStyle w:val="ListLabel1"/>
          <w:rFonts w:ascii="Times New Roman" w:hAnsi="Times New Roman" w:cs="Times New Roman"/>
          <w:b/>
          <w:sz w:val="28"/>
          <w:szCs w:val="28"/>
        </w:rPr>
        <w:t>История возникновения флейты. Разновидности флейты</w:t>
      </w:r>
    </w:p>
    <w:p w:rsidR="002D0D5E" w:rsidRDefault="002D0D5E">
      <w:pPr>
        <w:pStyle w:val="af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Флейта (лат.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flauta</w:t>
      </w:r>
      <w:proofErr w:type="spellEnd"/>
      <w:r>
        <w:rPr>
          <w:rFonts w:ascii="Times New Roman" w:hAnsi="Times New Roman" w:cs="Times New Roman"/>
          <w:sz w:val="28"/>
        </w:rPr>
        <w:t xml:space="preserve">, от </w:t>
      </w:r>
      <w:r>
        <w:rPr>
          <w:rFonts w:ascii="Times New Roman" w:hAnsi="Times New Roman" w:cs="Times New Roman"/>
          <w:sz w:val="28"/>
          <w:lang w:val="en-US"/>
        </w:rPr>
        <w:t>flatus</w:t>
      </w:r>
      <w:r>
        <w:rPr>
          <w:rFonts w:ascii="Times New Roman" w:hAnsi="Times New Roman" w:cs="Times New Roman"/>
          <w:sz w:val="28"/>
        </w:rPr>
        <w:t xml:space="preserve"> – дуновение) – деревянный духовой музыкальный инструмент. Является одним из самых древних инструментов.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её появлении можно услышать во многих легендах – Кришна, главное божество индуизма создал мир через красивое звучание флейты, которая так же проповедует любовь и свободу.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52425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Упоминания существуют и в древнегреческой мифологии – когда Афина, богиня войны и мудрости, узнала о любовной связи между Посейдоном и морской девой Медузой, она превратила ее в чудовище с копной змей на голове. Не остались без наказания и сестры Медузы. Испытать гнев  богини пришлось </w:t>
      </w:r>
      <w:proofErr w:type="spellStart"/>
      <w:r>
        <w:rPr>
          <w:rFonts w:ascii="Times New Roman" w:hAnsi="Times New Roman" w:cs="Times New Roman"/>
          <w:sz w:val="28"/>
        </w:rPr>
        <w:t>Сфено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Эвриале</w:t>
      </w:r>
      <w:proofErr w:type="spellEnd"/>
      <w:r>
        <w:rPr>
          <w:rFonts w:ascii="Times New Roman" w:hAnsi="Times New Roman" w:cs="Times New Roman"/>
          <w:sz w:val="28"/>
        </w:rPr>
        <w:t xml:space="preserve">. Но простого наказания было мало Афине. И тогда она приказала Персею принести голову Медузы Горгоны. Смерть сестры стала трагедией для </w:t>
      </w:r>
      <w:proofErr w:type="spellStart"/>
      <w:r>
        <w:rPr>
          <w:rFonts w:ascii="Times New Roman" w:hAnsi="Times New Roman" w:cs="Times New Roman"/>
          <w:sz w:val="28"/>
        </w:rPr>
        <w:t>Эвриалы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Сфено</w:t>
      </w:r>
      <w:proofErr w:type="spellEnd"/>
      <w:r>
        <w:rPr>
          <w:rFonts w:ascii="Times New Roman" w:hAnsi="Times New Roman" w:cs="Times New Roman"/>
          <w:sz w:val="28"/>
        </w:rPr>
        <w:t xml:space="preserve">. Их стоны услышала Афина и решила изготовить музыкальный инструмент, который </w:t>
      </w:r>
      <w:proofErr w:type="gramStart"/>
      <w:r>
        <w:rPr>
          <w:rFonts w:ascii="Times New Roman" w:hAnsi="Times New Roman" w:cs="Times New Roman"/>
          <w:sz w:val="28"/>
        </w:rPr>
        <w:t xml:space="preserve">повторил бы </w:t>
      </w:r>
      <w:proofErr w:type="spellStart"/>
      <w:r>
        <w:rPr>
          <w:rFonts w:ascii="Times New Roman" w:hAnsi="Times New Roman" w:cs="Times New Roman"/>
          <w:sz w:val="28"/>
        </w:rPr>
        <w:t>горечный</w:t>
      </w:r>
      <w:proofErr w:type="spellEnd"/>
      <w:r>
        <w:rPr>
          <w:rFonts w:ascii="Times New Roman" w:hAnsi="Times New Roman" w:cs="Times New Roman"/>
          <w:sz w:val="28"/>
        </w:rPr>
        <w:t xml:space="preserve"> плачь</w:t>
      </w:r>
      <w:proofErr w:type="gramEnd"/>
      <w:r>
        <w:rPr>
          <w:rFonts w:ascii="Times New Roman" w:hAnsi="Times New Roman" w:cs="Times New Roman"/>
          <w:sz w:val="28"/>
        </w:rPr>
        <w:t xml:space="preserve"> сестер. Для этого она взяла оленью кость и сделала двойной авлос</w:t>
      </w:r>
      <w:r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>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Одна из самых известных легенд, легенда о флейте Пана – однажды козлоногий бог лесов и полей Пан повстречал прекрасную наяду </w:t>
      </w:r>
      <w:proofErr w:type="spellStart"/>
      <w:r>
        <w:rPr>
          <w:rFonts w:ascii="Times New Roman" w:hAnsi="Times New Roman" w:cs="Times New Roman"/>
          <w:sz w:val="28"/>
        </w:rPr>
        <w:t>Сирингу</w:t>
      </w:r>
      <w:proofErr w:type="spellEnd"/>
      <w:r>
        <w:rPr>
          <w:rFonts w:ascii="Times New Roman" w:hAnsi="Times New Roman" w:cs="Times New Roman"/>
          <w:sz w:val="28"/>
        </w:rPr>
        <w:t xml:space="preserve"> и полюбил её. Но дева была не в восторге от ухаживаний веселого нравом, но страшного ликом лесного бога и убежала от него прочь. Пан побежал следом, и ему почти удалось её настичь, но </w:t>
      </w:r>
      <w:proofErr w:type="spellStart"/>
      <w:r>
        <w:rPr>
          <w:rFonts w:ascii="Times New Roman" w:hAnsi="Times New Roman" w:cs="Times New Roman"/>
          <w:sz w:val="28"/>
        </w:rPr>
        <w:t>Сиринга</w:t>
      </w:r>
      <w:proofErr w:type="spellEnd"/>
      <w:r>
        <w:rPr>
          <w:rFonts w:ascii="Times New Roman" w:hAnsi="Times New Roman" w:cs="Times New Roman"/>
          <w:sz w:val="28"/>
        </w:rPr>
        <w:t xml:space="preserve"> взмолилась к реке, чтобы та ее спрятала. Так прекрасная дева превратилась в тростник, а опечаленный Пан срезал стебель этого растения и сделал из него многоствольную флейту, которую в Греции называют именем наяды – </w:t>
      </w:r>
      <w:proofErr w:type="spellStart"/>
      <w:r>
        <w:rPr>
          <w:rFonts w:ascii="Times New Roman" w:hAnsi="Times New Roman" w:cs="Times New Roman"/>
          <w:sz w:val="28"/>
        </w:rPr>
        <w:t>Сирингой</w:t>
      </w:r>
      <w:proofErr w:type="spellEnd"/>
      <w:r>
        <w:rPr>
          <w:rFonts w:ascii="Times New Roman" w:hAnsi="Times New Roman" w:cs="Times New Roman"/>
          <w:sz w:val="28"/>
        </w:rPr>
        <w:t xml:space="preserve">, а у нас этот музыкальный инструмент известен как флейта Пана. И сейчас в лесах </w:t>
      </w:r>
      <w:proofErr w:type="spellStart"/>
      <w:r>
        <w:rPr>
          <w:rFonts w:ascii="Times New Roman" w:hAnsi="Times New Roman" w:cs="Times New Roman"/>
          <w:sz w:val="28"/>
        </w:rPr>
        <w:t>греции</w:t>
      </w:r>
      <w:proofErr w:type="spellEnd"/>
      <w:r>
        <w:rPr>
          <w:rFonts w:ascii="Times New Roman" w:hAnsi="Times New Roman" w:cs="Times New Roman"/>
          <w:sz w:val="28"/>
        </w:rPr>
        <w:t xml:space="preserve"> вы можете услышать печальный звук тростниковой флейты, который иногда похож на ветер, иногда на плач ребенка, иногда на напев женского голоса.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Самое раннее изображение поперечной флейты было найдено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этруском</w:t>
      </w:r>
      <w:proofErr w:type="gramEnd"/>
      <w:r>
        <w:rPr>
          <w:rFonts w:ascii="Times New Roman" w:hAnsi="Times New Roman" w:cs="Times New Roman"/>
          <w:sz w:val="28"/>
        </w:rPr>
        <w:t xml:space="preserve"> рельефе, который датируется 100 или 200 лет до нашей эры. В то </w:t>
      </w:r>
      <w:r>
        <w:rPr>
          <w:rFonts w:ascii="Times New Roman" w:hAnsi="Times New Roman" w:cs="Times New Roman"/>
          <w:sz w:val="28"/>
        </w:rPr>
        <w:lastRenderedPageBreak/>
        <w:t>время поперечную флейту держали в левую сторону, лишь иллюстрация к стихотворению XI века нашей эры впервые изображает манеру держать инструмент в правую сторону.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Древнейшей формой флейты является свисток. Свистки разных видов существуют во всем мире, это игрушки, сигнальные инструменты, приспособления для магии и примитивные музыкальные инструменты.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американских индейцев костяные, глиняные и деревянные свистульки разных форм и размеров играли важную роль в религиозных обрядах и повседневной жизни. В процессе развития цивилизации в свистковых трубочках прорезались пальцевые отверстия, превращая простой свисток в свистковую флейту, на которой можно исполнять музыкальные произведения.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Такие инструменты делались двойными или даже тройными, как, например, в Тибете; в таких случаях исполнитель играл на двух или трех трубках одновременно. На островах юго-западной части Тихого океана и в Индии существуют одинарные или двойные носовые флейты, в которых воздух вдувается не ртом, а носом.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Древнейший тип флейты, засвидетельствованный в исторических документах – продольная флейта. Она была известна в Египте еще пять или более тысячелетий тому назад и остается основным духовым инструментом на всем Ближнем Востоке. 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Поперечная флейта с 5-6 пальцевыми отверстиями, а иногда и с отверстием, закрытым тонкой мембраной, которая придает звучанию некоторую гнусавость, была известна в </w:t>
      </w:r>
      <w:proofErr w:type="gramStart"/>
      <w:r>
        <w:rPr>
          <w:rFonts w:ascii="Times New Roman" w:hAnsi="Times New Roman" w:cs="Times New Roman"/>
          <w:sz w:val="28"/>
        </w:rPr>
        <w:t>Китае</w:t>
      </w:r>
      <w:proofErr w:type="gramEnd"/>
      <w:r>
        <w:rPr>
          <w:rFonts w:ascii="Times New Roman" w:hAnsi="Times New Roman" w:cs="Times New Roman"/>
          <w:sz w:val="28"/>
        </w:rPr>
        <w:t xml:space="preserve"> по меньшей мере три тысячи лет назад, а в Индии и Японии – более двух тысяч лет назад.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Мы видим, что флейта возникла во многих странах практически одновременно, в связи с этим, необходимо подробнее рассмотреть разновидности духового инструмента: 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Ди</w:t>
      </w:r>
      <w:proofErr w:type="spellEnd"/>
      <w:r>
        <w:rPr>
          <w:rFonts w:ascii="Times New Roman" w:hAnsi="Times New Roman" w:cs="Times New Roman"/>
          <w:sz w:val="28"/>
        </w:rPr>
        <w:t xml:space="preserve"> (от </w:t>
      </w:r>
      <w:proofErr w:type="spellStart"/>
      <w:r>
        <w:rPr>
          <w:rFonts w:ascii="Times New Roman" w:hAnsi="Times New Roman" w:cs="Times New Roman"/>
          <w:sz w:val="28"/>
        </w:rPr>
        <w:t>старокитайского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хэнчуй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хэнди</w:t>
      </w:r>
      <w:proofErr w:type="spellEnd"/>
      <w:r>
        <w:rPr>
          <w:rFonts w:ascii="Times New Roman" w:hAnsi="Times New Roman" w:cs="Times New Roman"/>
          <w:sz w:val="28"/>
        </w:rPr>
        <w:t xml:space="preserve"> – поперечная флейта) – старинный китайский духовой инструмент с 6 игровыми отверстиями. В большинстве случаев ствол </w:t>
      </w:r>
      <w:proofErr w:type="spellStart"/>
      <w:r>
        <w:rPr>
          <w:rFonts w:ascii="Times New Roman" w:hAnsi="Times New Roman" w:cs="Times New Roman"/>
          <w:sz w:val="28"/>
        </w:rPr>
        <w:t>ди</w:t>
      </w:r>
      <w:proofErr w:type="spellEnd"/>
      <w:r>
        <w:rPr>
          <w:rFonts w:ascii="Times New Roman" w:hAnsi="Times New Roman" w:cs="Times New Roman"/>
          <w:sz w:val="28"/>
        </w:rPr>
        <w:t xml:space="preserve"> изготавливается из бамбука или тростника, но </w:t>
      </w:r>
      <w:r>
        <w:rPr>
          <w:rFonts w:ascii="Times New Roman" w:hAnsi="Times New Roman" w:cs="Times New Roman"/>
          <w:sz w:val="28"/>
        </w:rPr>
        <w:lastRenderedPageBreak/>
        <w:t xml:space="preserve">встречаются </w:t>
      </w:r>
      <w:proofErr w:type="spellStart"/>
      <w:r>
        <w:rPr>
          <w:rFonts w:ascii="Times New Roman" w:hAnsi="Times New Roman" w:cs="Times New Roman"/>
          <w:sz w:val="28"/>
        </w:rPr>
        <w:t>ди</w:t>
      </w:r>
      <w:proofErr w:type="spellEnd"/>
      <w:r>
        <w:rPr>
          <w:rFonts w:ascii="Times New Roman" w:hAnsi="Times New Roman" w:cs="Times New Roman"/>
          <w:sz w:val="28"/>
        </w:rPr>
        <w:t xml:space="preserve">, выполненные из других пород дерева и даже из камня, чаще всего нефрита. </w:t>
      </w:r>
      <w:proofErr w:type="spellStart"/>
      <w:r>
        <w:rPr>
          <w:rFonts w:ascii="Times New Roman" w:hAnsi="Times New Roman" w:cs="Times New Roman"/>
          <w:sz w:val="28"/>
        </w:rPr>
        <w:t>Ди</w:t>
      </w:r>
      <w:proofErr w:type="spellEnd"/>
      <w:r>
        <w:rPr>
          <w:rFonts w:ascii="Times New Roman" w:hAnsi="Times New Roman" w:cs="Times New Roman"/>
          <w:sz w:val="28"/>
        </w:rPr>
        <w:t xml:space="preserve"> является одним из наиболее распространенных духовых инструментов на территории Китая;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- Ирландская флейта (англ. </w:t>
      </w:r>
      <w:proofErr w:type="spellStart"/>
      <w:r>
        <w:rPr>
          <w:rFonts w:ascii="Times New Roman" w:hAnsi="Times New Roman" w:cs="Times New Roman"/>
          <w:sz w:val="28"/>
        </w:rPr>
        <w:t>Irish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flute</w:t>
      </w:r>
      <w:proofErr w:type="spellEnd"/>
      <w:r>
        <w:rPr>
          <w:rFonts w:ascii="Times New Roman" w:hAnsi="Times New Roman" w:cs="Times New Roman"/>
          <w:sz w:val="28"/>
        </w:rPr>
        <w:t xml:space="preserve">) – поперечная флейта, использующаяся для исполнения ирландской (а также шотландской, </w:t>
      </w:r>
      <w:proofErr w:type="spellStart"/>
      <w:r>
        <w:rPr>
          <w:rFonts w:ascii="Times New Roman" w:hAnsi="Times New Roman" w:cs="Times New Roman"/>
          <w:sz w:val="28"/>
        </w:rPr>
        <w:t>бретонской</w:t>
      </w:r>
      <w:proofErr w:type="spellEnd"/>
      <w:r>
        <w:rPr>
          <w:rFonts w:ascii="Times New Roman" w:hAnsi="Times New Roman" w:cs="Times New Roman"/>
          <w:sz w:val="28"/>
        </w:rPr>
        <w:t xml:space="preserve"> и др.) народной музыки. Ирландская флейта встречается в вариантах с клапанами (от одного до десяти), и без. Несмотря на соответствующее наименование, ирландская флейта по своему происхождению не имеет непосредственной связи с Ирландией, она представляет собой английскую модификацию поперечной деревянной флейты, которая в течение довольно продолжительного периода времени была известна как «немецкая флейта»;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- Кена (кечуа </w:t>
      </w:r>
      <w:proofErr w:type="spellStart"/>
      <w:r>
        <w:rPr>
          <w:rFonts w:ascii="Times New Roman" w:hAnsi="Times New Roman" w:cs="Times New Roman"/>
          <w:sz w:val="28"/>
        </w:rPr>
        <w:t>qina</w:t>
      </w:r>
      <w:proofErr w:type="spellEnd"/>
      <w:r>
        <w:rPr>
          <w:rFonts w:ascii="Times New Roman" w:hAnsi="Times New Roman" w:cs="Times New Roman"/>
          <w:sz w:val="28"/>
        </w:rPr>
        <w:t xml:space="preserve">, исп. </w:t>
      </w:r>
      <w:proofErr w:type="spellStart"/>
      <w:r>
        <w:rPr>
          <w:rFonts w:ascii="Times New Roman" w:hAnsi="Times New Roman" w:cs="Times New Roman"/>
          <w:sz w:val="28"/>
        </w:rPr>
        <w:t>quena</w:t>
      </w:r>
      <w:proofErr w:type="spellEnd"/>
      <w:r>
        <w:rPr>
          <w:rFonts w:ascii="Times New Roman" w:hAnsi="Times New Roman" w:cs="Times New Roman"/>
          <w:sz w:val="28"/>
        </w:rPr>
        <w:t xml:space="preserve">) – продольная флейта, используемая в музыке Андского региона Латинской Америки. Обычно изготавливается из тростника. Имеет шесть верхних и одно нижнее отверстие для пальцев. В 1960-х – 1970-х годах </w:t>
      </w:r>
      <w:proofErr w:type="spellStart"/>
      <w:r>
        <w:rPr>
          <w:rFonts w:ascii="Times New Roman" w:hAnsi="Times New Roman" w:cs="Times New Roman"/>
          <w:sz w:val="28"/>
        </w:rPr>
        <w:t>кена</w:t>
      </w:r>
      <w:proofErr w:type="spellEnd"/>
      <w:r>
        <w:rPr>
          <w:rFonts w:ascii="Times New Roman" w:hAnsi="Times New Roman" w:cs="Times New Roman"/>
          <w:sz w:val="28"/>
        </w:rPr>
        <w:t xml:space="preserve"> активно использовалась некоторыми музыкантами, работавшими в рамках направления </w:t>
      </w:r>
      <w:proofErr w:type="spellStart"/>
      <w:r>
        <w:rPr>
          <w:rFonts w:ascii="Times New Roman" w:hAnsi="Times New Roman" w:cs="Times New Roman"/>
          <w:sz w:val="28"/>
        </w:rPr>
        <w:t>nueva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canción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- Свирель – русский духовой инструмент, род продольной флейты. Иногда он может быть </w:t>
      </w:r>
      <w:proofErr w:type="spellStart"/>
      <w:r>
        <w:rPr>
          <w:rFonts w:ascii="Times New Roman" w:hAnsi="Times New Roman" w:cs="Times New Roman"/>
          <w:sz w:val="28"/>
        </w:rPr>
        <w:t>двухствольным</w:t>
      </w:r>
      <w:proofErr w:type="spellEnd"/>
      <w:r>
        <w:rPr>
          <w:rFonts w:ascii="Times New Roman" w:hAnsi="Times New Roman" w:cs="Times New Roman"/>
          <w:sz w:val="28"/>
        </w:rPr>
        <w:t>, при этом один из стволов имеет обычно длину 300-350 мм, второй – 450-470 мм. В верхнем конце ствола – свистковое устройство, в нижней части – по 3 боковых отверстия для изменения высоты звуков. Стволы настроены между собой в кварту и дают в целом диатонический звукоряд в объёме септимы;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- Сопель – разновидности продольной свистковой флейты, которая является традиционным русским народным духовым инструментом. Данная разновидность характеризовалась диатоническим звукорядом и диапазоном вплоть до двух октав. Активно используется самодеятельными коллективами как в качестве сольного, так и в качестве ансамблевого инструмента;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Вистл</w:t>
      </w:r>
      <w:proofErr w:type="spellEnd"/>
      <w:r>
        <w:rPr>
          <w:rFonts w:ascii="Times New Roman" w:hAnsi="Times New Roman" w:cs="Times New Roman"/>
          <w:sz w:val="28"/>
        </w:rPr>
        <w:t xml:space="preserve"> (от англ. </w:t>
      </w:r>
      <w:proofErr w:type="spellStart"/>
      <w:r>
        <w:rPr>
          <w:rFonts w:ascii="Times New Roman" w:hAnsi="Times New Roman" w:cs="Times New Roman"/>
          <w:sz w:val="28"/>
        </w:rPr>
        <w:t>tin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whistle</w:t>
      </w:r>
      <w:proofErr w:type="spellEnd"/>
      <w:r>
        <w:rPr>
          <w:rFonts w:ascii="Times New Roman" w:hAnsi="Times New Roman" w:cs="Times New Roman"/>
          <w:sz w:val="28"/>
        </w:rPr>
        <w:t xml:space="preserve">, в дословном переводе «жестяной свисток, дудочка», варианты произношения (русск.): </w:t>
      </w:r>
      <w:proofErr w:type="spellStart"/>
      <w:r>
        <w:rPr>
          <w:rFonts w:ascii="Times New Roman" w:hAnsi="Times New Roman" w:cs="Times New Roman"/>
          <w:sz w:val="28"/>
        </w:rPr>
        <w:t>вистл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висл</w:t>
      </w:r>
      <w:proofErr w:type="spellEnd"/>
      <w:r>
        <w:rPr>
          <w:rFonts w:ascii="Times New Roman" w:hAnsi="Times New Roman" w:cs="Times New Roman"/>
          <w:sz w:val="28"/>
        </w:rPr>
        <w:t xml:space="preserve">, первое более </w:t>
      </w:r>
      <w:r>
        <w:rPr>
          <w:rFonts w:ascii="Times New Roman" w:hAnsi="Times New Roman" w:cs="Times New Roman"/>
          <w:sz w:val="28"/>
        </w:rPr>
        <w:lastRenderedPageBreak/>
        <w:t>распространено) – народная продольная флейта с шестью отверстиями на лицевой стороне, широко используемая в народной музыке Ирландии, Шотландии, Англии и некоторых других стран;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Дудук</w:t>
      </w:r>
      <w:proofErr w:type="spellEnd"/>
      <w:r>
        <w:rPr>
          <w:rFonts w:ascii="Times New Roman" w:hAnsi="Times New Roman" w:cs="Times New Roman"/>
          <w:sz w:val="28"/>
        </w:rPr>
        <w:t xml:space="preserve"> армянский – старинный армянский духовой язычковый инструмент, печальные и нежные мелодии которого сопровождают всю историю этого небольшого народа. </w:t>
      </w:r>
      <w:proofErr w:type="gramStart"/>
      <w:r>
        <w:rPr>
          <w:rFonts w:ascii="Times New Roman" w:hAnsi="Times New Roman" w:cs="Times New Roman"/>
          <w:sz w:val="28"/>
        </w:rPr>
        <w:t>Изготовлен</w:t>
      </w:r>
      <w:proofErr w:type="gramEnd"/>
      <w:r>
        <w:rPr>
          <w:rFonts w:ascii="Times New Roman" w:hAnsi="Times New Roman" w:cs="Times New Roman"/>
          <w:sz w:val="28"/>
        </w:rPr>
        <w:t xml:space="preserve"> из абрикосового дерева, растущего в Армении. Согласно легенде, именно оно дает такой резонанс, позволяющий извлекать из инструмента незабываемые нежные звуки. ЮНЕСКО признало музыку </w:t>
      </w:r>
      <w:proofErr w:type="spellStart"/>
      <w:r>
        <w:rPr>
          <w:rFonts w:ascii="Times New Roman" w:hAnsi="Times New Roman" w:cs="Times New Roman"/>
          <w:sz w:val="28"/>
        </w:rPr>
        <w:t>дудука</w:t>
      </w:r>
      <w:proofErr w:type="spellEnd"/>
      <w:r>
        <w:rPr>
          <w:rFonts w:ascii="Times New Roman" w:hAnsi="Times New Roman" w:cs="Times New Roman"/>
          <w:sz w:val="28"/>
        </w:rPr>
        <w:t xml:space="preserve"> нематериальным культурным наследием человечества, послушайте и вы музыку этого удивительного инструмента, наверняка, она сможет тронуть вас до глубины души;</w:t>
      </w:r>
    </w:p>
    <w:p w:rsidR="00EF7B12" w:rsidRDefault="00EF7B12" w:rsidP="00EF7B12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- Зурна – язычковый деревянный духовой музыкальный инструмент с двойной тростью, распространённый на Ближнем и Среднем Востоке, Кавказе, Индии, Малой Азии, Балканах, Средней Азии.</w:t>
      </w:r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Первые археологические находки поперечных флейт в Европе относятся к XII-XIV векам. В период Средневековья были распространены в основном простые инструменты свисткового типа (предшественницы </w:t>
      </w:r>
      <w:proofErr w:type="spellStart"/>
      <w:r>
        <w:rPr>
          <w:rFonts w:ascii="Times New Roman" w:hAnsi="Times New Roman" w:cs="Times New Roman"/>
          <w:sz w:val="28"/>
        </w:rPr>
        <w:t>блокфлейты</w:t>
      </w:r>
      <w:proofErr w:type="spellEnd"/>
      <w:r>
        <w:rPr>
          <w:rFonts w:ascii="Times New Roman" w:hAnsi="Times New Roman" w:cs="Times New Roman"/>
          <w:sz w:val="28"/>
        </w:rPr>
        <w:t>), а также поперечная флейта, которая проникла в Центральную Европу с Востока через Балканы, где до сих пор остается самым распространенным народным инструментом. В Средние века поперечная флейта состояла из одной части, иногда из двух у «басовых» флейт в соль (сейчас диапазон альтовой флейты). Инструмент имел цилиндрическую форму и 6 отверстий одинакового диаметра.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эпоху Ренессанса конструкция поперечной флейты мало изменилась. Инструмент имел диапазон в две с половиной октавы и более. Известные оригинальные поперечные флейты эпохи Ренессанса хранятся в музее </w:t>
      </w:r>
      <w:proofErr w:type="spellStart"/>
      <w:r>
        <w:rPr>
          <w:rFonts w:ascii="Times New Roman" w:hAnsi="Times New Roman" w:cs="Times New Roman"/>
          <w:sz w:val="28"/>
        </w:rPr>
        <w:t>Castel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Vecchio</w:t>
      </w:r>
      <w:proofErr w:type="spellEnd"/>
      <w:r>
        <w:rPr>
          <w:rFonts w:ascii="Times New Roman" w:hAnsi="Times New Roman" w:cs="Times New Roman"/>
          <w:sz w:val="28"/>
        </w:rPr>
        <w:t xml:space="preserve"> в Вероне.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концу XVII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. поперечная флейта была усовершенствована французскими мастерами. Первые серьёзные изменения в конструкцию поперечной флейты внесла семья </w:t>
      </w:r>
      <w:proofErr w:type="spellStart"/>
      <w:r>
        <w:rPr>
          <w:rFonts w:ascii="Times New Roman" w:hAnsi="Times New Roman" w:cs="Times New Roman"/>
          <w:sz w:val="28"/>
        </w:rPr>
        <w:t>Оттетеров</w:t>
      </w:r>
      <w:proofErr w:type="spellEnd"/>
      <w:r>
        <w:rPr>
          <w:rFonts w:ascii="Times New Roman" w:hAnsi="Times New Roman" w:cs="Times New Roman"/>
          <w:sz w:val="28"/>
        </w:rPr>
        <w:t xml:space="preserve">. Жак Мартин </w:t>
      </w:r>
      <w:proofErr w:type="spellStart"/>
      <w:r>
        <w:rPr>
          <w:rFonts w:ascii="Times New Roman" w:hAnsi="Times New Roman" w:cs="Times New Roman"/>
          <w:sz w:val="28"/>
        </w:rPr>
        <w:t>Отеттер</w:t>
      </w:r>
      <w:proofErr w:type="spellEnd"/>
      <w:r>
        <w:rPr>
          <w:rFonts w:ascii="Times New Roman" w:hAnsi="Times New Roman" w:cs="Times New Roman"/>
          <w:sz w:val="28"/>
        </w:rPr>
        <w:t xml:space="preserve"> разделил инструмент на три части: головку, тело (с дырочками, которые закрывались </w:t>
      </w:r>
      <w:r>
        <w:rPr>
          <w:rFonts w:ascii="Times New Roman" w:hAnsi="Times New Roman" w:cs="Times New Roman"/>
          <w:sz w:val="28"/>
        </w:rPr>
        <w:lastRenderedPageBreak/>
        <w:t xml:space="preserve">непосредственно пальцами) и колено (на котором располагался один клапан, иногда больше). Впоследствии большинство поперечных флейт XVIII века состояли из четырёх частей – тело инструмента было поделено пополам.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Оттетер</w:t>
      </w:r>
      <w:proofErr w:type="spellEnd"/>
      <w:r>
        <w:rPr>
          <w:rFonts w:ascii="Times New Roman" w:hAnsi="Times New Roman" w:cs="Times New Roman"/>
          <w:sz w:val="28"/>
        </w:rPr>
        <w:t xml:space="preserve"> также изменил сверление инструмента на коническое, чтобы улучшить интонацию между октавами.</w:t>
      </w:r>
      <w:proofErr w:type="gramEnd"/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Многочисленные экспериментаторы пытались добиться устойчивости интонирования во всех тональностях, но лишь немецкому флейтисту и композитору </w:t>
      </w:r>
      <w:proofErr w:type="spellStart"/>
      <w:r>
        <w:rPr>
          <w:rFonts w:ascii="Times New Roman" w:hAnsi="Times New Roman" w:cs="Times New Roman"/>
          <w:sz w:val="28"/>
        </w:rPr>
        <w:t>Теобальду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Бёму</w:t>
      </w:r>
      <w:proofErr w:type="spellEnd"/>
      <w:r>
        <w:rPr>
          <w:rFonts w:ascii="Times New Roman" w:hAnsi="Times New Roman" w:cs="Times New Roman"/>
          <w:sz w:val="28"/>
        </w:rPr>
        <w:t xml:space="preserve"> (1794-1881) удалось создать современный тип флейты, инструмент с тех пор мало изменился. 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начале XX века большинство флейтистов перешли на систему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>, хотя другие системы иногда встречались вплоть до 1930-х годов. Большинство флейт всё ещё производились из дерева, но металлические инструменты начали приобретать всё большую популярность.</w:t>
      </w:r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В следующем параграфе мы обратимся к личности </w:t>
      </w:r>
      <w:proofErr w:type="spellStart"/>
      <w:r>
        <w:rPr>
          <w:rFonts w:ascii="Times New Roman" w:hAnsi="Times New Roman" w:cs="Times New Roman"/>
          <w:sz w:val="28"/>
        </w:rPr>
        <w:t>Т.Бёма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</w:p>
    <w:p w:rsidR="002D0D5E" w:rsidRDefault="002D0D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D0D5E" w:rsidRDefault="002D0D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D0D5E" w:rsidRDefault="000533B6">
      <w:pPr>
        <w:pStyle w:val="af3"/>
        <w:numPr>
          <w:ilvl w:val="1"/>
          <w:numId w:val="3"/>
        </w:numPr>
        <w:spacing w:after="0" w:line="360" w:lineRule="auto"/>
        <w:jc w:val="center"/>
        <w:rPr>
          <w:rStyle w:val="ListLabel1"/>
          <w:rFonts w:ascii="Times New Roman" w:hAnsi="Times New Roman" w:cs="Times New Roman"/>
          <w:b/>
          <w:color w:val="000000"/>
          <w:sz w:val="28"/>
          <w:szCs w:val="21"/>
          <w:highlight w:val="white"/>
        </w:rPr>
      </w:pPr>
      <w:r>
        <w:rPr>
          <w:rStyle w:val="ListLabel1"/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Инструментальный мастер – </w:t>
      </w:r>
      <w:proofErr w:type="spellStart"/>
      <w:r>
        <w:rPr>
          <w:rStyle w:val="ListLabel1"/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Т</w:t>
      </w:r>
      <w:r w:rsidR="0065421D">
        <w:rPr>
          <w:rStyle w:val="ListLabel1"/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еобальд</w:t>
      </w:r>
      <w:proofErr w:type="spellEnd"/>
      <w:r w:rsidR="0065421D">
        <w:rPr>
          <w:rStyle w:val="ListLabel1"/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>
        <w:rPr>
          <w:rStyle w:val="ListLabel1"/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Бём</w:t>
      </w:r>
      <w:proofErr w:type="spellEnd"/>
      <w:r w:rsidR="0065421D">
        <w:rPr>
          <w:rStyle w:val="ListLabel1"/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.</w:t>
      </w:r>
    </w:p>
    <w:p w:rsidR="002D0D5E" w:rsidRDefault="002D0D5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древних времён до начала XIX века поперечная флейта прошла длительный период развития, в течение которого её конструкция непрерывно совершенствовалась, исполнители и мастера вносили в неё различные механико-акустические изменения. В первое тридцатилетие XIX века (до реформы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65421D">
        <w:rPr>
          <w:rFonts w:ascii="Times New Roman" w:hAnsi="Times New Roman" w:cs="Times New Roman"/>
          <w:sz w:val="28"/>
          <w:szCs w:val="28"/>
        </w:rPr>
        <w:t>еобальда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Бёма</w:t>
      </w:r>
      <w:proofErr w:type="spellEnd"/>
      <w:r>
        <w:rPr>
          <w:rFonts w:ascii="Times New Roman" w:hAnsi="Times New Roman" w:cs="Times New Roman"/>
          <w:sz w:val="28"/>
          <w:szCs w:val="28"/>
        </w:rPr>
        <w:t>) в исполнительской практике бытовали сем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девяти-клапанные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деревянные флейты с обратноконической внутренней формой сечения ствола, преимущественно закрытыми клапанами с деревянными подставками и расположением игровых отверстий, более соответствующим чистому строю, нежели равномерно-темперированному. Усилия мастеров уже не могли преодолеть недостатки этих инструментов в плане улучшения качества звучания, строя, технических возможностей. Требовался кардинально новый подход к построению механики и акустических параметров флейты. Эта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задача была выполнена немецким флейтистом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Теобальдом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который создал модель флейты, с течением времени прочно вошедшую в исполнительскую практику и вытеснившую инструменты других мастеров.</w:t>
      </w:r>
    </w:p>
    <w:p w:rsidR="002D0D5E" w:rsidRDefault="000533B6">
      <w:pPr>
        <w:spacing w:after="0" w:line="360" w:lineRule="auto"/>
        <w:ind w:firstLine="709"/>
        <w:contextualSpacing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Теобальд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(1794–1881) родился в Мюнхене, где в ювелирной мастерской своего отца научился работать с металлом и мелкими деталями. Навыки работы в мастерской позволили ему уже в возрасте 14 лет производить опыты по изготовлению флейт.</w:t>
      </w:r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Первым учителем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игре на флейте, у которого он занимался 2 года, был солист Мюнхенской придворной оперы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результате кропотливых занятий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в 18 лет играл в оркестре, а в 22 года получил место первой флейты в Мюнхенском Королевском оперном театре.</w:t>
      </w:r>
    </w:p>
    <w:p w:rsidR="002D0D5E" w:rsidRDefault="000533B6">
      <w:pPr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Помимо работы в оркестре, флейтист много гастролировал в Германии, Австрии, Швейцарии. Параллельно с исполнительской деятельностью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работал в двух мюнхенских мастерских, что позволило ему совершенствовать свои навыки и набраться практического опыта в изготовлении флейт. В течение этого времени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регулярно приобретал инструменты современных ему мастеров с целью анализа их достоинств и недостатков, а также измерения технических параметров, что впоследствии, несомненно, пригодилось ему для построения собственной флейты. </w:t>
      </w:r>
    </w:p>
    <w:p w:rsidR="002D0D5E" w:rsidRDefault="000533B6">
      <w:pPr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1829 году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удалось открыть собственную мастерскую, в которой он первоначально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проводил ряд экспериментов над флейтой старой системы. Важнейшим достижением этого периода стало изобретение нового шарнирно-винтового механизма крепления клапанов и круглых опор, который почти без изменения используется в настоящее время на деревянно-духовых инструментах. </w:t>
      </w:r>
    </w:p>
    <w:p w:rsidR="002D0D5E" w:rsidRDefault="000533B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Ему принадлежат усовершенствования в области изготовления музыкальных шкатулок, фортепиано </w:t>
      </w:r>
      <w:bookmarkStart w:id="0" w:name="_GoBack1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строения, металлургии, передачи энергии у ротационных машин, отведения и сжигания доменного газа. Он изобрёл также безопасную (в плане защиты от искр) локомотивную трубу и оптический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прибор для локализации пожаров. Его изобретения засвидетельствованы патентами, отмечены орденами и медалями.</w:t>
      </w:r>
    </w:p>
    <w:p w:rsidR="002D0D5E" w:rsidRDefault="000533B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1831 году в Лондоне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Бём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познакомился с английским флейтистом Ч. Николсоном, который добился более объёмного звучания инструмента посредством увеличения диаметра игровых отверстий, и со швейцарским флейтовым мастером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Гордоном, который применял в своих инструментах кольцевые клапаны, открытые клапаны и использовал увеличение диаметра игрового отверстия для звука. В результате знакомства с этими новшествами,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Бём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пришёл к выводу о необходимости создания кардинально новой флейтовой механики, взамен идеи об усовершенствовании инструментов старой системы.</w:t>
      </w:r>
    </w:p>
    <w:p w:rsidR="002D0D5E" w:rsidRDefault="000533B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Вернувшись из Лондона, в 1832 году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Бём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построил флейту с собственной механикой. Эта модель в целом имела коническую форму, как и другие современные ему инструменты, но головка и нижнее колено флейты были цилиндрическими. Уже на данном инструменте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Бём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применил новую механику, способствовавшую удобству и лёгкости игры. Более подробно устройство новой флейты рассмотрим в следующем параграфе.</w:t>
      </w:r>
    </w:p>
    <w:p w:rsidR="002D0D5E" w:rsidRDefault="002D0D5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0D5E" w:rsidRDefault="002D0D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0D5E" w:rsidRDefault="000533B6">
      <w:pPr>
        <w:pStyle w:val="af3"/>
        <w:numPr>
          <w:ilvl w:val="1"/>
          <w:numId w:val="3"/>
        </w:numPr>
        <w:spacing w:after="0" w:line="360" w:lineRule="auto"/>
        <w:jc w:val="center"/>
        <w:rPr>
          <w:rStyle w:val="a8"/>
          <w:rFonts w:ascii="Times New Roman" w:hAnsi="Times New Roman" w:cs="Times New Roman"/>
          <w:color w:val="000000"/>
          <w:sz w:val="28"/>
          <w:szCs w:val="21"/>
          <w:highlight w:val="white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Строение, особенности флейты </w:t>
      </w:r>
      <w:proofErr w:type="spellStart"/>
      <w:r>
        <w:rPr>
          <w:rStyle w:val="a8"/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Бёма</w:t>
      </w:r>
      <w:proofErr w:type="spellEnd"/>
    </w:p>
    <w:p w:rsidR="002D0D5E" w:rsidRDefault="002D0D5E">
      <w:pPr>
        <w:pStyle w:val="af3"/>
        <w:spacing w:after="0" w:line="360" w:lineRule="auto"/>
        <w:rPr>
          <w:rStyle w:val="a8"/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1832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Теобальд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создал современную поперечную флейту.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была положена система аппликатуры с кольцевыми клапанами, разработанная в</w:t>
      </w:r>
      <w:r w:rsidR="00EF7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 1831 года.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внёс изменения в местоположение некоторых звуковых отверстий. Например, отверстие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</w:t>
      </w:r>
      <w:r w:rsidR="00EF7B12">
        <w:rPr>
          <w:rFonts w:ascii="Times New Roman" w:hAnsi="Times New Roman" w:cs="Times New Roman"/>
          <w:sz w:val="28"/>
          <w:szCs w:val="28"/>
        </w:rPr>
        <w:t xml:space="preserve"> перенесено значительно выше, в </w:t>
      </w:r>
      <w:r>
        <w:rPr>
          <w:rFonts w:ascii="Times New Roman" w:hAnsi="Times New Roman" w:cs="Times New Roman"/>
          <w:sz w:val="28"/>
          <w:szCs w:val="28"/>
        </w:rPr>
        <w:t>связи с чем</w:t>
      </w:r>
      <w:r w:rsidR="00EF7B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им осуществлялось при помощи комбинированного клапана. Уже на инструменте 1832 года все клапаны, кроме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Dis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имели изначально открытое положение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Dis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игре, за исключением звуков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cis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использовался в открытом положении).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клапанная механика позволила управлять во время игры 14 звуковыми отверстиями при помощи 9 пальцев. В результате расположение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звуковых отверстий с точки зрения поступательного звукоряда стало последовательным и удобным, что значительно облегчило техническую сторону игры на флейте, позволив свести к минимуму использование вилочных аппликатур. При помощи увеличения диаметра звуковых отверстий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улучшил акустические свойства инструмента. Таким образом, новая система аппликатуры и улучшение акустических параметров инструмента привели к более качественному интонированию и обогатили тембр флейты.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Признания своего нового инструмента флейтист добился во время гастролей по Франции и Англии в 1833 году. Тем не менее, при попытке «продвижения» новой флейты среди мастеров и исполнителей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натолкнулся на неприятие своих новшеств, что на тот момент было обусловлено рядом причин. 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1832 года, несмотря на несомненные достоинства, не была лишена и определённых недостатков: неровность тембра (звучания) верхнего регистра, слабое звучание нижнего, интонационные погрешности ряда звуков. Однако в силу личных и профессиональных обстоятельств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вернулся к дальнейшей работе над конструкцией флейты только в 1845 году.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Последующие два года кропотливой работы, в процессе которой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использовал как практические эксперименты, так и научные вычисления, увенчались появлением новой модели инструмента, ход работы над которой подробно изложен мастером в первой части трактата «Флейта и игра на флейте»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Flöte</w:t>
      </w:r>
      <w:proofErr w:type="spellEnd"/>
      <w:r w:rsidR="0017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1A6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="0017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1A6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="00173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1A6">
        <w:rPr>
          <w:rFonts w:ascii="Times New Roman" w:hAnsi="Times New Roman" w:cs="Times New Roman"/>
          <w:sz w:val="28"/>
          <w:szCs w:val="28"/>
        </w:rPr>
        <w:t>Flötenspiel</w:t>
      </w:r>
      <w:proofErr w:type="spellEnd"/>
      <w:r w:rsidR="001731A6">
        <w:rPr>
          <w:rFonts w:ascii="Times New Roman" w:hAnsi="Times New Roman" w:cs="Times New Roman"/>
          <w:sz w:val="28"/>
          <w:szCs w:val="28"/>
        </w:rPr>
        <w:t>», 1871)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пути к построению своей реформаторской модели флейты мастер должен был решить множество задач, связанных с акустическими особенностями звукообразования. В первую очередь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установил, что многие проблемы и недостатки инструмента 1832 года являются следствием обратноконической внутренней формой канала. Таким образом, одной из важнейших и первостепенных задач для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стало выяснение оптимальных размеров инструмента, формы внутреннего сечения канала и пропорций диаметра канала флейты по отношению к его длине. Для экспериментов в этой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в 1846 году он подготовил большое количество конических и цилиндрических трубок из различных металлов и пород дерева.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эксперимент показал, как влияет материал на строй, лёгкость звучания и качество звука, и какой размер и внутренняя форма канала больше подходит для извлечения основных тонов. В результате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сформулировал следующие тезисы: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7B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Устойчивость, полнота и стройность основных тонов пропорциональна объёму колеблющегося воздуха.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F7B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Изменение размеров в верхней части флейты (головки) в сторону увеличения или уменьшения влияет на строй инструмента и чистоту октав.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7B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Изменение, указанное в п. 2, должно быть в такой геометрической пропорции, которая максимально приближает внутреннюю форму головки к форме параболы.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7B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звукообразование были лёгкими,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длинацилиндра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инструмента должна иметь величину равную тридцати диаметрам цилиндра с сужением в верхней части на одну десятую цилиндра.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был сделан вывод, что цилиндрическая флейта длиной 606 мм и диаметром в 20 мм с диапазоном в две октавы будет иметь наиболее чистый звук и лёгкость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Чтобы увеличить диапазон инструмента до трёх октав и ради чистоты верхних звуков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пришлось уменьшить диаметр цилиндра инструмента до 19 мм, что несколько ухудшило звучание в первых двух октавах. 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Следующая проблема, над которой работал Т. </w:t>
      </w:r>
      <w:proofErr w:type="spellStart"/>
      <w:r>
        <w:rPr>
          <w:rFonts w:ascii="Times New Roman" w:hAnsi="Times New Roman" w:cs="Times New Roman"/>
          <w:sz w:val="28"/>
        </w:rPr>
        <w:t>Бём</w:t>
      </w:r>
      <w:proofErr w:type="spellEnd"/>
      <w:r>
        <w:rPr>
          <w:rFonts w:ascii="Times New Roman" w:hAnsi="Times New Roman" w:cs="Times New Roman"/>
          <w:sz w:val="28"/>
        </w:rPr>
        <w:t xml:space="preserve">, была связана с установкой пробки в головке инструмента. Расстояние от центра </w:t>
      </w:r>
      <w:proofErr w:type="spellStart"/>
      <w:r>
        <w:rPr>
          <w:rFonts w:ascii="Times New Roman" w:hAnsi="Times New Roman" w:cs="Times New Roman"/>
          <w:sz w:val="28"/>
        </w:rPr>
        <w:t>лабиума</w:t>
      </w:r>
      <w:proofErr w:type="spellEnd"/>
      <w:r>
        <w:rPr>
          <w:rFonts w:ascii="Times New Roman" w:hAnsi="Times New Roman" w:cs="Times New Roman"/>
          <w:sz w:val="28"/>
        </w:rPr>
        <w:t xml:space="preserve"> до заглушки могло увеличиваться или уменьшаться пропорционально высоте каждого тона. Следовало найти среднюю величину для наилучшего звучания верхних и нижних звуков. Поиск этой величины, в итоге составившей 17 мм (при стабильности губного аппарата позволяла сохранять чистоту интонации во всех регистрах), осуществлялся эмпирическим путём.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 работе над усовершенствованием конструкции своего инструмента Т. </w:t>
      </w:r>
      <w:proofErr w:type="spellStart"/>
      <w:r>
        <w:rPr>
          <w:rFonts w:ascii="Times New Roman" w:hAnsi="Times New Roman" w:cs="Times New Roman"/>
          <w:sz w:val="28"/>
        </w:rPr>
        <w:t>Бём</w:t>
      </w:r>
      <w:proofErr w:type="spellEnd"/>
      <w:r>
        <w:rPr>
          <w:rFonts w:ascii="Times New Roman" w:hAnsi="Times New Roman" w:cs="Times New Roman"/>
          <w:sz w:val="28"/>
        </w:rPr>
        <w:t xml:space="preserve"> придавал большое значение размеру и форме лабиального отверстия в соотношении с амбушюром исполнителя. Столб воздуха, попадающий в </w:t>
      </w:r>
      <w:proofErr w:type="spellStart"/>
      <w:r>
        <w:rPr>
          <w:rFonts w:ascii="Times New Roman" w:hAnsi="Times New Roman" w:cs="Times New Roman"/>
          <w:sz w:val="28"/>
        </w:rPr>
        <w:t>лабиум</w:t>
      </w:r>
      <w:proofErr w:type="spellEnd"/>
      <w:r>
        <w:rPr>
          <w:rFonts w:ascii="Times New Roman" w:hAnsi="Times New Roman" w:cs="Times New Roman"/>
          <w:sz w:val="28"/>
        </w:rPr>
        <w:t xml:space="preserve">, разделяется на два потока: первый проходит мимо края лабиального отверстия, а второй, более мощный, ударяется об его нижнюю грань под углом, который меняется с каждым звуком, создавая колебания и завихрения внутри цилиндра. Чем больше и устойчивее завихрения, тем сильнее и чище играемый звук. Т. </w:t>
      </w:r>
      <w:proofErr w:type="spellStart"/>
      <w:r>
        <w:rPr>
          <w:rFonts w:ascii="Times New Roman" w:hAnsi="Times New Roman" w:cs="Times New Roman"/>
          <w:sz w:val="28"/>
        </w:rPr>
        <w:t>Бём</w:t>
      </w:r>
      <w:proofErr w:type="spellEnd"/>
      <w:r>
        <w:rPr>
          <w:rFonts w:ascii="Times New Roman" w:hAnsi="Times New Roman" w:cs="Times New Roman"/>
          <w:sz w:val="28"/>
        </w:rPr>
        <w:t xml:space="preserve"> приходит к выводу, что отверстие между губами музыканта, где происходит формирование воздушного столба, должно быть в виде вытянутого прямоугольника с закруглёнными углами. Это позволяет сформировать длинный и узкий столб воздуха, который будет эффективнее, чем сформированный овальным или круглым отверстием аналогичного размера. По этой же причине такое прямоугольное отверстие позволит более точно и ясно передавать динамические оттенки с </w:t>
      </w:r>
      <w:proofErr w:type="gramStart"/>
      <w:r>
        <w:rPr>
          <w:rFonts w:ascii="Times New Roman" w:hAnsi="Times New Roman" w:cs="Times New Roman"/>
          <w:sz w:val="28"/>
        </w:rPr>
        <w:t>меньшими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энергозатратами</w:t>
      </w:r>
      <w:proofErr w:type="spellEnd"/>
      <w:r>
        <w:rPr>
          <w:rFonts w:ascii="Times New Roman" w:hAnsi="Times New Roman" w:cs="Times New Roman"/>
          <w:sz w:val="28"/>
        </w:rPr>
        <w:t xml:space="preserve"> и большим удобством для исполнителя. Исходя из этих соображений, Т. </w:t>
      </w:r>
      <w:proofErr w:type="spellStart"/>
      <w:r>
        <w:rPr>
          <w:rFonts w:ascii="Times New Roman" w:hAnsi="Times New Roman" w:cs="Times New Roman"/>
          <w:sz w:val="28"/>
        </w:rPr>
        <w:t>Бём</w:t>
      </w:r>
      <w:proofErr w:type="spellEnd"/>
      <w:r>
        <w:rPr>
          <w:rFonts w:ascii="Times New Roman" w:hAnsi="Times New Roman" w:cs="Times New Roman"/>
          <w:sz w:val="28"/>
        </w:rPr>
        <w:t xml:space="preserve"> сделал </w:t>
      </w:r>
      <w:proofErr w:type="spellStart"/>
      <w:r>
        <w:rPr>
          <w:rFonts w:ascii="Times New Roman" w:hAnsi="Times New Roman" w:cs="Times New Roman"/>
          <w:sz w:val="28"/>
        </w:rPr>
        <w:t>лабиум</w:t>
      </w:r>
      <w:proofErr w:type="spellEnd"/>
      <w:r>
        <w:rPr>
          <w:rFonts w:ascii="Times New Roman" w:hAnsi="Times New Roman" w:cs="Times New Roman"/>
          <w:sz w:val="28"/>
        </w:rPr>
        <w:t xml:space="preserve"> 12 миллиметров в длину и 10 миллиметров в ширину с глубиной в 4,2 миллиметра, угол среза внутренней стенки губной подставки составил 7 градусов. Эксперименты показали, что именно эти значения наиболее подходят для качественного звукообразования.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Весьма трудоёмким и затратным по времени оказался процесс поиска максимально точного, с позиций равномерно-темперированного строя, расположения звуковых отверстий на стволе инструмента и их оптимальных размеров. При этом благодаря ранее сделанной механике дальность расположения звуковых отверстий друг от друга и от </w:t>
      </w:r>
      <w:proofErr w:type="spellStart"/>
      <w:r>
        <w:rPr>
          <w:rFonts w:ascii="Times New Roman" w:hAnsi="Times New Roman" w:cs="Times New Roman"/>
          <w:sz w:val="28"/>
        </w:rPr>
        <w:t>лабиума</w:t>
      </w:r>
      <w:proofErr w:type="spellEnd"/>
      <w:r>
        <w:rPr>
          <w:rFonts w:ascii="Times New Roman" w:hAnsi="Times New Roman" w:cs="Times New Roman"/>
          <w:sz w:val="28"/>
        </w:rPr>
        <w:t xml:space="preserve"> с технической стороны не имела значения, так как управление отверстиями могло осуществляться с помощью клапанов-связок.</w:t>
      </w:r>
    </w:p>
    <w:p w:rsidR="002D0D5E" w:rsidRDefault="005019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Сначала </w:t>
      </w:r>
      <w:proofErr w:type="spellStart"/>
      <w:r>
        <w:rPr>
          <w:rFonts w:ascii="Times New Roman" w:hAnsi="Times New Roman" w:cs="Times New Roman"/>
          <w:sz w:val="28"/>
        </w:rPr>
        <w:t>Т.</w:t>
      </w:r>
      <w:r w:rsidR="000533B6">
        <w:rPr>
          <w:rFonts w:ascii="Times New Roman" w:hAnsi="Times New Roman" w:cs="Times New Roman"/>
          <w:sz w:val="28"/>
        </w:rPr>
        <w:t>Бём</w:t>
      </w:r>
      <w:proofErr w:type="spellEnd"/>
      <w:r w:rsidR="000533B6">
        <w:rPr>
          <w:rFonts w:ascii="Times New Roman" w:hAnsi="Times New Roman" w:cs="Times New Roman"/>
          <w:sz w:val="28"/>
        </w:rPr>
        <w:t xml:space="preserve"> пытался выяснить длину волн, соответствующую интервалам в первой октаве. Самым простым спос</w:t>
      </w:r>
      <w:r w:rsidR="00EF7B12">
        <w:rPr>
          <w:rFonts w:ascii="Times New Roman" w:hAnsi="Times New Roman" w:cs="Times New Roman"/>
          <w:sz w:val="28"/>
        </w:rPr>
        <w:t xml:space="preserve">обом найти данные значения было – </w:t>
      </w:r>
      <w:r w:rsidR="000533B6">
        <w:rPr>
          <w:rFonts w:ascii="Times New Roman" w:hAnsi="Times New Roman" w:cs="Times New Roman"/>
          <w:sz w:val="28"/>
        </w:rPr>
        <w:t xml:space="preserve">укоротить трубку на столько, чтобы длина звучащего тела (столб воздуха) внутри соответствовала звукам хроматической гаммы. Поперечная </w:t>
      </w:r>
      <w:r w:rsidR="000533B6">
        <w:rPr>
          <w:rFonts w:ascii="Times New Roman" w:hAnsi="Times New Roman" w:cs="Times New Roman"/>
          <w:sz w:val="28"/>
        </w:rPr>
        <w:lastRenderedPageBreak/>
        <w:t xml:space="preserve">флейта не может состоять из множества трубок </w:t>
      </w:r>
      <w:proofErr w:type="gramStart"/>
      <w:r w:rsidR="000533B6">
        <w:rPr>
          <w:rFonts w:ascii="Times New Roman" w:hAnsi="Times New Roman" w:cs="Times New Roman"/>
          <w:sz w:val="28"/>
        </w:rPr>
        <w:t>разной</w:t>
      </w:r>
      <w:proofErr w:type="gramEnd"/>
      <w:r w:rsidR="000533B6">
        <w:rPr>
          <w:rFonts w:ascii="Times New Roman" w:hAnsi="Times New Roman" w:cs="Times New Roman"/>
          <w:sz w:val="28"/>
        </w:rPr>
        <w:t xml:space="preserve"> длинны. Игровые отверстия, соответствующие определённым звукам, размещаются на одном теле. Т. </w:t>
      </w:r>
      <w:proofErr w:type="spellStart"/>
      <w:r w:rsidR="000533B6">
        <w:rPr>
          <w:rFonts w:ascii="Times New Roman" w:hAnsi="Times New Roman" w:cs="Times New Roman"/>
          <w:sz w:val="28"/>
        </w:rPr>
        <w:t>Бём</w:t>
      </w:r>
      <w:proofErr w:type="spellEnd"/>
      <w:r w:rsidR="000533B6">
        <w:rPr>
          <w:rFonts w:ascii="Times New Roman" w:hAnsi="Times New Roman" w:cs="Times New Roman"/>
          <w:sz w:val="28"/>
        </w:rPr>
        <w:t xml:space="preserve"> сконструировал трубку со скользящим шарниром, по бокам которой были просверлены отверстия в соответствии с размерами, полученными экспериментально (эти отверстия определяются соотношением между диаметрами отверстия и трубки), чтобы точно проверить все двенадцать тонов. </w:t>
      </w:r>
    </w:p>
    <w:p w:rsidR="002D0D5E" w:rsidRDefault="005019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ряда исследований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Т.</w:t>
      </w:r>
      <w:r w:rsidR="000533B6">
        <w:rPr>
          <w:rFonts w:ascii="Times New Roman" w:hAnsi="Times New Roman" w:cs="Times New Roman"/>
          <w:sz w:val="28"/>
          <w:szCs w:val="28"/>
        </w:rPr>
        <w:t>Бём</w:t>
      </w:r>
      <w:proofErr w:type="spellEnd"/>
      <w:r w:rsidR="000533B6">
        <w:rPr>
          <w:rFonts w:ascii="Times New Roman" w:hAnsi="Times New Roman" w:cs="Times New Roman"/>
          <w:sz w:val="28"/>
          <w:szCs w:val="28"/>
        </w:rPr>
        <w:t xml:space="preserve"> выявил, что данные недостатки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становятся незначительными, если размер отверстия составляет, по меньшей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мере, три четверти диаметра трубки</w:t>
      </w:r>
      <w:r w:rsidR="000533B6">
        <w:rPr>
          <w:rFonts w:ascii="Times New Roman" w:hAnsi="Times New Roman" w:cs="Times New Roman"/>
          <w:sz w:val="28"/>
        </w:rPr>
        <w:t xml:space="preserve">. </w:t>
      </w:r>
      <w:r w:rsidR="000533B6">
        <w:rPr>
          <w:rFonts w:ascii="Times New Roman" w:hAnsi="Times New Roman" w:cs="Times New Roman"/>
          <w:sz w:val="28"/>
          <w:szCs w:val="28"/>
        </w:rPr>
        <w:t>С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помощью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шарнирного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инструмента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0533B6">
        <w:rPr>
          <w:rFonts w:ascii="Times New Roman" w:hAnsi="Times New Roman" w:cs="Times New Roman"/>
          <w:sz w:val="28"/>
          <w:szCs w:val="28"/>
        </w:rPr>
        <w:t>Бём</w:t>
      </w:r>
      <w:proofErr w:type="spellEnd"/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мог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легко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найти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расположение игрового отверстия, но проблема заключалась в том, что,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определив расположение одного отверстия, мастер не мог предположить, как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это повлияет на другие звуки. Создание отверстий с одинаковым шагом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приводило к нарушению акустических пропорций, а звучание получалось не</w:t>
      </w:r>
      <w:r w:rsidR="000533B6">
        <w:rPr>
          <w:rFonts w:ascii="Times New Roman" w:hAnsi="Times New Roman" w:cs="Times New Roman"/>
          <w:sz w:val="28"/>
        </w:rPr>
        <w:t xml:space="preserve"> </w:t>
      </w:r>
      <w:r w:rsidR="000533B6">
        <w:rPr>
          <w:rFonts w:ascii="Times New Roman" w:hAnsi="Times New Roman" w:cs="Times New Roman"/>
          <w:sz w:val="28"/>
          <w:szCs w:val="28"/>
        </w:rPr>
        <w:t>темперированным.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некоторого времени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мог сделать однозначный выбор в пользу серебра или дерева. Серебряный инструмент был предпочтителен в длинных произведениях, так как обладал яркостью и блеском звука, но лёгкость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часто давала раздутый и пронзительный звук.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на серебряном инструменте становилась качественной только после длительных занятий над развитием амбушюра. По этой причине деревянные флейты системы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привычные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губному аппарату большинства флейтистов, обладали лучшим качеством звучания, что особо ценилось в Германии того времени.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после всех проведённых экспериментов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 инструмент со следующими техническими характеристиками: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длина инструмента – 606 мм;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диаметр цилиндра –  19 мм;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расстояние от пробки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 мм;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размеры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 12 мм в длину и 10 мм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</w:t>
      </w:r>
      <w:proofErr w:type="gramStart"/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глубиной в 4,2 мм;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диаметр отверстий – 11.55–3.5 мм;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клапанный механизм –  сочетание открытых и закрытых клапанов, введение клапанов-связок;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 –  серебро 900 пробы.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улучшения и нововведения позволили флейтисту играть по всему диапазону во всех 24 тональностях с одинаковой лёгкостью, качественным звучанием и чистой интонацией.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новой цилиндрической моделью флейты была завершена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1847 году. В том же году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запатентовал систему расположения клапанов, а в 1851 году новая модель флейты была представлена на выставке в Лондоне. Лицензия на изготовление нового инструмента была продана крупным европейским флейтовым мастерам и фирмам: «</w:t>
      </w:r>
      <w:proofErr w:type="spellStart"/>
      <w:r>
        <w:rPr>
          <w:rFonts w:ascii="Times New Roman" w:hAnsi="Times New Roman" w:cs="Times New Roman"/>
          <w:sz w:val="28"/>
          <w:szCs w:val="28"/>
        </w:rPr>
        <w:t>Rudal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Carte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Англии, и Л. Лоту во Франции, что способствовало широкому распространению флейты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Европе. Впоследствии система механики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стала использоваться на кларнете и саксофоне. В последующие годы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продолжал работу над усовершенствованием инструмента. В феврале 1849 году он выпустил флейту с коленом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 1858 году построил альтовую флейту со своей механикой</w:t>
      </w:r>
      <w:proofErr w:type="gramStart"/>
      <w:r w:rsidR="00501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D0D5E" w:rsidRDefault="002D0D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D0D5E" w:rsidRDefault="002D0D5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0D5E" w:rsidRPr="00EF7B12" w:rsidRDefault="000533B6">
      <w:pPr>
        <w:pStyle w:val="af3"/>
        <w:numPr>
          <w:ilvl w:val="1"/>
          <w:numId w:val="3"/>
        </w:numPr>
        <w:spacing w:before="400" w:line="360" w:lineRule="auto"/>
        <w:jc w:val="center"/>
        <w:rPr>
          <w:rStyle w:val="a8"/>
          <w:rFonts w:ascii="Times New Roman" w:hAnsi="Times New Roman" w:cs="Times New Roman"/>
          <w:color w:val="000000"/>
          <w:sz w:val="28"/>
          <w:szCs w:val="21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Известные флейтисты современности</w:t>
      </w:r>
    </w:p>
    <w:p w:rsidR="00EF7B12" w:rsidRPr="00EF7B12" w:rsidRDefault="00EF7B12" w:rsidP="00EF7B12">
      <w:pPr>
        <w:pStyle w:val="af3"/>
        <w:spacing w:before="400" w:line="360" w:lineRule="auto"/>
        <w:rPr>
          <w:rStyle w:val="a8"/>
          <w:rFonts w:ascii="Times New Roman" w:hAnsi="Times New Roman" w:cs="Times New Roman"/>
          <w:color w:val="000000"/>
          <w:sz w:val="28"/>
          <w:szCs w:val="21"/>
        </w:rPr>
      </w:pP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Флейта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 xml:space="preserve"> самая распространенная флейта в наше время. На ней играют множество знаменитых флейтистов, таких, как: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Борис Васильевич </w:t>
      </w:r>
      <w:proofErr w:type="spellStart"/>
      <w:r>
        <w:rPr>
          <w:rFonts w:ascii="Times New Roman" w:hAnsi="Times New Roman" w:cs="Times New Roman"/>
          <w:sz w:val="28"/>
        </w:rPr>
        <w:t>Тризно</w:t>
      </w:r>
      <w:proofErr w:type="spellEnd"/>
      <w:r>
        <w:rPr>
          <w:rFonts w:ascii="Times New Roman" w:hAnsi="Times New Roman" w:cs="Times New Roman"/>
          <w:sz w:val="28"/>
        </w:rPr>
        <w:t xml:space="preserve"> (16 апрель 1898 – 13 февраль1968) – советский флейтист, педагог. В 1923 окончил Петроградскую консерваторию по классу флейты у Р. К. Ламберта. В 1923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</w:rPr>
        <w:t xml:space="preserve">1929 артист оркестра Ленинградского Малого </w:t>
      </w:r>
      <w:r>
        <w:rPr>
          <w:rFonts w:ascii="Times New Roman" w:hAnsi="Times New Roman" w:cs="Times New Roman"/>
          <w:sz w:val="28"/>
        </w:rPr>
        <w:lastRenderedPageBreak/>
        <w:t xml:space="preserve">оперного театра. В 1932-62 солист Академического симфонического оркестра Ленинградской филармонии. В 1929—1932 преподавал в </w:t>
      </w:r>
      <w:proofErr w:type="gramStart"/>
      <w:r>
        <w:rPr>
          <w:rFonts w:ascii="Times New Roman" w:hAnsi="Times New Roman" w:cs="Times New Roman"/>
          <w:sz w:val="28"/>
        </w:rPr>
        <w:t>Минской</w:t>
      </w:r>
      <w:proofErr w:type="gramEnd"/>
      <w:r>
        <w:rPr>
          <w:rFonts w:ascii="Times New Roman" w:hAnsi="Times New Roman" w:cs="Times New Roman"/>
          <w:sz w:val="28"/>
        </w:rPr>
        <w:t xml:space="preserve">, в 1937-68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</w:rPr>
        <w:t>в Ленинградской консерваториях (с 1952 профессор).</w:t>
      </w:r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Выступал в концертах как солист и </w:t>
      </w:r>
      <w:proofErr w:type="spellStart"/>
      <w:r>
        <w:rPr>
          <w:rFonts w:ascii="Times New Roman" w:hAnsi="Times New Roman" w:cs="Times New Roman"/>
          <w:sz w:val="28"/>
        </w:rPr>
        <w:t>ансамблист</w:t>
      </w:r>
      <w:proofErr w:type="spellEnd"/>
      <w:r>
        <w:rPr>
          <w:rFonts w:ascii="Times New Roman" w:hAnsi="Times New Roman" w:cs="Times New Roman"/>
          <w:sz w:val="28"/>
        </w:rPr>
        <w:t>. Был выдающимся виртуозом, его игра отличалась высокой культурой, техническим совершенством. В основном известен как автор методических разработок, транскрипций и редакций ряда произведений для флейты. Автор книги «Флейта» (Приложение 1).</w:t>
      </w:r>
    </w:p>
    <w:p w:rsidR="002D0D5E" w:rsidRDefault="00EF7B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Алекс</w:t>
      </w:r>
      <w:r w:rsidR="000533B6">
        <w:rPr>
          <w:rFonts w:ascii="Times New Roman" w:hAnsi="Times New Roman" w:cs="Times New Roman"/>
          <w:sz w:val="28"/>
        </w:rPr>
        <w:t xml:space="preserve">андр </w:t>
      </w:r>
      <w:proofErr w:type="spellStart"/>
      <w:r w:rsidR="000533B6">
        <w:rPr>
          <w:rFonts w:ascii="Times New Roman" w:hAnsi="Times New Roman" w:cs="Times New Roman"/>
          <w:sz w:val="28"/>
        </w:rPr>
        <w:t>Васиильевич</w:t>
      </w:r>
      <w:proofErr w:type="spellEnd"/>
      <w:r w:rsidR="000533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33B6">
        <w:rPr>
          <w:rFonts w:ascii="Times New Roman" w:hAnsi="Times New Roman" w:cs="Times New Roman"/>
          <w:sz w:val="28"/>
        </w:rPr>
        <w:t>Корнееев</w:t>
      </w:r>
      <w:proofErr w:type="spellEnd"/>
      <w:r w:rsidR="000533B6">
        <w:rPr>
          <w:rFonts w:ascii="Times New Roman" w:hAnsi="Times New Roman" w:cs="Times New Roman"/>
          <w:sz w:val="28"/>
        </w:rPr>
        <w:t xml:space="preserve"> (19 июня 1930 </w:t>
      </w:r>
      <w:r w:rsidR="000533B6">
        <w:rPr>
          <w:rFonts w:ascii="Times New Roman" w:hAnsi="Times New Roman" w:cs="Times New Roman"/>
          <w:sz w:val="28"/>
          <w:szCs w:val="28"/>
        </w:rPr>
        <w:t xml:space="preserve">– </w:t>
      </w:r>
      <w:r w:rsidR="000533B6">
        <w:rPr>
          <w:rFonts w:ascii="Times New Roman" w:hAnsi="Times New Roman" w:cs="Times New Roman"/>
          <w:sz w:val="28"/>
        </w:rPr>
        <w:t xml:space="preserve"> 31 августа 2010) </w:t>
      </w:r>
      <w:r w:rsidR="000533B6">
        <w:rPr>
          <w:rFonts w:ascii="Times New Roman" w:hAnsi="Times New Roman" w:cs="Times New Roman"/>
          <w:sz w:val="28"/>
          <w:szCs w:val="28"/>
        </w:rPr>
        <w:t xml:space="preserve">– </w:t>
      </w:r>
      <w:r w:rsidR="000533B6">
        <w:rPr>
          <w:rFonts w:ascii="Times New Roman" w:hAnsi="Times New Roman" w:cs="Times New Roman"/>
          <w:sz w:val="28"/>
        </w:rPr>
        <w:t xml:space="preserve">советский и российский флейтист, дирижёр, музыкальный педагог. Профессор МГК имени П. И. Чайковского и ГМПИ имени М.М. </w:t>
      </w:r>
      <w:proofErr w:type="spellStart"/>
      <w:r w:rsidR="000533B6">
        <w:rPr>
          <w:rFonts w:ascii="Times New Roman" w:hAnsi="Times New Roman" w:cs="Times New Roman"/>
          <w:sz w:val="28"/>
        </w:rPr>
        <w:t>Ипполитова-Иванова</w:t>
      </w:r>
      <w:proofErr w:type="spellEnd"/>
      <w:r w:rsidR="000533B6">
        <w:rPr>
          <w:rFonts w:ascii="Times New Roman" w:hAnsi="Times New Roman" w:cs="Times New Roman"/>
          <w:sz w:val="28"/>
        </w:rPr>
        <w:t>. Народный артист РСФСР (1987).</w:t>
      </w:r>
    </w:p>
    <w:p w:rsidR="002D0D5E" w:rsidRPr="00E25F63" w:rsidRDefault="000533B6" w:rsidP="00E25F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исполнитель ряда произведений ведущих отечественных композиторов ХХ века: Д. Д. Шостаковича, Н. И. </w:t>
      </w:r>
      <w:proofErr w:type="spellStart"/>
      <w:r>
        <w:rPr>
          <w:rFonts w:ascii="Times New Roman" w:hAnsi="Times New Roman" w:cs="Times New Roman"/>
          <w:sz w:val="28"/>
        </w:rPr>
        <w:t>Пейко</w:t>
      </w:r>
      <w:proofErr w:type="spellEnd"/>
      <w:r>
        <w:rPr>
          <w:rFonts w:ascii="Times New Roman" w:hAnsi="Times New Roman" w:cs="Times New Roman"/>
          <w:sz w:val="28"/>
        </w:rPr>
        <w:t xml:space="preserve">, А.И. Хачатуряна, С.С. Прокофьева, Д. Б. </w:t>
      </w:r>
      <w:proofErr w:type="spellStart"/>
      <w:r>
        <w:rPr>
          <w:rFonts w:ascii="Times New Roman" w:hAnsi="Times New Roman" w:cs="Times New Roman"/>
          <w:sz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E25F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 дирижёр впервые исполнил одноактные оперы А.Н. </w:t>
      </w:r>
      <w:proofErr w:type="spellStart"/>
      <w:r>
        <w:rPr>
          <w:rFonts w:ascii="Times New Roman" w:hAnsi="Times New Roman" w:cs="Times New Roman"/>
          <w:sz w:val="28"/>
        </w:rPr>
        <w:t>Холминова</w:t>
      </w:r>
      <w:proofErr w:type="spellEnd"/>
      <w:r>
        <w:rPr>
          <w:rFonts w:ascii="Times New Roman" w:hAnsi="Times New Roman" w:cs="Times New Roman"/>
          <w:sz w:val="28"/>
        </w:rPr>
        <w:t xml:space="preserve"> «Шинель» и «Коляска» по Н.В. Гоголю, сочинения В. </w:t>
      </w:r>
      <w:proofErr w:type="spellStart"/>
      <w:r>
        <w:rPr>
          <w:rFonts w:ascii="Times New Roman" w:hAnsi="Times New Roman" w:cs="Times New Roman"/>
          <w:sz w:val="28"/>
        </w:rPr>
        <w:t>Кикты</w:t>
      </w:r>
      <w:proofErr w:type="spellEnd"/>
      <w:r>
        <w:rPr>
          <w:rFonts w:ascii="Times New Roman" w:hAnsi="Times New Roman" w:cs="Times New Roman"/>
          <w:sz w:val="28"/>
        </w:rPr>
        <w:t>. (Приложение 2)</w:t>
      </w:r>
    </w:p>
    <w:p w:rsidR="002D0D5E" w:rsidRDefault="00E25F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533B6">
        <w:rPr>
          <w:rFonts w:ascii="Times New Roman" w:hAnsi="Times New Roman" w:cs="Times New Roman"/>
          <w:sz w:val="28"/>
        </w:rPr>
        <w:t xml:space="preserve">Максим Витальевич Рубцов (9 июля 1977) </w:t>
      </w:r>
      <w:r w:rsidR="000533B6">
        <w:rPr>
          <w:rFonts w:ascii="Times New Roman" w:hAnsi="Times New Roman" w:cs="Times New Roman"/>
          <w:sz w:val="28"/>
          <w:szCs w:val="28"/>
        </w:rPr>
        <w:t xml:space="preserve">– </w:t>
      </w:r>
      <w:r w:rsidR="000533B6">
        <w:rPr>
          <w:rFonts w:ascii="Times New Roman" w:hAnsi="Times New Roman" w:cs="Times New Roman"/>
          <w:sz w:val="28"/>
        </w:rPr>
        <w:t>российский флейтист, педагог, солист Российского национального оркестра.</w:t>
      </w:r>
    </w:p>
    <w:p w:rsidR="002D0D5E" w:rsidRPr="00E25F63" w:rsidRDefault="000533B6" w:rsidP="00E25F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Флейтист, получивший мировое признание. Журнал «</w:t>
      </w:r>
      <w:proofErr w:type="spellStart"/>
      <w:r>
        <w:rPr>
          <w:rFonts w:ascii="Times New Roman" w:hAnsi="Times New Roman" w:cs="Times New Roman"/>
          <w:sz w:val="28"/>
        </w:rPr>
        <w:t>Flute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Talk</w:t>
      </w:r>
      <w:proofErr w:type="spellEnd"/>
      <w:r>
        <w:rPr>
          <w:rFonts w:ascii="Times New Roman" w:hAnsi="Times New Roman" w:cs="Times New Roman"/>
          <w:sz w:val="28"/>
        </w:rPr>
        <w:t>» назвал его «изумительным музыкантом, который завоевывает публику, едва выйдя на сцену». Максим Рубцов признан одним из лучших флейтистов России.</w:t>
      </w:r>
      <w:r w:rsidR="00E25F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Максим Рубцов выступает в составе камерных оркестров и является одним из основателей Духового квинтета РНО, завоевавшего Гран-при V Международного конкурса в Осаке (Япония). (Приложение 3)</w:t>
      </w:r>
    </w:p>
    <w:p w:rsidR="002D0D5E" w:rsidRDefault="00E25F63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="000533B6">
        <w:rPr>
          <w:rFonts w:ascii="Times New Roman" w:hAnsi="Times New Roman" w:cs="Times New Roman"/>
          <w:sz w:val="28"/>
        </w:rPr>
        <w:t>Адик</w:t>
      </w:r>
      <w:proofErr w:type="spellEnd"/>
      <w:r w:rsidR="000533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33B6">
        <w:rPr>
          <w:rFonts w:ascii="Times New Roman" w:hAnsi="Times New Roman" w:cs="Times New Roman"/>
          <w:sz w:val="28"/>
        </w:rPr>
        <w:t>Аскарович</w:t>
      </w:r>
      <w:proofErr w:type="spellEnd"/>
      <w:r w:rsidR="000533B6">
        <w:rPr>
          <w:rFonts w:ascii="Times New Roman" w:hAnsi="Times New Roman" w:cs="Times New Roman"/>
          <w:sz w:val="28"/>
        </w:rPr>
        <w:t xml:space="preserve"> Абдурахманов (16 января 1962, Челябинск, СССР) – дирижер и флейтист, профессор, лауреат 1-го Всероссийского конкурса исполнителей на деревянных духовых инструментах (Ленинград, 1983), преподаватель, Заслуженный артист России (1999), основатель, </w:t>
      </w:r>
      <w:r w:rsidR="000533B6">
        <w:rPr>
          <w:rFonts w:ascii="Times New Roman" w:hAnsi="Times New Roman" w:cs="Times New Roman"/>
          <w:sz w:val="28"/>
        </w:rPr>
        <w:lastRenderedPageBreak/>
        <w:t>художественный руководитель и дирижер камерного оркестра «Классика», профессор Челябинского института культуры. (Приложение 4)</w:t>
      </w:r>
    </w:p>
    <w:p w:rsidR="002D0D5E" w:rsidRDefault="00E25F63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- Анохин Георгий Петрович (</w:t>
      </w:r>
      <w:r w:rsidR="000533B6" w:rsidRPr="001731A6">
        <w:rPr>
          <w:rFonts w:ascii="Times New Roman" w:hAnsi="Times New Roman" w:cs="Times New Roman"/>
          <w:sz w:val="28"/>
        </w:rPr>
        <w:t>24 мая 1948, г. Ровно, Украинская ССР), флейтист, композитор, орг</w:t>
      </w:r>
      <w:r w:rsidR="00BB5A76">
        <w:rPr>
          <w:rFonts w:ascii="Times New Roman" w:hAnsi="Times New Roman" w:cs="Times New Roman"/>
          <w:sz w:val="28"/>
        </w:rPr>
        <w:t xml:space="preserve">анизатор музыкальных </w:t>
      </w:r>
      <w:r w:rsidR="001A7B9D">
        <w:rPr>
          <w:rFonts w:ascii="Times New Roman" w:hAnsi="Times New Roman" w:cs="Times New Roman"/>
          <w:sz w:val="28"/>
        </w:rPr>
        <w:t>акций. Окончил Челябинское</w:t>
      </w:r>
      <w:r w:rsidR="000533B6" w:rsidRPr="001731A6">
        <w:rPr>
          <w:rFonts w:ascii="Times New Roman" w:hAnsi="Times New Roman" w:cs="Times New Roman"/>
          <w:sz w:val="28"/>
        </w:rPr>
        <w:t xml:space="preserve"> музыкальное училище им. П. И. Чайковского по </w:t>
      </w:r>
      <w:r w:rsidR="00BB5A76">
        <w:rPr>
          <w:rFonts w:ascii="Times New Roman" w:hAnsi="Times New Roman" w:cs="Times New Roman"/>
          <w:sz w:val="28"/>
        </w:rPr>
        <w:t>классу флейты (1971). В студенческие</w:t>
      </w:r>
      <w:r w:rsidR="000533B6" w:rsidRPr="001731A6">
        <w:rPr>
          <w:rFonts w:ascii="Times New Roman" w:hAnsi="Times New Roman" w:cs="Times New Roman"/>
          <w:sz w:val="28"/>
        </w:rPr>
        <w:t xml:space="preserve"> годы работал в эстрадном оркестре О. В. </w:t>
      </w:r>
      <w:proofErr w:type="spellStart"/>
      <w:r w:rsidR="000533B6" w:rsidRPr="001731A6">
        <w:rPr>
          <w:rFonts w:ascii="Times New Roman" w:hAnsi="Times New Roman" w:cs="Times New Roman"/>
          <w:sz w:val="28"/>
        </w:rPr>
        <w:t>Тергалинског</w:t>
      </w:r>
      <w:r w:rsidR="00BB5A76">
        <w:rPr>
          <w:rFonts w:ascii="Times New Roman" w:hAnsi="Times New Roman" w:cs="Times New Roman"/>
          <w:sz w:val="28"/>
        </w:rPr>
        <w:t>о</w:t>
      </w:r>
      <w:proofErr w:type="spellEnd"/>
      <w:r w:rsidR="00BB5A76">
        <w:rPr>
          <w:rFonts w:ascii="Times New Roman" w:hAnsi="Times New Roman" w:cs="Times New Roman"/>
          <w:sz w:val="28"/>
        </w:rPr>
        <w:t>. С 1976 начал концертную деятельно</w:t>
      </w:r>
      <w:r w:rsidR="000533B6" w:rsidRPr="001731A6">
        <w:rPr>
          <w:rFonts w:ascii="Times New Roman" w:hAnsi="Times New Roman" w:cs="Times New Roman"/>
          <w:sz w:val="28"/>
        </w:rPr>
        <w:t>сть в качестве джазового музыканта. В 1985 создал камерный ансамбль джазовой музыки при филармонии (Челябинск</w:t>
      </w:r>
      <w:r w:rsidR="00BB5A76">
        <w:rPr>
          <w:rFonts w:ascii="Times New Roman" w:hAnsi="Times New Roman" w:cs="Times New Roman"/>
          <w:sz w:val="28"/>
        </w:rPr>
        <w:t>). Руководитель</w:t>
      </w:r>
      <w:r w:rsidR="000533B6" w:rsidRPr="001731A6">
        <w:rPr>
          <w:rFonts w:ascii="Times New Roman" w:hAnsi="Times New Roman" w:cs="Times New Roman"/>
          <w:sz w:val="28"/>
        </w:rPr>
        <w:t xml:space="preserve"> джазового проекта «</w:t>
      </w:r>
      <w:proofErr w:type="spellStart"/>
      <w:r w:rsidR="000533B6" w:rsidRPr="001731A6">
        <w:rPr>
          <w:rFonts w:ascii="Times New Roman" w:hAnsi="Times New Roman" w:cs="Times New Roman"/>
          <w:sz w:val="28"/>
        </w:rPr>
        <w:t>L-Band</w:t>
      </w:r>
      <w:proofErr w:type="spellEnd"/>
      <w:r w:rsidR="000533B6" w:rsidRPr="001731A6">
        <w:rPr>
          <w:rFonts w:ascii="Times New Roman" w:hAnsi="Times New Roman" w:cs="Times New Roman"/>
          <w:sz w:val="28"/>
        </w:rPr>
        <w:t xml:space="preserve">». Гастролировал в Тбилиси, Самаре, выступал в </w:t>
      </w:r>
      <w:proofErr w:type="spellStart"/>
      <w:r w:rsidR="000533B6" w:rsidRPr="001731A6">
        <w:rPr>
          <w:rFonts w:ascii="Times New Roman" w:hAnsi="Times New Roman" w:cs="Times New Roman"/>
          <w:sz w:val="28"/>
        </w:rPr>
        <w:t>С.-Петерб</w:t>
      </w:r>
      <w:proofErr w:type="spellEnd"/>
      <w:r w:rsidR="000533B6" w:rsidRPr="001731A6">
        <w:rPr>
          <w:rFonts w:ascii="Times New Roman" w:hAnsi="Times New Roman" w:cs="Times New Roman"/>
          <w:sz w:val="28"/>
        </w:rPr>
        <w:t xml:space="preserve">. капелле. Автор музыки к </w:t>
      </w:r>
      <w:proofErr w:type="spellStart"/>
      <w:proofErr w:type="gramStart"/>
      <w:r w:rsidR="000533B6" w:rsidRPr="001731A6">
        <w:rPr>
          <w:rFonts w:ascii="Times New Roman" w:hAnsi="Times New Roman" w:cs="Times New Roman"/>
          <w:sz w:val="28"/>
        </w:rPr>
        <w:t>джаз-балету</w:t>
      </w:r>
      <w:proofErr w:type="spellEnd"/>
      <w:proofErr w:type="gramEnd"/>
      <w:r w:rsidR="000533B6" w:rsidRPr="001731A6">
        <w:rPr>
          <w:rFonts w:ascii="Times New Roman" w:hAnsi="Times New Roman" w:cs="Times New Roman"/>
          <w:sz w:val="28"/>
        </w:rPr>
        <w:t xml:space="preserve"> «Золотой петушок», балету «Сюита уск</w:t>
      </w:r>
      <w:r w:rsidR="00BB5A76">
        <w:rPr>
          <w:rFonts w:ascii="Times New Roman" w:hAnsi="Times New Roman" w:cs="Times New Roman"/>
          <w:sz w:val="28"/>
        </w:rPr>
        <w:t>ользающего времени», а также множество музыкальных</w:t>
      </w:r>
      <w:r w:rsidR="000533B6" w:rsidRPr="001731A6">
        <w:rPr>
          <w:rFonts w:ascii="Times New Roman" w:hAnsi="Times New Roman" w:cs="Times New Roman"/>
          <w:sz w:val="28"/>
        </w:rPr>
        <w:t xml:space="preserve"> пь</w:t>
      </w:r>
      <w:r w:rsidR="00BB5A76">
        <w:rPr>
          <w:rFonts w:ascii="Times New Roman" w:hAnsi="Times New Roman" w:cs="Times New Roman"/>
          <w:sz w:val="28"/>
        </w:rPr>
        <w:t>ес и программ. Среди его произведений музыкальные вариации мировой</w:t>
      </w:r>
      <w:r w:rsidR="000533B6" w:rsidRPr="001731A6">
        <w:rPr>
          <w:rFonts w:ascii="Times New Roman" w:hAnsi="Times New Roman" w:cs="Times New Roman"/>
          <w:sz w:val="28"/>
        </w:rPr>
        <w:t xml:space="preserve"> л</w:t>
      </w:r>
      <w:r w:rsidR="00BB5A76">
        <w:rPr>
          <w:rFonts w:ascii="Times New Roman" w:hAnsi="Times New Roman" w:cs="Times New Roman"/>
          <w:sz w:val="28"/>
        </w:rPr>
        <w:t>итературной</w:t>
      </w:r>
      <w:r w:rsidR="000533B6" w:rsidRPr="001731A6">
        <w:rPr>
          <w:rFonts w:ascii="Times New Roman" w:hAnsi="Times New Roman" w:cs="Times New Roman"/>
          <w:sz w:val="28"/>
        </w:rPr>
        <w:t xml:space="preserve"> классики (А. С. Пушкин, Ф. М. Достоевский, Ф</w:t>
      </w:r>
      <w:r w:rsidR="00BB5A76">
        <w:rPr>
          <w:rFonts w:ascii="Times New Roman" w:hAnsi="Times New Roman" w:cs="Times New Roman"/>
          <w:sz w:val="28"/>
        </w:rPr>
        <w:t>. Шиллер). С 1995 при участии Анохина в Челябинске проводятся международные</w:t>
      </w:r>
      <w:r w:rsidR="000533B6" w:rsidRPr="001731A6">
        <w:rPr>
          <w:rFonts w:ascii="Times New Roman" w:hAnsi="Times New Roman" w:cs="Times New Roman"/>
          <w:sz w:val="28"/>
        </w:rPr>
        <w:t xml:space="preserve"> джазовые фестивали. В 2001 А. создал детскую джазовую студию «Бэби-Джаз». В содружестве с музыкантами С. Бернштейном, И. Борискиным, К. Щегловым заним</w:t>
      </w:r>
      <w:r w:rsidR="00BB5A76">
        <w:rPr>
          <w:rFonts w:ascii="Times New Roman" w:hAnsi="Times New Roman" w:cs="Times New Roman"/>
          <w:sz w:val="28"/>
        </w:rPr>
        <w:t>ается пропагандой джазового искусства среди школьников</w:t>
      </w:r>
      <w:r w:rsidR="000533B6" w:rsidRPr="001731A6">
        <w:rPr>
          <w:rFonts w:ascii="Times New Roman" w:hAnsi="Times New Roman" w:cs="Times New Roman"/>
          <w:sz w:val="28"/>
        </w:rPr>
        <w:t>. В 2000 выпустил компакт-диск «Зона покоя». (Приложение 5)</w:t>
      </w:r>
    </w:p>
    <w:p w:rsidR="002D0D5E" w:rsidRDefault="00E25F63">
      <w:pPr>
        <w:spacing w:after="0" w:line="360" w:lineRule="auto"/>
        <w:ind w:firstLine="709"/>
        <w:contextualSpacing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0533B6">
        <w:rPr>
          <w:rFonts w:ascii="Times New Roman" w:hAnsi="Times New Roman" w:cs="Times New Roman"/>
          <w:sz w:val="28"/>
        </w:rPr>
        <w:t xml:space="preserve">Ян Юрьевич </w:t>
      </w:r>
      <w:proofErr w:type="spellStart"/>
      <w:r w:rsidR="000533B6">
        <w:rPr>
          <w:rFonts w:ascii="Times New Roman" w:hAnsi="Times New Roman" w:cs="Times New Roman"/>
          <w:sz w:val="28"/>
        </w:rPr>
        <w:t>Николенко</w:t>
      </w:r>
      <w:proofErr w:type="spellEnd"/>
      <w:r w:rsidR="000533B6">
        <w:rPr>
          <w:rFonts w:ascii="Times New Roman" w:hAnsi="Times New Roman" w:cs="Times New Roman"/>
          <w:sz w:val="28"/>
        </w:rPr>
        <w:t xml:space="preserve"> (25 февраля 1973, Ленинград) – российский рок-музыкант, флей</w:t>
      </w:r>
      <w:r>
        <w:rPr>
          <w:rFonts w:ascii="Times New Roman" w:hAnsi="Times New Roman" w:cs="Times New Roman"/>
          <w:sz w:val="28"/>
        </w:rPr>
        <w:t>тист, автор песен, лидер групп «</w:t>
      </w:r>
      <w:r w:rsidR="000533B6">
        <w:rPr>
          <w:rFonts w:ascii="Times New Roman" w:hAnsi="Times New Roman" w:cs="Times New Roman"/>
          <w:sz w:val="28"/>
        </w:rPr>
        <w:t>Эдипов комплекс</w:t>
      </w:r>
      <w:r>
        <w:rPr>
          <w:rFonts w:ascii="Times New Roman" w:hAnsi="Times New Roman" w:cs="Times New Roman"/>
          <w:sz w:val="28"/>
        </w:rPr>
        <w:t>» и «</w:t>
      </w:r>
      <w:r w:rsidR="000533B6">
        <w:rPr>
          <w:rFonts w:ascii="Times New Roman" w:hAnsi="Times New Roman" w:cs="Times New Roman"/>
          <w:sz w:val="28"/>
        </w:rPr>
        <w:t>Сети</w:t>
      </w:r>
      <w:r>
        <w:rPr>
          <w:rFonts w:ascii="Times New Roman" w:hAnsi="Times New Roman" w:cs="Times New Roman"/>
          <w:sz w:val="28"/>
        </w:rPr>
        <w:t>»</w:t>
      </w:r>
      <w:r w:rsidR="000533B6">
        <w:rPr>
          <w:rFonts w:ascii="Times New Roman" w:hAnsi="Times New Roman" w:cs="Times New Roman"/>
          <w:sz w:val="28"/>
        </w:rPr>
        <w:t xml:space="preserve">, участник группы «Би-2», </w:t>
      </w:r>
      <w:proofErr w:type="spellStart"/>
      <w:r w:rsidR="000533B6">
        <w:rPr>
          <w:rFonts w:ascii="Times New Roman" w:hAnsi="Times New Roman" w:cs="Times New Roman"/>
          <w:sz w:val="28"/>
        </w:rPr>
        <w:t>экс-уча</w:t>
      </w:r>
      <w:r>
        <w:rPr>
          <w:rFonts w:ascii="Times New Roman" w:hAnsi="Times New Roman" w:cs="Times New Roman"/>
          <w:sz w:val="28"/>
        </w:rPr>
        <w:t>стник</w:t>
      </w:r>
      <w:proofErr w:type="spellEnd"/>
      <w:r>
        <w:rPr>
          <w:rFonts w:ascii="Times New Roman" w:hAnsi="Times New Roman" w:cs="Times New Roman"/>
          <w:sz w:val="28"/>
        </w:rPr>
        <w:t xml:space="preserve"> группы «Сплин».</w:t>
      </w:r>
      <w:proofErr w:type="gramEnd"/>
      <w:r w:rsidR="000533B6">
        <w:rPr>
          <w:rFonts w:ascii="Times New Roman" w:hAnsi="Times New Roman" w:cs="Times New Roman"/>
          <w:sz w:val="28"/>
        </w:rPr>
        <w:t xml:space="preserve"> (Приложение 6)</w:t>
      </w:r>
    </w:p>
    <w:p w:rsidR="002D0D5E" w:rsidRDefault="002D0D5E">
      <w:pPr>
        <w:spacing w:line="360" w:lineRule="auto"/>
        <w:jc w:val="both"/>
        <w:rPr>
          <w:rStyle w:val="a9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2D0D5E" w:rsidRDefault="000533B6">
      <w:pPr>
        <w:spacing w:before="40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по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главе</w:t>
      </w:r>
    </w:p>
    <w:p w:rsidR="002D0D5E" w:rsidRDefault="002D0D5E">
      <w:pPr>
        <w:spacing w:before="400" w:line="36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28"/>
        </w:rPr>
      </w:pP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Флейта (лат.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flauta</w:t>
      </w:r>
      <w:proofErr w:type="spellEnd"/>
      <w:r>
        <w:rPr>
          <w:rFonts w:ascii="Times New Roman" w:hAnsi="Times New Roman" w:cs="Times New Roman"/>
          <w:sz w:val="28"/>
        </w:rPr>
        <w:t xml:space="preserve">, от </w:t>
      </w:r>
      <w:r>
        <w:rPr>
          <w:rFonts w:ascii="Times New Roman" w:hAnsi="Times New Roman" w:cs="Times New Roman"/>
          <w:sz w:val="28"/>
          <w:lang w:val="en-US"/>
        </w:rPr>
        <w:t>flatus</w:t>
      </w:r>
      <w:r>
        <w:rPr>
          <w:rFonts w:ascii="Times New Roman" w:hAnsi="Times New Roman" w:cs="Times New Roman"/>
          <w:sz w:val="28"/>
        </w:rPr>
        <w:t xml:space="preserve"> – дуновение) – деревянный духовой музыкальный инструмент. Является одним из самых древних инструментов.</w:t>
      </w:r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>В параграфе 1.1 мы проанализировали историю развития флейты. Флейта возникла во многих странах практически одновременно, в связи с этим, мы подробно рассмотрели разновидности духового инструмента.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 концу XVII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. поперечная флейта была усовершенствована французскими мастерами. Первые серьёзные изменения в конструкцию поперечной флейты внесла семья </w:t>
      </w:r>
      <w:proofErr w:type="spellStart"/>
      <w:r>
        <w:rPr>
          <w:rFonts w:ascii="Times New Roman" w:hAnsi="Times New Roman" w:cs="Times New Roman"/>
          <w:sz w:val="28"/>
        </w:rPr>
        <w:t>Оттетеров</w:t>
      </w:r>
      <w:proofErr w:type="spellEnd"/>
      <w:r>
        <w:rPr>
          <w:rFonts w:ascii="Times New Roman" w:hAnsi="Times New Roman" w:cs="Times New Roman"/>
          <w:sz w:val="28"/>
        </w:rPr>
        <w:t xml:space="preserve">. Жак Мартин </w:t>
      </w:r>
      <w:proofErr w:type="spellStart"/>
      <w:r>
        <w:rPr>
          <w:rFonts w:ascii="Times New Roman" w:hAnsi="Times New Roman" w:cs="Times New Roman"/>
          <w:sz w:val="28"/>
        </w:rPr>
        <w:t>Отеттер</w:t>
      </w:r>
      <w:proofErr w:type="spellEnd"/>
      <w:r>
        <w:rPr>
          <w:rFonts w:ascii="Times New Roman" w:hAnsi="Times New Roman" w:cs="Times New Roman"/>
          <w:sz w:val="28"/>
        </w:rPr>
        <w:t xml:space="preserve"> разделил инструмент на три части: головку, тело (с дырочками, которые закрывались непосредственно пальцами) и колено (на котором располагался один клапан, иногда больше).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Оттетер</w:t>
      </w:r>
      <w:proofErr w:type="spellEnd"/>
      <w:r>
        <w:rPr>
          <w:rFonts w:ascii="Times New Roman" w:hAnsi="Times New Roman" w:cs="Times New Roman"/>
          <w:sz w:val="28"/>
        </w:rPr>
        <w:t xml:space="preserve"> также изменил сверление инструмента на коническое, чтобы улучшить интонацию между октавами.</w:t>
      </w:r>
      <w:proofErr w:type="gramEnd"/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</w:rPr>
        <w:t xml:space="preserve">В следующем параграфе мы рассмотрели личность </w:t>
      </w:r>
      <w:proofErr w:type="spellStart"/>
      <w:r>
        <w:rPr>
          <w:rFonts w:ascii="Times New Roman" w:hAnsi="Times New Roman" w:cs="Times New Roman"/>
          <w:sz w:val="28"/>
        </w:rPr>
        <w:t>Т.Бёма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Навыки работы в мастерской позволили ему уже в возрасте 14 лет производить опыты по изготовлению флейт.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Ему принадлежат усовершенствования в области изготовления музыкальных шкатулок, фортепиано строения, металлургии  и т.д. </w:t>
      </w:r>
    </w:p>
    <w:p w:rsidR="002D0D5E" w:rsidRDefault="000533B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параграфе 1.3 мы изучили строение и особенности флейты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Бёма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Флейта представляет собой продолговатую цилиндрическую трубку с системой клапанов, закрытую с одного конца, около которого находится специальное боковое отверстие для прикладывания губ и вдувания воздуха. Современная флейта делится на три части: головку, тело и колено.</w:t>
      </w:r>
    </w:p>
    <w:p w:rsidR="002D0D5E" w:rsidRDefault="000533B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являлись выяснение оптимальных размеров инструмента, установка пробки в головке инструмента, выбор материала. </w:t>
      </w:r>
    </w:p>
    <w:p w:rsidR="002D0D5E" w:rsidRDefault="000533B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эти улучшения и нововведения позволили флейтисту играть по всему диапазону во всех 24 тональностях с одинаковой лёгкостью, качественным звучанием и чистой интонацией.</w:t>
      </w:r>
    </w:p>
    <w:p w:rsidR="002D0D5E" w:rsidRDefault="002D0D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0D5E" w:rsidRDefault="000533B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ЗАКЛЮЧЕНИЕ</w:t>
      </w:r>
    </w:p>
    <w:p w:rsidR="00E25F63" w:rsidRPr="00E25F63" w:rsidRDefault="00E25F6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начале века большинство флейтистов перешли на систему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>, хотя другие системы иногда встречались вплоть до 1930-х годов. Большинство флейт всё ещё производились из дерева, но металлические инструменты начали приобретать всё большую популярность.</w:t>
      </w:r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Были предприняты попытки усовершенствовать систему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 xml:space="preserve">, чтобы создать возможность исполнения чистого четвертитонового звукоряда и тем самым расширить возможности инструмента при исполнении современной музыки. К стандартной флейте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 xml:space="preserve"> были прибавлены 6 дополнительных клапанов, и такая система была названа по имени создателя «система </w:t>
      </w:r>
      <w:proofErr w:type="spellStart"/>
      <w:r>
        <w:rPr>
          <w:rFonts w:ascii="Times New Roman" w:hAnsi="Times New Roman" w:cs="Times New Roman"/>
          <w:sz w:val="28"/>
        </w:rPr>
        <w:t>Кингма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2D0D5E" w:rsidRDefault="000533B6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 xml:space="preserve">Основной заслугой Т.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 xml:space="preserve"> является математическое моделирование акустической проблемы и </w:t>
      </w:r>
      <w:proofErr w:type="gramStart"/>
      <w:r>
        <w:rPr>
          <w:rFonts w:ascii="Times New Roman" w:hAnsi="Times New Roman" w:cs="Times New Roman"/>
          <w:sz w:val="28"/>
        </w:rPr>
        <w:t>введении</w:t>
      </w:r>
      <w:proofErr w:type="gramEnd"/>
      <w:r>
        <w:rPr>
          <w:rFonts w:ascii="Times New Roman" w:hAnsi="Times New Roman" w:cs="Times New Roman"/>
          <w:sz w:val="28"/>
        </w:rPr>
        <w:t xml:space="preserve"> цилиндрического ствола с зауженной головкой. И после продолжительных споров о достоинствах и недостатках нового инструмента между мастерами и исполнителями, конструкция флейты Т. </w:t>
      </w:r>
      <w:proofErr w:type="spellStart"/>
      <w:r>
        <w:rPr>
          <w:rFonts w:ascii="Times New Roman" w:hAnsi="Times New Roman" w:cs="Times New Roman"/>
          <w:sz w:val="28"/>
        </w:rPr>
        <w:t>Бёма</w:t>
      </w:r>
      <w:proofErr w:type="spellEnd"/>
      <w:r>
        <w:rPr>
          <w:rFonts w:ascii="Times New Roman" w:hAnsi="Times New Roman" w:cs="Times New Roman"/>
          <w:sz w:val="28"/>
        </w:rPr>
        <w:t xml:space="preserve"> прочно закрепилась и стала ведущей и в наше время. Отлично продуманный механизм, акустические и технические требования, были настолько продуманны, что и на сегодняшний день не удалось изобрести ничего принципиально нового.</w:t>
      </w:r>
    </w:p>
    <w:p w:rsidR="002D0D5E" w:rsidRDefault="000533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bookmarkStart w:id="1" w:name="__DdeLink__2754_2730794705"/>
      <w:r>
        <w:rPr>
          <w:rFonts w:ascii="Times New Roman" w:hAnsi="Times New Roman" w:cs="Times New Roman"/>
          <w:sz w:val="28"/>
        </w:rPr>
        <w:t>Рассмотрев историю становления и развития флейты, в нашей работе, мы можем с</w:t>
      </w:r>
      <w:bookmarkEnd w:id="1"/>
      <w:r>
        <w:rPr>
          <w:rFonts w:ascii="Times New Roman" w:hAnsi="Times New Roman" w:cs="Times New Roman"/>
          <w:sz w:val="28"/>
        </w:rPr>
        <w:t xml:space="preserve">делать вывод, что цель и задачи, которые мы ставили в </w:t>
      </w:r>
      <w:r w:rsidR="00501934">
        <w:rPr>
          <w:rFonts w:ascii="Times New Roman" w:hAnsi="Times New Roman" w:cs="Times New Roman"/>
          <w:sz w:val="28"/>
        </w:rPr>
        <w:t xml:space="preserve">начале </w:t>
      </w:r>
      <w:r>
        <w:rPr>
          <w:rFonts w:ascii="Times New Roman" w:hAnsi="Times New Roman" w:cs="Times New Roman"/>
          <w:sz w:val="28"/>
        </w:rPr>
        <w:t xml:space="preserve"> – достигнуты. </w:t>
      </w:r>
    </w:p>
    <w:p w:rsidR="002D0D5E" w:rsidRDefault="000533B6">
      <w:pPr>
        <w:tabs>
          <w:tab w:val="left" w:pos="5715"/>
        </w:tabs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</w:rPr>
        <w:tab/>
      </w:r>
    </w:p>
    <w:p w:rsidR="002D0D5E" w:rsidRDefault="002D0D5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0D5E" w:rsidRDefault="002D0D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5C3D" w:rsidRDefault="00535C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01934" w:rsidRDefault="00501934" w:rsidP="00EE6B2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D0D5E" w:rsidRDefault="000533B6" w:rsidP="00EE6B2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БИБЛИОГРАФИЧЕСКИЙ СПИСОК</w:t>
      </w:r>
    </w:p>
    <w:p w:rsidR="002D0D5E" w:rsidRPr="00E87149" w:rsidRDefault="002D0D5E" w:rsidP="00E871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D5E" w:rsidRPr="00A2029E" w:rsidRDefault="000533B6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2029E">
        <w:rPr>
          <w:rFonts w:ascii="Times New Roman" w:hAnsi="Times New Roman" w:cs="Times New Roman"/>
          <w:sz w:val="28"/>
          <w:szCs w:val="28"/>
        </w:rPr>
        <w:t>Апатский</w:t>
      </w:r>
      <w:proofErr w:type="spellEnd"/>
      <w:r w:rsidRPr="00A2029E">
        <w:rPr>
          <w:rFonts w:ascii="Times New Roman" w:hAnsi="Times New Roman" w:cs="Times New Roman"/>
          <w:sz w:val="28"/>
          <w:szCs w:val="28"/>
        </w:rPr>
        <w:t xml:space="preserve">, В.Н. Основы теории и методики обучения игре на </w:t>
      </w:r>
      <w:proofErr w:type="gramStart"/>
      <w:r w:rsidRPr="00A2029E">
        <w:rPr>
          <w:rFonts w:ascii="Times New Roman" w:hAnsi="Times New Roman" w:cs="Times New Roman"/>
          <w:sz w:val="28"/>
          <w:szCs w:val="28"/>
        </w:rPr>
        <w:t>духовых</w:t>
      </w:r>
      <w:proofErr w:type="gramEnd"/>
    </w:p>
    <w:p w:rsidR="002D0D5E" w:rsidRPr="00A2029E" w:rsidRDefault="000533B6" w:rsidP="00A2029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29E">
        <w:rPr>
          <w:rFonts w:ascii="Times New Roman" w:hAnsi="Times New Roman" w:cs="Times New Roman"/>
          <w:sz w:val="28"/>
          <w:szCs w:val="28"/>
        </w:rPr>
        <w:t>инструментах</w:t>
      </w:r>
      <w:proofErr w:type="gramEnd"/>
      <w:r w:rsidRPr="00A2029E">
        <w:rPr>
          <w:rFonts w:ascii="Times New Roman" w:hAnsi="Times New Roman" w:cs="Times New Roman"/>
          <w:sz w:val="28"/>
          <w:szCs w:val="28"/>
        </w:rPr>
        <w:t xml:space="preserve">. [Текст] / В.Н. </w:t>
      </w:r>
      <w:proofErr w:type="spellStart"/>
      <w:r w:rsidRPr="00A2029E">
        <w:rPr>
          <w:rFonts w:ascii="Times New Roman" w:hAnsi="Times New Roman" w:cs="Times New Roman"/>
          <w:sz w:val="28"/>
          <w:szCs w:val="28"/>
        </w:rPr>
        <w:t>Апатский</w:t>
      </w:r>
      <w:proofErr w:type="spellEnd"/>
      <w:r w:rsidRPr="00A2029E">
        <w:rPr>
          <w:rFonts w:ascii="Times New Roman" w:hAnsi="Times New Roman" w:cs="Times New Roman"/>
          <w:sz w:val="28"/>
          <w:szCs w:val="28"/>
        </w:rPr>
        <w:t xml:space="preserve">.– К.: НМАУ им. П.И. Чайковского, 2006 – 432 </w:t>
      </w:r>
      <w:proofErr w:type="gramStart"/>
      <w:r w:rsidRPr="00A20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29E">
        <w:rPr>
          <w:rFonts w:ascii="Times New Roman" w:hAnsi="Times New Roman" w:cs="Times New Roman"/>
          <w:sz w:val="28"/>
          <w:szCs w:val="28"/>
        </w:rPr>
        <w:t>.</w:t>
      </w:r>
    </w:p>
    <w:p w:rsidR="002D0D5E" w:rsidRPr="00A2029E" w:rsidRDefault="000533B6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>2</w:t>
      </w:r>
      <w:r w:rsidR="00EE6B20" w:rsidRPr="00A2029E">
        <w:rPr>
          <w:rFonts w:ascii="Times New Roman" w:hAnsi="Times New Roman" w:cs="Times New Roman"/>
          <w:sz w:val="28"/>
          <w:szCs w:val="28"/>
        </w:rPr>
        <w:t>.</w:t>
      </w:r>
      <w:r w:rsidRPr="00A2029E">
        <w:rPr>
          <w:rFonts w:ascii="Times New Roman" w:hAnsi="Times New Roman" w:cs="Times New Roman"/>
          <w:sz w:val="28"/>
          <w:szCs w:val="28"/>
        </w:rPr>
        <w:t xml:space="preserve"> Березин, В.В. Духовые инструменты в музыкальной культуре классицизма. [Текст] / В.В. Березин. – М., 2000 – 388 с.</w:t>
      </w:r>
    </w:p>
    <w:p w:rsidR="00EE6B20" w:rsidRPr="00A2029E" w:rsidRDefault="00EE6B20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2029E"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 w:rsidRPr="00A2029E">
        <w:rPr>
          <w:rFonts w:ascii="Times New Roman" w:hAnsi="Times New Roman" w:cs="Times New Roman"/>
          <w:sz w:val="28"/>
          <w:szCs w:val="28"/>
        </w:rPr>
        <w:t>, С.С. В мире музыкальных инструментов. [Текст]</w:t>
      </w:r>
      <w:r w:rsidR="006447E6" w:rsidRPr="00A2029E">
        <w:rPr>
          <w:rFonts w:ascii="Times New Roman" w:hAnsi="Times New Roman" w:cs="Times New Roman"/>
          <w:sz w:val="28"/>
          <w:szCs w:val="28"/>
        </w:rPr>
        <w:t xml:space="preserve"> </w:t>
      </w:r>
      <w:r w:rsidRPr="00A2029E">
        <w:rPr>
          <w:rFonts w:ascii="Times New Roman" w:hAnsi="Times New Roman" w:cs="Times New Roman"/>
          <w:sz w:val="28"/>
          <w:szCs w:val="28"/>
        </w:rPr>
        <w:t xml:space="preserve">/ С.С. </w:t>
      </w:r>
      <w:proofErr w:type="spellStart"/>
      <w:r w:rsidRPr="00A2029E"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 w:rsidRPr="00A2029E">
        <w:rPr>
          <w:rFonts w:ascii="Times New Roman" w:hAnsi="Times New Roman" w:cs="Times New Roman"/>
          <w:sz w:val="28"/>
          <w:szCs w:val="28"/>
        </w:rPr>
        <w:t xml:space="preserve">. – М.: Просвещение, 1989. – 192 </w:t>
      </w:r>
      <w:proofErr w:type="gramStart"/>
      <w:r w:rsidRPr="00A20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29E">
        <w:rPr>
          <w:rFonts w:ascii="Times New Roman" w:hAnsi="Times New Roman" w:cs="Times New Roman"/>
          <w:sz w:val="28"/>
          <w:szCs w:val="28"/>
        </w:rPr>
        <w:t>.</w:t>
      </w:r>
    </w:p>
    <w:p w:rsidR="00A2029E" w:rsidRPr="00A2029E" w:rsidRDefault="00A2029E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>4. Государственное учреждение образования Гимназия №15 г</w:t>
      </w:r>
      <w:proofErr w:type="gramStart"/>
      <w:r w:rsidRPr="00A2029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2029E">
        <w:rPr>
          <w:rFonts w:ascii="Times New Roman" w:hAnsi="Times New Roman" w:cs="Times New Roman"/>
          <w:sz w:val="28"/>
          <w:szCs w:val="28"/>
        </w:rPr>
        <w:t xml:space="preserve">инска [Электронный ресурс]. Минск, 2009-2018. </w:t>
      </w:r>
      <w:r w:rsidRPr="00A2029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2029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2029E">
          <w:rPr>
            <w:rStyle w:val="afb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A2029E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rcmuzyka</w:t>
        </w:r>
        <w:proofErr w:type="spellEnd"/>
        <w:r w:rsidRPr="00A2029E">
          <w:rPr>
            <w:rStyle w:val="afb"/>
            <w:rFonts w:ascii="Times New Roman" w:hAnsi="Times New Roman" w:cs="Times New Roman"/>
            <w:sz w:val="28"/>
            <w:szCs w:val="28"/>
          </w:rPr>
          <w:t>.</w:t>
        </w:r>
        <w:r w:rsidRPr="00A2029E"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A20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5E" w:rsidRPr="00A2029E" w:rsidRDefault="00A2029E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>5</w:t>
      </w:r>
      <w:r w:rsidR="000533B6" w:rsidRPr="00A202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33B6" w:rsidRPr="00A2029E">
        <w:rPr>
          <w:rFonts w:ascii="Times New Roman" w:hAnsi="Times New Roman" w:cs="Times New Roman"/>
          <w:sz w:val="28"/>
          <w:szCs w:val="28"/>
        </w:rPr>
        <w:t>Качмарчик</w:t>
      </w:r>
      <w:proofErr w:type="spellEnd"/>
      <w:r w:rsidR="000533B6" w:rsidRPr="00A2029E">
        <w:rPr>
          <w:rFonts w:ascii="Times New Roman" w:hAnsi="Times New Roman" w:cs="Times New Roman"/>
          <w:sz w:val="28"/>
          <w:szCs w:val="28"/>
        </w:rPr>
        <w:t xml:space="preserve">, В. П. Немецкое флейтовое искусство XVIII–XIX вв.: монография. [Текст] / В.П. </w:t>
      </w:r>
      <w:proofErr w:type="spellStart"/>
      <w:r w:rsidR="000533B6" w:rsidRPr="00A2029E">
        <w:rPr>
          <w:rFonts w:ascii="Times New Roman" w:hAnsi="Times New Roman" w:cs="Times New Roman"/>
          <w:sz w:val="28"/>
          <w:szCs w:val="28"/>
        </w:rPr>
        <w:t>Качмарчик</w:t>
      </w:r>
      <w:proofErr w:type="spellEnd"/>
      <w:r w:rsidR="000533B6" w:rsidRPr="00A2029E">
        <w:rPr>
          <w:rFonts w:ascii="Times New Roman" w:hAnsi="Times New Roman" w:cs="Times New Roman"/>
          <w:sz w:val="28"/>
          <w:szCs w:val="28"/>
        </w:rPr>
        <w:t xml:space="preserve">. – Донецк, 2008 – 310 </w:t>
      </w:r>
      <w:proofErr w:type="gramStart"/>
      <w:r w:rsidR="000533B6" w:rsidRPr="00A20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33B6" w:rsidRPr="00A2029E">
        <w:rPr>
          <w:rFonts w:ascii="Times New Roman" w:hAnsi="Times New Roman" w:cs="Times New Roman"/>
          <w:sz w:val="28"/>
          <w:szCs w:val="28"/>
        </w:rPr>
        <w:t>.</w:t>
      </w:r>
    </w:p>
    <w:p w:rsidR="002D0D5E" w:rsidRPr="00A2029E" w:rsidRDefault="00A2029E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>6</w:t>
      </w:r>
      <w:r w:rsidR="00EE6B20" w:rsidRPr="00A2029E">
        <w:rPr>
          <w:rFonts w:ascii="Times New Roman" w:hAnsi="Times New Roman" w:cs="Times New Roman"/>
          <w:sz w:val="28"/>
          <w:szCs w:val="28"/>
        </w:rPr>
        <w:t>.</w:t>
      </w:r>
      <w:r w:rsidR="000533B6" w:rsidRPr="00A2029E">
        <w:rPr>
          <w:rFonts w:ascii="Times New Roman" w:hAnsi="Times New Roman" w:cs="Times New Roman"/>
          <w:sz w:val="28"/>
          <w:szCs w:val="28"/>
        </w:rPr>
        <w:t xml:space="preserve"> Левин, С.Я. Духовые инструменты в истории мировой музыкальной культуры: монография, в 2-х ч. [Текст] / С.Я. Левин. – Л.: Музыка, 1973 – ч. 1 – 264 </w:t>
      </w:r>
      <w:proofErr w:type="gramStart"/>
      <w:r w:rsidR="000533B6" w:rsidRPr="00A20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33B6" w:rsidRPr="00A2029E">
        <w:rPr>
          <w:rFonts w:ascii="Times New Roman" w:hAnsi="Times New Roman" w:cs="Times New Roman"/>
          <w:sz w:val="28"/>
          <w:szCs w:val="28"/>
        </w:rPr>
        <w:t>.</w:t>
      </w:r>
    </w:p>
    <w:p w:rsidR="002D0D5E" w:rsidRPr="00A2029E" w:rsidRDefault="00A2029E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>7</w:t>
      </w:r>
      <w:r w:rsidR="00EE6B20" w:rsidRPr="00A2029E">
        <w:rPr>
          <w:rFonts w:ascii="Times New Roman" w:hAnsi="Times New Roman" w:cs="Times New Roman"/>
          <w:sz w:val="28"/>
          <w:szCs w:val="28"/>
        </w:rPr>
        <w:t>.</w:t>
      </w:r>
      <w:r w:rsidR="000533B6" w:rsidRPr="00A2029E">
        <w:rPr>
          <w:rFonts w:ascii="Times New Roman" w:hAnsi="Times New Roman" w:cs="Times New Roman"/>
          <w:sz w:val="28"/>
          <w:szCs w:val="28"/>
        </w:rPr>
        <w:t xml:space="preserve"> Левин, С. Я. Духовые инструменты в истории мировой музыкальной культуры: в 2-х ч. [Текст] / С.Я. Левин. – Л.: Музыка, 1983 – ч. 2 – 190 </w:t>
      </w:r>
      <w:proofErr w:type="gramStart"/>
      <w:r w:rsidR="000533B6" w:rsidRPr="00A20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33B6" w:rsidRPr="00A2029E">
        <w:rPr>
          <w:rFonts w:ascii="Times New Roman" w:hAnsi="Times New Roman" w:cs="Times New Roman"/>
          <w:sz w:val="28"/>
          <w:szCs w:val="28"/>
        </w:rPr>
        <w:t>.</w:t>
      </w:r>
    </w:p>
    <w:p w:rsidR="00A2029E" w:rsidRPr="002D2575" w:rsidRDefault="00A2029E" w:rsidP="00A2029E">
      <w:pPr>
        <w:spacing w:after="0" w:line="360" w:lineRule="auto"/>
        <w:ind w:firstLine="709"/>
        <w:contextualSpacing/>
        <w:jc w:val="both"/>
        <w:rPr>
          <w:rStyle w:val="af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</w:pPr>
      <w:r w:rsidRPr="00A2029E">
        <w:rPr>
          <w:rFonts w:ascii="Times New Roman" w:hAnsi="Times New Roman" w:cs="Times New Roman"/>
          <w:sz w:val="28"/>
          <w:szCs w:val="28"/>
        </w:rPr>
        <w:t xml:space="preserve">8. Музыкальные инструменты [Электронный ресурс]. М., 2019. </w:t>
      </w:r>
      <w:r w:rsidRPr="00A2029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D257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29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2575">
        <w:rPr>
          <w:rFonts w:ascii="Times New Roman" w:hAnsi="Times New Roman" w:cs="Times New Roman"/>
          <w:sz w:val="28"/>
          <w:szCs w:val="28"/>
          <w:lang w:val="en-US"/>
        </w:rPr>
        <w:t>://</w:t>
      </w:r>
      <w:hyperlink r:id="rId8" w:history="1">
        <w:r w:rsidRPr="00A2029E">
          <w:rPr>
            <w:rStyle w:val="af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2D2575">
          <w:rPr>
            <w:rStyle w:val="af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.</w:t>
        </w:r>
        <w:r w:rsidRPr="00A2029E">
          <w:rPr>
            <w:rStyle w:val="af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muzyr</w:t>
        </w:r>
        <w:r w:rsidRPr="002D2575">
          <w:rPr>
            <w:rStyle w:val="af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.</w:t>
        </w:r>
        <w:r w:rsidRPr="00A2029E">
          <w:rPr>
            <w:rStyle w:val="afb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2D2575">
        <w:rPr>
          <w:rStyle w:val="af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.</w:t>
      </w:r>
    </w:p>
    <w:p w:rsidR="00A2029E" w:rsidRPr="002D2575" w:rsidRDefault="00A2029E" w:rsidP="00A2029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2029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2029E">
        <w:rPr>
          <w:rFonts w:ascii="Times New Roman" w:hAnsi="Times New Roman" w:cs="Times New Roman"/>
          <w:sz w:val="28"/>
          <w:szCs w:val="28"/>
        </w:rPr>
        <w:t>Полуротова</w:t>
      </w:r>
      <w:proofErr w:type="spellEnd"/>
      <w:r w:rsidRPr="00A2029E">
        <w:rPr>
          <w:rFonts w:ascii="Times New Roman" w:hAnsi="Times New Roman" w:cs="Times New Roman"/>
          <w:sz w:val="28"/>
          <w:szCs w:val="28"/>
        </w:rPr>
        <w:t xml:space="preserve"> Ю. Духовые инструменты: // Открытый урок. </w:t>
      </w:r>
      <w:r w:rsidRPr="00963F86">
        <w:rPr>
          <w:rFonts w:ascii="Times New Roman" w:hAnsi="Times New Roman" w:cs="Times New Roman"/>
          <w:sz w:val="28"/>
          <w:szCs w:val="28"/>
          <w:lang w:val="en-US"/>
        </w:rPr>
        <w:t xml:space="preserve">2018. </w:t>
      </w:r>
      <w:r w:rsidRPr="002D2575">
        <w:rPr>
          <w:rFonts w:ascii="Times New Roman" w:hAnsi="Times New Roman" w:cs="Times New Roman"/>
          <w:sz w:val="28"/>
          <w:szCs w:val="28"/>
          <w:lang w:val="en-US"/>
        </w:rPr>
        <w:t xml:space="preserve">№8. </w:t>
      </w:r>
      <w:r w:rsidRPr="002D25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URL: http</w:t>
      </w:r>
      <w:r w:rsidRPr="002D25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029E">
        <w:rPr>
          <w:rFonts w:ascii="Times New Roman" w:hAnsi="Times New Roman" w:cs="Times New Roman"/>
          <w:sz w:val="28"/>
          <w:szCs w:val="28"/>
          <w:lang w:val="en-US"/>
        </w:rPr>
        <w:t>juliapolurotova</w:t>
      </w:r>
      <w:r w:rsidRPr="002D257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2029E">
        <w:rPr>
          <w:rFonts w:ascii="Times New Roman" w:hAnsi="Times New Roman" w:cs="Times New Roman"/>
          <w:sz w:val="28"/>
          <w:szCs w:val="28"/>
          <w:lang w:val="en-US"/>
        </w:rPr>
        <w:t>wixsite</w:t>
      </w:r>
      <w:r w:rsidRPr="002D257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2029E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2D25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D0D5E" w:rsidRPr="00A2029E" w:rsidRDefault="00A2029E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>10</w:t>
      </w:r>
      <w:r w:rsidR="00EE6B20" w:rsidRPr="00A2029E">
        <w:rPr>
          <w:rFonts w:ascii="Times New Roman" w:hAnsi="Times New Roman" w:cs="Times New Roman"/>
          <w:sz w:val="28"/>
          <w:szCs w:val="28"/>
        </w:rPr>
        <w:t xml:space="preserve">. </w:t>
      </w:r>
      <w:r w:rsidR="000533B6" w:rsidRPr="00A2029E">
        <w:rPr>
          <w:rFonts w:ascii="Times New Roman" w:hAnsi="Times New Roman" w:cs="Times New Roman"/>
          <w:sz w:val="28"/>
          <w:szCs w:val="28"/>
        </w:rPr>
        <w:t>Усов, Ю.А. История зарубежного исполнительства на духовых инструментах: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бие. [Текст] / Ю.А. Усов. – М.: Музыка, 1989 – </w:t>
      </w:r>
      <w:r w:rsidR="000533B6" w:rsidRPr="00A2029E">
        <w:rPr>
          <w:rFonts w:ascii="Times New Roman" w:hAnsi="Times New Roman" w:cs="Times New Roman"/>
          <w:sz w:val="28"/>
          <w:szCs w:val="28"/>
        </w:rPr>
        <w:t xml:space="preserve">207 </w:t>
      </w:r>
      <w:proofErr w:type="gramStart"/>
      <w:r w:rsidR="000533B6" w:rsidRPr="00A20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33B6" w:rsidRPr="00A2029E">
        <w:rPr>
          <w:rFonts w:ascii="Times New Roman" w:hAnsi="Times New Roman" w:cs="Times New Roman"/>
          <w:sz w:val="28"/>
          <w:szCs w:val="28"/>
        </w:rPr>
        <w:t>.</w:t>
      </w:r>
    </w:p>
    <w:p w:rsidR="002D0D5E" w:rsidRDefault="00A2029E" w:rsidP="00A202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29E">
        <w:rPr>
          <w:rFonts w:ascii="Times New Roman" w:hAnsi="Times New Roman" w:cs="Times New Roman"/>
          <w:sz w:val="28"/>
          <w:szCs w:val="28"/>
        </w:rPr>
        <w:t>11</w:t>
      </w:r>
      <w:r w:rsidR="00EE6B20" w:rsidRPr="00A202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6B20" w:rsidRPr="00A2029E">
        <w:rPr>
          <w:rFonts w:ascii="Times New Roman" w:hAnsi="Times New Roman" w:cs="Times New Roman"/>
          <w:sz w:val="28"/>
          <w:szCs w:val="28"/>
        </w:rPr>
        <w:t>Чулаки</w:t>
      </w:r>
      <w:proofErr w:type="spellEnd"/>
      <w:r w:rsidR="00EE6B20" w:rsidRPr="00A2029E">
        <w:rPr>
          <w:rFonts w:ascii="Times New Roman" w:hAnsi="Times New Roman" w:cs="Times New Roman"/>
          <w:sz w:val="28"/>
          <w:szCs w:val="28"/>
        </w:rPr>
        <w:t>, М.И. Инструменты симфонического оркестра. [Текст]</w:t>
      </w:r>
      <w:r w:rsidR="006447E6" w:rsidRPr="00A2029E">
        <w:rPr>
          <w:rFonts w:ascii="Times New Roman" w:hAnsi="Times New Roman" w:cs="Times New Roman"/>
          <w:sz w:val="28"/>
          <w:szCs w:val="28"/>
        </w:rPr>
        <w:t xml:space="preserve"> / М.И. </w:t>
      </w:r>
      <w:proofErr w:type="spellStart"/>
      <w:r w:rsidR="006447E6" w:rsidRPr="00A2029E">
        <w:rPr>
          <w:rFonts w:ascii="Times New Roman" w:hAnsi="Times New Roman" w:cs="Times New Roman"/>
          <w:sz w:val="28"/>
          <w:szCs w:val="28"/>
        </w:rPr>
        <w:t>Чудакин</w:t>
      </w:r>
      <w:proofErr w:type="spellEnd"/>
      <w:r w:rsidR="006447E6" w:rsidRPr="00A2029E">
        <w:rPr>
          <w:rFonts w:ascii="Times New Roman" w:hAnsi="Times New Roman" w:cs="Times New Roman"/>
          <w:sz w:val="28"/>
          <w:szCs w:val="28"/>
        </w:rPr>
        <w:t xml:space="preserve">. –  3-е изд. – М.: Музыка, 1972 – 175 </w:t>
      </w:r>
      <w:proofErr w:type="gramStart"/>
      <w:r w:rsidR="006447E6" w:rsidRPr="00A202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447E6" w:rsidRPr="00A2029E">
        <w:rPr>
          <w:rFonts w:ascii="Times New Roman" w:hAnsi="Times New Roman" w:cs="Times New Roman"/>
          <w:sz w:val="28"/>
          <w:szCs w:val="28"/>
        </w:rPr>
        <w:t>.</w:t>
      </w:r>
    </w:p>
    <w:p w:rsidR="00A2029E" w:rsidRPr="00963F86" w:rsidRDefault="00A2029E" w:rsidP="00963F8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12. </w:t>
      </w:r>
      <w:proofErr w:type="spellStart"/>
      <w:r w:rsidRPr="00A2029E">
        <w:rPr>
          <w:rFonts w:ascii="Times New Roman" w:eastAsia="Times New Roman" w:hAnsi="Times New Roman"/>
          <w:color w:val="000000"/>
          <w:sz w:val="28"/>
          <w:szCs w:val="28"/>
        </w:rPr>
        <w:t>Шабарчина</w:t>
      </w:r>
      <w:proofErr w:type="spellEnd"/>
      <w:r w:rsidRPr="00A2029E">
        <w:rPr>
          <w:rFonts w:ascii="Times New Roman" w:eastAsia="Times New Roman" w:hAnsi="Times New Roman"/>
          <w:color w:val="000000"/>
          <w:sz w:val="28"/>
          <w:szCs w:val="28"/>
        </w:rPr>
        <w:t>, В.К. Духовые инструменты оркестра: [Электронный ресурс]. 2002-2006. URL: https://www.bestreferat.ru/referat-217828.ht</w:t>
      </w:r>
      <w:r w:rsidR="002D2575">
        <w:rPr>
          <w:rFonts w:ascii="Times New Roman" w:eastAsia="Times New Roman" w:hAnsi="Times New Roman"/>
          <w:color w:val="000000"/>
          <w:sz w:val="28"/>
          <w:szCs w:val="28"/>
        </w:rPr>
        <w:t>ml</w:t>
      </w:r>
      <w:r w:rsidRPr="00A2029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A169B7">
        <w:rPr>
          <w:rFonts w:ascii="Times New Roman" w:eastAsia="Times New Roman" w:hAnsi="Times New Roman"/>
          <w:i/>
          <w:color w:val="000000"/>
          <w:sz w:val="28"/>
          <w:szCs w:val="28"/>
        </w:rPr>
        <w:br/>
      </w:r>
    </w:p>
    <w:p w:rsidR="002D0D5E" w:rsidRPr="008175AF" w:rsidRDefault="002D0D5E">
      <w:pPr>
        <w:spacing w:after="0" w:line="360" w:lineRule="auto"/>
        <w:contextualSpacing/>
      </w:pPr>
    </w:p>
    <w:p w:rsidR="002D0D5E" w:rsidRPr="008175AF" w:rsidRDefault="002D0D5E">
      <w:pPr>
        <w:spacing w:after="0" w:line="360" w:lineRule="auto"/>
        <w:contextualSpacing/>
      </w:pPr>
    </w:p>
    <w:p w:rsidR="002D0D5E" w:rsidRPr="008175AF" w:rsidRDefault="002D0D5E">
      <w:pPr>
        <w:spacing w:after="0" w:line="360" w:lineRule="auto"/>
        <w:contextualSpacing/>
      </w:pPr>
    </w:p>
    <w:p w:rsidR="002D0D5E" w:rsidRPr="008175AF" w:rsidRDefault="002D0D5E">
      <w:pPr>
        <w:spacing w:after="0" w:line="360" w:lineRule="auto"/>
        <w:contextualSpacing/>
      </w:pPr>
    </w:p>
    <w:sectPr w:rsidR="002D0D5E" w:rsidRPr="008175AF" w:rsidSect="0064641D">
      <w:footerReference w:type="default" r:id="rId9"/>
      <w:pgSz w:w="11906" w:h="16838"/>
      <w:pgMar w:top="1134" w:right="567" w:bottom="1134" w:left="1701" w:header="0" w:footer="510" w:gutter="0"/>
      <w:cols w:space="720"/>
      <w:formProt w:val="0"/>
      <w:titlePg/>
      <w:docGrid w:linePitch="36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59" w:rsidRDefault="00F65359">
      <w:pPr>
        <w:spacing w:after="0" w:line="240" w:lineRule="auto"/>
      </w:pPr>
      <w:r>
        <w:separator/>
      </w:r>
    </w:p>
  </w:endnote>
  <w:endnote w:type="continuationSeparator" w:id="0">
    <w:p w:rsidR="00F65359" w:rsidRDefault="00F6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771750"/>
      <w:docPartObj>
        <w:docPartGallery w:val="Page Numbers (Bottom of Page)"/>
        <w:docPartUnique/>
      </w:docPartObj>
    </w:sdtPr>
    <w:sdtContent>
      <w:p w:rsidR="002D0D5E" w:rsidRDefault="00F45D62">
        <w:pPr>
          <w:pStyle w:val="23"/>
          <w:jc w:val="center"/>
        </w:pPr>
        <w:r>
          <w:fldChar w:fldCharType="begin"/>
        </w:r>
        <w:r w:rsidR="000533B6">
          <w:instrText>PAGE</w:instrText>
        </w:r>
        <w:r>
          <w:fldChar w:fldCharType="separate"/>
        </w:r>
        <w:r w:rsidR="00963F86">
          <w:rPr>
            <w:noProof/>
          </w:rPr>
          <w:t>20</w:t>
        </w:r>
        <w:r>
          <w:fldChar w:fldCharType="end"/>
        </w:r>
      </w:p>
    </w:sdtContent>
  </w:sdt>
  <w:p w:rsidR="002D0D5E" w:rsidRDefault="002D0D5E">
    <w:pPr>
      <w:pStyle w:val="2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59" w:rsidRDefault="00F65359">
      <w:pPr>
        <w:spacing w:after="0" w:line="240" w:lineRule="auto"/>
      </w:pPr>
      <w:r>
        <w:separator/>
      </w:r>
    </w:p>
  </w:footnote>
  <w:footnote w:type="continuationSeparator" w:id="0">
    <w:p w:rsidR="00F65359" w:rsidRDefault="00F6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735"/>
    <w:multiLevelType w:val="multilevel"/>
    <w:tmpl w:val="71DC8B9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34B118A8"/>
    <w:multiLevelType w:val="multilevel"/>
    <w:tmpl w:val="2D28C5C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EF9"/>
    <w:multiLevelType w:val="multilevel"/>
    <w:tmpl w:val="DAB617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EA36F1A"/>
    <w:multiLevelType w:val="multilevel"/>
    <w:tmpl w:val="EEE444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sz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D5E"/>
    <w:rsid w:val="000533B6"/>
    <w:rsid w:val="001731A6"/>
    <w:rsid w:val="001A7B9D"/>
    <w:rsid w:val="00203571"/>
    <w:rsid w:val="002D0D5E"/>
    <w:rsid w:val="002D2575"/>
    <w:rsid w:val="003C3CBE"/>
    <w:rsid w:val="003C6C35"/>
    <w:rsid w:val="00501934"/>
    <w:rsid w:val="00535C3D"/>
    <w:rsid w:val="00577A63"/>
    <w:rsid w:val="006447E6"/>
    <w:rsid w:val="0064641D"/>
    <w:rsid w:val="0065421D"/>
    <w:rsid w:val="008175AF"/>
    <w:rsid w:val="00961E75"/>
    <w:rsid w:val="00963F86"/>
    <w:rsid w:val="009849FA"/>
    <w:rsid w:val="00A2029E"/>
    <w:rsid w:val="00AE22A0"/>
    <w:rsid w:val="00B12007"/>
    <w:rsid w:val="00BB5A76"/>
    <w:rsid w:val="00C32A1F"/>
    <w:rsid w:val="00C919CF"/>
    <w:rsid w:val="00D10072"/>
    <w:rsid w:val="00D13160"/>
    <w:rsid w:val="00D8082C"/>
    <w:rsid w:val="00E25F63"/>
    <w:rsid w:val="00E87149"/>
    <w:rsid w:val="00EE6B20"/>
    <w:rsid w:val="00EF7B12"/>
    <w:rsid w:val="00F11B1E"/>
    <w:rsid w:val="00F45D62"/>
    <w:rsid w:val="00F65359"/>
    <w:rsid w:val="00FC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4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32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33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732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9F4B6D"/>
    <w:rPr>
      <w:color w:val="0000FF" w:themeColor="hyperlink"/>
      <w:u w:val="single"/>
    </w:rPr>
  </w:style>
  <w:style w:type="character" w:styleId="a3">
    <w:name w:val="Emphasis"/>
    <w:basedOn w:val="a0"/>
    <w:uiPriority w:val="20"/>
    <w:qFormat/>
    <w:rsid w:val="005E2423"/>
    <w:rPr>
      <w:i/>
      <w:iCs/>
    </w:rPr>
  </w:style>
  <w:style w:type="character" w:customStyle="1" w:styleId="30">
    <w:name w:val="Заголовок 3 Знак"/>
    <w:basedOn w:val="a0"/>
    <w:link w:val="3"/>
    <w:qFormat/>
    <w:rsid w:val="005E24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4">
    <w:name w:val="Текст выноски Знак"/>
    <w:basedOn w:val="a0"/>
    <w:qFormat/>
    <w:rsid w:val="005E2423"/>
    <w:rPr>
      <w:rFonts w:ascii="Tahoma" w:hAnsi="Tahoma" w:cs="Tahoma"/>
      <w:sz w:val="16"/>
      <w:szCs w:val="16"/>
    </w:rPr>
  </w:style>
  <w:style w:type="character" w:customStyle="1" w:styleId="a5">
    <w:name w:val="Выделение жирным"/>
    <w:basedOn w:val="a0"/>
    <w:qFormat/>
    <w:rsid w:val="005E2423"/>
    <w:rPr>
      <w:b/>
      <w:bCs/>
    </w:rPr>
  </w:style>
  <w:style w:type="character" w:customStyle="1" w:styleId="ListLabel1">
    <w:name w:val="ListLabel 1"/>
    <w:qFormat/>
    <w:rsid w:val="005E2423"/>
    <w:rPr>
      <w:sz w:val="20"/>
    </w:rPr>
  </w:style>
  <w:style w:type="character" w:customStyle="1" w:styleId="ListLabel2">
    <w:name w:val="ListLabel 2"/>
    <w:qFormat/>
    <w:rsid w:val="005E2423"/>
    <w:rPr>
      <w:sz w:val="20"/>
    </w:rPr>
  </w:style>
  <w:style w:type="character" w:customStyle="1" w:styleId="ListLabel3">
    <w:name w:val="ListLabel 3"/>
    <w:qFormat/>
    <w:rsid w:val="005E2423"/>
    <w:rPr>
      <w:sz w:val="20"/>
    </w:rPr>
  </w:style>
  <w:style w:type="character" w:customStyle="1" w:styleId="ListLabel4">
    <w:name w:val="ListLabel 4"/>
    <w:qFormat/>
    <w:rsid w:val="005E2423"/>
    <w:rPr>
      <w:sz w:val="20"/>
    </w:rPr>
  </w:style>
  <w:style w:type="character" w:customStyle="1" w:styleId="ListLabel5">
    <w:name w:val="ListLabel 5"/>
    <w:qFormat/>
    <w:rsid w:val="005E2423"/>
    <w:rPr>
      <w:sz w:val="20"/>
    </w:rPr>
  </w:style>
  <w:style w:type="character" w:customStyle="1" w:styleId="ListLabel6">
    <w:name w:val="ListLabel 6"/>
    <w:qFormat/>
    <w:rsid w:val="005E2423"/>
    <w:rPr>
      <w:sz w:val="20"/>
    </w:rPr>
  </w:style>
  <w:style w:type="character" w:customStyle="1" w:styleId="ListLabel7">
    <w:name w:val="ListLabel 7"/>
    <w:qFormat/>
    <w:rsid w:val="005E2423"/>
    <w:rPr>
      <w:sz w:val="20"/>
    </w:rPr>
  </w:style>
  <w:style w:type="character" w:customStyle="1" w:styleId="ListLabel8">
    <w:name w:val="ListLabel 8"/>
    <w:qFormat/>
    <w:rsid w:val="005E2423"/>
    <w:rPr>
      <w:sz w:val="20"/>
    </w:rPr>
  </w:style>
  <w:style w:type="character" w:customStyle="1" w:styleId="ListLabel9">
    <w:name w:val="ListLabel 9"/>
    <w:qFormat/>
    <w:rsid w:val="005E2423"/>
    <w:rPr>
      <w:sz w:val="20"/>
    </w:rPr>
  </w:style>
  <w:style w:type="character" w:customStyle="1" w:styleId="ListLabel10">
    <w:name w:val="ListLabel 10"/>
    <w:qFormat/>
    <w:rsid w:val="005E2423"/>
    <w:rPr>
      <w:sz w:val="20"/>
    </w:rPr>
  </w:style>
  <w:style w:type="character" w:customStyle="1" w:styleId="ListLabel11">
    <w:name w:val="ListLabel 11"/>
    <w:qFormat/>
    <w:rsid w:val="005E2423"/>
    <w:rPr>
      <w:sz w:val="20"/>
    </w:rPr>
  </w:style>
  <w:style w:type="character" w:customStyle="1" w:styleId="ListLabel12">
    <w:name w:val="ListLabel 12"/>
    <w:qFormat/>
    <w:rsid w:val="005E2423"/>
    <w:rPr>
      <w:sz w:val="20"/>
    </w:rPr>
  </w:style>
  <w:style w:type="character" w:customStyle="1" w:styleId="ListLabel13">
    <w:name w:val="ListLabel 13"/>
    <w:qFormat/>
    <w:rsid w:val="005E2423"/>
    <w:rPr>
      <w:sz w:val="20"/>
    </w:rPr>
  </w:style>
  <w:style w:type="character" w:customStyle="1" w:styleId="ListLabel14">
    <w:name w:val="ListLabel 14"/>
    <w:qFormat/>
    <w:rsid w:val="005E2423"/>
    <w:rPr>
      <w:sz w:val="20"/>
    </w:rPr>
  </w:style>
  <w:style w:type="character" w:customStyle="1" w:styleId="ListLabel15">
    <w:name w:val="ListLabel 15"/>
    <w:qFormat/>
    <w:rsid w:val="005E2423"/>
    <w:rPr>
      <w:sz w:val="20"/>
    </w:rPr>
  </w:style>
  <w:style w:type="character" w:customStyle="1" w:styleId="ListLabel16">
    <w:name w:val="ListLabel 16"/>
    <w:qFormat/>
    <w:rsid w:val="005E2423"/>
    <w:rPr>
      <w:sz w:val="20"/>
    </w:rPr>
  </w:style>
  <w:style w:type="character" w:customStyle="1" w:styleId="ListLabel17">
    <w:name w:val="ListLabel 17"/>
    <w:qFormat/>
    <w:rsid w:val="005E2423"/>
    <w:rPr>
      <w:sz w:val="20"/>
    </w:rPr>
  </w:style>
  <w:style w:type="character" w:customStyle="1" w:styleId="ListLabel18">
    <w:name w:val="ListLabel 18"/>
    <w:qFormat/>
    <w:rsid w:val="005E2423"/>
    <w:rPr>
      <w:sz w:val="20"/>
    </w:rPr>
  </w:style>
  <w:style w:type="character" w:customStyle="1" w:styleId="a6">
    <w:name w:val="Верхний колонтитул Знак"/>
    <w:basedOn w:val="a0"/>
    <w:uiPriority w:val="99"/>
    <w:qFormat/>
    <w:rsid w:val="00FD7983"/>
    <w:rPr>
      <w:rFonts w:ascii="Calibri" w:eastAsia="Droid Sans Fallback" w:hAnsi="Calibri"/>
      <w:color w:val="00000A"/>
    </w:rPr>
  </w:style>
  <w:style w:type="character" w:customStyle="1" w:styleId="a7">
    <w:name w:val="Нижний колонтитул Знак"/>
    <w:basedOn w:val="a0"/>
    <w:uiPriority w:val="99"/>
    <w:qFormat/>
    <w:rsid w:val="00FD7983"/>
    <w:rPr>
      <w:rFonts w:ascii="Calibri" w:eastAsia="Droid Sans Fallback" w:hAnsi="Calibri"/>
      <w:color w:val="00000A"/>
    </w:rPr>
  </w:style>
  <w:style w:type="character" w:styleId="a8">
    <w:name w:val="Strong"/>
    <w:basedOn w:val="a0"/>
    <w:uiPriority w:val="22"/>
    <w:qFormat/>
    <w:rsid w:val="00556F23"/>
    <w:rPr>
      <w:b/>
      <w:bCs/>
    </w:rPr>
  </w:style>
  <w:style w:type="character" w:customStyle="1" w:styleId="ListLabel19">
    <w:name w:val="ListLabel 19"/>
    <w:qFormat/>
    <w:rsid w:val="005E2423"/>
    <w:rPr>
      <w:b/>
    </w:rPr>
  </w:style>
  <w:style w:type="character" w:customStyle="1" w:styleId="ListLabel20">
    <w:name w:val="ListLabel 20"/>
    <w:qFormat/>
    <w:rsid w:val="005E2423"/>
    <w:rPr>
      <w:sz w:val="20"/>
    </w:rPr>
  </w:style>
  <w:style w:type="character" w:customStyle="1" w:styleId="ListLabel21">
    <w:name w:val="ListLabel 21"/>
    <w:qFormat/>
    <w:rsid w:val="005E2423"/>
    <w:rPr>
      <w:sz w:val="20"/>
    </w:rPr>
  </w:style>
  <w:style w:type="character" w:customStyle="1" w:styleId="ListLabel22">
    <w:name w:val="ListLabel 22"/>
    <w:qFormat/>
    <w:rsid w:val="005E2423"/>
    <w:rPr>
      <w:sz w:val="20"/>
    </w:rPr>
  </w:style>
  <w:style w:type="character" w:customStyle="1" w:styleId="ListLabel23">
    <w:name w:val="ListLabel 23"/>
    <w:qFormat/>
    <w:rsid w:val="005E2423"/>
    <w:rPr>
      <w:sz w:val="20"/>
    </w:rPr>
  </w:style>
  <w:style w:type="character" w:customStyle="1" w:styleId="ListLabel24">
    <w:name w:val="ListLabel 24"/>
    <w:qFormat/>
    <w:rsid w:val="005E2423"/>
    <w:rPr>
      <w:sz w:val="20"/>
    </w:rPr>
  </w:style>
  <w:style w:type="character" w:customStyle="1" w:styleId="ListLabel25">
    <w:name w:val="ListLabel 25"/>
    <w:qFormat/>
    <w:rsid w:val="005E2423"/>
    <w:rPr>
      <w:sz w:val="20"/>
    </w:rPr>
  </w:style>
  <w:style w:type="character" w:customStyle="1" w:styleId="ListLabel26">
    <w:name w:val="ListLabel 26"/>
    <w:qFormat/>
    <w:rsid w:val="005E2423"/>
    <w:rPr>
      <w:sz w:val="20"/>
    </w:rPr>
  </w:style>
  <w:style w:type="character" w:customStyle="1" w:styleId="ListLabel27">
    <w:name w:val="ListLabel 27"/>
    <w:qFormat/>
    <w:rsid w:val="005E2423"/>
    <w:rPr>
      <w:sz w:val="20"/>
    </w:rPr>
  </w:style>
  <w:style w:type="character" w:customStyle="1" w:styleId="ListLabel28">
    <w:name w:val="ListLabel 28"/>
    <w:qFormat/>
    <w:rsid w:val="005E2423"/>
    <w:rPr>
      <w:sz w:val="20"/>
    </w:rPr>
  </w:style>
  <w:style w:type="character" w:customStyle="1" w:styleId="ListLabel29">
    <w:name w:val="ListLabel 29"/>
    <w:qFormat/>
    <w:rsid w:val="005E2423"/>
    <w:rPr>
      <w:sz w:val="20"/>
    </w:rPr>
  </w:style>
  <w:style w:type="character" w:customStyle="1" w:styleId="ListLabel30">
    <w:name w:val="ListLabel 30"/>
    <w:qFormat/>
    <w:rsid w:val="005E2423"/>
    <w:rPr>
      <w:sz w:val="20"/>
    </w:rPr>
  </w:style>
  <w:style w:type="character" w:customStyle="1" w:styleId="ListLabel31">
    <w:name w:val="ListLabel 31"/>
    <w:qFormat/>
    <w:rsid w:val="005E2423"/>
    <w:rPr>
      <w:sz w:val="20"/>
    </w:rPr>
  </w:style>
  <w:style w:type="character" w:customStyle="1" w:styleId="ListLabel32">
    <w:name w:val="ListLabel 32"/>
    <w:qFormat/>
    <w:rsid w:val="005E2423"/>
    <w:rPr>
      <w:sz w:val="20"/>
    </w:rPr>
  </w:style>
  <w:style w:type="character" w:customStyle="1" w:styleId="ListLabel33">
    <w:name w:val="ListLabel 33"/>
    <w:qFormat/>
    <w:rsid w:val="005E2423"/>
    <w:rPr>
      <w:sz w:val="20"/>
    </w:rPr>
  </w:style>
  <w:style w:type="character" w:customStyle="1" w:styleId="ListLabel34">
    <w:name w:val="ListLabel 34"/>
    <w:qFormat/>
    <w:rsid w:val="005E2423"/>
    <w:rPr>
      <w:sz w:val="20"/>
    </w:rPr>
  </w:style>
  <w:style w:type="character" w:customStyle="1" w:styleId="ListLabel35">
    <w:name w:val="ListLabel 35"/>
    <w:qFormat/>
    <w:rsid w:val="005E2423"/>
    <w:rPr>
      <w:sz w:val="20"/>
    </w:rPr>
  </w:style>
  <w:style w:type="character" w:customStyle="1" w:styleId="ListLabel36">
    <w:name w:val="ListLabel 36"/>
    <w:qFormat/>
    <w:rsid w:val="005E2423"/>
    <w:rPr>
      <w:sz w:val="20"/>
    </w:rPr>
  </w:style>
  <w:style w:type="character" w:customStyle="1" w:styleId="ListLabel37">
    <w:name w:val="ListLabel 37"/>
    <w:qFormat/>
    <w:rsid w:val="005E2423"/>
    <w:rPr>
      <w:sz w:val="20"/>
    </w:rPr>
  </w:style>
  <w:style w:type="character" w:customStyle="1" w:styleId="ListLabel38">
    <w:name w:val="ListLabel 38"/>
    <w:qFormat/>
    <w:rsid w:val="005E2423"/>
    <w:rPr>
      <w:rFonts w:cs="Arial"/>
      <w:b/>
      <w:color w:val="000000"/>
      <w:sz w:val="21"/>
    </w:rPr>
  </w:style>
  <w:style w:type="character" w:customStyle="1" w:styleId="ListLabel39">
    <w:name w:val="ListLabel 39"/>
    <w:qFormat/>
    <w:rsid w:val="005E2423"/>
    <w:rPr>
      <w:rFonts w:ascii="Times New Roman" w:hAnsi="Times New Roman" w:cs="Times New Roman"/>
      <w:b w:val="0"/>
      <w:color w:val="000000"/>
      <w:sz w:val="28"/>
    </w:rPr>
  </w:style>
  <w:style w:type="character" w:customStyle="1" w:styleId="ListLabel40">
    <w:name w:val="ListLabel 40"/>
    <w:qFormat/>
    <w:rsid w:val="005E2423"/>
    <w:rPr>
      <w:rFonts w:cs="Arial"/>
      <w:b/>
      <w:color w:val="000000"/>
      <w:sz w:val="21"/>
    </w:rPr>
  </w:style>
  <w:style w:type="character" w:customStyle="1" w:styleId="ListLabel41">
    <w:name w:val="ListLabel 41"/>
    <w:qFormat/>
    <w:rsid w:val="005E2423"/>
    <w:rPr>
      <w:rFonts w:cs="Arial"/>
      <w:b/>
      <w:color w:val="000000"/>
      <w:sz w:val="21"/>
    </w:rPr>
  </w:style>
  <w:style w:type="character" w:customStyle="1" w:styleId="ListLabel42">
    <w:name w:val="ListLabel 42"/>
    <w:qFormat/>
    <w:rsid w:val="005E2423"/>
    <w:rPr>
      <w:rFonts w:cs="Arial"/>
      <w:b/>
      <w:color w:val="000000"/>
      <w:sz w:val="21"/>
    </w:rPr>
  </w:style>
  <w:style w:type="character" w:customStyle="1" w:styleId="ListLabel43">
    <w:name w:val="ListLabel 43"/>
    <w:qFormat/>
    <w:rsid w:val="005E2423"/>
    <w:rPr>
      <w:rFonts w:cs="Arial"/>
      <w:b/>
      <w:color w:val="000000"/>
      <w:sz w:val="21"/>
    </w:rPr>
  </w:style>
  <w:style w:type="character" w:customStyle="1" w:styleId="ListLabel44">
    <w:name w:val="ListLabel 44"/>
    <w:qFormat/>
    <w:rsid w:val="005E2423"/>
    <w:rPr>
      <w:rFonts w:cs="Arial"/>
      <w:b/>
      <w:color w:val="000000"/>
      <w:sz w:val="21"/>
    </w:rPr>
  </w:style>
  <w:style w:type="character" w:customStyle="1" w:styleId="ListLabel45">
    <w:name w:val="ListLabel 45"/>
    <w:qFormat/>
    <w:rsid w:val="005E2423"/>
    <w:rPr>
      <w:rFonts w:cs="Arial"/>
      <w:b/>
      <w:color w:val="000000"/>
      <w:sz w:val="21"/>
    </w:rPr>
  </w:style>
  <w:style w:type="character" w:customStyle="1" w:styleId="ListLabel46">
    <w:name w:val="ListLabel 46"/>
    <w:qFormat/>
    <w:rsid w:val="005E2423"/>
    <w:rPr>
      <w:rFonts w:cs="Arial"/>
      <w:b/>
      <w:color w:val="000000"/>
      <w:sz w:val="21"/>
    </w:rPr>
  </w:style>
  <w:style w:type="character" w:customStyle="1" w:styleId="11">
    <w:name w:val="Верхний колонтитул Знак1"/>
    <w:basedOn w:val="a0"/>
    <w:uiPriority w:val="99"/>
    <w:qFormat/>
    <w:rsid w:val="00DA4F7B"/>
    <w:rPr>
      <w:rFonts w:ascii="Calibri" w:eastAsia="Droid Sans Fallback" w:hAnsi="Calibri"/>
      <w:color w:val="00000A"/>
    </w:rPr>
  </w:style>
  <w:style w:type="character" w:customStyle="1" w:styleId="12">
    <w:name w:val="Нижний колонтитул Знак1"/>
    <w:basedOn w:val="a0"/>
    <w:uiPriority w:val="99"/>
    <w:qFormat/>
    <w:rsid w:val="00DA4F7B"/>
    <w:rPr>
      <w:rFonts w:ascii="Calibri" w:eastAsia="Droid Sans Fallback" w:hAnsi="Calibri"/>
      <w:color w:val="00000A"/>
    </w:rPr>
  </w:style>
  <w:style w:type="character" w:customStyle="1" w:styleId="ListLabel47">
    <w:name w:val="ListLabel 47"/>
    <w:qFormat/>
    <w:rsid w:val="0019257E"/>
    <w:rPr>
      <w:rFonts w:cs="Arial"/>
      <w:b/>
      <w:color w:val="000000"/>
      <w:sz w:val="21"/>
    </w:rPr>
  </w:style>
  <w:style w:type="character" w:customStyle="1" w:styleId="ListLabel48">
    <w:name w:val="ListLabel 48"/>
    <w:qFormat/>
    <w:rsid w:val="0019257E"/>
    <w:rPr>
      <w:rFonts w:ascii="Times New Roman" w:hAnsi="Times New Roman" w:cs="Times New Roman"/>
      <w:b w:val="0"/>
      <w:color w:val="000000"/>
      <w:sz w:val="28"/>
    </w:rPr>
  </w:style>
  <w:style w:type="character" w:customStyle="1" w:styleId="ListLabel49">
    <w:name w:val="ListLabel 49"/>
    <w:qFormat/>
    <w:rsid w:val="0019257E"/>
    <w:rPr>
      <w:rFonts w:cs="Arial"/>
      <w:b/>
      <w:color w:val="000000"/>
      <w:sz w:val="21"/>
    </w:rPr>
  </w:style>
  <w:style w:type="character" w:customStyle="1" w:styleId="ListLabel50">
    <w:name w:val="ListLabel 50"/>
    <w:qFormat/>
    <w:rsid w:val="0019257E"/>
    <w:rPr>
      <w:rFonts w:cs="Arial"/>
      <w:b/>
      <w:color w:val="000000"/>
      <w:sz w:val="21"/>
    </w:rPr>
  </w:style>
  <w:style w:type="character" w:customStyle="1" w:styleId="ListLabel51">
    <w:name w:val="ListLabel 51"/>
    <w:qFormat/>
    <w:rsid w:val="0019257E"/>
    <w:rPr>
      <w:rFonts w:cs="Arial"/>
      <w:b/>
      <w:color w:val="000000"/>
      <w:sz w:val="21"/>
    </w:rPr>
  </w:style>
  <w:style w:type="character" w:customStyle="1" w:styleId="ListLabel52">
    <w:name w:val="ListLabel 52"/>
    <w:qFormat/>
    <w:rsid w:val="0019257E"/>
    <w:rPr>
      <w:rFonts w:cs="Arial"/>
      <w:b/>
      <w:color w:val="000000"/>
      <w:sz w:val="21"/>
    </w:rPr>
  </w:style>
  <w:style w:type="character" w:customStyle="1" w:styleId="ListLabel53">
    <w:name w:val="ListLabel 53"/>
    <w:qFormat/>
    <w:rsid w:val="0019257E"/>
    <w:rPr>
      <w:rFonts w:cs="Arial"/>
      <w:b/>
      <w:color w:val="000000"/>
      <w:sz w:val="21"/>
    </w:rPr>
  </w:style>
  <w:style w:type="character" w:customStyle="1" w:styleId="ListLabel54">
    <w:name w:val="ListLabel 54"/>
    <w:qFormat/>
    <w:rsid w:val="0019257E"/>
    <w:rPr>
      <w:rFonts w:cs="Arial"/>
      <w:b/>
      <w:color w:val="000000"/>
      <w:sz w:val="21"/>
    </w:rPr>
  </w:style>
  <w:style w:type="character" w:customStyle="1" w:styleId="ListLabel55">
    <w:name w:val="ListLabel 55"/>
    <w:qFormat/>
    <w:rsid w:val="0019257E"/>
    <w:rPr>
      <w:rFonts w:cs="Arial"/>
      <w:b/>
      <w:color w:val="000000"/>
      <w:sz w:val="21"/>
    </w:rPr>
  </w:style>
  <w:style w:type="character" w:customStyle="1" w:styleId="ListLabel56">
    <w:name w:val="ListLabel 56"/>
    <w:qFormat/>
    <w:rsid w:val="0019257E"/>
    <w:rPr>
      <w:rFonts w:cs="Arial"/>
      <w:b/>
      <w:color w:val="000000"/>
      <w:sz w:val="21"/>
    </w:rPr>
  </w:style>
  <w:style w:type="character" w:customStyle="1" w:styleId="ListLabel57">
    <w:name w:val="ListLabel 57"/>
    <w:qFormat/>
    <w:rsid w:val="0019257E"/>
    <w:rPr>
      <w:rFonts w:ascii="Times New Roman" w:hAnsi="Times New Roman" w:cs="Times New Roman"/>
      <w:b w:val="0"/>
      <w:color w:val="000000"/>
      <w:sz w:val="28"/>
    </w:rPr>
  </w:style>
  <w:style w:type="character" w:customStyle="1" w:styleId="ListLabel58">
    <w:name w:val="ListLabel 58"/>
    <w:qFormat/>
    <w:rsid w:val="0019257E"/>
    <w:rPr>
      <w:rFonts w:cs="Arial"/>
      <w:b/>
      <w:color w:val="000000"/>
      <w:sz w:val="21"/>
    </w:rPr>
  </w:style>
  <w:style w:type="character" w:customStyle="1" w:styleId="ListLabel59">
    <w:name w:val="ListLabel 59"/>
    <w:qFormat/>
    <w:rsid w:val="0019257E"/>
    <w:rPr>
      <w:rFonts w:cs="Arial"/>
      <w:b/>
      <w:color w:val="000000"/>
      <w:sz w:val="21"/>
    </w:rPr>
  </w:style>
  <w:style w:type="character" w:customStyle="1" w:styleId="ListLabel60">
    <w:name w:val="ListLabel 60"/>
    <w:qFormat/>
    <w:rsid w:val="0019257E"/>
    <w:rPr>
      <w:rFonts w:cs="Arial"/>
      <w:b/>
      <w:color w:val="000000"/>
      <w:sz w:val="21"/>
    </w:rPr>
  </w:style>
  <w:style w:type="character" w:customStyle="1" w:styleId="ListLabel61">
    <w:name w:val="ListLabel 61"/>
    <w:qFormat/>
    <w:rsid w:val="0019257E"/>
    <w:rPr>
      <w:rFonts w:cs="Arial"/>
      <w:b/>
      <w:color w:val="000000"/>
      <w:sz w:val="21"/>
    </w:rPr>
  </w:style>
  <w:style w:type="character" w:customStyle="1" w:styleId="ListLabel62">
    <w:name w:val="ListLabel 62"/>
    <w:qFormat/>
    <w:rsid w:val="0019257E"/>
    <w:rPr>
      <w:rFonts w:cs="Arial"/>
      <w:b/>
      <w:color w:val="000000"/>
      <w:sz w:val="21"/>
    </w:rPr>
  </w:style>
  <w:style w:type="character" w:customStyle="1" w:styleId="ListLabel63">
    <w:name w:val="ListLabel 63"/>
    <w:qFormat/>
    <w:rsid w:val="0019257E"/>
    <w:rPr>
      <w:rFonts w:cs="Arial"/>
      <w:b/>
      <w:color w:val="000000"/>
      <w:sz w:val="21"/>
    </w:rPr>
  </w:style>
  <w:style w:type="character" w:customStyle="1" w:styleId="ListLabel64">
    <w:name w:val="ListLabel 64"/>
    <w:qFormat/>
    <w:rsid w:val="0019257E"/>
    <w:rPr>
      <w:rFonts w:cs="Arial"/>
      <w:b/>
      <w:color w:val="000000"/>
      <w:sz w:val="21"/>
    </w:rPr>
  </w:style>
  <w:style w:type="character" w:customStyle="1" w:styleId="ListLabel65">
    <w:name w:val="ListLabel 65"/>
    <w:qFormat/>
    <w:rsid w:val="0064641D"/>
    <w:rPr>
      <w:rFonts w:cs="Arial"/>
      <w:b/>
      <w:color w:val="000000"/>
      <w:sz w:val="21"/>
    </w:rPr>
  </w:style>
  <w:style w:type="character" w:customStyle="1" w:styleId="ListLabel66">
    <w:name w:val="ListLabel 66"/>
    <w:qFormat/>
    <w:rsid w:val="0064641D"/>
    <w:rPr>
      <w:rFonts w:ascii="Times New Roman" w:hAnsi="Times New Roman" w:cs="Times New Roman"/>
      <w:b w:val="0"/>
      <w:color w:val="000000"/>
      <w:sz w:val="28"/>
    </w:rPr>
  </w:style>
  <w:style w:type="character" w:customStyle="1" w:styleId="ListLabel67">
    <w:name w:val="ListLabel 67"/>
    <w:qFormat/>
    <w:rsid w:val="0064641D"/>
    <w:rPr>
      <w:rFonts w:cs="Arial"/>
      <w:b/>
      <w:color w:val="000000"/>
      <w:sz w:val="21"/>
    </w:rPr>
  </w:style>
  <w:style w:type="character" w:customStyle="1" w:styleId="ListLabel68">
    <w:name w:val="ListLabel 68"/>
    <w:qFormat/>
    <w:rsid w:val="0064641D"/>
    <w:rPr>
      <w:rFonts w:cs="Arial"/>
      <w:b/>
      <w:color w:val="000000"/>
      <w:sz w:val="21"/>
    </w:rPr>
  </w:style>
  <w:style w:type="character" w:customStyle="1" w:styleId="ListLabel69">
    <w:name w:val="ListLabel 69"/>
    <w:qFormat/>
    <w:rsid w:val="0064641D"/>
    <w:rPr>
      <w:rFonts w:cs="Arial"/>
      <w:b/>
      <w:color w:val="000000"/>
      <w:sz w:val="21"/>
    </w:rPr>
  </w:style>
  <w:style w:type="character" w:customStyle="1" w:styleId="ListLabel70">
    <w:name w:val="ListLabel 70"/>
    <w:qFormat/>
    <w:rsid w:val="0064641D"/>
    <w:rPr>
      <w:rFonts w:cs="Arial"/>
      <w:b/>
      <w:color w:val="000000"/>
      <w:sz w:val="21"/>
    </w:rPr>
  </w:style>
  <w:style w:type="character" w:customStyle="1" w:styleId="ListLabel71">
    <w:name w:val="ListLabel 71"/>
    <w:qFormat/>
    <w:rsid w:val="0064641D"/>
    <w:rPr>
      <w:rFonts w:cs="Arial"/>
      <w:b/>
      <w:color w:val="000000"/>
      <w:sz w:val="21"/>
    </w:rPr>
  </w:style>
  <w:style w:type="character" w:customStyle="1" w:styleId="ListLabel72">
    <w:name w:val="ListLabel 72"/>
    <w:qFormat/>
    <w:rsid w:val="0064641D"/>
    <w:rPr>
      <w:rFonts w:cs="Arial"/>
      <w:b/>
      <w:color w:val="000000"/>
      <w:sz w:val="21"/>
    </w:rPr>
  </w:style>
  <w:style w:type="character" w:customStyle="1" w:styleId="ListLabel73">
    <w:name w:val="ListLabel 73"/>
    <w:qFormat/>
    <w:rsid w:val="0064641D"/>
    <w:rPr>
      <w:rFonts w:cs="Arial"/>
      <w:b/>
      <w:color w:val="000000"/>
      <w:sz w:val="21"/>
    </w:rPr>
  </w:style>
  <w:style w:type="character" w:customStyle="1" w:styleId="ListLabel74">
    <w:name w:val="ListLabel 74"/>
    <w:qFormat/>
    <w:rsid w:val="0064641D"/>
    <w:rPr>
      <w:b w:val="0"/>
    </w:rPr>
  </w:style>
  <w:style w:type="character" w:customStyle="1" w:styleId="ListLabel75">
    <w:name w:val="ListLabel 75"/>
    <w:qFormat/>
    <w:rsid w:val="0064641D"/>
    <w:rPr>
      <w:rFonts w:ascii="Times New Roman" w:hAnsi="Times New Roman"/>
      <w:b w:val="0"/>
      <w:bCs w:val="0"/>
      <w:sz w:val="28"/>
    </w:rPr>
  </w:style>
  <w:style w:type="character" w:customStyle="1" w:styleId="ListLabel76">
    <w:name w:val="ListLabel 76"/>
    <w:qFormat/>
    <w:rsid w:val="0064641D"/>
    <w:rPr>
      <w:b w:val="0"/>
    </w:rPr>
  </w:style>
  <w:style w:type="character" w:customStyle="1" w:styleId="ListLabel77">
    <w:name w:val="ListLabel 77"/>
    <w:qFormat/>
    <w:rsid w:val="0064641D"/>
    <w:rPr>
      <w:b w:val="0"/>
    </w:rPr>
  </w:style>
  <w:style w:type="character" w:customStyle="1" w:styleId="ListLabel78">
    <w:name w:val="ListLabel 78"/>
    <w:qFormat/>
    <w:rsid w:val="0064641D"/>
    <w:rPr>
      <w:b w:val="0"/>
    </w:rPr>
  </w:style>
  <w:style w:type="character" w:customStyle="1" w:styleId="ListLabel79">
    <w:name w:val="ListLabel 79"/>
    <w:qFormat/>
    <w:rsid w:val="0064641D"/>
    <w:rPr>
      <w:b w:val="0"/>
    </w:rPr>
  </w:style>
  <w:style w:type="character" w:customStyle="1" w:styleId="ListLabel80">
    <w:name w:val="ListLabel 80"/>
    <w:qFormat/>
    <w:rsid w:val="0064641D"/>
    <w:rPr>
      <w:b w:val="0"/>
    </w:rPr>
  </w:style>
  <w:style w:type="character" w:customStyle="1" w:styleId="ListLabel81">
    <w:name w:val="ListLabel 81"/>
    <w:qFormat/>
    <w:rsid w:val="0064641D"/>
    <w:rPr>
      <w:b w:val="0"/>
    </w:rPr>
  </w:style>
  <w:style w:type="character" w:customStyle="1" w:styleId="ListLabel82">
    <w:name w:val="ListLabel 82"/>
    <w:qFormat/>
    <w:rsid w:val="0064641D"/>
    <w:rPr>
      <w:b w:val="0"/>
    </w:rPr>
  </w:style>
  <w:style w:type="character" w:customStyle="1" w:styleId="st">
    <w:name w:val="st"/>
    <w:basedOn w:val="a0"/>
    <w:qFormat/>
    <w:rsid w:val="00FE3AE1"/>
  </w:style>
  <w:style w:type="character" w:styleId="a9">
    <w:name w:val="Subtle Emphasis"/>
    <w:basedOn w:val="a0"/>
    <w:uiPriority w:val="19"/>
    <w:qFormat/>
    <w:rsid w:val="00B33EF4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qFormat/>
    <w:rsid w:val="00B33E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day">
    <w:name w:val="bday"/>
    <w:basedOn w:val="a0"/>
    <w:qFormat/>
    <w:rsid w:val="00CF5432"/>
  </w:style>
  <w:style w:type="character" w:customStyle="1" w:styleId="10">
    <w:name w:val="Заголовок 1 Знак"/>
    <w:basedOn w:val="a0"/>
    <w:link w:val="1"/>
    <w:uiPriority w:val="9"/>
    <w:qFormat/>
    <w:rsid w:val="007325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Заголовок 3 Знак1"/>
    <w:basedOn w:val="a0"/>
    <w:uiPriority w:val="9"/>
    <w:qFormat/>
    <w:rsid w:val="007325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32">
    <w:name w:val="Верхний колонтитул Знак3"/>
    <w:basedOn w:val="a0"/>
    <w:link w:val="aa"/>
    <w:uiPriority w:val="99"/>
    <w:qFormat/>
    <w:rsid w:val="0074477B"/>
  </w:style>
  <w:style w:type="character" w:customStyle="1" w:styleId="ListLabel83">
    <w:name w:val="ListLabel 83"/>
    <w:qFormat/>
    <w:rsid w:val="0064641D"/>
    <w:rPr>
      <w:rFonts w:cs="Arial"/>
      <w:b/>
      <w:color w:val="000000"/>
      <w:sz w:val="21"/>
    </w:rPr>
  </w:style>
  <w:style w:type="character" w:customStyle="1" w:styleId="ListLabel84">
    <w:name w:val="ListLabel 84"/>
    <w:qFormat/>
    <w:rsid w:val="0064641D"/>
    <w:rPr>
      <w:rFonts w:ascii="Times New Roman" w:hAnsi="Times New Roman" w:cs="Times New Roman"/>
      <w:b w:val="0"/>
      <w:color w:val="000000"/>
      <w:sz w:val="28"/>
    </w:rPr>
  </w:style>
  <w:style w:type="character" w:customStyle="1" w:styleId="ListLabel85">
    <w:name w:val="ListLabel 85"/>
    <w:qFormat/>
    <w:rsid w:val="0064641D"/>
    <w:rPr>
      <w:rFonts w:cs="Arial"/>
      <w:b/>
      <w:color w:val="000000"/>
      <w:sz w:val="21"/>
    </w:rPr>
  </w:style>
  <w:style w:type="character" w:customStyle="1" w:styleId="ListLabel86">
    <w:name w:val="ListLabel 86"/>
    <w:qFormat/>
    <w:rsid w:val="0064641D"/>
    <w:rPr>
      <w:rFonts w:cs="Arial"/>
      <w:b/>
      <w:color w:val="000000"/>
      <w:sz w:val="21"/>
    </w:rPr>
  </w:style>
  <w:style w:type="character" w:customStyle="1" w:styleId="ListLabel87">
    <w:name w:val="ListLabel 87"/>
    <w:qFormat/>
    <w:rsid w:val="0064641D"/>
    <w:rPr>
      <w:rFonts w:cs="Arial"/>
      <w:b/>
      <w:color w:val="000000"/>
      <w:sz w:val="21"/>
    </w:rPr>
  </w:style>
  <w:style w:type="character" w:customStyle="1" w:styleId="ListLabel88">
    <w:name w:val="ListLabel 88"/>
    <w:qFormat/>
    <w:rsid w:val="0064641D"/>
    <w:rPr>
      <w:rFonts w:cs="Arial"/>
      <w:b/>
      <w:color w:val="000000"/>
      <w:sz w:val="21"/>
    </w:rPr>
  </w:style>
  <w:style w:type="character" w:customStyle="1" w:styleId="ListLabel89">
    <w:name w:val="ListLabel 89"/>
    <w:qFormat/>
    <w:rsid w:val="0064641D"/>
    <w:rPr>
      <w:rFonts w:cs="Arial"/>
      <w:b/>
      <w:color w:val="000000"/>
      <w:sz w:val="21"/>
    </w:rPr>
  </w:style>
  <w:style w:type="character" w:customStyle="1" w:styleId="ListLabel90">
    <w:name w:val="ListLabel 90"/>
    <w:qFormat/>
    <w:rsid w:val="0064641D"/>
    <w:rPr>
      <w:rFonts w:cs="Arial"/>
      <w:b/>
      <w:color w:val="000000"/>
      <w:sz w:val="21"/>
    </w:rPr>
  </w:style>
  <w:style w:type="character" w:customStyle="1" w:styleId="ListLabel91">
    <w:name w:val="ListLabel 91"/>
    <w:qFormat/>
    <w:rsid w:val="0064641D"/>
    <w:rPr>
      <w:rFonts w:cs="Arial"/>
      <w:b/>
      <w:color w:val="000000"/>
      <w:sz w:val="21"/>
    </w:rPr>
  </w:style>
  <w:style w:type="character" w:customStyle="1" w:styleId="ListLabel92">
    <w:name w:val="ListLabel 92"/>
    <w:qFormat/>
    <w:rsid w:val="0064641D"/>
    <w:rPr>
      <w:b w:val="0"/>
    </w:rPr>
  </w:style>
  <w:style w:type="character" w:customStyle="1" w:styleId="ListLabel93">
    <w:name w:val="ListLabel 93"/>
    <w:qFormat/>
    <w:rsid w:val="0064641D"/>
    <w:rPr>
      <w:b w:val="0"/>
      <w:bCs w:val="0"/>
      <w:sz w:val="28"/>
    </w:rPr>
  </w:style>
  <w:style w:type="character" w:customStyle="1" w:styleId="ListLabel94">
    <w:name w:val="ListLabel 94"/>
    <w:qFormat/>
    <w:rsid w:val="0064641D"/>
    <w:rPr>
      <w:b w:val="0"/>
    </w:rPr>
  </w:style>
  <w:style w:type="character" w:customStyle="1" w:styleId="ListLabel95">
    <w:name w:val="ListLabel 95"/>
    <w:qFormat/>
    <w:rsid w:val="0064641D"/>
    <w:rPr>
      <w:b w:val="0"/>
    </w:rPr>
  </w:style>
  <w:style w:type="character" w:customStyle="1" w:styleId="ListLabel96">
    <w:name w:val="ListLabel 96"/>
    <w:qFormat/>
    <w:rsid w:val="0064641D"/>
    <w:rPr>
      <w:b w:val="0"/>
    </w:rPr>
  </w:style>
  <w:style w:type="character" w:customStyle="1" w:styleId="ListLabel97">
    <w:name w:val="ListLabel 97"/>
    <w:qFormat/>
    <w:rsid w:val="0064641D"/>
    <w:rPr>
      <w:b w:val="0"/>
    </w:rPr>
  </w:style>
  <w:style w:type="character" w:customStyle="1" w:styleId="ListLabel98">
    <w:name w:val="ListLabel 98"/>
    <w:qFormat/>
    <w:rsid w:val="0064641D"/>
    <w:rPr>
      <w:b w:val="0"/>
    </w:rPr>
  </w:style>
  <w:style w:type="character" w:customStyle="1" w:styleId="ListLabel99">
    <w:name w:val="ListLabel 99"/>
    <w:qFormat/>
    <w:rsid w:val="0064641D"/>
    <w:rPr>
      <w:b w:val="0"/>
    </w:rPr>
  </w:style>
  <w:style w:type="character" w:customStyle="1" w:styleId="ListLabel100">
    <w:name w:val="ListLabel 100"/>
    <w:qFormat/>
    <w:rsid w:val="0064641D"/>
    <w:rPr>
      <w:b w:val="0"/>
    </w:rPr>
  </w:style>
  <w:style w:type="character" w:customStyle="1" w:styleId="ListLabel101">
    <w:name w:val="ListLabel 101"/>
    <w:qFormat/>
    <w:rsid w:val="0064641D"/>
    <w:rPr>
      <w:rFonts w:ascii="Times New Roman" w:eastAsia="Calibri" w:hAnsi="Times New Roman" w:cs="Times New Roman"/>
      <w:b w:val="0"/>
      <w:sz w:val="28"/>
    </w:rPr>
  </w:style>
  <w:style w:type="character" w:customStyle="1" w:styleId="ListLabel102">
    <w:name w:val="ListLabel 102"/>
    <w:qFormat/>
    <w:rsid w:val="0064641D"/>
    <w:rPr>
      <w:rFonts w:cs="Times New Roman"/>
      <w:sz w:val="28"/>
    </w:rPr>
  </w:style>
  <w:style w:type="character" w:customStyle="1" w:styleId="ListLabel103">
    <w:name w:val="ListLabel 103"/>
    <w:qFormat/>
    <w:rsid w:val="0064641D"/>
    <w:rPr>
      <w:rFonts w:cs="Times New Roman"/>
      <w:sz w:val="28"/>
    </w:rPr>
  </w:style>
  <w:style w:type="character" w:customStyle="1" w:styleId="ListLabel104">
    <w:name w:val="ListLabel 104"/>
    <w:qFormat/>
    <w:rsid w:val="0064641D"/>
    <w:rPr>
      <w:rFonts w:cs="Times New Roman"/>
      <w:sz w:val="28"/>
    </w:rPr>
  </w:style>
  <w:style w:type="character" w:customStyle="1" w:styleId="ListLabel105">
    <w:name w:val="ListLabel 105"/>
    <w:qFormat/>
    <w:rsid w:val="0064641D"/>
    <w:rPr>
      <w:rFonts w:cs="Times New Roman"/>
      <w:sz w:val="28"/>
    </w:rPr>
  </w:style>
  <w:style w:type="character" w:customStyle="1" w:styleId="ListLabel106">
    <w:name w:val="ListLabel 106"/>
    <w:qFormat/>
    <w:rsid w:val="0064641D"/>
    <w:rPr>
      <w:rFonts w:cs="Times New Roman"/>
      <w:sz w:val="28"/>
    </w:rPr>
  </w:style>
  <w:style w:type="character" w:customStyle="1" w:styleId="ListLabel107">
    <w:name w:val="ListLabel 107"/>
    <w:qFormat/>
    <w:rsid w:val="0064641D"/>
    <w:rPr>
      <w:rFonts w:cs="Times New Roman"/>
      <w:sz w:val="28"/>
    </w:rPr>
  </w:style>
  <w:style w:type="character" w:customStyle="1" w:styleId="ListLabel108">
    <w:name w:val="ListLabel 108"/>
    <w:qFormat/>
    <w:rsid w:val="0064641D"/>
    <w:rPr>
      <w:rFonts w:cs="Times New Roman"/>
      <w:sz w:val="28"/>
    </w:rPr>
  </w:style>
  <w:style w:type="character" w:customStyle="1" w:styleId="ListLabel109">
    <w:name w:val="ListLabel 109"/>
    <w:qFormat/>
    <w:rsid w:val="0064641D"/>
    <w:rPr>
      <w:rFonts w:cs="Times New Roman"/>
      <w:sz w:val="28"/>
    </w:rPr>
  </w:style>
  <w:style w:type="character" w:customStyle="1" w:styleId="ListLabel110">
    <w:name w:val="ListLabel 110"/>
    <w:qFormat/>
    <w:rsid w:val="0064641D"/>
    <w:rPr>
      <w:rFonts w:cs="Times New Roman"/>
      <w:sz w:val="28"/>
    </w:rPr>
  </w:style>
  <w:style w:type="character" w:customStyle="1" w:styleId="ListLabel111">
    <w:name w:val="ListLabel 111"/>
    <w:qFormat/>
    <w:rsid w:val="0064641D"/>
    <w:rPr>
      <w:rFonts w:cs="Arial"/>
      <w:b/>
      <w:color w:val="000000"/>
      <w:sz w:val="21"/>
    </w:rPr>
  </w:style>
  <w:style w:type="character" w:customStyle="1" w:styleId="ListLabel112">
    <w:name w:val="ListLabel 112"/>
    <w:qFormat/>
    <w:rsid w:val="0064641D"/>
    <w:rPr>
      <w:rFonts w:cs="Times New Roman"/>
      <w:b w:val="0"/>
      <w:color w:val="000000"/>
      <w:sz w:val="28"/>
    </w:rPr>
  </w:style>
  <w:style w:type="character" w:customStyle="1" w:styleId="ListLabel113">
    <w:name w:val="ListLabel 113"/>
    <w:qFormat/>
    <w:rsid w:val="0064641D"/>
    <w:rPr>
      <w:rFonts w:cs="Arial"/>
      <w:b/>
      <w:color w:val="000000"/>
      <w:sz w:val="21"/>
    </w:rPr>
  </w:style>
  <w:style w:type="character" w:customStyle="1" w:styleId="ListLabel114">
    <w:name w:val="ListLabel 114"/>
    <w:qFormat/>
    <w:rsid w:val="0064641D"/>
    <w:rPr>
      <w:rFonts w:cs="Arial"/>
      <w:b/>
      <w:color w:val="000000"/>
      <w:sz w:val="21"/>
    </w:rPr>
  </w:style>
  <w:style w:type="character" w:customStyle="1" w:styleId="ListLabel115">
    <w:name w:val="ListLabel 115"/>
    <w:qFormat/>
    <w:rsid w:val="0064641D"/>
    <w:rPr>
      <w:rFonts w:cs="Arial"/>
      <w:b/>
      <w:color w:val="000000"/>
      <w:sz w:val="21"/>
    </w:rPr>
  </w:style>
  <w:style w:type="character" w:customStyle="1" w:styleId="ListLabel116">
    <w:name w:val="ListLabel 116"/>
    <w:qFormat/>
    <w:rsid w:val="0064641D"/>
    <w:rPr>
      <w:rFonts w:cs="Arial"/>
      <w:b/>
      <w:color w:val="000000"/>
      <w:sz w:val="21"/>
    </w:rPr>
  </w:style>
  <w:style w:type="character" w:customStyle="1" w:styleId="ListLabel117">
    <w:name w:val="ListLabel 117"/>
    <w:qFormat/>
    <w:rsid w:val="0064641D"/>
    <w:rPr>
      <w:rFonts w:cs="Arial"/>
      <w:b/>
      <w:color w:val="000000"/>
      <w:sz w:val="21"/>
    </w:rPr>
  </w:style>
  <w:style w:type="character" w:customStyle="1" w:styleId="ListLabel118">
    <w:name w:val="ListLabel 118"/>
    <w:qFormat/>
    <w:rsid w:val="0064641D"/>
    <w:rPr>
      <w:rFonts w:cs="Arial"/>
      <w:b/>
      <w:color w:val="000000"/>
      <w:sz w:val="21"/>
    </w:rPr>
  </w:style>
  <w:style w:type="character" w:customStyle="1" w:styleId="ListLabel119">
    <w:name w:val="ListLabel 119"/>
    <w:qFormat/>
    <w:rsid w:val="0064641D"/>
    <w:rPr>
      <w:rFonts w:cs="Arial"/>
      <w:b/>
      <w:color w:val="000000"/>
      <w:sz w:val="21"/>
    </w:rPr>
  </w:style>
  <w:style w:type="character" w:customStyle="1" w:styleId="ListLabel120">
    <w:name w:val="ListLabel 120"/>
    <w:qFormat/>
    <w:rsid w:val="0064641D"/>
    <w:rPr>
      <w:rFonts w:ascii="Times New Roman" w:eastAsia="Calibri" w:hAnsi="Times New Roman" w:cs="Times New Roman"/>
      <w:b w:val="0"/>
      <w:sz w:val="28"/>
    </w:rPr>
  </w:style>
  <w:style w:type="character" w:customStyle="1" w:styleId="ListLabel121">
    <w:name w:val="ListLabel 121"/>
    <w:qFormat/>
    <w:rsid w:val="0064641D"/>
    <w:rPr>
      <w:rFonts w:cs="Times New Roman"/>
      <w:sz w:val="28"/>
    </w:rPr>
  </w:style>
  <w:style w:type="character" w:customStyle="1" w:styleId="ListLabel122">
    <w:name w:val="ListLabel 122"/>
    <w:qFormat/>
    <w:rsid w:val="0064641D"/>
    <w:rPr>
      <w:rFonts w:cs="Times New Roman"/>
      <w:sz w:val="28"/>
    </w:rPr>
  </w:style>
  <w:style w:type="character" w:customStyle="1" w:styleId="ListLabel123">
    <w:name w:val="ListLabel 123"/>
    <w:qFormat/>
    <w:rsid w:val="0064641D"/>
    <w:rPr>
      <w:rFonts w:cs="Times New Roman"/>
      <w:sz w:val="28"/>
    </w:rPr>
  </w:style>
  <w:style w:type="character" w:customStyle="1" w:styleId="ListLabel124">
    <w:name w:val="ListLabel 124"/>
    <w:qFormat/>
    <w:rsid w:val="0064641D"/>
    <w:rPr>
      <w:rFonts w:cs="Times New Roman"/>
      <w:sz w:val="28"/>
    </w:rPr>
  </w:style>
  <w:style w:type="character" w:customStyle="1" w:styleId="ListLabel125">
    <w:name w:val="ListLabel 125"/>
    <w:qFormat/>
    <w:rsid w:val="0064641D"/>
    <w:rPr>
      <w:rFonts w:cs="Times New Roman"/>
      <w:sz w:val="28"/>
    </w:rPr>
  </w:style>
  <w:style w:type="character" w:customStyle="1" w:styleId="ListLabel126">
    <w:name w:val="ListLabel 126"/>
    <w:qFormat/>
    <w:rsid w:val="0064641D"/>
    <w:rPr>
      <w:rFonts w:cs="Times New Roman"/>
      <w:sz w:val="28"/>
    </w:rPr>
  </w:style>
  <w:style w:type="character" w:customStyle="1" w:styleId="ListLabel127">
    <w:name w:val="ListLabel 127"/>
    <w:qFormat/>
    <w:rsid w:val="0064641D"/>
    <w:rPr>
      <w:rFonts w:cs="Times New Roman"/>
      <w:sz w:val="28"/>
    </w:rPr>
  </w:style>
  <w:style w:type="character" w:customStyle="1" w:styleId="ListLabel128">
    <w:name w:val="ListLabel 128"/>
    <w:qFormat/>
    <w:rsid w:val="0064641D"/>
    <w:rPr>
      <w:rFonts w:cs="Times New Roman"/>
      <w:sz w:val="28"/>
    </w:rPr>
  </w:style>
  <w:style w:type="character" w:customStyle="1" w:styleId="ListLabel129">
    <w:name w:val="ListLabel 129"/>
    <w:qFormat/>
    <w:rsid w:val="0064641D"/>
    <w:rPr>
      <w:rFonts w:cs="Times New Roman"/>
      <w:sz w:val="28"/>
    </w:rPr>
  </w:style>
  <w:style w:type="character" w:customStyle="1" w:styleId="ab">
    <w:name w:val="Символ нумерации"/>
    <w:qFormat/>
    <w:rsid w:val="0064641D"/>
  </w:style>
  <w:style w:type="paragraph" w:styleId="ac">
    <w:name w:val="Title"/>
    <w:basedOn w:val="a"/>
    <w:next w:val="ad"/>
    <w:uiPriority w:val="10"/>
    <w:qFormat/>
    <w:rsid w:val="006464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d">
    <w:name w:val="Body Text"/>
    <w:basedOn w:val="a"/>
    <w:rsid w:val="005E2423"/>
    <w:pPr>
      <w:spacing w:after="140" w:line="288" w:lineRule="auto"/>
    </w:pPr>
  </w:style>
  <w:style w:type="paragraph" w:styleId="ae">
    <w:name w:val="List"/>
    <w:basedOn w:val="ad"/>
    <w:rsid w:val="005E2423"/>
    <w:rPr>
      <w:rFonts w:cs="Arial"/>
    </w:rPr>
  </w:style>
  <w:style w:type="paragraph" w:styleId="af">
    <w:name w:val="caption"/>
    <w:basedOn w:val="a"/>
    <w:uiPriority w:val="35"/>
    <w:semiHidden/>
    <w:unhideWhenUsed/>
    <w:qFormat/>
    <w:rsid w:val="005E242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0">
    <w:name w:val="index heading"/>
    <w:basedOn w:val="a"/>
    <w:qFormat/>
    <w:rsid w:val="005E2423"/>
    <w:pPr>
      <w:suppressLineNumbers/>
    </w:pPr>
    <w:rPr>
      <w:rFonts w:cs="Arial"/>
    </w:rPr>
  </w:style>
  <w:style w:type="paragraph" w:customStyle="1" w:styleId="13">
    <w:name w:val="Заголовок1"/>
    <w:basedOn w:val="a"/>
    <w:qFormat/>
    <w:rsid w:val="005E2423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5E24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qFormat/>
    <w:rsid w:val="005E2423"/>
    <w:pPr>
      <w:widowControl w:val="0"/>
      <w:outlineLvl w:val="0"/>
    </w:pPr>
  </w:style>
  <w:style w:type="paragraph" w:customStyle="1" w:styleId="21">
    <w:name w:val="Заголовок 21"/>
    <w:qFormat/>
    <w:rsid w:val="005E2423"/>
    <w:pPr>
      <w:widowControl w:val="0"/>
      <w:outlineLvl w:val="1"/>
    </w:pPr>
  </w:style>
  <w:style w:type="paragraph" w:customStyle="1" w:styleId="310">
    <w:name w:val="Заголовок 31"/>
    <w:basedOn w:val="a"/>
    <w:qFormat/>
    <w:rsid w:val="005E2423"/>
    <w:pPr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5">
    <w:name w:val="Название1"/>
    <w:basedOn w:val="a"/>
    <w:qFormat/>
    <w:rsid w:val="005E24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Normal (Web)"/>
    <w:basedOn w:val="a"/>
    <w:uiPriority w:val="99"/>
    <w:qFormat/>
    <w:rsid w:val="005E242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qFormat/>
    <w:rsid w:val="005E242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rsid w:val="005E2423"/>
    <w:pPr>
      <w:ind w:left="720"/>
      <w:contextualSpacing/>
    </w:pPr>
  </w:style>
  <w:style w:type="paragraph" w:styleId="af4">
    <w:name w:val="Block Text"/>
    <w:basedOn w:val="a"/>
    <w:qFormat/>
    <w:rsid w:val="005E2423"/>
  </w:style>
  <w:style w:type="paragraph" w:styleId="af5">
    <w:name w:val="Subtitle"/>
    <w:basedOn w:val="13"/>
    <w:uiPriority w:val="11"/>
    <w:qFormat/>
    <w:rsid w:val="005E2423"/>
    <w:pPr>
      <w:spacing w:before="0"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6">
    <w:name w:val="Содержимое таблицы"/>
    <w:basedOn w:val="a"/>
    <w:qFormat/>
    <w:rsid w:val="00821A81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Верхний колонтитул Знак2"/>
    <w:basedOn w:val="a"/>
    <w:uiPriority w:val="99"/>
    <w:unhideWhenUsed/>
    <w:qFormat/>
    <w:rsid w:val="00FD798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3">
    <w:name w:val="Нижний колонтитул Знак2"/>
    <w:basedOn w:val="a"/>
    <w:uiPriority w:val="99"/>
    <w:unhideWhenUsed/>
    <w:qFormat/>
    <w:rsid w:val="00FD7983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uiPriority w:val="1"/>
    <w:qFormat/>
    <w:rsid w:val="00F31FAA"/>
  </w:style>
  <w:style w:type="paragraph" w:customStyle="1" w:styleId="16">
    <w:name w:val="Верхний колонтитул1"/>
    <w:basedOn w:val="a"/>
    <w:uiPriority w:val="99"/>
    <w:unhideWhenUsed/>
    <w:qFormat/>
    <w:rsid w:val="00DA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qFormat/>
    <w:rsid w:val="00DA4F7B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rsid w:val="0064641D"/>
  </w:style>
  <w:style w:type="paragraph" w:customStyle="1" w:styleId="Standard">
    <w:name w:val="Standard"/>
    <w:qFormat/>
    <w:rsid w:val="009A6AAA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A6AAA"/>
    <w:pPr>
      <w:spacing w:after="140" w:line="288" w:lineRule="auto"/>
    </w:pPr>
  </w:style>
  <w:style w:type="paragraph" w:customStyle="1" w:styleId="font7">
    <w:name w:val="font_7"/>
    <w:basedOn w:val="a"/>
    <w:qFormat/>
    <w:rsid w:val="002909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qFormat/>
    <w:rsid w:val="004E3A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32"/>
    <w:uiPriority w:val="99"/>
    <w:unhideWhenUsed/>
    <w:rsid w:val="007447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9">
    <w:name w:val="Заголовок таблицы"/>
    <w:basedOn w:val="af6"/>
    <w:qFormat/>
    <w:rsid w:val="0064641D"/>
  </w:style>
  <w:style w:type="table" w:styleId="afa">
    <w:name w:val="Table Grid"/>
    <w:basedOn w:val="a1"/>
    <w:uiPriority w:val="59"/>
    <w:rsid w:val="00A33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E871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y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cmuzy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5014</Words>
  <Characters>28581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Kult110</cp:lastModifiedBy>
  <cp:revision>10</cp:revision>
  <dcterms:created xsi:type="dcterms:W3CDTF">2019-06-09T11:54:00Z</dcterms:created>
  <dcterms:modified xsi:type="dcterms:W3CDTF">2025-06-05T01:11:00Z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