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C9" w:rsidRPr="00EF64C9" w:rsidRDefault="00EF64C9" w:rsidP="00EF64C9">
      <w:pPr>
        <w:tabs>
          <w:tab w:val="left" w:pos="3801"/>
        </w:tabs>
        <w:ind w:left="202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bookmark1"/>
      <w:r w:rsidRPr="00EF64C9">
        <w:rPr>
          <w:rStyle w:val="22"/>
          <w:rFonts w:ascii="Times New Roman" w:hAnsi="Times New Roman" w:cs="Times New Roman"/>
          <w:sz w:val="24"/>
          <w:szCs w:val="24"/>
        </w:rPr>
        <w:t xml:space="preserve">Технологическая карта урока </w:t>
      </w:r>
      <w:bookmarkEnd w:id="0"/>
    </w:p>
    <w:p w:rsidR="00EF64C9" w:rsidRPr="00EF64C9" w:rsidRDefault="00EF64C9" w:rsidP="00EF64C9">
      <w:pPr>
        <w:pStyle w:val="40"/>
        <w:shd w:val="clear" w:color="auto" w:fill="auto"/>
        <w:tabs>
          <w:tab w:val="left" w:pos="1771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Тема </w:t>
      </w:r>
      <w:r w:rsidRPr="00EF64C9">
        <w:rPr>
          <w:rStyle w:val="41"/>
          <w:rFonts w:ascii="Times New Roman" w:hAnsi="Times New Roman" w:cs="Times New Roman"/>
          <w:i w:val="0"/>
          <w:sz w:val="24"/>
          <w:szCs w:val="24"/>
        </w:rPr>
        <w:t>урока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F64C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Наибольший общий делитель</w:t>
      </w:r>
    </w:p>
    <w:p w:rsidR="00EF64C9" w:rsidRPr="00EF64C9" w:rsidRDefault="00EF64C9" w:rsidP="00EF64C9">
      <w:pPr>
        <w:pStyle w:val="24"/>
        <w:shd w:val="clear" w:color="auto" w:fill="auto"/>
        <w:tabs>
          <w:tab w:val="left" w:pos="1771"/>
        </w:tabs>
        <w:spacing w:after="106" w:line="276" w:lineRule="auto"/>
        <w:rPr>
          <w:rFonts w:ascii="Times New Roman" w:hAnsi="Times New Roman" w:cs="Times New Roman"/>
          <w:sz w:val="24"/>
          <w:szCs w:val="24"/>
        </w:rPr>
      </w:pPr>
      <w:r w:rsidRPr="00EF64C9">
        <w:rPr>
          <w:rStyle w:val="25"/>
          <w:rFonts w:ascii="Times New Roman" w:hAnsi="Times New Roman" w:cs="Times New Roman"/>
          <w:i w:val="0"/>
          <w:sz w:val="24"/>
          <w:szCs w:val="24"/>
        </w:rPr>
        <w:t>Тип урока</w:t>
      </w:r>
      <w:r w:rsidRPr="00EF64C9">
        <w:rPr>
          <w:rStyle w:val="26"/>
          <w:rFonts w:ascii="Times New Roman" w:hAnsi="Times New Roman" w:cs="Times New Roman"/>
          <w:sz w:val="24"/>
          <w:szCs w:val="24"/>
        </w:rPr>
        <w:tab/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Урок изучения нового материала</w:t>
      </w:r>
    </w:p>
    <w:p w:rsidR="00EF64C9" w:rsidRPr="00EF64C9" w:rsidRDefault="00EF64C9" w:rsidP="00EF64C9">
      <w:pPr>
        <w:pStyle w:val="24"/>
        <w:shd w:val="clear" w:color="auto" w:fill="auto"/>
        <w:tabs>
          <w:tab w:val="left" w:pos="1771"/>
        </w:tabs>
        <w:spacing w:after="0" w:line="276" w:lineRule="auto"/>
        <w:rPr>
          <w:rStyle w:val="25"/>
          <w:rFonts w:ascii="Times New Roman" w:hAnsi="Times New Roman" w:cs="Times New Roman"/>
          <w:bCs w:val="0"/>
          <w:sz w:val="24"/>
          <w:szCs w:val="24"/>
        </w:rPr>
      </w:pPr>
      <w:r w:rsidRPr="00EF64C9">
        <w:rPr>
          <w:rStyle w:val="25"/>
          <w:rFonts w:ascii="Times New Roman" w:hAnsi="Times New Roman" w:cs="Times New Roman"/>
          <w:sz w:val="24"/>
          <w:szCs w:val="24"/>
        </w:rPr>
        <w:t>Формируемые результаты</w:t>
      </w:r>
    </w:p>
    <w:p w:rsidR="00EF64C9" w:rsidRPr="00EF64C9" w:rsidRDefault="00EF64C9" w:rsidP="00EF64C9">
      <w:pPr>
        <w:pStyle w:val="24"/>
        <w:shd w:val="clear" w:color="auto" w:fill="auto"/>
        <w:tabs>
          <w:tab w:val="left" w:pos="1771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64C9">
        <w:rPr>
          <w:rStyle w:val="25"/>
          <w:rFonts w:ascii="Times New Roman" w:hAnsi="Times New Roman" w:cs="Times New Roman"/>
          <w:sz w:val="24"/>
          <w:szCs w:val="24"/>
        </w:rPr>
        <w:t>Предметные:</w:t>
      </w:r>
      <w:r w:rsidRPr="00EF64C9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сформировать понятия наибольшего общего делителя и взаимно простых чисел; познакомить учащихся с правилом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нахождения наибольшего общего делителя, связанным с разло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жением данных чисел на простые множители.</w:t>
      </w:r>
    </w:p>
    <w:p w:rsidR="00EF64C9" w:rsidRPr="00EF64C9" w:rsidRDefault="00EF64C9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F64C9">
        <w:rPr>
          <w:rStyle w:val="25"/>
          <w:rFonts w:ascii="Times New Roman" w:hAnsi="Times New Roman" w:cs="Times New Roman"/>
          <w:sz w:val="24"/>
          <w:szCs w:val="24"/>
        </w:rPr>
        <w:t>Личностные:</w:t>
      </w:r>
      <w:r w:rsidRPr="00EF64C9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умение планировать свои действия в соответствии с учебным заданием.</w:t>
      </w:r>
    </w:p>
    <w:p w:rsidR="00EF64C9" w:rsidRDefault="00EF64C9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EF64C9">
        <w:rPr>
          <w:rStyle w:val="25"/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F64C9">
        <w:rPr>
          <w:rStyle w:val="25"/>
          <w:rFonts w:ascii="Times New Roman" w:hAnsi="Times New Roman" w:cs="Times New Roman"/>
          <w:sz w:val="24"/>
          <w:szCs w:val="24"/>
        </w:rPr>
        <w:t>:</w:t>
      </w:r>
      <w:r w:rsidRPr="00EF64C9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формировать понимание сущности алгоритми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ческих предписаний и умение действовать в соответствии с пред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ложенным алгоритмом.</w:t>
      </w:r>
    </w:p>
    <w:p w:rsidR="00663D33" w:rsidRPr="00EF64C9" w:rsidRDefault="00663D33" w:rsidP="00663D33">
      <w:pPr>
        <w:pStyle w:val="24"/>
        <w:shd w:val="clear" w:color="auto" w:fill="auto"/>
        <w:tabs>
          <w:tab w:val="left" w:pos="1771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EF64C9">
        <w:rPr>
          <w:rStyle w:val="25"/>
          <w:rFonts w:ascii="Times New Roman" w:hAnsi="Times New Roman" w:cs="Times New Roman"/>
          <w:sz w:val="24"/>
          <w:szCs w:val="24"/>
        </w:rPr>
        <w:t>Планируемые</w:t>
      </w:r>
      <w:proofErr w:type="gramEnd"/>
      <w:r w:rsidRPr="00EF64C9">
        <w:rPr>
          <w:rStyle w:val="26"/>
          <w:rFonts w:ascii="Times New Roman" w:hAnsi="Times New Roman" w:cs="Times New Roman"/>
          <w:sz w:val="24"/>
          <w:szCs w:val="24"/>
        </w:rPr>
        <w:tab/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Учащийся научится находить наибольший общий делитель двух</w:t>
      </w:r>
    </w:p>
    <w:p w:rsidR="00663D33" w:rsidRDefault="00663D33" w:rsidP="00663D33">
      <w:pPr>
        <w:pStyle w:val="50"/>
        <w:shd w:val="clear" w:color="auto" w:fill="auto"/>
        <w:tabs>
          <w:tab w:val="left" w:pos="1771"/>
        </w:tabs>
        <w:spacing w:after="0"/>
        <w:rPr>
          <w:rStyle w:val="52"/>
          <w:rFonts w:ascii="Times New Roman" w:hAnsi="Times New Roman" w:cs="Times New Roman"/>
          <w:sz w:val="24"/>
          <w:szCs w:val="24"/>
        </w:rPr>
      </w:pP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результаты</w:t>
      </w:r>
      <w:r w:rsidRPr="00EF64C9">
        <w:rPr>
          <w:rStyle w:val="51"/>
          <w:rFonts w:ascii="Times New Roman" w:hAnsi="Times New Roman" w:cs="Times New Roman"/>
          <w:i w:val="0"/>
          <w:iCs w:val="0"/>
          <w:sz w:val="24"/>
          <w:szCs w:val="24"/>
          <w:lang w:eastAsia="ru-RU" w:bidi="ru-RU"/>
        </w:rPr>
        <w:tab/>
      </w:r>
      <w:r w:rsidRPr="00EF64C9">
        <w:rPr>
          <w:rStyle w:val="52"/>
          <w:rFonts w:ascii="Times New Roman" w:hAnsi="Times New Roman" w:cs="Times New Roman"/>
          <w:sz w:val="24"/>
          <w:szCs w:val="24"/>
        </w:rPr>
        <w:t>чисел.</w:t>
      </w:r>
    </w:p>
    <w:p w:rsidR="00663D33" w:rsidRPr="00EF64C9" w:rsidRDefault="00663D33" w:rsidP="00663D33">
      <w:pPr>
        <w:pStyle w:val="24"/>
        <w:shd w:val="clear" w:color="auto" w:fill="auto"/>
        <w:tabs>
          <w:tab w:val="left" w:pos="1771"/>
        </w:tabs>
        <w:spacing w:after="0" w:line="221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EF64C9">
        <w:rPr>
          <w:rStyle w:val="25"/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EF64C9">
        <w:rPr>
          <w:rStyle w:val="26"/>
          <w:rFonts w:ascii="Times New Roman" w:hAnsi="Times New Roman" w:cs="Times New Roman"/>
          <w:sz w:val="24"/>
          <w:szCs w:val="24"/>
        </w:rPr>
        <w:tab/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Общий делитель, наибольший общий делитель, правило </w:t>
      </w:r>
      <w:proofErr w:type="spellStart"/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нахожде</w:t>
      </w:r>
      <w:proofErr w:type="spellEnd"/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</w:p>
    <w:p w:rsidR="00663D33" w:rsidRDefault="00663D33" w:rsidP="00663D33">
      <w:pPr>
        <w:pStyle w:val="24"/>
        <w:shd w:val="clear" w:color="auto" w:fill="auto"/>
        <w:tabs>
          <w:tab w:val="left" w:pos="1771"/>
        </w:tabs>
        <w:spacing w:after="0" w:line="221" w:lineRule="exact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F64C9">
        <w:rPr>
          <w:rStyle w:val="25"/>
          <w:rFonts w:ascii="Times New Roman" w:hAnsi="Times New Roman" w:cs="Times New Roman"/>
          <w:sz w:val="24"/>
          <w:szCs w:val="24"/>
        </w:rPr>
        <w:t>понятия</w:t>
      </w:r>
      <w:r w:rsidRPr="00EF64C9">
        <w:rPr>
          <w:rStyle w:val="26"/>
          <w:rFonts w:ascii="Times New Roman" w:hAnsi="Times New Roman" w:cs="Times New Roman"/>
          <w:sz w:val="24"/>
          <w:szCs w:val="24"/>
        </w:rPr>
        <w:tab/>
      </w:r>
      <w:proofErr w:type="spellStart"/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ния</w:t>
      </w:r>
      <w:proofErr w:type="spellEnd"/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наибольшего общего делителя, взаимно простые числа.</w:t>
      </w:r>
    </w:p>
    <w:p w:rsidR="00663D33" w:rsidRPr="00642B51" w:rsidRDefault="00663D33" w:rsidP="00663D33">
      <w:pPr>
        <w:spacing w:after="10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2"/>
      <w:r w:rsidRPr="00642B51"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Методические комментарии</w:t>
      </w:r>
      <w:bookmarkEnd w:id="1"/>
    </w:p>
    <w:p w:rsidR="00663D33" w:rsidRPr="00EF64C9" w:rsidRDefault="00663D33" w:rsidP="00663D33">
      <w:pPr>
        <w:pStyle w:val="30"/>
        <w:shd w:val="clear" w:color="auto" w:fill="auto"/>
        <w:spacing w:line="276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учебнике не приводится определение общего делителя двух чисел. Это понятие воспринимается учащимися в соответствии с его названием.</w:t>
      </w:r>
    </w:p>
    <w:p w:rsidR="00663D33" w:rsidRPr="00EF64C9" w:rsidRDefault="00663D33" w:rsidP="00663D33">
      <w:pPr>
        <w:pStyle w:val="30"/>
        <w:shd w:val="clear" w:color="auto" w:fill="auto"/>
        <w:spacing w:line="276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Заметим, что каноническое представление данных чисел позволяет сформулировать правило поиска НОД в форме алгоритма.</w:t>
      </w:r>
    </w:p>
    <w:p w:rsidR="00663D33" w:rsidRPr="00EF64C9" w:rsidRDefault="00663D33" w:rsidP="00663D33">
      <w:pPr>
        <w:pStyle w:val="30"/>
        <w:shd w:val="clear" w:color="auto" w:fill="auto"/>
        <w:spacing w:line="276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 следует требовать от учащихся дословной формулировки этого пра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вила, они могут своими словами на конкретном примере описать каждый его шаг.</w:t>
      </w:r>
    </w:p>
    <w:p w:rsidR="00663D33" w:rsidRDefault="00663D33" w:rsidP="00663D33">
      <w:pPr>
        <w:pStyle w:val="24"/>
        <w:shd w:val="clear" w:color="auto" w:fill="auto"/>
        <w:tabs>
          <w:tab w:val="left" w:pos="1771"/>
        </w:tabs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зависимости от уровня математической подготовки учащихся можно сформулировать такое свойство: </w:t>
      </w:r>
      <w:r w:rsidRPr="00EF64C9">
        <w:rPr>
          <w:rStyle w:val="3BookmanOldStyle"/>
          <w:rFonts w:ascii="Times New Roman" w:hAnsi="Times New Roman" w:cs="Times New Roman"/>
          <w:sz w:val="24"/>
          <w:szCs w:val="24"/>
        </w:rPr>
        <w:t>если данное число делится нацело на каждое из двух взаимно простых чисел, то оно также делится нацело и на их произведение,</w:t>
      </w:r>
      <w:r w:rsidRPr="00EF64C9">
        <w:rPr>
          <w:rStyle w:val="311pt"/>
          <w:rFonts w:ascii="Times New Roman" w:hAnsi="Times New Roman" w:cs="Times New Roman"/>
          <w:sz w:val="24"/>
          <w:szCs w:val="24"/>
        </w:rPr>
        <w:t xml:space="preserve"> 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 также можно разъяснить, почему два по</w:t>
      </w:r>
      <w:r w:rsidRPr="00EF64C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следовательных натуральных числа являются взаимно простыми</w:t>
      </w: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663D33">
      <w:pPr>
        <w:pStyle w:val="50"/>
        <w:framePr w:w="9433" w:h="661" w:hRule="exact" w:wrap="none" w:vAnchor="page" w:hAnchor="page" w:x="1357" w:y="6565"/>
        <w:shd w:val="clear" w:color="auto" w:fill="auto"/>
        <w:tabs>
          <w:tab w:val="left" w:pos="1771"/>
        </w:tabs>
        <w:spacing w:after="0"/>
        <w:rPr>
          <w:rStyle w:val="52"/>
          <w:rFonts w:ascii="Times New Roman" w:hAnsi="Times New Roman" w:cs="Times New Roman"/>
          <w:sz w:val="24"/>
          <w:szCs w:val="24"/>
        </w:rPr>
      </w:pPr>
    </w:p>
    <w:p w:rsidR="00663D33" w:rsidRPr="00EF64C9" w:rsidRDefault="00663D33" w:rsidP="00663D33">
      <w:pPr>
        <w:pStyle w:val="50"/>
        <w:framePr w:w="9433" w:h="661" w:hRule="exact" w:wrap="none" w:vAnchor="page" w:hAnchor="page" w:x="1357" w:y="6565"/>
        <w:shd w:val="clear" w:color="auto" w:fill="auto"/>
        <w:tabs>
          <w:tab w:val="left" w:pos="177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663D33" w:rsidRDefault="00663D33" w:rsidP="00EF64C9">
      <w:pPr>
        <w:pStyle w:val="24"/>
        <w:shd w:val="clear" w:color="auto" w:fill="auto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pPr w:leftFromText="180" w:rightFromText="180" w:vertAnchor="text" w:horzAnchor="margin" w:tblpY="-203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1985"/>
        <w:gridCol w:w="1417"/>
        <w:gridCol w:w="4253"/>
        <w:gridCol w:w="1276"/>
        <w:gridCol w:w="1275"/>
      </w:tblGrid>
      <w:tr w:rsidR="00663D33" w:rsidTr="00663D33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7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>Этапы</w:t>
            </w:r>
          </w:p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проведения</w:t>
            </w:r>
          </w:p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Форма</w:t>
            </w:r>
          </w:p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организации</w:t>
            </w:r>
          </w:p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ind w:lef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УД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ind w:left="9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Задания, выполнение которых приведёт к достижению планируемых результатов</w:t>
            </w: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611"/>
        </w:trPr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Pr="001F1D65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D33" w:rsidRPr="001F1D65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1D65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C9">
              <w:rPr>
                <w:rStyle w:val="28pt"/>
                <w:rFonts w:ascii="Times New Roman" w:hAnsi="Times New Roman" w:cs="Times New Roman"/>
                <w:bCs w:val="0"/>
                <w:sz w:val="24"/>
                <w:szCs w:val="24"/>
              </w:rPr>
              <w:t>5</w:t>
            </w: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trHeight w:hRule="exact" w:val="37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8"/>
              <w:shd w:val="clear" w:color="auto" w:fill="auto"/>
              <w:spacing w:line="180" w:lineRule="exact"/>
            </w:pPr>
            <w:r>
              <w:rPr>
                <w:color w:val="000000"/>
                <w:lang w:eastAsia="ru-RU" w:bidi="ru-RU"/>
              </w:rPr>
              <w:t>1. Организационный этап</w:t>
            </w:r>
          </w:p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F64C9">
              <w:rPr>
                <w:rStyle w:val="26"/>
                <w:rFonts w:ascii="Times New Roman" w:hAnsi="Times New Roman" w:cs="Times New Roman"/>
                <w:bCs w:val="0"/>
                <w:sz w:val="24"/>
                <w:szCs w:val="24"/>
                <w:shd w:val="clear" w:color="auto" w:fill="auto"/>
              </w:rPr>
              <w:t>2</w:t>
            </w:r>
          </w:p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F64C9">
              <w:rPr>
                <w:rStyle w:val="26"/>
                <w:rFonts w:ascii="Times New Roman" w:hAnsi="Times New Roman" w:cs="Times New Roman"/>
                <w:bCs w:val="0"/>
                <w:sz w:val="24"/>
                <w:szCs w:val="24"/>
                <w:shd w:val="clear" w:color="auto" w:fill="auto"/>
              </w:rPr>
              <w:t>3</w:t>
            </w:r>
          </w:p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F64C9">
              <w:rPr>
                <w:rStyle w:val="26"/>
                <w:rFonts w:ascii="Times New Roman" w:hAnsi="Times New Roman" w:cs="Times New Roman"/>
                <w:bCs w:val="0"/>
                <w:sz w:val="24"/>
                <w:szCs w:val="24"/>
                <w:shd w:val="clear" w:color="auto" w:fill="auto"/>
              </w:rPr>
              <w:t>4</w:t>
            </w:r>
          </w:p>
          <w:p w:rsidR="00663D33" w:rsidRPr="00EF64C9" w:rsidRDefault="00663D33" w:rsidP="00663D33">
            <w:pPr>
              <w:pStyle w:val="24"/>
              <w:shd w:val="clear" w:color="auto" w:fill="auto"/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F64C9">
              <w:rPr>
                <w:rStyle w:val="26"/>
                <w:rFonts w:ascii="Times New Roman" w:hAnsi="Times New Roman" w:cs="Times New Roman"/>
                <w:bCs w:val="0"/>
                <w:sz w:val="24"/>
                <w:szCs w:val="24"/>
                <w:shd w:val="clear" w:color="auto" w:fill="auto"/>
              </w:rPr>
              <w:t>5</w:t>
            </w: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102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3D33" w:rsidRDefault="00663D33" w:rsidP="00663D33">
            <w:pPr>
              <w:pStyle w:val="24"/>
              <w:shd w:val="clear" w:color="auto" w:fill="auto"/>
              <w:spacing w:after="0" w:line="211" w:lineRule="exact"/>
              <w:jc w:val="left"/>
            </w:pPr>
            <w:r>
              <w:rPr>
                <w:rStyle w:val="26"/>
              </w:rPr>
              <w:t>2. Постановка формируемых результатов и задач урока. Мотивация учебной деятельности учащихся</w:t>
            </w: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4"/>
              <w:shd w:val="clear" w:color="auto" w:fill="auto"/>
              <w:spacing w:after="0" w:line="211" w:lineRule="exact"/>
              <w:jc w:val="left"/>
            </w:pPr>
            <w:r>
              <w:rPr>
                <w:rStyle w:val="26"/>
              </w:rPr>
              <w:t>3. Актуализа</w:t>
            </w:r>
            <w:r>
              <w:rPr>
                <w:rStyle w:val="26"/>
              </w:rPr>
              <w:softHyphen/>
              <w:t>ция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center"/>
            </w:pPr>
            <w:r>
              <w:t>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Default="00663D33" w:rsidP="00663D3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26"/>
              </w:rPr>
              <w:t xml:space="preserve">Устно: </w:t>
            </w:r>
            <w:r w:rsidRPr="00642B51">
              <w:rPr>
                <w:rStyle w:val="c4"/>
                <w:rFonts w:ascii="Calibri" w:eastAsia="Tahoma" w:hAnsi="Calibri" w:cs="Calibri"/>
                <w:sz w:val="16"/>
                <w:szCs w:val="16"/>
              </w:rPr>
              <w:t>Как по записи натурального числа определить, делится ли оно без остатка на</w:t>
            </w:r>
            <w:r>
              <w:rPr>
                <w:rStyle w:val="c4"/>
                <w:rFonts w:ascii="Calibri" w:eastAsia="Tahoma" w:hAnsi="Calibri" w:cs="Calibri"/>
                <w:sz w:val="22"/>
                <w:szCs w:val="22"/>
              </w:rPr>
              <w:t xml:space="preserve"> </w:t>
            </w:r>
            <w:r w:rsidRPr="00642B51">
              <w:rPr>
                <w:rStyle w:val="c4"/>
                <w:rFonts w:eastAsia="Tahoma"/>
                <w:sz w:val="16"/>
                <w:szCs w:val="16"/>
              </w:rPr>
              <w:t>2, 5, 10, 3, 9</w:t>
            </w:r>
          </w:p>
          <w:p w:rsidR="00663D33" w:rsidRPr="00642B51" w:rsidRDefault="00663D33" w:rsidP="00663D3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Style w:val="c4"/>
                <w:rFonts w:ascii="Calibri" w:eastAsia="Tahoma" w:hAnsi="Calibri" w:cs="Calibri"/>
                <w:sz w:val="22"/>
                <w:szCs w:val="22"/>
              </w:rPr>
              <w:t xml:space="preserve">- </w:t>
            </w:r>
            <w:r w:rsidRPr="00642B51">
              <w:rPr>
                <w:rStyle w:val="c4"/>
                <w:rFonts w:eastAsia="Tahoma"/>
                <w:sz w:val="16"/>
                <w:szCs w:val="16"/>
              </w:rPr>
              <w:t>Что называется простым числом</w:t>
            </w:r>
          </w:p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4"/>
              <w:shd w:val="clear" w:color="auto" w:fill="auto"/>
              <w:spacing w:after="0" w:line="211" w:lineRule="exact"/>
              <w:jc w:val="left"/>
            </w:pPr>
            <w:r>
              <w:rPr>
                <w:rStyle w:val="26"/>
              </w:rPr>
              <w:t>4. Изучение нового мате</w:t>
            </w:r>
            <w:r>
              <w:rPr>
                <w:rStyle w:val="26"/>
              </w:rPr>
              <w:softHyphen/>
              <w:t>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center"/>
            </w:pPr>
            <w:r>
              <w:t>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26"/>
              </w:rPr>
              <w:t xml:space="preserve">Теоретический материал </w:t>
            </w:r>
            <w:r w:rsidRPr="00642B51">
              <w:rPr>
                <w:rStyle w:val="a3"/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Наибольший общий делитель (НОД)</w:t>
            </w:r>
            <w:r w:rsidRPr="00642B5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  — это самое большое число, на которое два или более числа можно разделить без остатка. Например, НОД чисел 12 и 18 </w:t>
            </w:r>
            <w:proofErr w:type="gramStart"/>
            <w:r w:rsidRPr="00642B5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равен</w:t>
            </w:r>
            <w:proofErr w:type="gramEnd"/>
            <w:r w:rsidRPr="00642B51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6, потому что 6 — это самое большое число, на которое делятся оба числа без остатка.</w:t>
            </w:r>
          </w:p>
          <w:p w:rsidR="00663D33" w:rsidRPr="001F1D65" w:rsidRDefault="00663D33" w:rsidP="00663D33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  <w:r w:rsidRPr="001F1D65">
              <w:rPr>
                <w:rStyle w:val="c4"/>
                <w:rFonts w:eastAsia="Tahoma"/>
                <w:sz w:val="16"/>
                <w:szCs w:val="16"/>
              </w:rPr>
              <w:t>НОД(6,77)=1 НОД(15,77)=1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F1D65">
              <w:rPr>
                <w:rStyle w:val="c4"/>
                <w:rFonts w:eastAsia="Tahoma"/>
                <w:sz w:val="16"/>
                <w:szCs w:val="16"/>
              </w:rPr>
              <w:t>НОД(30,77)=1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Работа в тетрадях</w:t>
            </w:r>
          </w:p>
        </w:tc>
      </w:tr>
      <w:tr w:rsidR="00663D33" w:rsidTr="007E46DD">
        <w:tblPrEx>
          <w:tblCellMar>
            <w:top w:w="0" w:type="dxa"/>
            <w:bottom w:w="0" w:type="dxa"/>
          </w:tblCellMar>
        </w:tblPrEx>
        <w:trPr>
          <w:trHeight w:hRule="exact" w:val="6877"/>
        </w:trPr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Default="00663D33" w:rsidP="00663D33">
            <w:pPr>
              <w:pStyle w:val="24"/>
              <w:shd w:val="clear" w:color="auto" w:fill="auto"/>
              <w:spacing w:after="0" w:line="211" w:lineRule="exact"/>
            </w:pPr>
            <w:r>
              <w:rPr>
                <w:rStyle w:val="26"/>
              </w:rPr>
              <w:t>5. Первичное закрепление нового мате</w:t>
            </w:r>
            <w:r>
              <w:rPr>
                <w:rStyle w:val="26"/>
              </w:rPr>
              <w:softHyphen/>
              <w:t>риала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center"/>
            </w:pPr>
            <w:r>
              <w:t>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6DD" w:rsidRDefault="007E46DD" w:rsidP="007E46D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У нас есть 48 шоколадок, и 36 конфет. Мы хотим из этого набора составить некоторые комплекты, которые мы подарим детям на Новый Год. Какое наибольшее количество комплектов мы можем сделать так, чтобы всем детям досталось поровну?</w:t>
            </w:r>
          </w:p>
          <w:p w:rsidR="007E46DD" w:rsidRPr="007E46DD" w:rsidRDefault="007E46DD" w:rsidP="007E46D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 xml:space="preserve">Чтобы поделить шоколадки и конфеты поровну нам нужно разделить и шоколадки и </w:t>
            </w:r>
            <w:proofErr w:type="spellStart"/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кофеты</w:t>
            </w:r>
            <w:proofErr w:type="spellEnd"/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 xml:space="preserve"> нацело на количество подарков. Например, если поделить их на два подарка, то в каждом подарке будет по 24 шоколадки, и 18 конфет. То есть количество шоколадок или конфет нужно поделить на количество подарков, и оно будет </w:t>
            </w:r>
            <w:r w:rsidRPr="007E46DD">
              <w:rPr>
                <w:rFonts w:ascii="Times New Roman" w:eastAsia="Times New Roman" w:hAnsi="Times New Roman" w:cs="Times New Roman"/>
                <w:i/>
                <w:iCs/>
                <w:color w:val="272F3D"/>
                <w:sz w:val="16"/>
                <w:szCs w:val="16"/>
                <w:lang w:eastAsia="ru-RU"/>
              </w:rPr>
              <w:t>делителем</w:t>
            </w: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 количества шоколадок или конфет.</w:t>
            </w:r>
          </w:p>
          <w:p w:rsidR="007E46DD" w:rsidRPr="007E46DD" w:rsidRDefault="007E46DD" w:rsidP="007E46D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Давайте найдем наибольший общий делитель чисел 48 и 36.</w:t>
            </w:r>
          </w:p>
          <w:p w:rsidR="007E46DD" w:rsidRPr="007E46DD" w:rsidRDefault="007E46DD" w:rsidP="007E46D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Выпишем все делители для обоих чисел:48:</w:t>
            </w:r>
          </w:p>
          <w:p w:rsidR="007E46DD" w:rsidRPr="007E46DD" w:rsidRDefault="007E46DD" w:rsidP="007E46D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1, 2, 3, 4, 6, 8, 12, 16, 24, 48</w:t>
            </w:r>
          </w:p>
          <w:p w:rsidR="007E46DD" w:rsidRPr="007E46DD" w:rsidRDefault="007E46DD" w:rsidP="007E46D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36: 1, 2, 3, 4, 6, 9, 12, 18, 36</w:t>
            </w:r>
          </w:p>
          <w:p w:rsidR="007E46DD" w:rsidRPr="007E46DD" w:rsidRDefault="007E46DD" w:rsidP="007E46DD">
            <w:pPr>
              <w:shd w:val="clear" w:color="auto" w:fill="FFFFFF"/>
              <w:spacing w:before="100" w:beforeAutospacing="1" w:after="100" w:afterAutospacing="1" w:line="264" w:lineRule="atLeast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 Давайте выделим из них общие делители:</w:t>
            </w:r>
          </w:p>
          <w:p w:rsidR="007E46DD" w:rsidRPr="007E46DD" w:rsidRDefault="007E46DD" w:rsidP="007E46D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64" w:lineRule="atLeast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1, 2, 3, 4, 6, 12</w:t>
            </w:r>
          </w:p>
          <w:p w:rsidR="007E46DD" w:rsidRPr="007E46DD" w:rsidRDefault="007E46DD" w:rsidP="007E46DD">
            <w:pPr>
              <w:shd w:val="clear" w:color="auto" w:fill="FFFFFF"/>
              <w:spacing w:before="100" w:beforeAutospacing="1" w:after="100" w:afterAutospacing="1" w:line="264" w:lineRule="atLeast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 Наибольший из общих делителей – 12.Значит, мы можем сделать 12 подарков, и не сложно посчитать, что в каждом из них будет по 4 шоколадки, и по 3 конфеты.</w:t>
            </w:r>
          </w:p>
          <w:p w:rsidR="007E46DD" w:rsidRPr="007E46DD" w:rsidRDefault="007E46DD" w:rsidP="007E46DD">
            <w:pPr>
              <w:shd w:val="clear" w:color="auto" w:fill="FFFFFF"/>
              <w:spacing w:before="100" w:beforeAutospacing="1" w:after="100" w:afterAutospacing="1" w:line="264" w:lineRule="atLeast"/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</w:pPr>
            <w:r w:rsidRPr="007E46DD">
              <w:rPr>
                <w:rFonts w:ascii="Times New Roman" w:eastAsia="Times New Roman" w:hAnsi="Times New Roman" w:cs="Times New Roman"/>
                <w:color w:val="272F3D"/>
                <w:sz w:val="16"/>
                <w:szCs w:val="16"/>
                <w:lang w:eastAsia="ru-RU"/>
              </w:rPr>
              <w:t>Ответ: 12 комплектов.</w:t>
            </w:r>
          </w:p>
          <w:p w:rsidR="00663D33" w:rsidRPr="007E46DD" w:rsidRDefault="00663D33" w:rsidP="00663D33">
            <w:pPr>
              <w:pStyle w:val="24"/>
              <w:shd w:val="clear" w:color="auto" w:fill="auto"/>
              <w:spacing w:after="0" w:line="211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Смарт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доска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Работа в тетрадях</w:t>
            </w: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trHeight w:hRule="exact" w:val="1071"/>
        </w:trPr>
        <w:tc>
          <w:tcPr>
            <w:tcW w:w="19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63D33" w:rsidRDefault="00663D33" w:rsidP="00663D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center"/>
            </w:pPr>
            <w:r>
              <w:t>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Pr="007E46DD" w:rsidRDefault="007E46DD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6DD">
              <w:rPr>
                <w:rFonts w:ascii="Times New Roman" w:hAnsi="Times New Roman" w:cs="Times New Roman"/>
                <w:color w:val="272F3D"/>
                <w:sz w:val="16"/>
                <w:szCs w:val="16"/>
                <w:shd w:val="clear" w:color="auto" w:fill="FFFFFF"/>
              </w:rPr>
              <w:t>Найти </w:t>
            </w:r>
            <w:r w:rsidRPr="007E46DD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066800" cy="205740"/>
                  <wp:effectExtent l="19050" t="0" r="0" b="0"/>
                  <wp:docPr id="1" name="Рисунок 1" descr="https://static-interneturok.cdnvideo.ru/content/konspekt_image/291893/82aa1850_a707_0133_143e_12313c0dad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-interneturok.cdnvideo.ru/content/konspekt_image/291893/82aa1850_a707_0133_143e_12313c0dad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46DD">
              <w:rPr>
                <w:rFonts w:ascii="Times New Roman" w:hAnsi="Times New Roman" w:cs="Times New Roman"/>
                <w:color w:val="272F3D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Pr="001F1D65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33" w:rsidRPr="001F1D65" w:rsidRDefault="007E46DD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Работа в тетрадях</w:t>
            </w: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trHeight w:hRule="exact" w:val="2084"/>
        </w:trPr>
        <w:tc>
          <w:tcPr>
            <w:tcW w:w="199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63D33" w:rsidRDefault="00663D33" w:rsidP="00663D3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6DD" w:rsidRPr="007E46DD" w:rsidRDefault="007E46DD" w:rsidP="007E46DD">
            <w:pPr>
              <w:shd w:val="clear" w:color="auto" w:fill="FFFFFF"/>
              <w:spacing w:after="168" w:line="336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НОД (35, 49) = </w:t>
            </w:r>
          </w:p>
          <w:p w:rsidR="007E46DD" w:rsidRPr="007E46DD" w:rsidRDefault="007E46DD" w:rsidP="007E46DD">
            <w:pPr>
              <w:shd w:val="clear" w:color="auto" w:fill="FFFFFF"/>
              <w:spacing w:after="288" w:line="240" w:lineRule="auto"/>
              <w:outlineLvl w:val="1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7E46DD"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  <w:t>Методы нахождения НОД</w:t>
            </w:r>
          </w:p>
          <w:p w:rsidR="00663D33" w:rsidRPr="007E46DD" w:rsidRDefault="007E46DD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6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Используя любой удобный для вас метод, найдите НОД для чисел 32, 84, 96.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Pr="001F1D65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33" w:rsidRPr="001F1D65" w:rsidRDefault="007E46DD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Работа в тетрадях</w:t>
            </w: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trHeight w:hRule="exact" w:val="1646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</w:pPr>
            <w:r>
              <w:rPr>
                <w:rStyle w:val="26"/>
              </w:rPr>
              <w:lastRenderedPageBreak/>
              <w:t>6. Повторение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center"/>
            </w:pPr>
            <w:r>
              <w:t>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</w:pPr>
          </w:p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</w:pPr>
          </w:p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trHeight w:hRule="exact" w:val="3112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</w:pPr>
            <w:r>
              <w:rPr>
                <w:rStyle w:val="26"/>
              </w:rPr>
              <w:t>7. Итоги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Default="00663D33" w:rsidP="00663D33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3D33" w:rsidRPr="00663D33" w:rsidRDefault="00663D33" w:rsidP="00663D3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663D33">
              <w:rPr>
                <w:rStyle w:val="26"/>
                <w:rFonts w:ascii="Times New Roman" w:hAnsi="Times New Roman" w:cs="Times New Roman"/>
                <w:sz w:val="16"/>
                <w:szCs w:val="16"/>
              </w:rPr>
              <w:t xml:space="preserve">Вопросы </w:t>
            </w:r>
            <w:r w:rsidRPr="00663D33">
              <w:rPr>
                <w:color w:val="000000"/>
                <w:sz w:val="16"/>
                <w:szCs w:val="16"/>
              </w:rPr>
              <w:t xml:space="preserve">  </w:t>
            </w:r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Что называется наибольшим общим делителем чисел </w:t>
            </w:r>
            <w:proofErr w:type="spellStart"/>
            <w:r w:rsidRPr="00663D33">
              <w:rPr>
                <w:rStyle w:val="c4"/>
                <w:rFonts w:eastAsia="Tahoma"/>
                <w:sz w:val="16"/>
                <w:szCs w:val="16"/>
              </w:rPr>
              <w:t>a</w:t>
            </w:r>
            <w:proofErr w:type="spellEnd"/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 и </w:t>
            </w:r>
            <w:proofErr w:type="spellStart"/>
            <w:r w:rsidRPr="00663D33">
              <w:rPr>
                <w:rStyle w:val="c4"/>
                <w:rFonts w:eastAsia="Tahoma"/>
                <w:sz w:val="16"/>
                <w:szCs w:val="16"/>
              </w:rPr>
              <w:t>b</w:t>
            </w:r>
            <w:proofErr w:type="spellEnd"/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? (Наибольшим общим делителем чисел </w:t>
            </w:r>
            <w:proofErr w:type="spellStart"/>
            <w:r w:rsidRPr="00663D33">
              <w:rPr>
                <w:rStyle w:val="c4"/>
                <w:rFonts w:eastAsia="Tahoma"/>
                <w:sz w:val="16"/>
                <w:szCs w:val="16"/>
              </w:rPr>
              <w:t>a</w:t>
            </w:r>
            <w:proofErr w:type="spellEnd"/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 и </w:t>
            </w:r>
            <w:proofErr w:type="spellStart"/>
            <w:r w:rsidRPr="00663D33">
              <w:rPr>
                <w:rStyle w:val="c4"/>
                <w:rFonts w:eastAsia="Tahoma"/>
                <w:sz w:val="16"/>
                <w:szCs w:val="16"/>
              </w:rPr>
              <w:t>b</w:t>
            </w:r>
            <w:proofErr w:type="spellEnd"/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 - называется наибольшее натуральное число, на которое делятся числа </w:t>
            </w:r>
            <w:proofErr w:type="spellStart"/>
            <w:r w:rsidRPr="00663D33">
              <w:rPr>
                <w:rStyle w:val="c4"/>
                <w:rFonts w:eastAsia="Tahoma"/>
                <w:sz w:val="16"/>
                <w:szCs w:val="16"/>
              </w:rPr>
              <w:t>a</w:t>
            </w:r>
            <w:proofErr w:type="spellEnd"/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 и </w:t>
            </w:r>
            <w:proofErr w:type="spellStart"/>
            <w:r w:rsidRPr="00663D33">
              <w:rPr>
                <w:rStyle w:val="c4"/>
                <w:rFonts w:eastAsia="Tahoma"/>
                <w:sz w:val="16"/>
                <w:szCs w:val="16"/>
              </w:rPr>
              <w:t>b</w:t>
            </w:r>
            <w:proofErr w:type="spellEnd"/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 без остатка.)</w:t>
            </w:r>
          </w:p>
          <w:p w:rsidR="00663D33" w:rsidRPr="00663D33" w:rsidRDefault="00663D33" w:rsidP="00663D3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- Как найти НОД чисел? </w:t>
            </w:r>
            <w:proofErr w:type="gramStart"/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( </w:t>
            </w:r>
            <w:proofErr w:type="gramEnd"/>
            <w:r w:rsidRPr="00663D33">
              <w:rPr>
                <w:rStyle w:val="c4"/>
                <w:rFonts w:eastAsia="Tahoma"/>
                <w:sz w:val="16"/>
                <w:szCs w:val="16"/>
              </w:rPr>
              <w:t>разложить на простые множители; выписать общие множители; перемножить их).</w:t>
            </w:r>
          </w:p>
          <w:p w:rsidR="00663D33" w:rsidRPr="00663D33" w:rsidRDefault="00663D33" w:rsidP="00663D3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- А если нет общих множителей, чему </w:t>
            </w:r>
            <w:proofErr w:type="gramStart"/>
            <w:r w:rsidRPr="00663D33">
              <w:rPr>
                <w:rStyle w:val="c4"/>
                <w:rFonts w:eastAsia="Tahoma"/>
                <w:sz w:val="16"/>
                <w:szCs w:val="16"/>
              </w:rPr>
              <w:t>равен</w:t>
            </w:r>
            <w:proofErr w:type="gramEnd"/>
            <w:r w:rsidRPr="00663D33">
              <w:rPr>
                <w:rStyle w:val="c4"/>
                <w:rFonts w:eastAsia="Tahoma"/>
                <w:sz w:val="16"/>
                <w:szCs w:val="16"/>
              </w:rPr>
              <w:t xml:space="preserve"> НОД этих чисел?</w:t>
            </w:r>
          </w:p>
          <w:p w:rsid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3D33" w:rsidTr="00663D33">
        <w:tblPrEx>
          <w:tblCellMar>
            <w:top w:w="0" w:type="dxa"/>
            <w:bottom w:w="0" w:type="dxa"/>
          </w:tblCellMar>
        </w:tblPrEx>
        <w:trPr>
          <w:trHeight w:hRule="exact" w:val="2277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3D33" w:rsidRDefault="00663D33" w:rsidP="00663D33">
            <w:pPr>
              <w:pStyle w:val="24"/>
              <w:shd w:val="clear" w:color="auto" w:fill="auto"/>
              <w:spacing w:after="0" w:line="211" w:lineRule="exact"/>
              <w:jc w:val="left"/>
            </w:pPr>
            <w:r>
              <w:rPr>
                <w:rStyle w:val="26"/>
              </w:rPr>
              <w:t>8. Информа</w:t>
            </w:r>
            <w:r>
              <w:rPr>
                <w:rStyle w:val="26"/>
              </w:rPr>
              <w:softHyphen/>
              <w:t>ция о домаш</w:t>
            </w:r>
            <w:r>
              <w:rPr>
                <w:rStyle w:val="26"/>
              </w:rPr>
              <w:softHyphen/>
              <w:t>нем задании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33" w:rsidRDefault="00663D33" w:rsidP="00663D33">
            <w:pPr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  <w:r w:rsidRPr="00663D33">
              <w:rPr>
                <w:rStyle w:val="26"/>
                <w:rFonts w:ascii="Times New Roman" w:hAnsi="Times New Roman" w:cs="Times New Roman"/>
                <w:sz w:val="16"/>
                <w:szCs w:val="16"/>
              </w:rPr>
              <w:t>§  вопросы</w:t>
            </w: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Style w:val="26"/>
                <w:rFonts w:ascii="Times New Roman" w:hAnsi="Times New Roman" w:cs="Times New Roman"/>
                <w:sz w:val="16"/>
                <w:szCs w:val="16"/>
              </w:rPr>
            </w:pPr>
          </w:p>
          <w:p w:rsidR="00663D33" w:rsidRPr="00663D33" w:rsidRDefault="00663D33" w:rsidP="00663D33">
            <w:pPr>
              <w:pStyle w:val="24"/>
              <w:shd w:val="clear" w:color="auto" w:fill="auto"/>
              <w:spacing w:after="0" w:line="206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63D33">
              <w:rPr>
                <w:rStyle w:val="26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D33" w:rsidRPr="001F1D65" w:rsidRDefault="00663D33" w:rsidP="00663D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54297" w:rsidRPr="00EF64C9" w:rsidRDefault="00954297" w:rsidP="00EF64C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4297" w:rsidRPr="00EF64C9" w:rsidSect="00EF6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32D9"/>
    <w:multiLevelType w:val="multilevel"/>
    <w:tmpl w:val="E54E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AC5567"/>
    <w:multiLevelType w:val="multilevel"/>
    <w:tmpl w:val="B7AC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64C9"/>
    <w:rsid w:val="001F1D65"/>
    <w:rsid w:val="00642B51"/>
    <w:rsid w:val="00663D33"/>
    <w:rsid w:val="007E46DD"/>
    <w:rsid w:val="00954297"/>
    <w:rsid w:val="00EF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97"/>
  </w:style>
  <w:style w:type="paragraph" w:styleId="2">
    <w:name w:val="heading 2"/>
    <w:basedOn w:val="a"/>
    <w:link w:val="20"/>
    <w:uiPriority w:val="9"/>
    <w:qFormat/>
    <w:rsid w:val="007E4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rsid w:val="00EF64C9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Заголовок №2"/>
    <w:basedOn w:val="21"/>
    <w:rsid w:val="00EF64C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EF64C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 + Курсив"/>
    <w:basedOn w:val="4"/>
    <w:rsid w:val="00EF64C9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F64C9"/>
    <w:pPr>
      <w:widowControl w:val="0"/>
      <w:shd w:val="clear" w:color="auto" w:fill="FFFFFF"/>
      <w:spacing w:after="0" w:line="389" w:lineRule="exact"/>
      <w:jc w:val="both"/>
    </w:pPr>
    <w:rPr>
      <w:rFonts w:ascii="Tahoma" w:eastAsia="Tahoma" w:hAnsi="Tahoma" w:cs="Tahoma"/>
      <w:b/>
      <w:bCs/>
      <w:sz w:val="18"/>
      <w:szCs w:val="18"/>
    </w:rPr>
  </w:style>
  <w:style w:type="character" w:customStyle="1" w:styleId="23">
    <w:name w:val="Основной текст (2)_"/>
    <w:basedOn w:val="a0"/>
    <w:link w:val="24"/>
    <w:rsid w:val="00EF64C9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25">
    <w:name w:val="Основной текст (2) + Полужирный;Курсив"/>
    <w:basedOn w:val="23"/>
    <w:rsid w:val="00EF64C9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Основной текст (2) + Полужирный"/>
    <w:basedOn w:val="23"/>
    <w:rsid w:val="00EF64C9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EF64C9"/>
    <w:pPr>
      <w:widowControl w:val="0"/>
      <w:shd w:val="clear" w:color="auto" w:fill="FFFFFF"/>
      <w:spacing w:after="180" w:line="0" w:lineRule="atLeast"/>
      <w:jc w:val="both"/>
    </w:pPr>
    <w:rPr>
      <w:rFonts w:ascii="Tahoma" w:eastAsia="Tahoma" w:hAnsi="Tahoma" w:cs="Tahoma"/>
      <w:sz w:val="18"/>
      <w:szCs w:val="18"/>
    </w:rPr>
  </w:style>
  <w:style w:type="character" w:customStyle="1" w:styleId="5">
    <w:name w:val="Основной текст (5)_"/>
    <w:basedOn w:val="a0"/>
    <w:link w:val="50"/>
    <w:rsid w:val="00EF64C9"/>
    <w:rPr>
      <w:rFonts w:ascii="Tahoma" w:eastAsia="Tahoma" w:hAnsi="Tahoma" w:cs="Tahoma"/>
      <w:b/>
      <w:bCs/>
      <w:i/>
      <w:iCs/>
      <w:sz w:val="18"/>
      <w:szCs w:val="18"/>
      <w:shd w:val="clear" w:color="auto" w:fill="FFFFFF"/>
    </w:rPr>
  </w:style>
  <w:style w:type="character" w:customStyle="1" w:styleId="51">
    <w:name w:val="Основной текст (5) + Не курсив"/>
    <w:basedOn w:val="5"/>
    <w:rsid w:val="00EF64C9"/>
    <w:rPr>
      <w:color w:val="000000"/>
      <w:spacing w:val="0"/>
      <w:w w:val="100"/>
      <w:position w:val="0"/>
    </w:rPr>
  </w:style>
  <w:style w:type="character" w:customStyle="1" w:styleId="52">
    <w:name w:val="Основной текст (5) + Не полужирный;Не курсив"/>
    <w:basedOn w:val="5"/>
    <w:rsid w:val="00EF64C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F64C9"/>
    <w:pPr>
      <w:widowControl w:val="0"/>
      <w:shd w:val="clear" w:color="auto" w:fill="FFFFFF"/>
      <w:spacing w:after="180" w:line="230" w:lineRule="exact"/>
      <w:jc w:val="both"/>
    </w:pPr>
    <w:rPr>
      <w:rFonts w:ascii="Tahoma" w:eastAsia="Tahoma" w:hAnsi="Tahoma" w:cs="Tahoma"/>
      <w:b/>
      <w:bCs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EF64C9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3BookmanOldStyle">
    <w:name w:val="Основной текст (3) + Bookman Old Style;Полужирный;Курсив"/>
    <w:basedOn w:val="3"/>
    <w:rsid w:val="00EF64C9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11pt">
    <w:name w:val="Основной текст (3) + 11 pt"/>
    <w:basedOn w:val="3"/>
    <w:rsid w:val="00EF64C9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F64C9"/>
    <w:pPr>
      <w:widowControl w:val="0"/>
      <w:shd w:val="clear" w:color="auto" w:fill="FFFFFF"/>
      <w:spacing w:after="0" w:line="250" w:lineRule="exact"/>
      <w:ind w:hanging="600"/>
      <w:jc w:val="both"/>
    </w:pPr>
    <w:rPr>
      <w:rFonts w:ascii="Book Antiqua" w:eastAsia="Book Antiqua" w:hAnsi="Book Antiqua" w:cs="Book Antiqua"/>
      <w:sz w:val="20"/>
      <w:szCs w:val="20"/>
    </w:rPr>
  </w:style>
  <w:style w:type="character" w:customStyle="1" w:styleId="28pt">
    <w:name w:val="Основной текст (2) + 8 pt;Полужирный"/>
    <w:basedOn w:val="23"/>
    <w:rsid w:val="00EF64C9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EF64C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EF64C9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z w:val="18"/>
      <w:szCs w:val="18"/>
    </w:rPr>
  </w:style>
  <w:style w:type="character" w:styleId="a3">
    <w:name w:val="Strong"/>
    <w:basedOn w:val="a0"/>
    <w:uiPriority w:val="22"/>
    <w:qFormat/>
    <w:rsid w:val="00642B51"/>
    <w:rPr>
      <w:b/>
      <w:bCs/>
    </w:rPr>
  </w:style>
  <w:style w:type="paragraph" w:customStyle="1" w:styleId="c2">
    <w:name w:val="c2"/>
    <w:basedOn w:val="a"/>
    <w:rsid w:val="0064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2B51"/>
  </w:style>
  <w:style w:type="paragraph" w:customStyle="1" w:styleId="c7">
    <w:name w:val="c7"/>
    <w:basedOn w:val="a"/>
    <w:rsid w:val="0064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F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E4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E46D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E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46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4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2025-10-28T04:54:00Z</dcterms:created>
  <dcterms:modified xsi:type="dcterms:W3CDTF">2025-10-28T05:53:00Z</dcterms:modified>
</cp:coreProperties>
</file>