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282" w:rsidRDefault="00825282" w:rsidP="0082528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3C84">
        <w:rPr>
          <w:rFonts w:ascii="Times New Roman" w:hAnsi="Times New Roman" w:cs="Times New Roman"/>
          <w:b/>
          <w:i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A11626" w:rsidRDefault="00825282" w:rsidP="00A1162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93C84">
        <w:rPr>
          <w:rFonts w:ascii="Times New Roman" w:hAnsi="Times New Roman" w:cs="Times New Roman"/>
          <w:b/>
          <w:i/>
          <w:sz w:val="28"/>
          <w:szCs w:val="28"/>
        </w:rPr>
        <w:t>«СТАНЦИЯ ЮНЫХ ТЕХНИКОВ»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A236F0" w:rsidRDefault="00A236F0" w:rsidP="00A1162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97676" w:rsidRDefault="00825282" w:rsidP="00A1162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193C84">
        <w:rPr>
          <w:rFonts w:ascii="Times New Roman" w:hAnsi="Times New Roman" w:cs="Times New Roman"/>
          <w:b/>
          <w:i/>
          <w:sz w:val="52"/>
          <w:szCs w:val="52"/>
        </w:rPr>
        <w:t>ТЕХНОЛОГИЧЕСКАЯ КАРТА</w:t>
      </w:r>
    </w:p>
    <w:p w:rsidR="00FD759F" w:rsidRDefault="00A236F0" w:rsidP="00825282">
      <w:pPr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drawing>
          <wp:inline distT="0" distB="0" distL="0" distR="0">
            <wp:extent cx="5562440" cy="4170218"/>
            <wp:effectExtent l="19050" t="0" r="160" b="0"/>
            <wp:docPr id="3" name="Рисунок 1" descr="D:\Фотостудия\2019-2020 учебный год\Максим Саитов\архетектура\P103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студия\2019-2020 учебный год\Максим Саитов\архетектура\P1030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642" cy="416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282" w:rsidRDefault="00825282" w:rsidP="00825282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193C84">
        <w:rPr>
          <w:rFonts w:ascii="Times New Roman" w:hAnsi="Times New Roman" w:cs="Times New Roman"/>
          <w:b/>
          <w:i/>
          <w:sz w:val="52"/>
          <w:szCs w:val="52"/>
        </w:rPr>
        <w:t>Тема занятия:</w:t>
      </w:r>
    </w:p>
    <w:p w:rsidR="00825282" w:rsidRDefault="00825282" w:rsidP="00825282">
      <w:pPr>
        <w:jc w:val="center"/>
        <w:rPr>
          <w:rFonts w:ascii="Times New Roman" w:hAnsi="Times New Roman" w:cs="Times New Roman"/>
          <w:sz w:val="28"/>
          <w:szCs w:val="28"/>
        </w:rPr>
      </w:pPr>
      <w:r w:rsidRPr="00193C84">
        <w:rPr>
          <w:rFonts w:ascii="Times New Roman" w:hAnsi="Times New Roman" w:cs="Times New Roman"/>
          <w:b/>
          <w:i/>
          <w:sz w:val="52"/>
          <w:szCs w:val="52"/>
        </w:rPr>
        <w:t>«</w:t>
      </w:r>
      <w:r w:rsidR="005566A0">
        <w:rPr>
          <w:rFonts w:ascii="Times New Roman" w:hAnsi="Times New Roman" w:cs="Times New Roman"/>
          <w:b/>
          <w:i/>
          <w:sz w:val="52"/>
          <w:szCs w:val="52"/>
        </w:rPr>
        <w:t>Фотосъё</w:t>
      </w:r>
      <w:r w:rsidR="005566A0" w:rsidRPr="00591C14">
        <w:rPr>
          <w:rFonts w:ascii="Times New Roman" w:hAnsi="Times New Roman" w:cs="Times New Roman"/>
          <w:b/>
          <w:i/>
          <w:sz w:val="52"/>
          <w:szCs w:val="52"/>
        </w:rPr>
        <w:t>мка</w:t>
      </w:r>
      <w:r w:rsidR="005566A0">
        <w:rPr>
          <w:rFonts w:ascii="Times New Roman" w:hAnsi="Times New Roman" w:cs="Times New Roman"/>
          <w:b/>
          <w:i/>
          <w:sz w:val="52"/>
          <w:szCs w:val="52"/>
        </w:rPr>
        <w:t xml:space="preserve"> архитектуры</w:t>
      </w:r>
      <w:r w:rsidRPr="00193C84">
        <w:rPr>
          <w:rFonts w:ascii="Times New Roman" w:hAnsi="Times New Roman" w:cs="Times New Roman"/>
          <w:b/>
          <w:i/>
          <w:sz w:val="52"/>
          <w:szCs w:val="52"/>
        </w:rPr>
        <w:t>»</w:t>
      </w:r>
    </w:p>
    <w:p w:rsidR="00825282" w:rsidRDefault="00825282" w:rsidP="008252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193C84">
        <w:rPr>
          <w:rFonts w:ascii="Times New Roman" w:hAnsi="Times New Roman" w:cs="Times New Roman"/>
          <w:sz w:val="28"/>
          <w:szCs w:val="28"/>
        </w:rPr>
        <w:t>по дополнительной общеобразовательной</w:t>
      </w:r>
    </w:p>
    <w:p w:rsidR="00825282" w:rsidRDefault="00825282" w:rsidP="008252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193C84">
        <w:rPr>
          <w:rFonts w:ascii="Times New Roman" w:hAnsi="Times New Roman" w:cs="Times New Roman"/>
          <w:sz w:val="28"/>
          <w:szCs w:val="28"/>
        </w:rPr>
        <w:t>общеразвивающей программе «Фототворчество»</w:t>
      </w:r>
    </w:p>
    <w:p w:rsidR="00697676" w:rsidRDefault="00697676" w:rsidP="008252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282" w:rsidRDefault="00825282" w:rsidP="0082528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25282" w:rsidRDefault="00825282" w:rsidP="008252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</w:t>
      </w:r>
      <w:r w:rsidRPr="00193C84">
        <w:rPr>
          <w:rFonts w:ascii="Times New Roman" w:hAnsi="Times New Roman" w:cs="Times New Roman"/>
          <w:b/>
          <w:i/>
          <w:sz w:val="28"/>
          <w:szCs w:val="28"/>
        </w:rPr>
        <w:t>Автор</w:t>
      </w:r>
      <w:r w:rsidRPr="00193C84">
        <w:rPr>
          <w:rFonts w:ascii="Times New Roman" w:hAnsi="Times New Roman" w:cs="Times New Roman"/>
          <w:sz w:val="28"/>
          <w:szCs w:val="28"/>
        </w:rPr>
        <w:t xml:space="preserve">: Суслонова Инна Евгеньевна, </w:t>
      </w:r>
    </w:p>
    <w:p w:rsidR="00825282" w:rsidRDefault="00825282" w:rsidP="001744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193C84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825282" w:rsidRDefault="00825282" w:rsidP="008252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5282" w:rsidRDefault="00825282" w:rsidP="0082528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</w:t>
      </w:r>
      <w:r w:rsidR="00A236F0">
        <w:rPr>
          <w:rFonts w:ascii="Times New Roman" w:hAnsi="Times New Roman" w:cs="Times New Roman"/>
          <w:b/>
          <w:i/>
          <w:sz w:val="28"/>
          <w:szCs w:val="28"/>
        </w:rPr>
        <w:t xml:space="preserve">            Озерск 2023</w:t>
      </w:r>
      <w:r w:rsidRPr="00193C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25282" w:rsidRDefault="00825282" w:rsidP="00825282">
      <w:pPr>
        <w:jc w:val="center"/>
        <w:rPr>
          <w:rFonts w:ascii="Times New Roman" w:hAnsi="Times New Roman" w:cs="Times New Roman"/>
          <w:sz w:val="28"/>
          <w:szCs w:val="28"/>
        </w:rPr>
      </w:pPr>
      <w:r w:rsidRPr="00591C14">
        <w:rPr>
          <w:rFonts w:ascii="Times New Roman" w:hAnsi="Times New Roman" w:cs="Times New Roman"/>
          <w:b/>
          <w:i/>
          <w:sz w:val="32"/>
          <w:szCs w:val="32"/>
        </w:rPr>
        <w:lastRenderedPageBreak/>
        <w:t>Технологическая карта занятия в объединении «Фотостудия</w:t>
      </w:r>
      <w:r w:rsidRPr="00184024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193C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5282" w:rsidRDefault="00825282" w:rsidP="008252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024">
        <w:rPr>
          <w:rFonts w:ascii="Times New Roman" w:hAnsi="Times New Roman" w:cs="Times New Roman"/>
          <w:b/>
          <w:i/>
          <w:sz w:val="28"/>
          <w:szCs w:val="28"/>
        </w:rPr>
        <w:t>Автор</w:t>
      </w:r>
      <w:r w:rsidRPr="00193C84">
        <w:rPr>
          <w:rFonts w:ascii="Times New Roman" w:hAnsi="Times New Roman" w:cs="Times New Roman"/>
          <w:sz w:val="28"/>
          <w:szCs w:val="28"/>
        </w:rPr>
        <w:t>: Инна Евгеньевна Суслонова, педагога дополнительного образования высшей категории</w:t>
      </w:r>
    </w:p>
    <w:p w:rsidR="00825282" w:rsidRDefault="00825282" w:rsidP="008252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282" w:rsidRDefault="00825282" w:rsidP="008252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024">
        <w:rPr>
          <w:rFonts w:ascii="Times New Roman" w:hAnsi="Times New Roman" w:cs="Times New Roman"/>
          <w:b/>
          <w:i/>
          <w:sz w:val="28"/>
          <w:szCs w:val="28"/>
        </w:rPr>
        <w:t xml:space="preserve">Название работы: </w:t>
      </w:r>
      <w:r w:rsidR="00235893">
        <w:rPr>
          <w:rFonts w:ascii="Times New Roman" w:hAnsi="Times New Roman" w:cs="Times New Roman"/>
          <w:b/>
          <w:i/>
          <w:sz w:val="28"/>
          <w:szCs w:val="28"/>
        </w:rPr>
        <w:t>«Ф</w:t>
      </w:r>
      <w:r w:rsidR="00235893" w:rsidRPr="00591C14">
        <w:rPr>
          <w:rFonts w:ascii="Times New Roman" w:hAnsi="Times New Roman" w:cs="Times New Roman"/>
          <w:b/>
          <w:i/>
          <w:sz w:val="28"/>
          <w:szCs w:val="28"/>
        </w:rPr>
        <w:t>отосъёмка</w:t>
      </w:r>
      <w:r w:rsidR="00235893">
        <w:rPr>
          <w:rFonts w:ascii="Times New Roman" w:hAnsi="Times New Roman" w:cs="Times New Roman"/>
          <w:b/>
          <w:i/>
          <w:sz w:val="28"/>
          <w:szCs w:val="28"/>
        </w:rPr>
        <w:t xml:space="preserve"> архитектуры</w:t>
      </w:r>
      <w:r w:rsidRPr="00591C14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591C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5282" w:rsidRPr="00184024" w:rsidRDefault="00825282" w:rsidP="0082528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25282" w:rsidRDefault="00825282" w:rsidP="008252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4024">
        <w:rPr>
          <w:rFonts w:ascii="Times New Roman" w:hAnsi="Times New Roman" w:cs="Times New Roman"/>
          <w:b/>
          <w:i/>
          <w:sz w:val="28"/>
          <w:szCs w:val="28"/>
        </w:rPr>
        <w:t>Цели и задачи:</w:t>
      </w:r>
      <w:r w:rsidRPr="00193C84">
        <w:rPr>
          <w:rFonts w:ascii="Times New Roman" w:hAnsi="Times New Roman" w:cs="Times New Roman"/>
          <w:sz w:val="28"/>
          <w:szCs w:val="28"/>
        </w:rPr>
        <w:t xml:space="preserve"> Обеспечить необходимые условия для создания художественной фотографии. Дать советы, которые могут помочь получить великолепные снимки и максимальное удовольствие от фотосъёмки. Разберем осно</w:t>
      </w:r>
      <w:r w:rsidR="00EF2820">
        <w:rPr>
          <w:rFonts w:ascii="Times New Roman" w:hAnsi="Times New Roman" w:cs="Times New Roman"/>
          <w:sz w:val="28"/>
          <w:szCs w:val="28"/>
        </w:rPr>
        <w:t>вные секреты архитектурной</w:t>
      </w:r>
      <w:r>
        <w:rPr>
          <w:rFonts w:ascii="Times New Roman" w:hAnsi="Times New Roman" w:cs="Times New Roman"/>
          <w:sz w:val="28"/>
          <w:szCs w:val="28"/>
        </w:rPr>
        <w:t xml:space="preserve"> фотосъёмки</w:t>
      </w:r>
      <w:r w:rsidRPr="00193C84">
        <w:rPr>
          <w:rFonts w:ascii="Times New Roman" w:hAnsi="Times New Roman" w:cs="Times New Roman"/>
          <w:sz w:val="28"/>
          <w:szCs w:val="28"/>
        </w:rPr>
        <w:t>.</w:t>
      </w:r>
    </w:p>
    <w:p w:rsidR="00825282" w:rsidRDefault="00825282" w:rsidP="008252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4F35" w:rsidRDefault="00825282" w:rsidP="00C52D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3C84">
        <w:rPr>
          <w:rFonts w:ascii="Times New Roman" w:hAnsi="Times New Roman" w:cs="Times New Roman"/>
          <w:sz w:val="28"/>
          <w:szCs w:val="28"/>
        </w:rPr>
        <w:t xml:space="preserve"> </w:t>
      </w:r>
      <w:r w:rsidRPr="00184024">
        <w:rPr>
          <w:rFonts w:ascii="Times New Roman" w:hAnsi="Times New Roman" w:cs="Times New Roman"/>
          <w:b/>
          <w:i/>
          <w:sz w:val="28"/>
          <w:szCs w:val="28"/>
        </w:rPr>
        <w:t>Ожидаемый результат</w:t>
      </w:r>
      <w:r>
        <w:rPr>
          <w:rFonts w:ascii="Times New Roman" w:hAnsi="Times New Roman" w:cs="Times New Roman"/>
          <w:sz w:val="28"/>
          <w:szCs w:val="28"/>
        </w:rPr>
        <w:t>: Сделать отличные</w:t>
      </w:r>
      <w:r w:rsidRPr="00193C84">
        <w:rPr>
          <w:rFonts w:ascii="Times New Roman" w:hAnsi="Times New Roman" w:cs="Times New Roman"/>
          <w:sz w:val="28"/>
          <w:szCs w:val="28"/>
        </w:rPr>
        <w:t xml:space="preserve"> </w:t>
      </w:r>
      <w:r w:rsidR="007E1FD7">
        <w:rPr>
          <w:rFonts w:ascii="Times New Roman" w:hAnsi="Times New Roman" w:cs="Times New Roman"/>
          <w:sz w:val="28"/>
          <w:szCs w:val="28"/>
        </w:rPr>
        <w:t>архитектурные фотоснимки</w:t>
      </w:r>
      <w:r w:rsidR="00AB0784">
        <w:rPr>
          <w:rFonts w:ascii="Times New Roman" w:hAnsi="Times New Roman" w:cs="Times New Roman"/>
          <w:sz w:val="28"/>
          <w:szCs w:val="28"/>
        </w:rPr>
        <w:t>.</w:t>
      </w:r>
    </w:p>
    <w:p w:rsidR="004E0D58" w:rsidRDefault="004E0D58" w:rsidP="00C52D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59AF" w:rsidRDefault="004E0D58" w:rsidP="00C52D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EA4">
        <w:rPr>
          <w:rFonts w:ascii="Times New Roman" w:hAnsi="Times New Roman" w:cs="Times New Roman"/>
          <w:b/>
          <w:i/>
          <w:sz w:val="28"/>
          <w:szCs w:val="28"/>
        </w:rPr>
        <w:t>Архитектурная фотосъемка</w:t>
      </w:r>
      <w:r w:rsidRPr="004E0D58">
        <w:rPr>
          <w:rFonts w:ascii="Times New Roman" w:hAnsi="Times New Roman" w:cs="Times New Roman"/>
          <w:sz w:val="28"/>
          <w:szCs w:val="28"/>
        </w:rPr>
        <w:t xml:space="preserve"> – это особый жанр фотографии</w:t>
      </w:r>
      <w:r w:rsidR="006A59AF">
        <w:rPr>
          <w:rFonts w:ascii="Times New Roman" w:hAnsi="Times New Roman" w:cs="Times New Roman"/>
          <w:sz w:val="28"/>
          <w:szCs w:val="28"/>
        </w:rPr>
        <w:t>.</w:t>
      </w:r>
    </w:p>
    <w:p w:rsidR="00A25EA4" w:rsidRDefault="006A59AF" w:rsidP="006A59AF">
      <w:pPr>
        <w:rPr>
          <w:rFonts w:ascii="Times New Roman" w:hAnsi="Times New Roman" w:cs="Times New Roman"/>
          <w:sz w:val="28"/>
          <w:szCs w:val="28"/>
        </w:rPr>
      </w:pPr>
      <w:r w:rsidRPr="006A59AF">
        <w:rPr>
          <w:rFonts w:ascii="Times New Roman" w:hAnsi="Times New Roman" w:cs="Times New Roman"/>
          <w:sz w:val="28"/>
          <w:szCs w:val="28"/>
        </w:rPr>
        <w:t xml:space="preserve">Основной целью архитектурной съемки является </w:t>
      </w:r>
      <w:r w:rsidR="00A25EA4" w:rsidRPr="004E0D58">
        <w:rPr>
          <w:rFonts w:ascii="Times New Roman" w:hAnsi="Times New Roman" w:cs="Times New Roman"/>
          <w:sz w:val="28"/>
          <w:szCs w:val="28"/>
        </w:rPr>
        <w:t>получение красивых снимков наружного вида зданий, сооружений, мостов, памятников и архитектурных ансамблей.</w:t>
      </w:r>
      <w:r w:rsidR="00A25EA4">
        <w:rPr>
          <w:rFonts w:ascii="Times New Roman" w:hAnsi="Times New Roman" w:cs="Times New Roman"/>
          <w:sz w:val="28"/>
          <w:szCs w:val="28"/>
        </w:rPr>
        <w:t xml:space="preserve"> </w:t>
      </w:r>
      <w:r w:rsidRPr="006A59AF">
        <w:rPr>
          <w:rFonts w:ascii="Times New Roman" w:hAnsi="Times New Roman" w:cs="Times New Roman"/>
          <w:sz w:val="28"/>
          <w:szCs w:val="28"/>
        </w:rPr>
        <w:t xml:space="preserve">Чтобы передать подлинную красоту здания или его архитектурных деталей, фотографу приходится находить правильную композицию и грамотно использовать условия освещенности. </w:t>
      </w:r>
    </w:p>
    <w:p w:rsidR="00A25EA4" w:rsidRDefault="006A59AF" w:rsidP="006A59AF">
      <w:pPr>
        <w:rPr>
          <w:rFonts w:ascii="Times New Roman" w:hAnsi="Times New Roman" w:cs="Times New Roman"/>
          <w:sz w:val="28"/>
          <w:szCs w:val="28"/>
        </w:rPr>
      </w:pPr>
      <w:r w:rsidRPr="006A59AF">
        <w:rPr>
          <w:rFonts w:ascii="Times New Roman" w:hAnsi="Times New Roman" w:cs="Times New Roman"/>
          <w:sz w:val="28"/>
          <w:szCs w:val="28"/>
        </w:rPr>
        <w:t xml:space="preserve">В архитектурной фотографии существует два направления – документальная и художественная съемка. </w:t>
      </w:r>
    </w:p>
    <w:p w:rsidR="00A25EA4" w:rsidRDefault="006A59AF" w:rsidP="006A59AF">
      <w:pPr>
        <w:rPr>
          <w:rFonts w:ascii="Times New Roman" w:hAnsi="Times New Roman" w:cs="Times New Roman"/>
          <w:sz w:val="28"/>
          <w:szCs w:val="28"/>
        </w:rPr>
      </w:pPr>
      <w:r w:rsidRPr="006A59AF">
        <w:rPr>
          <w:rFonts w:ascii="Times New Roman" w:hAnsi="Times New Roman" w:cs="Times New Roman"/>
          <w:sz w:val="28"/>
          <w:szCs w:val="28"/>
        </w:rPr>
        <w:t>Чаще всего используется именно документальная фотосъемка, позволяющая максимально реалистично и точно передать форму, цвет, размеры здания, элементы его декора или фактуру отделки. Таким образом, документальная архитектурная фотография дает возможность зрителю детально рассмотреть размер и внешний вид здания, его уникальные черты и особенности. Здесь необходима привязка к местности или соседним зданиям и точное соблюдение всех пропорций.</w:t>
      </w:r>
    </w:p>
    <w:p w:rsidR="00693E2A" w:rsidRDefault="007E781F" w:rsidP="006A59AF">
      <w:pPr>
        <w:rPr>
          <w:rFonts w:ascii="Times New Roman" w:hAnsi="Times New Roman" w:cs="Times New Roman"/>
          <w:sz w:val="28"/>
          <w:szCs w:val="28"/>
        </w:rPr>
      </w:pPr>
      <w:r w:rsidRPr="007E78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2969" cy="2507673"/>
            <wp:effectExtent l="19050" t="0" r="0" b="0"/>
            <wp:docPr id="7" name="Рисунок 10" descr="D:\Фотостудия\2019-2020 учебный год\Булдин Лев\архитектура\IMG_6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студия\2019-2020 учебный год\Булдин Лев\архитектура\IMG_6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375" cy="250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4EE1" w:rsidRPr="008A4E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A4E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8A4EE1" w:rsidRPr="008A4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4277" cy="2498134"/>
            <wp:effectExtent l="19050" t="0" r="0" b="0"/>
            <wp:docPr id="13" name="Рисунок 26" descr="D:\Фотостудия\2020-2021 учебный год\Балабанова Анастасия 17 лет\выставка\Балабанова Анастасия 17лет Си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отостудия\2020-2021 учебный год\Балабанова Анастасия 17 лет\выставка\Балабанова Анастасия 17лет Сит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277" cy="249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9AF" w:rsidRDefault="006A59AF" w:rsidP="006A59AF">
      <w:pPr>
        <w:rPr>
          <w:rFonts w:ascii="Times New Roman" w:hAnsi="Times New Roman" w:cs="Times New Roman"/>
          <w:sz w:val="28"/>
          <w:szCs w:val="28"/>
        </w:rPr>
      </w:pPr>
      <w:r w:rsidRPr="006A59AF">
        <w:rPr>
          <w:rFonts w:ascii="Times New Roman" w:hAnsi="Times New Roman" w:cs="Times New Roman"/>
          <w:sz w:val="28"/>
          <w:szCs w:val="28"/>
        </w:rPr>
        <w:lastRenderedPageBreak/>
        <w:t xml:space="preserve"> Но есть и художественное направление архитектурной фотографии. В этом случае реалистичность и правдивость архитектурного объекта отходят на второй план. Главным для фотографа становится стремление наполнить фотографию эмоциями и настроением, придать объектам архитектуры определенную художественную выразительность.</w:t>
      </w:r>
    </w:p>
    <w:p w:rsidR="008A4EE1" w:rsidRDefault="008A4EE1" w:rsidP="006A59AF">
      <w:pPr>
        <w:rPr>
          <w:rFonts w:ascii="Times New Roman" w:hAnsi="Times New Roman" w:cs="Times New Roman"/>
          <w:sz w:val="28"/>
          <w:szCs w:val="28"/>
        </w:rPr>
      </w:pPr>
      <w:r w:rsidRPr="008A4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7840" cy="2351517"/>
            <wp:effectExtent l="19050" t="0" r="8660" b="0"/>
            <wp:docPr id="15" name="Рисунок 24" descr="D:\Фотостудия\2020-2021 учебный год\Юмшанов Никита 12 лет\Мете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студия\2020-2021 учебный год\Юмшанов Никита 12 лет\Метеор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71" cy="236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4E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0979" cy="2351062"/>
            <wp:effectExtent l="19050" t="0" r="7971" b="0"/>
            <wp:docPr id="1" name="Рисунок 1" descr="D:\Users\Видеостудия\Desktop\2022-2023 уч.год\Константин Антонов 10  лет\20221004_16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Видеостудия\Desktop\2022-2023 уч.год\Константин Антонов 10  лет\20221004_162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566" cy="235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A4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3594" cy="4135582"/>
            <wp:effectExtent l="19050" t="0" r="6706" b="0"/>
            <wp:docPr id="18" name="Рисунок 23" descr="D:\Фотостудия\2015-2016 учебный год\Марусин Кирилл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студия\2015-2016 учебный год\Марусин Кирилл\DSC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28" cy="413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EE1" w:rsidRDefault="008A4EE1" w:rsidP="006A59AF">
      <w:pPr>
        <w:rPr>
          <w:rFonts w:ascii="Times New Roman" w:hAnsi="Times New Roman" w:cs="Times New Roman"/>
          <w:sz w:val="28"/>
          <w:szCs w:val="28"/>
        </w:rPr>
      </w:pPr>
    </w:p>
    <w:p w:rsidR="008A4EE1" w:rsidRDefault="00A25EA4" w:rsidP="00A25EA4">
      <w:pPr>
        <w:rPr>
          <w:rFonts w:ascii="Times New Roman" w:hAnsi="Times New Roman" w:cs="Times New Roman"/>
          <w:sz w:val="28"/>
          <w:szCs w:val="28"/>
        </w:rPr>
      </w:pPr>
      <w:r w:rsidRPr="00A25EA4">
        <w:rPr>
          <w:rFonts w:ascii="Times New Roman" w:hAnsi="Times New Roman" w:cs="Times New Roman"/>
          <w:sz w:val="28"/>
          <w:szCs w:val="28"/>
        </w:rPr>
        <w:t xml:space="preserve">Архитектурная фотосъемка имеет свои сложности. В частности, принципиальное значение при такой съемке приобретает строгая вертикальность и прямолинейность вертикальных и прямых линий. </w:t>
      </w:r>
    </w:p>
    <w:p w:rsidR="008A4EE1" w:rsidRDefault="00A25EA4" w:rsidP="00A25EA4">
      <w:pPr>
        <w:rPr>
          <w:rFonts w:ascii="Times New Roman" w:hAnsi="Times New Roman" w:cs="Times New Roman"/>
          <w:sz w:val="28"/>
          <w:szCs w:val="28"/>
        </w:rPr>
      </w:pPr>
      <w:r w:rsidRPr="00A25EA4">
        <w:rPr>
          <w:rFonts w:ascii="Times New Roman" w:hAnsi="Times New Roman" w:cs="Times New Roman"/>
          <w:sz w:val="28"/>
          <w:szCs w:val="28"/>
        </w:rPr>
        <w:lastRenderedPageBreak/>
        <w:t>Чтобы здания не казались человеческому глазу «заваленными», фотограф должен постоянно следить за плоскостью матрицы камеры, которая должна быть вертикальна и ни в коем случае не наклонена. Оптическая же ось объектива фотокамеры должна быть горизонтальной. Несоблюдение этого правила может привести к появлению неприятных перспективных искажений.</w:t>
      </w:r>
    </w:p>
    <w:p w:rsidR="008A4EE1" w:rsidRDefault="00A25EA4" w:rsidP="00A25EA4">
      <w:pPr>
        <w:rPr>
          <w:rFonts w:ascii="Times New Roman" w:hAnsi="Times New Roman" w:cs="Times New Roman"/>
          <w:sz w:val="28"/>
          <w:szCs w:val="28"/>
        </w:rPr>
      </w:pPr>
      <w:r w:rsidRPr="00A25EA4">
        <w:rPr>
          <w:rFonts w:ascii="Times New Roman" w:hAnsi="Times New Roman" w:cs="Times New Roman"/>
          <w:sz w:val="28"/>
          <w:szCs w:val="28"/>
        </w:rPr>
        <w:t xml:space="preserve"> На практике сохранить параллельность и вертикальность линий достаточно не просто. Для этого фотографу приходится выбирать для съемки здания максимально дальнюю точку. Еще одна проблема, с которой сталкивается фотограф, занимающийся съемками архитектурных объектов, – это выбор нужного ракурса. В наши дни в условиях плотной городской застройки бывает тяжело найти правильный ракурс, с которого можно максимально выигрышно запечатлеть объект. Здание зачастую прикрывается соседними домами или оживленным проспектом. </w:t>
      </w:r>
    </w:p>
    <w:p w:rsidR="00A25EA4" w:rsidRDefault="00A25EA4" w:rsidP="00A25EA4">
      <w:pPr>
        <w:rPr>
          <w:rFonts w:ascii="Times New Roman" w:hAnsi="Times New Roman" w:cs="Times New Roman"/>
          <w:sz w:val="28"/>
          <w:szCs w:val="28"/>
        </w:rPr>
      </w:pPr>
      <w:r w:rsidRPr="00A25EA4">
        <w:rPr>
          <w:rFonts w:ascii="Times New Roman" w:hAnsi="Times New Roman" w:cs="Times New Roman"/>
          <w:sz w:val="28"/>
          <w:szCs w:val="28"/>
        </w:rPr>
        <w:t xml:space="preserve">В результате, пространства для охвата здания катастрофически не хватает, что вынуждает фотографа использовать в процессе съемки широкоугольный объектив. Именно ракурс и выбор точки съемки по отдаленности и высоте определяют общую композицию кадра, его перспективу и соотношение планов. Поэтому нередко </w:t>
      </w:r>
      <w:r w:rsidR="008A4EE1" w:rsidRPr="00A25EA4">
        <w:rPr>
          <w:rFonts w:ascii="Times New Roman" w:hAnsi="Times New Roman" w:cs="Times New Roman"/>
          <w:sz w:val="28"/>
          <w:szCs w:val="28"/>
        </w:rPr>
        <w:t>приходится,</w:t>
      </w:r>
      <w:r w:rsidRPr="00A25EA4">
        <w:rPr>
          <w:rFonts w:ascii="Times New Roman" w:hAnsi="Times New Roman" w:cs="Times New Roman"/>
          <w:sz w:val="28"/>
          <w:szCs w:val="28"/>
        </w:rPr>
        <w:t xml:space="preserve"> подолгу искать подходящий ракурс для съемки здания, карабкаясь по пожарным лестницам или заходя в соседние дома. Качественный снимок получится лишь тогда, когда объект полностью поместился в кадр, он хорошо освещен и выгодно смотрится на остальном фоне. </w:t>
      </w:r>
    </w:p>
    <w:p w:rsidR="00B140A0" w:rsidRDefault="00B140A0" w:rsidP="00A25EA4">
      <w:pPr>
        <w:rPr>
          <w:rFonts w:ascii="Times New Roman" w:hAnsi="Times New Roman" w:cs="Times New Roman"/>
          <w:sz w:val="28"/>
          <w:szCs w:val="28"/>
        </w:rPr>
      </w:pPr>
    </w:p>
    <w:p w:rsidR="008A4EE1" w:rsidRDefault="008A4EE1" w:rsidP="00A25EA4">
      <w:pPr>
        <w:rPr>
          <w:rFonts w:ascii="Times New Roman" w:hAnsi="Times New Roman" w:cs="Times New Roman"/>
          <w:sz w:val="28"/>
          <w:szCs w:val="28"/>
        </w:rPr>
      </w:pPr>
      <w:r w:rsidRPr="008A4E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14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9229" cy="2677456"/>
            <wp:effectExtent l="19050" t="0" r="0" b="0"/>
            <wp:docPr id="2" name="Рисунок 2" descr="D:\Users\Видеостудия\Desktop\2022-2023 уч.год\Константин Антонов 10  лет\20220501_12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Видеостудия\Desktop\2022-2023 уч.год\Константин Антонов 10  лет\20220501_1239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492" cy="26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0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B14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1423" cy="2708023"/>
            <wp:effectExtent l="19050" t="0" r="6927" b="0"/>
            <wp:docPr id="4" name="Рисунок 3" descr="D:\Users\Видеостудия\Desktop\2022-2023 уч.год\Константин Антонов 10  лет\20220502_10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Видеостудия\Desktop\2022-2023 уч.год\Константин Антонов 10  лет\20220502_1052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945" cy="270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EE1" w:rsidRDefault="008A4EE1" w:rsidP="00A25EA4">
      <w:pPr>
        <w:rPr>
          <w:rFonts w:ascii="Times New Roman" w:hAnsi="Times New Roman" w:cs="Times New Roman"/>
          <w:sz w:val="28"/>
          <w:szCs w:val="28"/>
        </w:rPr>
      </w:pPr>
    </w:p>
    <w:p w:rsidR="008A4EE1" w:rsidRDefault="00A25EA4" w:rsidP="00A25EA4">
      <w:pPr>
        <w:rPr>
          <w:rFonts w:ascii="Times New Roman" w:hAnsi="Times New Roman" w:cs="Times New Roman"/>
          <w:sz w:val="28"/>
          <w:szCs w:val="28"/>
        </w:rPr>
      </w:pPr>
      <w:r w:rsidRPr="005B3166">
        <w:rPr>
          <w:rFonts w:ascii="Times New Roman" w:hAnsi="Times New Roman" w:cs="Times New Roman"/>
          <w:sz w:val="28"/>
          <w:szCs w:val="28"/>
        </w:rPr>
        <w:lastRenderedPageBreak/>
        <w:t>Важную роль в архитектурной фотосъемке играет</w:t>
      </w:r>
      <w:r w:rsidR="005B3166" w:rsidRPr="005B3166">
        <w:rPr>
          <w:rFonts w:ascii="Times New Roman" w:hAnsi="Times New Roman" w:cs="Times New Roman"/>
          <w:sz w:val="28"/>
          <w:szCs w:val="28"/>
        </w:rPr>
        <w:t xml:space="preserve"> освещение</w:t>
      </w:r>
      <w:r w:rsidRPr="005B3166">
        <w:rPr>
          <w:rFonts w:ascii="Times New Roman" w:hAnsi="Times New Roman" w:cs="Times New Roman"/>
          <w:sz w:val="28"/>
          <w:szCs w:val="28"/>
        </w:rPr>
        <w:t xml:space="preserve">. При съемке объектов архитектуры приходится принимать во внимание характер естественного освещения в различное время суток. В частности, не рекомендуется снимать объекты архитектуры в пасмурные дни или облачную погоду, ведь светотени не позволяют передать точную форму и фактуру здания. Недостаточный контраст ведет к искажению формы объекта, а слишком сильный контраст, в свою очередь, приводит к потерям определенных деталей в тенях или свете. Поэтому далеко не все равно, в какую погоду и в какое время суток фотографируется здание или другой объект архитектуры. Считается, что оптимальным вариантом для съемки является положение солнца под углом примерно в 25—30° к плоскости здания. В этом случае в кадре появляются мягкие тени, которые повышают рельефность изображения. Подобные условия освещенности возникают в утренние и вечерние часы. Именно в это время суток профессиональные фотографы, занимающиеся съемками архитектуры, чаще всего и отправляются на поиски новых интересных и красивых кадров. </w:t>
      </w:r>
    </w:p>
    <w:p w:rsidR="00B476AA" w:rsidRDefault="00B476AA" w:rsidP="00A25EA4">
      <w:pPr>
        <w:rPr>
          <w:rFonts w:ascii="Times New Roman" w:hAnsi="Times New Roman" w:cs="Times New Roman"/>
          <w:sz w:val="28"/>
          <w:szCs w:val="28"/>
        </w:rPr>
      </w:pPr>
    </w:p>
    <w:p w:rsidR="008A4EE1" w:rsidRDefault="008A4EE1" w:rsidP="00A25EA4">
      <w:pPr>
        <w:rPr>
          <w:rFonts w:ascii="Times New Roman" w:hAnsi="Times New Roman" w:cs="Times New Roman"/>
          <w:sz w:val="28"/>
          <w:szCs w:val="28"/>
        </w:rPr>
      </w:pPr>
      <w:r w:rsidRPr="008A4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8113" cy="2188334"/>
            <wp:effectExtent l="19050" t="0" r="0" b="0"/>
            <wp:docPr id="24" name="Рисунок 8" descr="D:\Фотостудия\2019-2020 учебный год\Растворова Карина\На выставку\Растворова Карина,\IMG_8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студия\2019-2020 учебный год\Растворова Карина\На выставку\Растворова Карина,\IMG_8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36" cy="219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4EE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 xml:space="preserve"> </w:t>
      </w:r>
      <w:r w:rsidRPr="008A4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4259" cy="2177946"/>
            <wp:effectExtent l="19050" t="0" r="0" b="0"/>
            <wp:docPr id="25" name="Рисунок 6" descr="D:\Фотостудия\2019-2020 учебный год\Растворова Карина\На выставку\Растворова Карина,\Растворова Карина СЮТ Пейзаж Ок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студия\2019-2020 учебный год\Растворова Карина\На выставку\Растворова Карина,\Растворова Карина СЮТ Пейзаж Окн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28" cy="217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EE1" w:rsidRDefault="00E60B03" w:rsidP="00A25EA4">
      <w:pPr>
        <w:rPr>
          <w:rFonts w:ascii="Times New Roman" w:hAnsi="Times New Roman" w:cs="Times New Roman"/>
          <w:sz w:val="28"/>
          <w:szCs w:val="28"/>
        </w:rPr>
      </w:pPr>
      <w:r w:rsidRPr="00E60B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0568" cy="2369509"/>
            <wp:effectExtent l="19050" t="0" r="1732" b="0"/>
            <wp:docPr id="27" name="Рисунок 5" descr="D:\Фотостудия\2019-2020 учебный год\Максим Саитов\P103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студия\2019-2020 учебный год\Максим Саитов\P10305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113" cy="236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0B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476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2769" cy="2410691"/>
            <wp:effectExtent l="19050" t="0" r="0" b="0"/>
            <wp:docPr id="28" name="Рисунок 3" descr="D:\Фотостудия\2019-2020 учебный год\Кирюша Максимов\на выставку7\Максимов Кирилл Пейзаж 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студия\2019-2020 учебный год\Кирюша Максимов\на выставку7\Максимов Кирилл Пейзаж Дерев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94" cy="241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F0" w:rsidRDefault="00A25EA4" w:rsidP="00A25EA4">
      <w:pPr>
        <w:rPr>
          <w:rFonts w:ascii="Times New Roman" w:hAnsi="Times New Roman" w:cs="Times New Roman"/>
          <w:sz w:val="28"/>
          <w:szCs w:val="28"/>
        </w:rPr>
      </w:pPr>
      <w:r w:rsidRPr="005B3166">
        <w:rPr>
          <w:rFonts w:ascii="Times New Roman" w:hAnsi="Times New Roman" w:cs="Times New Roman"/>
          <w:sz w:val="28"/>
          <w:szCs w:val="28"/>
        </w:rPr>
        <w:lastRenderedPageBreak/>
        <w:t>Привлекательно выглядит и ночная съемка объектов архитектуры, когда ночное небо озаряют фонари и фары проезжающих машин.</w:t>
      </w:r>
    </w:p>
    <w:p w:rsidR="00C40BF0" w:rsidRDefault="00C40BF0" w:rsidP="00A25EA4">
      <w:pPr>
        <w:rPr>
          <w:rFonts w:ascii="Times New Roman" w:hAnsi="Times New Roman" w:cs="Times New Roman"/>
          <w:sz w:val="28"/>
          <w:szCs w:val="28"/>
        </w:rPr>
      </w:pPr>
      <w:r w:rsidRPr="00C40B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677" cy="1870363"/>
            <wp:effectExtent l="19050" t="0" r="9073" b="0"/>
            <wp:docPr id="29" name="Рисунок 29" descr="D:\Фотостудия\2021-2022учебный год\Клокова Мария 16 лет\IMG_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Фотостудия\2021-2022учебный год\Клокова Мария 16 лет\IMG_32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677" cy="187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0BF0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 xml:space="preserve"> </w:t>
      </w:r>
      <w:r w:rsidRPr="00C40B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8623" cy="1866255"/>
            <wp:effectExtent l="19050" t="0" r="6927" b="0"/>
            <wp:docPr id="30" name="Рисунок 17" descr="D:\Фотостудия\2018-2019 учебный год\Карина Растворова, 15\дворы\IMG_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студия\2018-2019 учебный год\Карина Растворова, 15\дворы\IMG_31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10" cy="186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E47" w:rsidRDefault="00A25EA4" w:rsidP="00A25EA4">
      <w:pPr>
        <w:rPr>
          <w:rFonts w:ascii="Times New Roman" w:hAnsi="Times New Roman" w:cs="Times New Roman"/>
          <w:sz w:val="28"/>
          <w:szCs w:val="28"/>
        </w:rPr>
      </w:pPr>
      <w:r w:rsidRPr="005B3166">
        <w:rPr>
          <w:rFonts w:ascii="Times New Roman" w:hAnsi="Times New Roman" w:cs="Times New Roman"/>
          <w:sz w:val="28"/>
          <w:szCs w:val="28"/>
        </w:rPr>
        <w:t xml:space="preserve"> Для съемки рельефных поверхностей и декоративных элементов здания лучше всего подходит боковой солнечный свет.</w:t>
      </w:r>
    </w:p>
    <w:p w:rsidR="00250E47" w:rsidRDefault="00250E47" w:rsidP="00A25E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1854" cy="1958115"/>
            <wp:effectExtent l="19050" t="0" r="5196" b="0"/>
            <wp:docPr id="32" name="Рисунок 4" descr="D:\Фотостудия\2019-2020 учебный год\Кирюша Максимов\на выставку7\Максимов Кирилл Пейзаж Геомет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студия\2019-2020 учебный год\Кирюша Максимов\на выставку7\Максимов Кирилл Пейзаж Геометр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171" cy="195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0E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0E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4902" cy="1960418"/>
            <wp:effectExtent l="19050" t="0" r="0" b="0"/>
            <wp:docPr id="33" name="Рисунок 4" descr="D:\Фотостудия\2019-2020 учебный год\Максим Саитов\архетектура\P103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студия\2019-2020 учебный год\Максим Саитов\архетектура\P10303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40" cy="196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5F7" w:rsidRDefault="00D675F7" w:rsidP="00A25E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3870" cy="2267026"/>
            <wp:effectExtent l="19050" t="0" r="5080" b="0"/>
            <wp:docPr id="43" name="Рисунок 7" descr="D:\Фотостудия\2019-2020 учебный год\Максим Саитов\архетектура\P103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студия\2019-2020 учебный год\Максим Саитов\архетектура\P10303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408" cy="226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675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1861" cy="2265218"/>
            <wp:effectExtent l="19050" t="0" r="0" b="0"/>
            <wp:docPr id="48" name="Рисунок 6" descr="D:\Фотостудия\2019-2020 учебный год\Максим Саитов\архетектура\P103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студия\2019-2020 учебный год\Максим Саитов\архетектура\P10303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4" cy="226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E033DC" w:rsidRDefault="00E033DC" w:rsidP="00E033D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033DC">
        <w:rPr>
          <w:rFonts w:ascii="Times New Roman" w:hAnsi="Times New Roman" w:cs="Times New Roman"/>
          <w:sz w:val="28"/>
          <w:szCs w:val="28"/>
        </w:rPr>
        <w:t>Включайте в изображение тротуар, фрагмент улицы, пешеходов – детализация такого плана помогает зрителю проникнуться атмосферой и увидеть происходившее глазами фотографа.</w:t>
      </w:r>
    </w:p>
    <w:p w:rsidR="007E781F" w:rsidRDefault="007E781F" w:rsidP="00E033D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E78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32313" cy="2976416"/>
            <wp:effectExtent l="19050" t="0" r="0" b="0"/>
            <wp:docPr id="8" name="Рисунок 20" descr="D:\Фотостудия\2017-2018 учебный год\Виктория Ибрагимова\на выставку Ибрагимова Виктор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студия\2017-2018 учебный год\Виктория Ибрагимова\на выставку Ибрагимова Виктория\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332" cy="298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EE7" w:rsidRPr="001F0E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F0EE7" w:rsidRPr="001F0E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7621" cy="2533217"/>
            <wp:effectExtent l="19050" t="0" r="0" b="0"/>
            <wp:docPr id="9" name="Рисунок 36" descr="D:\Users\Видеостудия\Desktop\2022-2023 уч.год\Константин Антонов 10  лет\Антонов Константин СЮТ Этюд Арбузный фон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Users\Видеостудия\Desktop\2022-2023 уч.год\Константин Антонов 10  лет\Антонов Константин СЮТ Этюд Арбузный фонтан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839" cy="253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3DC" w:rsidRDefault="00E033DC" w:rsidP="00E033D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033DC">
        <w:rPr>
          <w:rFonts w:ascii="Times New Roman" w:hAnsi="Times New Roman" w:cs="Times New Roman"/>
          <w:sz w:val="28"/>
          <w:szCs w:val="28"/>
        </w:rPr>
        <w:t>Можно включить в композицию ритмичные объекты: деревья в ряд, штакетник забора или тени, которые создадут ритм и добавят объем снимку.  За счет этого облегчается композиция, даже тяжеловесные здания будут выглядеть более гармонично в кадре.</w:t>
      </w:r>
    </w:p>
    <w:p w:rsidR="00B00562" w:rsidRDefault="00B00562" w:rsidP="00E033D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005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9459" cy="1948840"/>
            <wp:effectExtent l="19050" t="0" r="0" b="0"/>
            <wp:docPr id="39" name="Рисунок 2" descr="D:\Фотостудия\2019-2020 учебный год\Максим Саитов\архетектура\P103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студия\2019-2020 учебный год\Максим Саитов\архетектура\P10303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440" cy="194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05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005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632" cy="1506744"/>
            <wp:effectExtent l="19050" t="0" r="0" b="0"/>
            <wp:docPr id="40" name="Рисунок 21" descr="D:\Фотостудия\2015-2016 учебный год\Ибрагимова Виктория\на выставку\Ибрагимова Виктория, 13 лет - Деревн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студия\2015-2016 учебный год\Ибрагимова Виктория\на выставку\Ибрагимова Виктория, 13 лет - Деревня 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632" cy="150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3DC" w:rsidRDefault="00E033DC" w:rsidP="00E033D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033DC">
        <w:rPr>
          <w:rFonts w:ascii="Times New Roman" w:hAnsi="Times New Roman" w:cs="Times New Roman"/>
          <w:sz w:val="28"/>
          <w:szCs w:val="28"/>
        </w:rPr>
        <w:t>Нет ничего более динамичного по своей природе, чем лестницы. Не бойтесь включать их в композицию снимка, это обязательно привлечет внимание зрителя.</w:t>
      </w:r>
    </w:p>
    <w:p w:rsidR="00B00562" w:rsidRPr="00E033DC" w:rsidRDefault="00B00562" w:rsidP="00E033DC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3527" cy="1851050"/>
            <wp:effectExtent l="19050" t="0" r="0" b="0"/>
            <wp:docPr id="34" name="Рисунок 5" descr="D:\Фотостудия\2019-2020 учебный год\Кирюша Максимов\на выставку7\P102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студия\2019-2020 учебный год\Кирюша Максимов\на выставку7\P10200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015" cy="185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7AE7" w:rsidRPr="00DF7A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F7A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E3379" w:rsidRPr="007E33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340" cy="1849755"/>
            <wp:effectExtent l="19050" t="0" r="0" b="0"/>
            <wp:docPr id="68" name="Рисунок 9" descr="D:\Users\Видеостудия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Видеостудия\Desktop\image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DA" w:rsidRDefault="00027673" w:rsidP="00B0056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</w:t>
      </w:r>
      <w:r w:rsidR="00FB6E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1604" cy="3261097"/>
            <wp:effectExtent l="19050" t="0" r="5196" b="0"/>
            <wp:docPr id="72" name="Рисунок 13" descr="D:\Фотостудия\Анри Картье Брессон\2016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студия\Анри Картье Брессон\2016 0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98" cy="326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562" w:rsidRDefault="00E033DC" w:rsidP="00B0056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033DC">
        <w:rPr>
          <w:rFonts w:ascii="Times New Roman" w:hAnsi="Times New Roman" w:cs="Times New Roman"/>
          <w:sz w:val="28"/>
          <w:szCs w:val="28"/>
        </w:rPr>
        <w:t>Используйте все арки, которые попадаются на вашем пути. В их обрамлении любой тривиальный сюжет из жизни города будет выглядеть лучше и интереснее.</w:t>
      </w:r>
    </w:p>
    <w:p w:rsidR="00B00562" w:rsidRDefault="00B00562" w:rsidP="00B0056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005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985734"/>
            <wp:effectExtent l="19050" t="0" r="0" b="0"/>
            <wp:docPr id="35" name="Рисунок 18" descr="D:\Фотостудия\2018-2019 учебный год\Карина Растворова, 15\дворы\IMG_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студия\2018-2019 учебный год\Карина Растворова, 15\дворы\IMG_33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2258" cy="198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FED" w:rsidRPr="00C35F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35F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35F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1240" cy="2000584"/>
            <wp:effectExtent l="19050" t="0" r="8660" b="0"/>
            <wp:docPr id="69" name="Рисунок 10" descr="D:\Users\Видеостудия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Видеостудия\Desktop\image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42" cy="200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3DC" w:rsidRPr="00693E2A" w:rsidRDefault="00E033DC" w:rsidP="00B0056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93E2A">
        <w:rPr>
          <w:rFonts w:ascii="Times New Roman" w:hAnsi="Times New Roman" w:cs="Times New Roman"/>
          <w:sz w:val="28"/>
          <w:szCs w:val="28"/>
        </w:rPr>
        <w:t>Часто в архитектурной фотографии используют черно-белую фотосъемку. Такой подход  позволяет выгодно подчеркивать красоту и детали конкретного архитектурного объекта.</w:t>
      </w:r>
    </w:p>
    <w:p w:rsidR="00E033DC" w:rsidRDefault="00FB6EDA" w:rsidP="00A25E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059" cy="1883370"/>
            <wp:effectExtent l="19050" t="0" r="0" b="0"/>
            <wp:docPr id="73" name="Рисунок 14" descr="D:\Фотостудия\идеи 2018\2017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студия\идеи 2018\2017 08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72" cy="188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1864566"/>
            <wp:effectExtent l="19050" t="0" r="0" b="0"/>
            <wp:docPr id="74" name="Рисунок 15" descr="D:\Фотостудия\идеи 2018\2017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студия\идеи 2018\2017 08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48" cy="186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2C3" w:rsidRDefault="005B3166" w:rsidP="00027673">
      <w:pPr>
        <w:rPr>
          <w:rFonts w:ascii="Times New Roman" w:hAnsi="Times New Roman" w:cs="Times New Roman"/>
          <w:sz w:val="28"/>
          <w:szCs w:val="28"/>
        </w:rPr>
      </w:pPr>
      <w:r w:rsidRPr="005B3166">
        <w:rPr>
          <w:rFonts w:ascii="Times New Roman" w:hAnsi="Times New Roman" w:cs="Times New Roman"/>
          <w:sz w:val="28"/>
          <w:szCs w:val="28"/>
        </w:rPr>
        <w:lastRenderedPageBreak/>
        <w:t xml:space="preserve">При архитектурной фотосъемке довольно часто приходится прибегать к последующей обработке полученных изображений в графических редакторах для достижения желаемых результатов. С помощью цифровой обработки можно в наилучшем виде продемонстрировать красоту здания или выгодно подчеркнуть окружающий его ландшафт. </w:t>
      </w:r>
    </w:p>
    <w:p w:rsidR="005D12C3" w:rsidRDefault="00DE114E" w:rsidP="00C52D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3E2A">
        <w:rPr>
          <w:rFonts w:ascii="Times New Roman" w:hAnsi="Times New Roman" w:cs="Times New Roman"/>
          <w:sz w:val="28"/>
          <w:szCs w:val="28"/>
        </w:rPr>
        <w:t xml:space="preserve">Маленькие ветхие постройки, современные небоскребы, причудливой формы домики и завораживающие своей архитектурой храмы... Все это изо дня в день попадает в поле зрения городских жителей. На красивые картинки хочется смотреть не только глазами, но и через объектив фотоаппарата. </w:t>
      </w:r>
    </w:p>
    <w:p w:rsidR="005D12C3" w:rsidRDefault="005D12C3" w:rsidP="00C52D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5024" w:rsidRDefault="00B140A0" w:rsidP="003D59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B14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3296955"/>
            <wp:effectExtent l="19050" t="0" r="0" b="0"/>
            <wp:docPr id="12" name="Рисунок 20" descr="D:\Users\Видеостудия\Desktop\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Видеостудия\Desktop\0-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2" cy="330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="00CA10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3296847"/>
            <wp:effectExtent l="19050" t="0" r="0" b="0"/>
            <wp:docPr id="57" name="Рисунок 28" descr="D:\Фотостудия\2021-2022учебный год\Клокова Мария 16 лет\IMG_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Фотостудия\2021-2022учебный год\Клокова Мария 16 лет\IMG_326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899" cy="332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562" w:rsidRPr="00B005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55024" w:rsidRPr="003550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D6E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0D6E96" w:rsidRDefault="000D6E96" w:rsidP="003D592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7673" w:rsidRDefault="000D6E96" w:rsidP="003D5921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D6E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D6E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9648" cy="1759178"/>
            <wp:effectExtent l="19050" t="0" r="0" b="0"/>
            <wp:docPr id="90" name="Рисунок 18" descr="D:\Фотостудия\италия австрия Миша П\IMG_20190428_20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студия\италия австрия Миша П\IMG_20190428_2028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446" cy="175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D6E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4496" cy="1762749"/>
            <wp:effectExtent l="19050" t="0" r="0" b="0"/>
            <wp:docPr id="91" name="Рисунок 16" descr="D:\Фотостудия\италия австрия Миша П\IMG_20190421_20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студия\италия австрия Миша П\IMG_20190421_20402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03" cy="176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0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140A0" w:rsidRPr="00B14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0077" cy="1762911"/>
            <wp:effectExtent l="19050" t="0" r="0" b="0"/>
            <wp:docPr id="11" name="Рисунок 4" descr="D:\Users\Видеостудия\Desktop\2022-2023 уч.год\Константин Антонов 10  лет\20220822_19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Видеостудия\Desktop\2022-2023 уч.год\Константин Антонов 10  лет\20220822_19324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18" cy="176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024" w:rsidRDefault="00355024" w:rsidP="003D5921">
      <w:pPr>
        <w:spacing w:after="0" w:line="240" w:lineRule="auto"/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</w:p>
    <w:p w:rsidR="00745E29" w:rsidRPr="000D6E96" w:rsidRDefault="00745E29" w:rsidP="000D6E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6E96">
        <w:rPr>
          <w:rFonts w:ascii="Times New Roman" w:hAnsi="Times New Roman" w:cs="Times New Roman"/>
          <w:sz w:val="28"/>
          <w:szCs w:val="28"/>
        </w:rPr>
        <w:t>Фотографическое творчество - это прекрасная возможность проявить свои способности и таланты.</w:t>
      </w:r>
    </w:p>
    <w:p w:rsidR="00745E29" w:rsidRPr="009700F1" w:rsidRDefault="00745E29" w:rsidP="00745E29">
      <w:pPr>
        <w:pStyle w:val="a6"/>
        <w:shd w:val="clear" w:color="auto" w:fill="FFFFFF"/>
        <w:spacing w:before="0" w:beforeAutospacing="0" w:after="209" w:afterAutospacing="0" w:line="244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700F1">
        <w:rPr>
          <w:sz w:val="28"/>
          <w:szCs w:val="28"/>
        </w:rPr>
        <w:t>В технологической карте использовались фотоработы учащихся фотостудии.</w:t>
      </w:r>
    </w:p>
    <w:p w:rsidR="00745E29" w:rsidRDefault="00745E29" w:rsidP="00745E29">
      <w:pPr>
        <w:spacing w:after="0" w:line="240" w:lineRule="auto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FC21A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Удачи! </w:t>
      </w:r>
    </w:p>
    <w:p w:rsidR="000D6E96" w:rsidRPr="00FC21A7" w:rsidRDefault="000D6E96" w:rsidP="00745E29">
      <w:pPr>
        <w:spacing w:after="0" w:line="240" w:lineRule="auto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027673" w:rsidRDefault="00745E29" w:rsidP="00745E29">
      <w:pPr>
        <w:spacing w:after="0" w:line="240" w:lineRule="auto"/>
        <w:outlineLvl w:val="0"/>
      </w:pPr>
      <w:r w:rsidRPr="009700F1">
        <w:rPr>
          <w:rFonts w:ascii="Times New Roman" w:hAnsi="Times New Roman" w:cs="Times New Roman"/>
          <w:sz w:val="28"/>
          <w:szCs w:val="28"/>
        </w:rPr>
        <w:t xml:space="preserve">Литература: Светлана Пожарская Школа фотографа </w:t>
      </w:r>
      <w:proofErr w:type="spellStart"/>
      <w:r w:rsidRPr="009700F1">
        <w:rPr>
          <w:rFonts w:ascii="Times New Roman" w:hAnsi="Times New Roman" w:cs="Times New Roman"/>
          <w:sz w:val="28"/>
          <w:szCs w:val="28"/>
        </w:rPr>
        <w:t>IndexMarket</w:t>
      </w:r>
      <w:proofErr w:type="spellEnd"/>
      <w:r w:rsidRPr="009700F1">
        <w:rPr>
          <w:rFonts w:ascii="Times New Roman" w:hAnsi="Times New Roman" w:cs="Times New Roman"/>
          <w:sz w:val="28"/>
          <w:szCs w:val="28"/>
        </w:rPr>
        <w:t xml:space="preserve">, Москва, </w:t>
      </w:r>
    </w:p>
    <w:sectPr w:rsidR="00027673" w:rsidSect="00454B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D15AD"/>
    <w:multiLevelType w:val="multilevel"/>
    <w:tmpl w:val="8B884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4443D6"/>
    <w:multiLevelType w:val="multilevel"/>
    <w:tmpl w:val="791CA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CB0F75"/>
    <w:multiLevelType w:val="multilevel"/>
    <w:tmpl w:val="4184B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5B4FA7"/>
    <w:multiLevelType w:val="multilevel"/>
    <w:tmpl w:val="FAE83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25282"/>
    <w:rsid w:val="000155D9"/>
    <w:rsid w:val="00017E94"/>
    <w:rsid w:val="00020EC0"/>
    <w:rsid w:val="00027673"/>
    <w:rsid w:val="000315CC"/>
    <w:rsid w:val="000528D6"/>
    <w:rsid w:val="0005457F"/>
    <w:rsid w:val="00057CEC"/>
    <w:rsid w:val="00077892"/>
    <w:rsid w:val="000837CA"/>
    <w:rsid w:val="000961BA"/>
    <w:rsid w:val="000A1FFC"/>
    <w:rsid w:val="000A6AFD"/>
    <w:rsid w:val="000B7F1B"/>
    <w:rsid w:val="000C5523"/>
    <w:rsid w:val="000D6E96"/>
    <w:rsid w:val="000E00D2"/>
    <w:rsid w:val="000E41B1"/>
    <w:rsid w:val="000E6C0F"/>
    <w:rsid w:val="000F3A5D"/>
    <w:rsid w:val="000F49B0"/>
    <w:rsid w:val="00101B1E"/>
    <w:rsid w:val="00101EAC"/>
    <w:rsid w:val="001034FE"/>
    <w:rsid w:val="00104149"/>
    <w:rsid w:val="00137FF2"/>
    <w:rsid w:val="00140123"/>
    <w:rsid w:val="00147F9C"/>
    <w:rsid w:val="00151190"/>
    <w:rsid w:val="00151331"/>
    <w:rsid w:val="001744CC"/>
    <w:rsid w:val="00175723"/>
    <w:rsid w:val="00193F23"/>
    <w:rsid w:val="001B665D"/>
    <w:rsid w:val="001C0C0B"/>
    <w:rsid w:val="001D0DFB"/>
    <w:rsid w:val="001E77F8"/>
    <w:rsid w:val="001F0C10"/>
    <w:rsid w:val="001F0EE7"/>
    <w:rsid w:val="001F7F30"/>
    <w:rsid w:val="002102E0"/>
    <w:rsid w:val="00213A09"/>
    <w:rsid w:val="002257A8"/>
    <w:rsid w:val="00235893"/>
    <w:rsid w:val="00235E12"/>
    <w:rsid w:val="00236510"/>
    <w:rsid w:val="00250E47"/>
    <w:rsid w:val="002B22C1"/>
    <w:rsid w:val="002E07C7"/>
    <w:rsid w:val="002E741B"/>
    <w:rsid w:val="002F0755"/>
    <w:rsid w:val="00307D66"/>
    <w:rsid w:val="0032218F"/>
    <w:rsid w:val="00332574"/>
    <w:rsid w:val="00355024"/>
    <w:rsid w:val="003A28DE"/>
    <w:rsid w:val="003A64EF"/>
    <w:rsid w:val="003A7733"/>
    <w:rsid w:val="003D18E3"/>
    <w:rsid w:val="003D5921"/>
    <w:rsid w:val="003E34D7"/>
    <w:rsid w:val="00410A60"/>
    <w:rsid w:val="004205B1"/>
    <w:rsid w:val="00423017"/>
    <w:rsid w:val="0044633B"/>
    <w:rsid w:val="00454B00"/>
    <w:rsid w:val="00476072"/>
    <w:rsid w:val="004826C3"/>
    <w:rsid w:val="004863C6"/>
    <w:rsid w:val="004A49EE"/>
    <w:rsid w:val="004A5221"/>
    <w:rsid w:val="004B15A4"/>
    <w:rsid w:val="004C655E"/>
    <w:rsid w:val="004E0D58"/>
    <w:rsid w:val="004E64E1"/>
    <w:rsid w:val="004F389E"/>
    <w:rsid w:val="005100DF"/>
    <w:rsid w:val="005116B0"/>
    <w:rsid w:val="0052191C"/>
    <w:rsid w:val="00526C36"/>
    <w:rsid w:val="005303EA"/>
    <w:rsid w:val="00542473"/>
    <w:rsid w:val="005449D4"/>
    <w:rsid w:val="00551606"/>
    <w:rsid w:val="00554026"/>
    <w:rsid w:val="005566A0"/>
    <w:rsid w:val="0057453E"/>
    <w:rsid w:val="00581259"/>
    <w:rsid w:val="00593215"/>
    <w:rsid w:val="005A154F"/>
    <w:rsid w:val="005A3817"/>
    <w:rsid w:val="005A56A4"/>
    <w:rsid w:val="005A7F4F"/>
    <w:rsid w:val="005B3166"/>
    <w:rsid w:val="005C68F4"/>
    <w:rsid w:val="005D12C3"/>
    <w:rsid w:val="005D4F35"/>
    <w:rsid w:val="005E53A4"/>
    <w:rsid w:val="005F6161"/>
    <w:rsid w:val="005F7875"/>
    <w:rsid w:val="00600902"/>
    <w:rsid w:val="0060460D"/>
    <w:rsid w:val="00606B04"/>
    <w:rsid w:val="00636D0E"/>
    <w:rsid w:val="006511AA"/>
    <w:rsid w:val="00657415"/>
    <w:rsid w:val="0067155B"/>
    <w:rsid w:val="006733E3"/>
    <w:rsid w:val="00674580"/>
    <w:rsid w:val="00693E2A"/>
    <w:rsid w:val="00697676"/>
    <w:rsid w:val="00697751"/>
    <w:rsid w:val="006A59AF"/>
    <w:rsid w:val="006F36EA"/>
    <w:rsid w:val="00702273"/>
    <w:rsid w:val="007160DB"/>
    <w:rsid w:val="007251E5"/>
    <w:rsid w:val="0072752B"/>
    <w:rsid w:val="00733212"/>
    <w:rsid w:val="00734760"/>
    <w:rsid w:val="007363DC"/>
    <w:rsid w:val="00745E29"/>
    <w:rsid w:val="00791FDC"/>
    <w:rsid w:val="0079214C"/>
    <w:rsid w:val="007967DF"/>
    <w:rsid w:val="007B5EBB"/>
    <w:rsid w:val="007C205D"/>
    <w:rsid w:val="007E1FD7"/>
    <w:rsid w:val="007E3379"/>
    <w:rsid w:val="007E781F"/>
    <w:rsid w:val="007F0BB7"/>
    <w:rsid w:val="007F3A24"/>
    <w:rsid w:val="007F408B"/>
    <w:rsid w:val="0081047E"/>
    <w:rsid w:val="00810AF8"/>
    <w:rsid w:val="00816610"/>
    <w:rsid w:val="00825282"/>
    <w:rsid w:val="00850E57"/>
    <w:rsid w:val="00855681"/>
    <w:rsid w:val="00861F77"/>
    <w:rsid w:val="008A370F"/>
    <w:rsid w:val="008A4EE1"/>
    <w:rsid w:val="008B48C1"/>
    <w:rsid w:val="008E2773"/>
    <w:rsid w:val="008E2CEA"/>
    <w:rsid w:val="009025C4"/>
    <w:rsid w:val="00913A20"/>
    <w:rsid w:val="00915CA9"/>
    <w:rsid w:val="00937E30"/>
    <w:rsid w:val="00952734"/>
    <w:rsid w:val="00974F47"/>
    <w:rsid w:val="00977717"/>
    <w:rsid w:val="00984FC8"/>
    <w:rsid w:val="009A2B65"/>
    <w:rsid w:val="009A32DA"/>
    <w:rsid w:val="009A51E9"/>
    <w:rsid w:val="009A691F"/>
    <w:rsid w:val="009A73BE"/>
    <w:rsid w:val="009C5EF6"/>
    <w:rsid w:val="009C69FB"/>
    <w:rsid w:val="009D490D"/>
    <w:rsid w:val="009E1960"/>
    <w:rsid w:val="009E3590"/>
    <w:rsid w:val="009E6E02"/>
    <w:rsid w:val="00A11626"/>
    <w:rsid w:val="00A16F23"/>
    <w:rsid w:val="00A236F0"/>
    <w:rsid w:val="00A25EA4"/>
    <w:rsid w:val="00A26C76"/>
    <w:rsid w:val="00A27AEE"/>
    <w:rsid w:val="00A374DD"/>
    <w:rsid w:val="00A50E09"/>
    <w:rsid w:val="00A55B46"/>
    <w:rsid w:val="00A609E4"/>
    <w:rsid w:val="00A624D4"/>
    <w:rsid w:val="00A753A6"/>
    <w:rsid w:val="00AB0784"/>
    <w:rsid w:val="00AC1DF1"/>
    <w:rsid w:val="00AC281D"/>
    <w:rsid w:val="00AE4875"/>
    <w:rsid w:val="00AF5446"/>
    <w:rsid w:val="00B00562"/>
    <w:rsid w:val="00B140A0"/>
    <w:rsid w:val="00B168EF"/>
    <w:rsid w:val="00B16E95"/>
    <w:rsid w:val="00B213D5"/>
    <w:rsid w:val="00B27000"/>
    <w:rsid w:val="00B32ADC"/>
    <w:rsid w:val="00B476AA"/>
    <w:rsid w:val="00B5205A"/>
    <w:rsid w:val="00B73192"/>
    <w:rsid w:val="00B7396F"/>
    <w:rsid w:val="00B8396C"/>
    <w:rsid w:val="00BB2B20"/>
    <w:rsid w:val="00BE6D96"/>
    <w:rsid w:val="00BE7E2D"/>
    <w:rsid w:val="00BF1E1D"/>
    <w:rsid w:val="00C01D10"/>
    <w:rsid w:val="00C35FED"/>
    <w:rsid w:val="00C40BF0"/>
    <w:rsid w:val="00C42A5B"/>
    <w:rsid w:val="00C436E8"/>
    <w:rsid w:val="00C52D26"/>
    <w:rsid w:val="00C67175"/>
    <w:rsid w:val="00C961AB"/>
    <w:rsid w:val="00CA1058"/>
    <w:rsid w:val="00CA5FF7"/>
    <w:rsid w:val="00CB2542"/>
    <w:rsid w:val="00CB56A2"/>
    <w:rsid w:val="00CE3B45"/>
    <w:rsid w:val="00D04261"/>
    <w:rsid w:val="00D07E19"/>
    <w:rsid w:val="00D1355B"/>
    <w:rsid w:val="00D27FDA"/>
    <w:rsid w:val="00D303FF"/>
    <w:rsid w:val="00D45FD4"/>
    <w:rsid w:val="00D675F7"/>
    <w:rsid w:val="00D677DB"/>
    <w:rsid w:val="00D9083F"/>
    <w:rsid w:val="00D93873"/>
    <w:rsid w:val="00D93F88"/>
    <w:rsid w:val="00DA7962"/>
    <w:rsid w:val="00DB4AE5"/>
    <w:rsid w:val="00DC0B1E"/>
    <w:rsid w:val="00DD2919"/>
    <w:rsid w:val="00DD34F9"/>
    <w:rsid w:val="00DD70F9"/>
    <w:rsid w:val="00DE114E"/>
    <w:rsid w:val="00DE33D2"/>
    <w:rsid w:val="00DF2060"/>
    <w:rsid w:val="00DF7AE7"/>
    <w:rsid w:val="00E033DC"/>
    <w:rsid w:val="00E22749"/>
    <w:rsid w:val="00E316A4"/>
    <w:rsid w:val="00E33F6D"/>
    <w:rsid w:val="00E3772F"/>
    <w:rsid w:val="00E57B11"/>
    <w:rsid w:val="00E60B03"/>
    <w:rsid w:val="00E64F58"/>
    <w:rsid w:val="00E83D1F"/>
    <w:rsid w:val="00EC3ECC"/>
    <w:rsid w:val="00ED2DE7"/>
    <w:rsid w:val="00ED5109"/>
    <w:rsid w:val="00EE241D"/>
    <w:rsid w:val="00EF2820"/>
    <w:rsid w:val="00EF2F0C"/>
    <w:rsid w:val="00F20DE8"/>
    <w:rsid w:val="00F514A7"/>
    <w:rsid w:val="00F64172"/>
    <w:rsid w:val="00F72923"/>
    <w:rsid w:val="00F73F4E"/>
    <w:rsid w:val="00F877AC"/>
    <w:rsid w:val="00F87A8A"/>
    <w:rsid w:val="00F95A2F"/>
    <w:rsid w:val="00FB6EDA"/>
    <w:rsid w:val="00FD2AA6"/>
    <w:rsid w:val="00FD634B"/>
    <w:rsid w:val="00FD75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2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825282"/>
    <w:rPr>
      <w:rFonts w:ascii="Arial" w:eastAsia="Arial" w:hAnsi="Arial" w:cs="Arial"/>
      <w:sz w:val="13"/>
      <w:szCs w:val="13"/>
    </w:rPr>
  </w:style>
  <w:style w:type="paragraph" w:customStyle="1" w:styleId="1">
    <w:name w:val="Основной текст1"/>
    <w:basedOn w:val="a"/>
    <w:link w:val="a3"/>
    <w:rsid w:val="00825282"/>
    <w:pPr>
      <w:widowControl w:val="0"/>
      <w:spacing w:after="0" w:line="290" w:lineRule="auto"/>
      <w:ind w:firstLine="200"/>
    </w:pPr>
    <w:rPr>
      <w:rFonts w:ascii="Arial" w:eastAsia="Arial" w:hAnsi="Arial" w:cs="Arial"/>
      <w:sz w:val="13"/>
      <w:szCs w:val="13"/>
    </w:rPr>
  </w:style>
  <w:style w:type="character" w:customStyle="1" w:styleId="5">
    <w:name w:val="Основной текст (5)_"/>
    <w:basedOn w:val="a0"/>
    <w:link w:val="50"/>
    <w:rsid w:val="00825282"/>
    <w:rPr>
      <w:rFonts w:ascii="Tahoma" w:eastAsia="Tahoma" w:hAnsi="Tahoma" w:cs="Tahoma"/>
      <w:b/>
      <w:bCs/>
      <w:sz w:val="10"/>
      <w:szCs w:val="10"/>
    </w:rPr>
  </w:style>
  <w:style w:type="paragraph" w:customStyle="1" w:styleId="50">
    <w:name w:val="Основной текст (5)"/>
    <w:basedOn w:val="a"/>
    <w:link w:val="5"/>
    <w:rsid w:val="00825282"/>
    <w:pPr>
      <w:widowControl w:val="0"/>
      <w:spacing w:after="0" w:line="240" w:lineRule="auto"/>
    </w:pPr>
    <w:rPr>
      <w:rFonts w:ascii="Tahoma" w:eastAsia="Tahoma" w:hAnsi="Tahoma" w:cs="Tahoma"/>
      <w:b/>
      <w:bCs/>
      <w:sz w:val="10"/>
      <w:szCs w:val="10"/>
    </w:rPr>
  </w:style>
  <w:style w:type="character" w:customStyle="1" w:styleId="a4">
    <w:name w:val="Подпись к картинке_"/>
    <w:basedOn w:val="a0"/>
    <w:link w:val="a5"/>
    <w:rsid w:val="00F87A8A"/>
    <w:rPr>
      <w:rFonts w:ascii="Arial" w:eastAsia="Arial" w:hAnsi="Arial" w:cs="Arial"/>
      <w:color w:val="EBEBEB"/>
      <w:sz w:val="16"/>
      <w:szCs w:val="16"/>
    </w:rPr>
  </w:style>
  <w:style w:type="paragraph" w:customStyle="1" w:styleId="a5">
    <w:name w:val="Подпись к картинке"/>
    <w:basedOn w:val="a"/>
    <w:link w:val="a4"/>
    <w:rsid w:val="00F87A8A"/>
    <w:pPr>
      <w:widowControl w:val="0"/>
      <w:spacing w:after="0" w:line="240" w:lineRule="auto"/>
    </w:pPr>
    <w:rPr>
      <w:rFonts w:ascii="Arial" w:eastAsia="Arial" w:hAnsi="Arial" w:cs="Arial"/>
      <w:color w:val="EBEBEB"/>
      <w:sz w:val="16"/>
      <w:szCs w:val="16"/>
    </w:rPr>
  </w:style>
  <w:style w:type="paragraph" w:styleId="a6">
    <w:name w:val="Normal (Web)"/>
    <w:basedOn w:val="a"/>
    <w:uiPriority w:val="99"/>
    <w:unhideWhenUsed/>
    <w:rsid w:val="00E64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64F58"/>
    <w:rPr>
      <w:b/>
      <w:bCs/>
    </w:rPr>
  </w:style>
  <w:style w:type="character" w:styleId="a8">
    <w:name w:val="Hyperlink"/>
    <w:basedOn w:val="a0"/>
    <w:uiPriority w:val="99"/>
    <w:semiHidden/>
    <w:unhideWhenUsed/>
    <w:rsid w:val="001F7F3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E6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E64E1"/>
    <w:rPr>
      <w:rFonts w:ascii="Tahoma" w:hAnsi="Tahoma" w:cs="Tahoma"/>
      <w:sz w:val="16"/>
      <w:szCs w:val="16"/>
    </w:rPr>
  </w:style>
  <w:style w:type="character" w:styleId="ab">
    <w:name w:val="Emphasis"/>
    <w:basedOn w:val="a0"/>
    <w:uiPriority w:val="20"/>
    <w:qFormat/>
    <w:rsid w:val="005D4F3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5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8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4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9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4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0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1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7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8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28E381-0F5B-4C73-BFF0-40948D081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1385</TotalTime>
  <Pages>9</Pages>
  <Words>1064</Words>
  <Characters>6066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171</cp:revision>
  <dcterms:created xsi:type="dcterms:W3CDTF">2022-08-18T04:40:00Z</dcterms:created>
  <dcterms:modified xsi:type="dcterms:W3CDTF">2023-01-25T05:20:00Z</dcterms:modified>
</cp:coreProperties>
</file>