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C2844" w14:textId="77777777" w:rsidR="00876CBA" w:rsidRPr="005907CE" w:rsidRDefault="00876CBA" w:rsidP="00DD4FB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bdr w:val="none" w:sz="0" w:space="0" w:color="auto" w:frame="1"/>
        </w:rPr>
      </w:pPr>
      <w:r w:rsidRPr="005907CE">
        <w:rPr>
          <w:b/>
          <w:color w:val="111111"/>
          <w:bdr w:val="none" w:sz="0" w:space="0" w:color="auto" w:frame="1"/>
        </w:rPr>
        <w:t xml:space="preserve">Конспект организованной образовательной деятельности </w:t>
      </w:r>
    </w:p>
    <w:p w14:paraId="7F718C8B" w14:textId="77777777" w:rsidR="00876CBA" w:rsidRPr="005907CE" w:rsidRDefault="00876CBA" w:rsidP="00DD4FB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bdr w:val="none" w:sz="0" w:space="0" w:color="auto" w:frame="1"/>
        </w:rPr>
      </w:pPr>
      <w:r w:rsidRPr="005907CE">
        <w:rPr>
          <w:b/>
          <w:color w:val="111111"/>
          <w:bdr w:val="none" w:sz="0" w:space="0" w:color="auto" w:frame="1"/>
        </w:rPr>
        <w:t>по познавательному развитию у детей старшего дошкольного возраста</w:t>
      </w:r>
    </w:p>
    <w:p w14:paraId="4229BA84" w14:textId="77777777" w:rsidR="00876CBA" w:rsidRPr="005907CE" w:rsidRDefault="00876CBA" w:rsidP="00DD4FB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bdr w:val="none" w:sz="0" w:space="0" w:color="auto" w:frame="1"/>
        </w:rPr>
      </w:pPr>
    </w:p>
    <w:p w14:paraId="55E523E8" w14:textId="711C344E" w:rsidR="00876CBA" w:rsidRPr="005907CE" w:rsidRDefault="005907CE" w:rsidP="005907C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bdr w:val="none" w:sz="0" w:space="0" w:color="auto" w:frame="1"/>
        </w:rPr>
      </w:pPr>
      <w:r>
        <w:rPr>
          <w:color w:val="111111"/>
          <w:bdr w:val="none" w:sz="0" w:space="0" w:color="auto" w:frame="1"/>
        </w:rPr>
        <w:t xml:space="preserve">                                                                                                 Репп Наталья </w:t>
      </w:r>
      <w:proofErr w:type="spellStart"/>
      <w:r>
        <w:rPr>
          <w:color w:val="111111"/>
          <w:bdr w:val="none" w:sz="0" w:space="0" w:color="auto" w:frame="1"/>
        </w:rPr>
        <w:t>Самигуловна</w:t>
      </w:r>
      <w:proofErr w:type="spellEnd"/>
    </w:p>
    <w:p w14:paraId="472C6571" w14:textId="0B896813" w:rsidR="00876CBA" w:rsidRPr="005907CE" w:rsidRDefault="00876CBA" w:rsidP="00DD4FB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111111"/>
          <w:bdr w:val="none" w:sz="0" w:space="0" w:color="auto" w:frame="1"/>
        </w:rPr>
      </w:pPr>
      <w:r w:rsidRPr="005907CE">
        <w:rPr>
          <w:color w:val="111111"/>
          <w:bdr w:val="none" w:sz="0" w:space="0" w:color="auto" w:frame="1"/>
        </w:rPr>
        <w:t>МБДОУ «Детский сад № 44»</w:t>
      </w:r>
    </w:p>
    <w:p w14:paraId="1B2B1519" w14:textId="77777777" w:rsidR="00EF1333" w:rsidRPr="005907CE" w:rsidRDefault="00EF1333" w:rsidP="00DD4FB0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bCs/>
          <w:color w:val="7030A0"/>
          <w:kern w:val="36"/>
          <w:sz w:val="24"/>
          <w:szCs w:val="24"/>
          <w:lang w:eastAsia="ru-RU"/>
        </w:rPr>
      </w:pPr>
    </w:p>
    <w:p w14:paraId="33F8CA39" w14:textId="3AE64D8D" w:rsidR="00EF1333" w:rsidRPr="005907CE" w:rsidRDefault="00876CBA" w:rsidP="00DD4FB0">
      <w:pPr>
        <w:shd w:val="clear" w:color="auto" w:fill="FFFFFF"/>
        <w:spacing w:after="0" w:line="360" w:lineRule="auto"/>
        <w:ind w:left="-284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Тема: </w:t>
      </w:r>
      <w:r w:rsidR="00EF1333" w:rsidRPr="005907CE">
        <w:rPr>
          <w:rFonts w:ascii="Times New Roman" w:hAnsi="Times New Roman" w:cs="Times New Roman"/>
          <w:kern w:val="36"/>
          <w:sz w:val="24"/>
          <w:szCs w:val="24"/>
          <w:lang w:eastAsia="ru-RU"/>
        </w:rPr>
        <w:t>«В гостях у Мойдодыра»</w:t>
      </w:r>
    </w:p>
    <w:p w14:paraId="4FC79F93" w14:textId="77777777" w:rsidR="00EF1333" w:rsidRPr="005907CE" w:rsidRDefault="00EF1333" w:rsidP="00DD4FB0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91BE8DF" w14:textId="30050681" w:rsidR="00EF1333" w:rsidRPr="005907CE" w:rsidRDefault="00876CBA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воспитывать</w:t>
      </w:r>
      <w:r w:rsidR="00EF1333"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к художественной литературе; закреплять знания о личной гигиене.</w:t>
      </w:r>
    </w:p>
    <w:p w14:paraId="0EC1697D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CF895E9" w14:textId="6E287E7D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- учить употреблять существительные в ед. и мн. ч. в Т. </w:t>
      </w:r>
      <w:r w:rsidR="005907CE" w:rsidRPr="005907CE">
        <w:rPr>
          <w:rFonts w:ascii="Times New Roman" w:hAnsi="Times New Roman" w:cs="Times New Roman"/>
          <w:sz w:val="24"/>
          <w:szCs w:val="24"/>
          <w:lang w:eastAsia="ru-RU"/>
        </w:rPr>
        <w:t>п.;</w:t>
      </w:r>
    </w:p>
    <w:p w14:paraId="579BD9A5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согласовывать прилагательные с существительными в роде и числе;</w:t>
      </w:r>
    </w:p>
    <w:p w14:paraId="10F96C28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Развивающие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BB6EC82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учить строить сложные предложения, распространяя их однородными членами;</w:t>
      </w:r>
    </w:p>
    <w:p w14:paraId="439C16FC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учить отвечать на вопросы предложения с предлогом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«чтобы»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62AA0A1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закреплять представления о предметах личной гигиены, их названии и функциональном назначении.</w:t>
      </w:r>
    </w:p>
    <w:p w14:paraId="3C612D96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71E98F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-воспитывать самостоятельность, умения понимать вопросы воспитателя</w:t>
      </w:r>
    </w:p>
    <w:p w14:paraId="6BDE8ABA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воспитывать дружеские взаимоотношения между детьми.</w:t>
      </w:r>
    </w:p>
    <w:p w14:paraId="537CE380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Методические приёмы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9308EEC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Словесные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вопросы, художественное слово, пальчиковая гимнастика.</w:t>
      </w:r>
    </w:p>
    <w:p w14:paraId="56E7E360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Наглядные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демонстрационные иллюстрации с помощью ЭОР.</w:t>
      </w:r>
    </w:p>
    <w:p w14:paraId="190ACC98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Практические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: выполнение игровых действий и самостоятельная </w:t>
      </w:r>
      <w:proofErr w:type="spellStart"/>
      <w:r w:rsidRPr="005907CE">
        <w:rPr>
          <w:rFonts w:ascii="Times New Roman" w:hAnsi="Times New Roman" w:cs="Times New Roman"/>
          <w:sz w:val="24"/>
          <w:szCs w:val="24"/>
          <w:lang w:eastAsia="ru-RU"/>
        </w:rPr>
        <w:t>изодеятельность</w:t>
      </w:r>
      <w:proofErr w:type="spellEnd"/>
      <w:r w:rsidRPr="005907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579A37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1C4164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компьютер;</w:t>
      </w:r>
    </w:p>
    <w:p w14:paraId="2A96B97F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грязная кукла;</w:t>
      </w:r>
    </w:p>
    <w:p w14:paraId="7356F69B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картинки предметов личной гигиены с помощью ЭОР;</w:t>
      </w:r>
    </w:p>
    <w:p w14:paraId="6A3F7E5C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- 2 тазика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1- с тёплой водой; 2 - с холодной водой;</w:t>
      </w:r>
    </w:p>
    <w:p w14:paraId="20DF788C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стаканы с водой для рисования;</w:t>
      </w:r>
    </w:p>
    <w:p w14:paraId="382066A1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листы формата А4;</w:t>
      </w:r>
    </w:p>
    <w:p w14:paraId="4E0E0B2D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краски на каждого ребёнка;</w:t>
      </w:r>
    </w:p>
    <w:p w14:paraId="22BB9A18" w14:textId="77777777" w:rsidR="00423397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гигиенические салфетки</w:t>
      </w:r>
    </w:p>
    <w:p w14:paraId="5A78E16D" w14:textId="7D7593FF" w:rsidR="00423397" w:rsidRPr="005907CE" w:rsidRDefault="00423397" w:rsidP="00DD4FB0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907C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Используемые ЭОР:</w:t>
      </w:r>
    </w:p>
    <w:tbl>
      <w:tblPr>
        <w:tblStyle w:val="ab"/>
        <w:tblW w:w="0" w:type="auto"/>
        <w:tblInd w:w="76" w:type="dxa"/>
        <w:tblLook w:val="04A0" w:firstRow="1" w:lastRow="0" w:firstColumn="1" w:lastColumn="0" w:noHBand="0" w:noVBand="1"/>
      </w:tblPr>
      <w:tblGrid>
        <w:gridCol w:w="2909"/>
        <w:gridCol w:w="6552"/>
      </w:tblGrid>
      <w:tr w:rsidR="00423397" w:rsidRPr="005907CE" w14:paraId="0D39A376" w14:textId="77777777" w:rsidTr="00423397">
        <w:tc>
          <w:tcPr>
            <w:tcW w:w="4768" w:type="dxa"/>
          </w:tcPr>
          <w:p w14:paraId="113A9418" w14:textId="7B459B03" w:rsidR="00423397" w:rsidRPr="005907CE" w:rsidRDefault="00423397" w:rsidP="00DD4FB0">
            <w:pPr>
              <w:pStyle w:val="a9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мультфильма</w:t>
            </w:r>
          </w:p>
        </w:tc>
        <w:tc>
          <w:tcPr>
            <w:tcW w:w="4769" w:type="dxa"/>
          </w:tcPr>
          <w:p w14:paraId="0F500E1A" w14:textId="5ACE0983" w:rsidR="00423397" w:rsidRPr="005907CE" w:rsidRDefault="005907CE" w:rsidP="00DD4FB0">
            <w:pPr>
              <w:pStyle w:val="a9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423397" w:rsidRPr="005907CE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https://rutube.ru/video/13d709f3680caf0c6e16c1c34bd352f9/</w:t>
              </w:r>
            </w:hyperlink>
            <w:r w:rsidR="00423397" w:rsidRPr="00590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3397" w:rsidRPr="005907CE" w14:paraId="6CDE172F" w14:textId="77777777" w:rsidTr="00423397">
        <w:tc>
          <w:tcPr>
            <w:tcW w:w="4768" w:type="dxa"/>
          </w:tcPr>
          <w:p w14:paraId="77409931" w14:textId="54F6D4EA" w:rsidR="00423397" w:rsidRPr="005907CE" w:rsidRDefault="00423397" w:rsidP="00DD4FB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 «Моем ручки»</w:t>
            </w:r>
          </w:p>
        </w:tc>
        <w:tc>
          <w:tcPr>
            <w:tcW w:w="4769" w:type="dxa"/>
          </w:tcPr>
          <w:p w14:paraId="0441D6E7" w14:textId="6E842A7E" w:rsidR="00423397" w:rsidRPr="005907CE" w:rsidRDefault="005907CE" w:rsidP="00DD4FB0">
            <w:pPr>
              <w:pStyle w:val="a9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23397" w:rsidRPr="005907CE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https://yandex.ru/video/preview/5780919738440400313</w:t>
              </w:r>
            </w:hyperlink>
            <w:r w:rsidR="00423397" w:rsidRPr="00590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3397" w:rsidRPr="005907CE" w14:paraId="35CFC567" w14:textId="77777777" w:rsidTr="00423397">
        <w:tc>
          <w:tcPr>
            <w:tcW w:w="4768" w:type="dxa"/>
          </w:tcPr>
          <w:p w14:paraId="1F2C59EA" w14:textId="4729538C" w:rsidR="00423397" w:rsidRPr="005907CE" w:rsidRDefault="00423397" w:rsidP="00DD4FB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 презентация «</w:t>
            </w:r>
            <w:proofErr w:type="spellStart"/>
            <w:r w:rsidRPr="00590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Объяснялка</w:t>
            </w:r>
            <w:proofErr w:type="spellEnd"/>
            <w:r w:rsidRPr="00590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69" w:type="dxa"/>
          </w:tcPr>
          <w:p w14:paraId="038238F5" w14:textId="0F96440E" w:rsidR="00423397" w:rsidRPr="005907CE" w:rsidRDefault="005907CE" w:rsidP="00DD4FB0">
            <w:pPr>
              <w:pStyle w:val="a9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23397" w:rsidRPr="005907CE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https://ok.ru/video/20362234499</w:t>
              </w:r>
            </w:hyperlink>
          </w:p>
        </w:tc>
      </w:tr>
    </w:tbl>
    <w:p w14:paraId="03682C94" w14:textId="77777777" w:rsidR="00423397" w:rsidRPr="005907CE" w:rsidRDefault="00423397" w:rsidP="00DD4FB0">
      <w:pPr>
        <w:spacing w:after="0" w:line="360" w:lineRule="auto"/>
        <w:ind w:left="-284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1ED2AC" w14:textId="6C152CE5" w:rsidR="00EF1333" w:rsidRPr="005907CE" w:rsidRDefault="00EF1333" w:rsidP="00DD4FB0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14:paraId="1D84ECF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На стуле сидит грязная кукла.</w:t>
      </w:r>
    </w:p>
    <w:p w14:paraId="0F82DF4D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Ой, ребята, посмотрите какая грязная кукла.</w:t>
      </w:r>
    </w:p>
    <w:p w14:paraId="2ABD4937" w14:textId="7B5C2B0C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почему она такая грязная? </w:t>
      </w:r>
      <w:r w:rsidR="00AD0932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3AAE9E52" w14:textId="7432A259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Что нужно сделать, чтобы она стала чистой? </w:t>
      </w:r>
      <w:r w:rsidR="00AD0932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57FC7360" w14:textId="56F30893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вы умываетесь? </w:t>
      </w:r>
    </w:p>
    <w:p w14:paraId="0AE2FD9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Я вас сейчас буду спрашивать, а вы отвечайте словами и показывайте руками.</w:t>
      </w:r>
    </w:p>
    <w:p w14:paraId="4732864F" w14:textId="1F80DEAE" w:rsidR="0042309A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Пальчиковая гимнастика</w:t>
      </w:r>
      <w:r w:rsidR="007C16C8"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ЭОР</w:t>
      </w:r>
    </w:p>
    <w:p w14:paraId="74E17218" w14:textId="4633D492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Всё помыли? </w:t>
      </w:r>
    </w:p>
    <w:p w14:paraId="07E300C0" w14:textId="50416D53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Ничего не забыли? </w:t>
      </w:r>
    </w:p>
    <w:p w14:paraId="2AA08D4F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теперь мы чистые, зайчики пушистые.</w:t>
      </w:r>
    </w:p>
    <w:p w14:paraId="1810C6A1" w14:textId="330DC5EB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Теперь сыграем в игру, которая называется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Объяснялка</w:t>
      </w:r>
      <w:proofErr w:type="spellEnd"/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2309A"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26E9134" w14:textId="7F6B1C08" w:rsidR="00797592" w:rsidRPr="005907CE" w:rsidRDefault="00797592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(Презентация с помощью ЭОР)</w:t>
      </w:r>
    </w:p>
    <w:p w14:paraId="56A0C58F" w14:textId="435DBF71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="0042309A" w:rsidRPr="005907CE">
        <w:rPr>
          <w:rFonts w:ascii="Times New Roman" w:hAnsi="Times New Roman" w:cs="Times New Roman"/>
          <w:sz w:val="24"/>
          <w:szCs w:val="24"/>
          <w:lang w:eastAsia="ru-RU"/>
        </w:rPr>
        <w:t>включу вам видео презентацию, а вы объясните для чего нужны эти предметы.</w:t>
      </w:r>
    </w:p>
    <w:p w14:paraId="70C7EC31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 ноутбуком </w:t>
      </w:r>
    </w:p>
    <w:p w14:paraId="40BD0D8F" w14:textId="72CAB626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Даю образец</w:t>
      </w:r>
      <w:r w:rsidR="005907CE" w:rsidRPr="005907CE">
        <w:rPr>
          <w:rFonts w:ascii="Times New Roman" w:hAnsi="Times New Roman" w:cs="Times New Roman"/>
          <w:sz w:val="24"/>
          <w:szCs w:val="24"/>
          <w:lang w:eastAsia="ru-RU"/>
        </w:rPr>
        <w:t>: это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мочалка. Она нужна, чтобы мыть тело.</w:t>
      </w:r>
    </w:p>
    <w:p w14:paraId="2FBE073C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Начнём игру.</w:t>
      </w:r>
    </w:p>
    <w:p w14:paraId="28284BEF" w14:textId="4AA83006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Мыло</w:t>
      </w:r>
      <w:r w:rsidR="005907CE" w:rsidRPr="005907CE">
        <w:rPr>
          <w:rFonts w:ascii="Times New Roman" w:hAnsi="Times New Roman" w:cs="Times New Roman"/>
          <w:sz w:val="24"/>
          <w:szCs w:val="24"/>
          <w:lang w:eastAsia="ru-RU"/>
        </w:rPr>
        <w:t>: это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мыло. Оно нужно, чтобы намыливать руки, лицо, шею.</w:t>
      </w:r>
    </w:p>
    <w:p w14:paraId="2CF5E013" w14:textId="15AD8319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Полотенце</w:t>
      </w:r>
      <w:r w:rsidR="005907CE" w:rsidRPr="005907CE">
        <w:rPr>
          <w:rFonts w:ascii="Times New Roman" w:hAnsi="Times New Roman" w:cs="Times New Roman"/>
          <w:sz w:val="24"/>
          <w:szCs w:val="24"/>
          <w:lang w:eastAsia="ru-RU"/>
        </w:rPr>
        <w:t>: это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полотенце. Оно нужно, чтобы вытираться.</w:t>
      </w:r>
    </w:p>
    <w:p w14:paraId="6FA200FB" w14:textId="4141B359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Расчёска</w:t>
      </w:r>
      <w:r w:rsidR="005907CE" w:rsidRPr="005907CE">
        <w:rPr>
          <w:rFonts w:ascii="Times New Roman" w:hAnsi="Times New Roman" w:cs="Times New Roman"/>
          <w:sz w:val="24"/>
          <w:szCs w:val="24"/>
          <w:lang w:eastAsia="ru-RU"/>
        </w:rPr>
        <w:t>: это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расчёска. Она нужна, чтобы расчёсываться.</w:t>
      </w:r>
    </w:p>
    <w:p w14:paraId="350C9359" w14:textId="21CC80A6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Шампунь</w:t>
      </w:r>
      <w:r w:rsidR="005907CE" w:rsidRPr="005907CE">
        <w:rPr>
          <w:rFonts w:ascii="Times New Roman" w:hAnsi="Times New Roman" w:cs="Times New Roman"/>
          <w:sz w:val="24"/>
          <w:szCs w:val="24"/>
          <w:lang w:eastAsia="ru-RU"/>
        </w:rPr>
        <w:t>: это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шампунь. Она нужна, чтобы мыть волосы.</w:t>
      </w:r>
    </w:p>
    <w:p w14:paraId="3E7D820B" w14:textId="137C65C0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Зубная щётка</w:t>
      </w:r>
      <w:r w:rsidR="005907CE" w:rsidRPr="005907CE">
        <w:rPr>
          <w:rFonts w:ascii="Times New Roman" w:hAnsi="Times New Roman" w:cs="Times New Roman"/>
          <w:sz w:val="24"/>
          <w:szCs w:val="24"/>
          <w:lang w:eastAsia="ru-RU"/>
        </w:rPr>
        <w:t>: это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зубная щётка. Она нужна, чтобы чистить зубы.</w:t>
      </w:r>
    </w:p>
    <w:p w14:paraId="6FF2A920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Ребята, все это называют предметами личной гигиены.</w:t>
      </w:r>
    </w:p>
    <w:p w14:paraId="4B4F1541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каждого должно быть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своё полотенце, своя расчёска, своя зубная щётка.</w:t>
      </w:r>
    </w:p>
    <w:p w14:paraId="1E51BE3F" w14:textId="40FC35FA" w:rsidR="0042309A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у тебя дома есть своя зубная щётка? Или вы все вместе одной щёткой чистите зубы</w:t>
      </w:r>
      <w:r w:rsidR="0042309A"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7B050F6E" w14:textId="39D6D222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у тебя есть дома зубная щётка? 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0C2DEF04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«Надо чаще умываться</w:t>
      </w:r>
    </w:p>
    <w:p w14:paraId="5937304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По утрам и вечерам,</w:t>
      </w:r>
    </w:p>
    <w:p w14:paraId="354362F1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А нечистым трубочистам</w:t>
      </w:r>
    </w:p>
    <w:p w14:paraId="753780E7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Стыд и срам! Стыд и срам!»</w:t>
      </w:r>
    </w:p>
    <w:p w14:paraId="6D59177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Сыграем в другую игру. Для этого нам необходимо разделиться на 2 команды.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(В каждой команде по 3-4 ребёнка.)</w:t>
      </w:r>
    </w:p>
    <w:p w14:paraId="0DE58899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Игра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«Что лишнее?»</w:t>
      </w:r>
    </w:p>
    <w:p w14:paraId="39B605C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Посмотрите, что здесь лишнее и объясните почему?</w:t>
      </w:r>
    </w:p>
    <w:p w14:paraId="1707DBD0" w14:textId="4A2601E3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чем ты умываешься? 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23888977" w14:textId="79FBD850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ты чем умываешься?</w:t>
      </w:r>
      <w:r w:rsidR="0042309A"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480E57F9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На столе выставлены 2 тазика с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водой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1- тёплая; 2 – холодная</w:t>
      </w:r>
    </w:p>
    <w:p w14:paraId="6951B8B5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Опустите в воду пальчики.</w:t>
      </w:r>
    </w:p>
    <w:p w14:paraId="7F27DC01" w14:textId="03A8DD94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какая вода в этом тазике? 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373013EA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теперь опустите пальчики в другой тазик.</w:t>
      </w:r>
    </w:p>
    <w:p w14:paraId="4A78D418" w14:textId="1125C6DD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какая водичка в этом тазике? 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186D7FA0" w14:textId="5CBC8F98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Посмотрите на пальчики, какими они стали? 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3BC5EDF9" w14:textId="76BC9E2C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когда ты моешь грязные руки, то вода с грязью что делает? </w:t>
      </w:r>
      <w:r w:rsidR="0042309A" w:rsidRPr="005907C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14:paraId="334742EC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Давайте расскажем потешку про мыло, про воду и про то, как грязь смывается.</w:t>
      </w:r>
    </w:p>
    <w:p w14:paraId="4FDF2CED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1. «Водичка, водичка, умой моё личико, расскажи нам другую потешку.</w:t>
      </w:r>
    </w:p>
    <w:p w14:paraId="3FCB6E18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Чтобы глазки блестели,</w:t>
      </w:r>
    </w:p>
    <w:p w14:paraId="7A4B5B11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Чтобы щёчки краснели,</w:t>
      </w:r>
    </w:p>
    <w:p w14:paraId="37F19EE7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2. «Будет мыло пениться,</w:t>
      </w:r>
    </w:p>
    <w:p w14:paraId="4B69C3FB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Чтоб смеялся роток, Грязь куда-то денется».</w:t>
      </w:r>
    </w:p>
    <w:p w14:paraId="339059A3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Чтоб кусался зубок».</w:t>
      </w:r>
    </w:p>
    <w:p w14:paraId="43CB99CE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Продолжите предложение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4D85AA2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Когда мы открываем кран, вода… При затруднении задаю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вопрос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Вода что делает?</w:t>
      </w:r>
    </w:p>
    <w:p w14:paraId="7741FAED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В сказке Корнея Чуковского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«Мойдодыр»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, каким вам мальчик больше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понравился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грязным или умытым?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14:paraId="394448AA" w14:textId="293FCA58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сначала, каким был мальчик? </w:t>
      </w:r>
    </w:p>
    <w:p w14:paraId="0BA47143" w14:textId="695123FB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когда подружился с </w:t>
      </w: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Мойдодыром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, каким стал? </w:t>
      </w:r>
    </w:p>
    <w:p w14:paraId="3E99C01A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«Рано утром на рассвете</w:t>
      </w:r>
    </w:p>
    <w:p w14:paraId="2B6B7818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Умываются мышата,</w:t>
      </w:r>
    </w:p>
    <w:p w14:paraId="54EAF19B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И котята, и утята,</w:t>
      </w:r>
    </w:p>
    <w:p w14:paraId="5443ACB0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И жучки, и паучки».</w:t>
      </w:r>
    </w:p>
    <w:p w14:paraId="4344AC8F" w14:textId="31C5E941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чем умывается кошка? </w:t>
      </w:r>
    </w:p>
    <w:p w14:paraId="3C9CD4DF" w14:textId="2BCA1040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собака?</w:t>
      </w:r>
    </w:p>
    <w:p w14:paraId="679F5091" w14:textId="46B31E2F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как же умывается слон? </w:t>
      </w:r>
    </w:p>
    <w:p w14:paraId="65E2B78B" w14:textId="04E27484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- а хомячок? </w:t>
      </w:r>
    </w:p>
    <w:p w14:paraId="45A84CC7" w14:textId="5BC7D7AC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 чем же чистит свои пёрышки попугайчик? </w:t>
      </w:r>
    </w:p>
    <w:p w14:paraId="72A525AE" w14:textId="1CA9C53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- Для чего нужна вода? </w:t>
      </w:r>
    </w:p>
    <w:p w14:paraId="44A36A30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Вот и мы будем рисовать. Вот вам стаканчики с водичкой, листочки и краски. Только кисточек у нас сегодня нет, но зато есть верные помощники – это наши пальчики. Ими вы и нарисуете разноцветный дождик.</w:t>
      </w:r>
    </w:p>
    <w:p w14:paraId="4C2D9585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окончании рисования</w:t>
      </w:r>
      <w:r w:rsidRPr="005907CE">
        <w:rPr>
          <w:rFonts w:ascii="Times New Roman" w:hAnsi="Times New Roman" w:cs="Times New Roman"/>
          <w:sz w:val="24"/>
          <w:szCs w:val="24"/>
          <w:lang w:eastAsia="ru-RU"/>
        </w:rPr>
        <w:t>: - А теперь приглашаю вас смыть с пальчиков краску.</w:t>
      </w:r>
    </w:p>
    <w:p w14:paraId="0BCDE03E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Для просушивания рук дети берут гигиенические салфетки, которые находятся на столе.</w:t>
      </w:r>
    </w:p>
    <w:p w14:paraId="74206497" w14:textId="77777777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Сюрпризный момент и обсуждение:</w:t>
      </w:r>
    </w:p>
    <w:p w14:paraId="19BFEC4B" w14:textId="374BF411" w:rsidR="00EF1333" w:rsidRPr="005907CE" w:rsidRDefault="00EF1333" w:rsidP="00DD4F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07CE">
        <w:rPr>
          <w:rFonts w:ascii="Times New Roman" w:hAnsi="Times New Roman" w:cs="Times New Roman"/>
          <w:sz w:val="24"/>
          <w:szCs w:val="24"/>
          <w:lang w:eastAsia="ru-RU"/>
        </w:rPr>
        <w:t>Просмотр мультфильма</w:t>
      </w:r>
      <w:r w:rsidR="00797592" w:rsidRPr="005907CE"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ЭОР</w:t>
      </w:r>
    </w:p>
    <w:sectPr w:rsidR="00EF1333" w:rsidRPr="005907CE" w:rsidSect="001133A7">
      <w:pgSz w:w="11900" w:h="16840" w:code="9"/>
      <w:pgMar w:top="1089" w:right="1258" w:bottom="1194" w:left="1321" w:header="663" w:footer="765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F01E4"/>
    <w:multiLevelType w:val="multilevel"/>
    <w:tmpl w:val="4DD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B8C468A"/>
    <w:multiLevelType w:val="hybridMultilevel"/>
    <w:tmpl w:val="6C9AF010"/>
    <w:lvl w:ilvl="0" w:tplc="8A66F2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B8E"/>
    <w:rsid w:val="001133A7"/>
    <w:rsid w:val="00297DD1"/>
    <w:rsid w:val="003C77D8"/>
    <w:rsid w:val="0042309A"/>
    <w:rsid w:val="00423397"/>
    <w:rsid w:val="005907CE"/>
    <w:rsid w:val="00641746"/>
    <w:rsid w:val="00667B8E"/>
    <w:rsid w:val="006E7575"/>
    <w:rsid w:val="00797592"/>
    <w:rsid w:val="007C16C8"/>
    <w:rsid w:val="00876CBA"/>
    <w:rsid w:val="009D7B07"/>
    <w:rsid w:val="00AD0932"/>
    <w:rsid w:val="00B25D61"/>
    <w:rsid w:val="00DD4FB0"/>
    <w:rsid w:val="00EF1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5AEB"/>
  <w15:docId w15:val="{826B76E8-83F2-43D3-85CA-F3F1E719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3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uiPriority w:val="99"/>
    <w:semiHidden/>
    <w:rsid w:val="00EF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uiPriority w:val="99"/>
    <w:semiHidden/>
    <w:rsid w:val="00EF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F1333"/>
  </w:style>
  <w:style w:type="character" w:customStyle="1" w:styleId="apple-converted-space">
    <w:name w:val="apple-converted-space"/>
    <w:basedOn w:val="a0"/>
    <w:uiPriority w:val="99"/>
    <w:rsid w:val="00EF1333"/>
  </w:style>
  <w:style w:type="character" w:styleId="a4">
    <w:name w:val="Strong"/>
    <w:basedOn w:val="a0"/>
    <w:uiPriority w:val="22"/>
    <w:qFormat/>
    <w:rsid w:val="00EF13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57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2309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2309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2309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797592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4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video/20362234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5780919738440400313" TargetMode="External"/><Relationship Id="rId5" Type="http://schemas.openxmlformats.org/officeDocument/2006/relationships/hyperlink" Target="https://rutube.ru/video/13d709f3680caf0c6e16c1c34bd352f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2025-04-22T16:19:00Z</cp:lastPrinted>
  <dcterms:created xsi:type="dcterms:W3CDTF">2020-09-14T18:37:00Z</dcterms:created>
  <dcterms:modified xsi:type="dcterms:W3CDTF">2025-04-22T16:20:00Z</dcterms:modified>
</cp:coreProperties>
</file>