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22B" w:rsidRPr="00A3322B" w:rsidRDefault="00A3322B" w:rsidP="00B01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shd w:val="clear" w:color="auto" w:fill="FFFFFF"/>
          <w:lang w:eastAsia="ru-RU"/>
        </w:rPr>
      </w:pPr>
    </w:p>
    <w:p w:rsidR="00A3322B" w:rsidRDefault="00B01016" w:rsidP="00B01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shd w:val="clear" w:color="auto" w:fill="FFFFFF"/>
          <w:lang w:eastAsia="ru-RU"/>
        </w:rPr>
      </w:pPr>
      <w:r w:rsidRPr="00A3322B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shd w:val="clear" w:color="auto" w:fill="FFFFFF"/>
          <w:lang w:eastAsia="ru-RU"/>
        </w:rPr>
        <w:t xml:space="preserve">Развитие мелкой моторики рук. </w:t>
      </w:r>
    </w:p>
    <w:p w:rsidR="00B01016" w:rsidRPr="00A3322B" w:rsidRDefault="00B01016" w:rsidP="00B01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shd w:val="clear" w:color="auto" w:fill="FFFFFF"/>
          <w:lang w:eastAsia="ru-RU"/>
        </w:rPr>
      </w:pPr>
    </w:p>
    <w:p w:rsidR="00B01016" w:rsidRDefault="00B01016" w:rsidP="00A84C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B73066" w:rsidRPr="00B73066" w:rsidRDefault="00B01016" w:rsidP="00A84C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</w:t>
      </w:r>
      <w:r w:rsidR="00B73066" w:rsidRPr="00B730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Мелкая моторика — это способность человека выполнять мелкие и точные движения кистями и пальцами рук и ног в результате скоординированных действий трех систем: нервной, мышечной и костной.</w:t>
      </w:r>
      <w:r w:rsidR="00B73066" w:rsidRPr="00A84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73066" w:rsidRPr="00A84C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Развитие мелкой моторики у детей имеет большое значение</w:t>
      </w:r>
      <w:r w:rsidR="00B73066" w:rsidRPr="00B730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Почему?</w:t>
      </w:r>
    </w:p>
    <w:p w:rsidR="00B73066" w:rsidRPr="00B73066" w:rsidRDefault="00A84CDA" w:rsidP="00A84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B73066" w:rsidRPr="00B730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Область мелкой моторики рук охватывает огромное количество самых разных движений. Навыки мелкой моторики помогают нам совершать как примитивные жесты (например, брать в руку предметы), так и достаточно мелкие и сложные движения (к примеру, писать).</w:t>
      </w:r>
      <w:r w:rsidR="00B73066" w:rsidRPr="00A84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73066" w:rsidRPr="00A84C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 степени развития мелкой моторики зависит почерк человека</w:t>
      </w:r>
      <w:r w:rsidR="00B73066" w:rsidRPr="00B730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73066" w:rsidRPr="00A84CDA" w:rsidRDefault="00A84CDA" w:rsidP="00A84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B73066" w:rsidRPr="00B730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мелкой моторики у детей напрямую определяет качество жизни. Огромное количество бытовых действий связано именно с мелкой моторикой: нам приходится застегивать пуговицы и зашнуровывать ботинки, вдеват</w:t>
      </w:r>
      <w:r w:rsidR="00B35D48" w:rsidRPr="00A84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нитку в иголку.</w:t>
      </w:r>
      <w:r w:rsidR="00B73066" w:rsidRPr="00B730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Кроме этого,</w:t>
      </w:r>
      <w:r w:rsidR="00B73066" w:rsidRPr="00A84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73066" w:rsidRPr="00A84C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исследователи установили связь между развитием мелкой моторикой рук и развитием речи</w:t>
      </w:r>
      <w:r w:rsidR="00B73066" w:rsidRPr="00B730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так что развитие мелкой моторики у детей помогает им быстрее и лучше заговорить.</w:t>
      </w:r>
    </w:p>
    <w:p w:rsidR="00B35D48" w:rsidRPr="00A84CDA" w:rsidRDefault="00A84CDA" w:rsidP="00A84CD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a5"/>
          <w:color w:val="000000"/>
        </w:rPr>
        <w:t xml:space="preserve">       </w:t>
      </w:r>
      <w:r w:rsidR="00B35D48" w:rsidRPr="00A84CDA">
        <w:rPr>
          <w:rStyle w:val="a5"/>
          <w:color w:val="000000"/>
        </w:rPr>
        <w:t>Учёные доказали тесную связь развития мелкой моторики с развитием речи у ребёнка</w:t>
      </w:r>
      <w:r w:rsidR="00B35D48" w:rsidRPr="00A84CDA">
        <w:rPr>
          <w:color w:val="000000"/>
        </w:rPr>
        <w:t>. Оказывается, речевой центр головного мозга расположен очень близко к моторному центру, который отвечает за движения пальцев. Если стимулировать моторный центр, отвечающий за движения пальцев, то речевой центр также активизируется! Поэтому развитие мелкой моторики необходимо для быстрого и правильного формирования навыков речи.</w:t>
      </w:r>
    </w:p>
    <w:p w:rsidR="00B35D48" w:rsidRPr="00A84CDA" w:rsidRDefault="00A84CDA" w:rsidP="00A84CD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</w:t>
      </w:r>
      <w:r w:rsidR="00B35D48" w:rsidRPr="00A84CDA">
        <w:rPr>
          <w:color w:val="000000"/>
        </w:rPr>
        <w:t xml:space="preserve">К сожалению, в последнее десятилетие во всём мире значительно возросло количество детей, у которых есть нарушения речи и проблемы с письмом. Ещё тридцать лет назад процент таких детей был гораздо меньше! Какова причина этого явления? Да просто в старое время не было обуви  и одежды на липучках.  Зато были ботиночки на шнуровке, одежда с пуговицами, крючками и завязками. Дети ежедневно завязывали шнурки, застёгивали пуговицы и крючки, таким </w:t>
      </w:r>
      <w:proofErr w:type="gramStart"/>
      <w:r w:rsidR="00B35D48" w:rsidRPr="00A84CDA">
        <w:rPr>
          <w:color w:val="000000"/>
        </w:rPr>
        <w:t>образом</w:t>
      </w:r>
      <w:proofErr w:type="gramEnd"/>
      <w:r w:rsidR="00B35D48" w:rsidRPr="00A84CDA">
        <w:rPr>
          <w:color w:val="000000"/>
        </w:rPr>
        <w:t xml:space="preserve"> тренируя свои пальчики! Ведь для таких движений требуется сноровка и развитие мелкой моторики.  А сейчас дети освобождены от сложного процесса </w:t>
      </w:r>
      <w:proofErr w:type="spellStart"/>
      <w:r w:rsidR="00B35D48" w:rsidRPr="00A84CDA">
        <w:rPr>
          <w:color w:val="000000"/>
        </w:rPr>
        <w:t>зашнуровывания</w:t>
      </w:r>
      <w:proofErr w:type="spellEnd"/>
      <w:r w:rsidR="00B35D48" w:rsidRPr="00A84CDA">
        <w:rPr>
          <w:color w:val="000000"/>
        </w:rPr>
        <w:t xml:space="preserve"> ботиночек и аккуратного застёгивания пуговок.  Выходит, что раньше мелкая моторика детей развивалась за счёт таких обыденных действий, а сейчас она страдает. Соответственно, страдают и речевые навыки, появляются проблемы с письмом, ведь моторика и речь тесно связаны.</w:t>
      </w:r>
    </w:p>
    <w:p w:rsidR="00B73066" w:rsidRPr="00B73066" w:rsidRDefault="00A84CDA" w:rsidP="00A84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B73066" w:rsidRPr="00B730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мелкой моторики у детей — это естественный процесс, она начинает развиваться еще в младенческом возрасте на базе общей моторики. Ребенок начинает с простых хватательных жестов, потом учится перекладывать предмет из руки в руку, осваивает «пинцетный захват».</w:t>
      </w:r>
      <w:r w:rsidR="00B73066" w:rsidRPr="00A84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73066" w:rsidRPr="00A84C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два года ребенок уже способен правильно держать ложку и карандаш</w:t>
      </w:r>
      <w:r w:rsidR="00B73066" w:rsidRPr="00B730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начинает рисовать.</w:t>
      </w:r>
    </w:p>
    <w:p w:rsidR="00A84CDA" w:rsidRPr="00A84CDA" w:rsidRDefault="00A84CDA" w:rsidP="00A84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</w:t>
      </w:r>
      <w:r w:rsidR="00C672B5" w:rsidRPr="00A84C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Начинать работу по развитию мелкой моторики нужно с самого раннего возраста. Уже грудному младенцу можно массировать пальчики (пальчиковая гимнастика), воздействуя тем самым на активные точки, связанные с корой головного мозга. В раннем и младшем дошкольном возрасте нужно выполнять простые упражнения, сопровождаемые стихотворным текстом, не забывать о развитии элементарных навыков самообслуживания: застегивать и расстегивать пуговицы, завязывать шнурки и т. д.</w:t>
      </w:r>
      <w:r w:rsidR="00C672B5" w:rsidRPr="00A84CD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A84CDA" w:rsidRPr="00A3322B" w:rsidRDefault="00A84CDA" w:rsidP="00A332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</w:t>
      </w:r>
      <w:r w:rsidR="00C672B5" w:rsidRPr="00A84C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Задача педагогов и детских психологов - донести до родителей значение игр на развитие мелкой моторики. Родители должны понять: чтобы заинтересовать ребенка и помочь ему овладеть новой информацией, нужно превратить обучение в игру, не отступать, если задания покажутся трудными, не забывать хвалить ребенка. Предлагаем </w:t>
      </w:r>
      <w:r w:rsidR="00C672B5" w:rsidRPr="00A84C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вашему вниманию игры на развитие мелкой моторики, которыми можно заниматься как в детском саду, так и дома.</w:t>
      </w:r>
      <w:r w:rsidR="00C672B5" w:rsidRPr="00A84CD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A84CDA" w:rsidRDefault="00A84CDA" w:rsidP="00A84CDA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3E35" w:rsidRPr="00C672B5" w:rsidRDefault="00C23E35" w:rsidP="00A84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C672B5" w:rsidRPr="00C672B5" w:rsidRDefault="00A3322B" w:rsidP="00C23E35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</w:t>
      </w:r>
      <w:r w:rsidR="00C672B5" w:rsidRPr="00C672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="00C672B5" w:rsidRPr="00C672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лабляющие</w:t>
      </w:r>
      <w:proofErr w:type="gramEnd"/>
      <w:r w:rsidR="00C672B5" w:rsidRPr="00C672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proofErr w:type="spellStart"/>
      <w:r w:rsidR="00C672B5" w:rsidRPr="00C672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самомассаж</w:t>
      </w:r>
      <w:proofErr w:type="spellEnd"/>
      <w:r w:rsidR="00C672B5" w:rsidRPr="00C672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кистей и пальцев рук)</w:t>
      </w:r>
    </w:p>
    <w:p w:rsidR="00C672B5" w:rsidRPr="00C672B5" w:rsidRDefault="00C672B5" w:rsidP="00A84CDA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Надавливание сильно сжатыми четырьмя пальцами одной руки на основани</w:t>
      </w:r>
      <w:proofErr w:type="gramStart"/>
      <w:r w:rsidRPr="00C67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gramEnd"/>
      <w:r w:rsidRPr="00C67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большого пальца, середину ладони, основание пальцев другой руки. Затем положение рук меняется.</w:t>
      </w:r>
    </w:p>
    <w:p w:rsidR="00C672B5" w:rsidRPr="00C672B5" w:rsidRDefault="00C672B5" w:rsidP="00A84CDA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Растирание ладоней шестигранным карандашом с постепенным увеличением усилий.</w:t>
      </w:r>
    </w:p>
    <w:p w:rsidR="00C672B5" w:rsidRPr="00C672B5" w:rsidRDefault="00C672B5" w:rsidP="00A84CDA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Растирание ладоней движениями вверх-вниз.</w:t>
      </w:r>
    </w:p>
    <w:p w:rsidR="00C672B5" w:rsidRPr="00C672B5" w:rsidRDefault="00C672B5" w:rsidP="00A84CDA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Растирание боковых поверхностей сцепленных пальцев.</w:t>
      </w:r>
    </w:p>
    <w:p w:rsidR="00C672B5" w:rsidRPr="00C672B5" w:rsidRDefault="00C672B5" w:rsidP="00A84CDA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Разминание, затем растирание каждого пальца вдоль, затем поперек.</w:t>
      </w:r>
    </w:p>
    <w:p w:rsidR="00C672B5" w:rsidRPr="00C672B5" w:rsidRDefault="00C672B5" w:rsidP="00A84CDA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Грецкий орех положить между ладонями, делать круговые движения, постепенно увеличивая нажим и темп. Можно выполнять упражнение с двумя грецкими орехами, перекатывая один через другой, одной рукой, затем другой.</w:t>
      </w:r>
    </w:p>
    <w:p w:rsidR="00C672B5" w:rsidRPr="00C672B5" w:rsidRDefault="00C672B5" w:rsidP="00A84CDA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Надавливание </w:t>
      </w:r>
      <w:proofErr w:type="spellStart"/>
      <w:r w:rsidRPr="00C67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незаточенным</w:t>
      </w:r>
      <w:proofErr w:type="spellEnd"/>
      <w:r w:rsidRPr="00C67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карандашом на болевые точки ладони, затем вращение карандаша вправо, влево.</w:t>
      </w:r>
    </w:p>
    <w:p w:rsidR="00C672B5" w:rsidRPr="00C672B5" w:rsidRDefault="00C672B5" w:rsidP="00A84CDA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Разминание кисти правой руки пальцами левой и наоборот, затем поочередное растирание.</w:t>
      </w:r>
    </w:p>
    <w:p w:rsidR="00C672B5" w:rsidRPr="00A84CDA" w:rsidRDefault="00C672B5" w:rsidP="00C23E35">
      <w:pPr>
        <w:pStyle w:val="a7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в продаже есть множество игр, целенаправленно развивающих соответствующие навыки. Но нет ничего проще, чем использовать подручные средства, которые есть в любом доме.  Итак, несколько упражнений для развития мелкой моторики:</w:t>
      </w:r>
    </w:p>
    <w:p w:rsidR="00C672B5" w:rsidRPr="00A84CDA" w:rsidRDefault="00C672B5" w:rsidP="00C23E35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C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"</w:t>
      </w:r>
      <w:proofErr w:type="spellStart"/>
      <w:r w:rsidRPr="00C23E3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Резиночка</w:t>
      </w:r>
      <w:proofErr w:type="spellEnd"/>
      <w:r w:rsidRPr="00C23E3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"</w:t>
      </w:r>
      <w:r w:rsidRPr="00A84C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Для этого упражнения можно использовать резинку для волос диаметром 4-5 сантиметров. Пальцы вставляются в резинку. Задача состоит в том, чтобы движениями всех пальцев передвинуть резинку на 360% сначала в одну, а затем в другую сторону. Выполняется сначала одной, потом другой рукой.</w:t>
      </w:r>
    </w:p>
    <w:p w:rsidR="00C672B5" w:rsidRPr="00A84CDA" w:rsidRDefault="00C672B5" w:rsidP="00C23E35">
      <w:pPr>
        <w:pStyle w:val="a7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proofErr w:type="spellStart"/>
      <w:r w:rsidRPr="00C23E3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Каляки-маляки</w:t>
      </w:r>
      <w:proofErr w:type="spellEnd"/>
      <w:r w:rsidRPr="00A84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". Берем поднос и рассыпаем по нему мелкую крупу (например, манку). Лучшей доски для рисования не придумаешь. Сначала взрослый рисует на "доске" линии, а малыш повторяет. Пусть это будут очень простые фигуры: квадраты, круги, зигзаги. Снеговик, домик, солнышко.</w:t>
      </w:r>
    </w:p>
    <w:p w:rsidR="00C672B5" w:rsidRPr="00A84CDA" w:rsidRDefault="00C672B5" w:rsidP="00C23E35">
      <w:pPr>
        <w:pStyle w:val="a7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C23E3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Солнышко улыбается</w:t>
      </w:r>
      <w:r w:rsidRPr="00C23E3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"</w:t>
      </w:r>
      <w:r w:rsidRPr="00A84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Упражнение от Марии </w:t>
      </w:r>
      <w:proofErr w:type="spellStart"/>
      <w:r w:rsidRPr="00A84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Монтессори</w:t>
      </w:r>
      <w:proofErr w:type="spellEnd"/>
      <w:r w:rsidRPr="00A84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Вырезаем из плотной бумаги круг и рисуем на нем улыбающееся солнышко. Покупаем большое количество цветных скрепок и прикрепляем их по периметру. Можно поиграть с цветами: например, нанизывать сначала желтую скрепку, потом зеленую, потом красную. Или 3 желтых, 3 зеленых, и так далее. Здесь в упражнение добавляется счет. Объясните ребенку, почему солнышко улыбается: оно довольно, потому что с ним играют.</w:t>
      </w:r>
    </w:p>
    <w:p w:rsidR="00C672B5" w:rsidRPr="00A84CDA" w:rsidRDefault="00C672B5" w:rsidP="00C23E35">
      <w:pPr>
        <w:pStyle w:val="a7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C23E3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Мозаика</w:t>
      </w:r>
      <w:r w:rsidRPr="00A84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". Соберите пуговицы разных цветов и размеров. Их можно, во-первых, сортировать по диаметру, цвету и фактуре (</w:t>
      </w:r>
      <w:proofErr w:type="spellStart"/>
      <w:proofErr w:type="gramStart"/>
      <w:r w:rsidRPr="00A84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гладкие-шершавые</w:t>
      </w:r>
      <w:proofErr w:type="spellEnd"/>
      <w:proofErr w:type="gramEnd"/>
      <w:r w:rsidRPr="00A84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Во-вторых, из них можно составлять картины, выкладывать на листе бумаге разные фигуры. Получается пуговичная мозаика. Мальчиков можно заинтересовать чисто "мужскими" играми.</w:t>
      </w:r>
    </w:p>
    <w:p w:rsidR="00C672B5" w:rsidRPr="00A84CDA" w:rsidRDefault="00C672B5" w:rsidP="00C23E35">
      <w:pPr>
        <w:pStyle w:val="a7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 навинчивать гайки на болты или нажимать на кнопки импровизированного пульта управления (можно взять старый, уже отслуживший пульт от телевизора без батареек). Хочешь, представляй, что ты шофер, хочешь - пилот самолета или танкист.</w:t>
      </w:r>
    </w:p>
    <w:p w:rsidR="00C672B5" w:rsidRPr="00A84CDA" w:rsidRDefault="00C672B5" w:rsidP="00A84CDA">
      <w:pPr>
        <w:pStyle w:val="a7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полезны игры, сопровождаемые короткими ритмичными стихотворениями. Например:</w:t>
      </w:r>
    </w:p>
    <w:p w:rsidR="00C672B5" w:rsidRPr="00A84CDA" w:rsidRDefault="00C672B5" w:rsidP="00C23E35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C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Натягиваем веревку на уровне плеч ребенка и даем ему несколько бельевых прищепок. На каждый ударный слог ребенок цепляет прищепку к веревке: "Прищеплю прищепки ловко я на мамину веревку".</w:t>
      </w:r>
    </w:p>
    <w:p w:rsidR="00C672B5" w:rsidRPr="00A84CDA" w:rsidRDefault="00C672B5" w:rsidP="00C23E35">
      <w:pPr>
        <w:pStyle w:val="a7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Берем решетку для раковины, которая состоит из множества "ячеек". Ребенок ходит указательным и средним пальцами, как ножками, по этим клеткам, стараясь делать шаги на каждый ударный слог. "Ходить" можно </w:t>
      </w:r>
      <w:proofErr w:type="gramStart"/>
      <w:r w:rsidRPr="00A84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поочередно то</w:t>
      </w:r>
      <w:proofErr w:type="gramEnd"/>
      <w:r w:rsidRPr="00A84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одной, то другой рукой, а можно - и двумя одновременно, говоря: "В зоопарке мы бродили, К каждой клетке подходили, И смотрели всех подряд: Медвежат, волчат, бобрят".</w:t>
      </w:r>
    </w:p>
    <w:p w:rsidR="00C672B5" w:rsidRPr="00A84CDA" w:rsidRDefault="00C672B5" w:rsidP="00C23E35">
      <w:pPr>
        <w:pStyle w:val="a7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место в играх на развитие моторики занимают рисование и лепка. Маленький художник может начинать творческую деятельность с рисования масляной пастелью. Если не найдете ее в продаже, подойдут восковые мелки. Они помогут малышу научиться держать мелок двумя пальчиками (а там и до держания ручки-карандаша рукой подать).</w:t>
      </w:r>
    </w:p>
    <w:p w:rsidR="00C672B5" w:rsidRPr="00A84CDA" w:rsidRDefault="00C672B5" w:rsidP="00C23E35">
      <w:pPr>
        <w:pStyle w:val="a7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Рисуйте различные фигуры: линии (прямые и волнистые), круги, овалы, квадраты и треугольники, закрашивайте их. Если не получается, поначалу возьмите руку малыша </w:t>
      </w:r>
      <w:proofErr w:type="gramStart"/>
      <w:r w:rsidRPr="00A84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A84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свою и помогайте ему. Бумага должна быть довольно большого размера, допустим А3, чтобы малыш не промахивался мимо. Со временем перейдете на фломастеры и краски.</w:t>
      </w:r>
    </w:p>
    <w:p w:rsidR="00C672B5" w:rsidRPr="00A84CDA" w:rsidRDefault="00C672B5" w:rsidP="00C23E35">
      <w:pPr>
        <w:pStyle w:val="a7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Лепить можно из пластилина, а можно - из теста. Тесто, безусловно, гораздо безопаснее. Лепить сначала можно невразумительные "комки", потом - простые фигурки, буквы. Со временем поучитесь на ощупь узнавать вылепленные буквы. В тесто можно втыкать разные мелкие предметы: зернышки, горошины, те же пуговицы.</w:t>
      </w:r>
    </w:p>
    <w:p w:rsidR="00C672B5" w:rsidRPr="00A84CDA" w:rsidRDefault="00C672B5" w:rsidP="00C23E35">
      <w:pPr>
        <w:pStyle w:val="a7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развитии мелкой моторики действует то же правило, что и в развитии других навыков: больше игры, меньше принуждения. И регулярность. Не стоит потакать </w:t>
      </w:r>
      <w:proofErr w:type="gramStart"/>
      <w:r w:rsidRPr="00A84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капризному</w:t>
      </w:r>
      <w:proofErr w:type="gramEnd"/>
      <w:r w:rsidRPr="00A84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"не хочу, не буду". Придется проявить дипломатические способности. Будьте терпеливы, настойчивы и мудры.</w:t>
      </w:r>
    </w:p>
    <w:p w:rsidR="00C672B5" w:rsidRPr="00A84CDA" w:rsidRDefault="00C672B5" w:rsidP="00A84C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73066" w:rsidRPr="00A84CDA" w:rsidRDefault="00B73066" w:rsidP="00A84CDA">
      <w:pPr>
        <w:pStyle w:val="rtejustify"/>
        <w:shd w:val="clear" w:color="auto" w:fill="FFFEFE"/>
        <w:spacing w:before="0" w:beforeAutospacing="0" w:after="0" w:afterAutospacing="0"/>
        <w:ind w:firstLine="300"/>
        <w:jc w:val="both"/>
        <w:rPr>
          <w:color w:val="141414"/>
        </w:rPr>
      </w:pPr>
      <w:r w:rsidRPr="00A84CDA">
        <w:rPr>
          <w:color w:val="141414"/>
        </w:rPr>
        <w:t>Но даже без лишних трат можно устроить ребенку необходимое обучение. В ход пойдут все подручные средства:</w:t>
      </w:r>
    </w:p>
    <w:p w:rsidR="00B73066" w:rsidRPr="00A84CDA" w:rsidRDefault="00B73066" w:rsidP="00A84CDA">
      <w:pPr>
        <w:numPr>
          <w:ilvl w:val="0"/>
          <w:numId w:val="22"/>
        </w:numPr>
        <w:shd w:val="clear" w:color="auto" w:fill="FFFEFE"/>
        <w:spacing w:after="0" w:line="240" w:lineRule="auto"/>
        <w:ind w:left="450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proofErr w:type="gramStart"/>
      <w:r w:rsidRPr="00A84CDA">
        <w:rPr>
          <w:rFonts w:ascii="Times New Roman" w:hAnsi="Times New Roman" w:cs="Times New Roman"/>
          <w:color w:val="202020"/>
          <w:sz w:val="24"/>
          <w:szCs w:val="24"/>
        </w:rPr>
        <w:t>Крупы (запускать ручки в таз с фасолью так приятно!</w:t>
      </w:r>
      <w:proofErr w:type="gramEnd"/>
      <w:r w:rsidRPr="00A84CDA">
        <w:rPr>
          <w:rFonts w:ascii="Times New Roman" w:hAnsi="Times New Roman" w:cs="Times New Roman"/>
          <w:color w:val="202020"/>
          <w:sz w:val="24"/>
          <w:szCs w:val="24"/>
        </w:rPr>
        <w:t xml:space="preserve"> А если на дне малыша ожидает какая-то игрушка – так даже вдвойне! </w:t>
      </w:r>
      <w:proofErr w:type="gramStart"/>
      <w:r w:rsidRPr="00A84CDA">
        <w:rPr>
          <w:rFonts w:ascii="Times New Roman" w:hAnsi="Times New Roman" w:cs="Times New Roman"/>
          <w:color w:val="202020"/>
          <w:sz w:val="24"/>
          <w:szCs w:val="24"/>
        </w:rPr>
        <w:t>Дошкольникам можно поручить сортировку и перебирание различных круп)</w:t>
      </w:r>
      <w:proofErr w:type="gramEnd"/>
    </w:p>
    <w:p w:rsidR="00B73066" w:rsidRPr="00A84CDA" w:rsidRDefault="00B73066" w:rsidP="00A84CDA">
      <w:pPr>
        <w:numPr>
          <w:ilvl w:val="0"/>
          <w:numId w:val="22"/>
        </w:numPr>
        <w:shd w:val="clear" w:color="auto" w:fill="FFFEFE"/>
        <w:spacing w:after="0" w:line="240" w:lineRule="auto"/>
        <w:ind w:left="450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00A84CDA">
        <w:rPr>
          <w:rFonts w:ascii="Times New Roman" w:hAnsi="Times New Roman" w:cs="Times New Roman"/>
          <w:color w:val="202020"/>
          <w:sz w:val="24"/>
          <w:szCs w:val="24"/>
        </w:rPr>
        <w:t>Природные материалы: желуди, каштаны, шишки, камушки, ракушки, палочки</w:t>
      </w:r>
    </w:p>
    <w:p w:rsidR="00B73066" w:rsidRPr="00A84CDA" w:rsidRDefault="00B73066" w:rsidP="00A84CDA">
      <w:pPr>
        <w:numPr>
          <w:ilvl w:val="0"/>
          <w:numId w:val="22"/>
        </w:numPr>
        <w:shd w:val="clear" w:color="auto" w:fill="FFFEFE"/>
        <w:spacing w:after="0" w:line="240" w:lineRule="auto"/>
        <w:ind w:left="450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00A84CDA">
        <w:rPr>
          <w:rFonts w:ascii="Times New Roman" w:hAnsi="Times New Roman" w:cs="Times New Roman"/>
          <w:color w:val="202020"/>
          <w:sz w:val="24"/>
          <w:szCs w:val="24"/>
        </w:rPr>
        <w:t>Кухонная утварь</w:t>
      </w:r>
    </w:p>
    <w:p w:rsidR="00B73066" w:rsidRPr="00A84CDA" w:rsidRDefault="00B73066" w:rsidP="00A84CDA">
      <w:pPr>
        <w:numPr>
          <w:ilvl w:val="0"/>
          <w:numId w:val="22"/>
        </w:numPr>
        <w:shd w:val="clear" w:color="auto" w:fill="FFFEFE"/>
        <w:spacing w:after="0" w:line="240" w:lineRule="auto"/>
        <w:ind w:left="450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00A84CDA">
        <w:rPr>
          <w:rFonts w:ascii="Times New Roman" w:hAnsi="Times New Roman" w:cs="Times New Roman"/>
          <w:color w:val="202020"/>
          <w:sz w:val="24"/>
          <w:szCs w:val="24"/>
        </w:rPr>
        <w:t>Различные емкости, пузырьки, коробочки</w:t>
      </w:r>
    </w:p>
    <w:p w:rsidR="00B73066" w:rsidRPr="00A84CDA" w:rsidRDefault="00B73066" w:rsidP="00A84CDA">
      <w:pPr>
        <w:numPr>
          <w:ilvl w:val="0"/>
          <w:numId w:val="22"/>
        </w:numPr>
        <w:shd w:val="clear" w:color="auto" w:fill="FFFEFE"/>
        <w:spacing w:after="0" w:line="240" w:lineRule="auto"/>
        <w:ind w:left="450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proofErr w:type="gramStart"/>
      <w:r w:rsidRPr="00A84CDA">
        <w:rPr>
          <w:rFonts w:ascii="Times New Roman" w:hAnsi="Times New Roman" w:cs="Times New Roman"/>
          <w:color w:val="202020"/>
          <w:sz w:val="24"/>
          <w:szCs w:val="24"/>
        </w:rPr>
        <w:t>Молнии, шнурки, завязки, нитки, веревочки, застежки, пуговицы, ткани различных размеров, форм, цветов и текстуры</w:t>
      </w:r>
      <w:proofErr w:type="gramEnd"/>
    </w:p>
    <w:p w:rsidR="00B73066" w:rsidRPr="00A84CDA" w:rsidRDefault="00B73066" w:rsidP="00A84CDA">
      <w:pPr>
        <w:numPr>
          <w:ilvl w:val="0"/>
          <w:numId w:val="22"/>
        </w:numPr>
        <w:shd w:val="clear" w:color="auto" w:fill="FFFEFE"/>
        <w:spacing w:after="0" w:line="240" w:lineRule="auto"/>
        <w:ind w:left="450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00A84CDA">
        <w:rPr>
          <w:rFonts w:ascii="Times New Roman" w:hAnsi="Times New Roman" w:cs="Times New Roman"/>
          <w:color w:val="202020"/>
          <w:sz w:val="24"/>
          <w:szCs w:val="24"/>
        </w:rPr>
        <w:t>Бусины и кольца очень интересно нанизывать на тесьму</w:t>
      </w:r>
    </w:p>
    <w:p w:rsidR="00B73066" w:rsidRPr="00A84CDA" w:rsidRDefault="00B73066" w:rsidP="00A84CDA">
      <w:pPr>
        <w:numPr>
          <w:ilvl w:val="0"/>
          <w:numId w:val="22"/>
        </w:numPr>
        <w:shd w:val="clear" w:color="auto" w:fill="FFFEFE"/>
        <w:spacing w:after="0" w:line="240" w:lineRule="auto"/>
        <w:ind w:left="450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00A84CDA">
        <w:rPr>
          <w:rFonts w:ascii="Times New Roman" w:hAnsi="Times New Roman" w:cs="Times New Roman"/>
          <w:color w:val="202020"/>
          <w:sz w:val="24"/>
          <w:szCs w:val="24"/>
        </w:rPr>
        <w:t>Из спичек, ватных палочек и зубочисто</w:t>
      </w:r>
      <w:r w:rsidR="00C23E35">
        <w:rPr>
          <w:rFonts w:ascii="Times New Roman" w:hAnsi="Times New Roman" w:cs="Times New Roman"/>
          <w:color w:val="202020"/>
          <w:sz w:val="24"/>
          <w:szCs w:val="24"/>
        </w:rPr>
        <w:t>к можно выкладывать различные</w:t>
      </w:r>
      <w:r w:rsidRPr="00A84CDA">
        <w:rPr>
          <w:rFonts w:ascii="Times New Roman" w:hAnsi="Times New Roman" w:cs="Times New Roman"/>
          <w:color w:val="202020"/>
          <w:sz w:val="24"/>
          <w:szCs w:val="24"/>
        </w:rPr>
        <w:t xml:space="preserve"> рисунки (конечно же, под присмотром родителей)</w:t>
      </w:r>
    </w:p>
    <w:p w:rsidR="00B73066" w:rsidRPr="00A84CDA" w:rsidRDefault="00B73066" w:rsidP="00A84CDA">
      <w:pPr>
        <w:numPr>
          <w:ilvl w:val="0"/>
          <w:numId w:val="22"/>
        </w:numPr>
        <w:shd w:val="clear" w:color="auto" w:fill="FFFEFE"/>
        <w:spacing w:after="0" w:line="240" w:lineRule="auto"/>
        <w:ind w:left="450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00A84CDA">
        <w:rPr>
          <w:rFonts w:ascii="Times New Roman" w:hAnsi="Times New Roman" w:cs="Times New Roman"/>
          <w:color w:val="202020"/>
          <w:sz w:val="24"/>
          <w:szCs w:val="24"/>
        </w:rPr>
        <w:t>Мальчики особенно оценят болты и гайки, а также вышедшие из строя технические приборы (телефоны обычные и сотовые, калькуляторы). А девочкам пойдет на пользу одевание-раздевание любимых кукол.</w:t>
      </w:r>
    </w:p>
    <w:p w:rsidR="00B73066" w:rsidRPr="00A84CDA" w:rsidRDefault="00B73066" w:rsidP="00A84CDA">
      <w:pPr>
        <w:pStyle w:val="rtejustify"/>
        <w:shd w:val="clear" w:color="auto" w:fill="FFFEFE"/>
        <w:spacing w:before="0" w:beforeAutospacing="0" w:after="0" w:afterAutospacing="0"/>
        <w:ind w:firstLine="300"/>
        <w:jc w:val="both"/>
        <w:rPr>
          <w:color w:val="141414"/>
        </w:rPr>
      </w:pPr>
      <w:r w:rsidRPr="00A84CDA">
        <w:rPr>
          <w:color w:val="141414"/>
        </w:rPr>
        <w:t>   А какой ребенок не любит приклеивать-отклеивать магниты на холодильнике? Это занятие можно разнообразить по своему желанию и возможностям. Позволяйте также кушать руками «мелкую еду» (горошек, кукурузу, ягоды), чистить вареные яйца, картофель в мундире, мандарины. Очень занятным будет надевать скрепки на картон или прищепки на веревку. Вообще полезно приобщать детей к домашним обязанностям и учить помогать в уборке по дому:</w:t>
      </w:r>
    </w:p>
    <w:p w:rsidR="00B73066" w:rsidRPr="00A84CDA" w:rsidRDefault="00B73066" w:rsidP="00A84CDA">
      <w:pPr>
        <w:numPr>
          <w:ilvl w:val="0"/>
          <w:numId w:val="24"/>
        </w:numPr>
        <w:shd w:val="clear" w:color="auto" w:fill="FFFEFE"/>
        <w:spacing w:after="0" w:line="240" w:lineRule="auto"/>
        <w:ind w:left="450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00A84CDA">
        <w:rPr>
          <w:rFonts w:ascii="Times New Roman" w:hAnsi="Times New Roman" w:cs="Times New Roman"/>
          <w:color w:val="202020"/>
          <w:sz w:val="24"/>
          <w:szCs w:val="24"/>
        </w:rPr>
        <w:t>Подметать и собирать мусор, а также мыть полы.</w:t>
      </w:r>
    </w:p>
    <w:p w:rsidR="00B73066" w:rsidRPr="00A84CDA" w:rsidRDefault="00B73066" w:rsidP="00A84CDA">
      <w:pPr>
        <w:numPr>
          <w:ilvl w:val="0"/>
          <w:numId w:val="24"/>
        </w:numPr>
        <w:shd w:val="clear" w:color="auto" w:fill="FFFEFE"/>
        <w:spacing w:after="0" w:line="240" w:lineRule="auto"/>
        <w:ind w:left="450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00A84CDA">
        <w:rPr>
          <w:rFonts w:ascii="Times New Roman" w:hAnsi="Times New Roman" w:cs="Times New Roman"/>
          <w:color w:val="202020"/>
          <w:sz w:val="24"/>
          <w:szCs w:val="24"/>
        </w:rPr>
        <w:lastRenderedPageBreak/>
        <w:t>Собирать с пола соринки, помогать собирать рассыпавшиеся по полу предметы (пуговицы, гвоздики, фасоль, бусинки).</w:t>
      </w:r>
    </w:p>
    <w:p w:rsidR="00B73066" w:rsidRPr="00A84CDA" w:rsidRDefault="00B73066" w:rsidP="00A84CDA">
      <w:pPr>
        <w:numPr>
          <w:ilvl w:val="0"/>
          <w:numId w:val="24"/>
        </w:numPr>
        <w:shd w:val="clear" w:color="auto" w:fill="FFFEFE"/>
        <w:spacing w:after="0" w:line="240" w:lineRule="auto"/>
        <w:ind w:left="450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00A84CDA">
        <w:rPr>
          <w:rFonts w:ascii="Times New Roman" w:hAnsi="Times New Roman" w:cs="Times New Roman"/>
          <w:color w:val="202020"/>
          <w:sz w:val="24"/>
          <w:szCs w:val="24"/>
        </w:rPr>
        <w:t xml:space="preserve">Разбирать расколотые грецкие орехи (ядра от скорлупок), очищать фисташки, </w:t>
      </w:r>
      <w:proofErr w:type="spellStart"/>
      <w:r w:rsidRPr="00A84CDA">
        <w:rPr>
          <w:rFonts w:ascii="Times New Roman" w:hAnsi="Times New Roman" w:cs="Times New Roman"/>
          <w:color w:val="202020"/>
          <w:sz w:val="24"/>
          <w:szCs w:val="24"/>
        </w:rPr>
        <w:t>отшелушивать</w:t>
      </w:r>
      <w:proofErr w:type="spellEnd"/>
      <w:r w:rsidRPr="00A84CDA">
        <w:rPr>
          <w:rFonts w:ascii="Times New Roman" w:hAnsi="Times New Roman" w:cs="Times New Roman"/>
          <w:color w:val="202020"/>
          <w:sz w:val="24"/>
          <w:szCs w:val="24"/>
        </w:rPr>
        <w:t xml:space="preserve"> пленку с жареных орехов.</w:t>
      </w:r>
    </w:p>
    <w:p w:rsidR="00B73066" w:rsidRPr="00A84CDA" w:rsidRDefault="00B73066" w:rsidP="00A84CDA">
      <w:pPr>
        <w:numPr>
          <w:ilvl w:val="0"/>
          <w:numId w:val="24"/>
        </w:numPr>
        <w:shd w:val="clear" w:color="auto" w:fill="FFFEFE"/>
        <w:spacing w:after="0" w:line="240" w:lineRule="auto"/>
        <w:ind w:left="450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00A84CDA">
        <w:rPr>
          <w:rFonts w:ascii="Times New Roman" w:hAnsi="Times New Roman" w:cs="Times New Roman"/>
          <w:color w:val="202020"/>
          <w:sz w:val="24"/>
          <w:szCs w:val="24"/>
        </w:rPr>
        <w:t>Лепить из теста печенье и украшения к пирогу.</w:t>
      </w:r>
    </w:p>
    <w:p w:rsidR="00B73066" w:rsidRPr="00A84CDA" w:rsidRDefault="00B73066" w:rsidP="00A84CDA">
      <w:pPr>
        <w:numPr>
          <w:ilvl w:val="0"/>
          <w:numId w:val="24"/>
        </w:numPr>
        <w:shd w:val="clear" w:color="auto" w:fill="FFFEFE"/>
        <w:spacing w:after="0" w:line="240" w:lineRule="auto"/>
        <w:ind w:left="450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00A84CDA">
        <w:rPr>
          <w:rFonts w:ascii="Times New Roman" w:hAnsi="Times New Roman" w:cs="Times New Roman"/>
          <w:color w:val="202020"/>
          <w:sz w:val="24"/>
          <w:szCs w:val="24"/>
        </w:rPr>
        <w:t>Открывать почтовый ящик или входную дверь ключом.</w:t>
      </w:r>
    </w:p>
    <w:p w:rsidR="00B73066" w:rsidRPr="00A84CDA" w:rsidRDefault="00B73066" w:rsidP="00A84CDA">
      <w:pPr>
        <w:numPr>
          <w:ilvl w:val="0"/>
          <w:numId w:val="24"/>
        </w:numPr>
        <w:shd w:val="clear" w:color="auto" w:fill="FFFEFE"/>
        <w:spacing w:after="0" w:line="240" w:lineRule="auto"/>
        <w:ind w:left="450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00A84CDA">
        <w:rPr>
          <w:rFonts w:ascii="Times New Roman" w:hAnsi="Times New Roman" w:cs="Times New Roman"/>
          <w:color w:val="202020"/>
          <w:sz w:val="24"/>
          <w:szCs w:val="24"/>
        </w:rPr>
        <w:t xml:space="preserve">Пытаться самостоятельно обуваться, одеваться, а так же разуваться и раздеваться. Для этого часть обуви и одежды должны быть доступны ребенку, чтобы он мог наряжаться, когда захочет. Учиться </w:t>
      </w:r>
      <w:proofErr w:type="gramStart"/>
      <w:r w:rsidRPr="00A84CDA">
        <w:rPr>
          <w:rFonts w:ascii="Times New Roman" w:hAnsi="Times New Roman" w:cs="Times New Roman"/>
          <w:color w:val="202020"/>
          <w:sz w:val="24"/>
          <w:szCs w:val="24"/>
        </w:rPr>
        <w:t>самостоятельно</w:t>
      </w:r>
      <w:proofErr w:type="gramEnd"/>
      <w:r w:rsidRPr="00A84CDA">
        <w:rPr>
          <w:rFonts w:ascii="Times New Roman" w:hAnsi="Times New Roman" w:cs="Times New Roman"/>
          <w:color w:val="202020"/>
          <w:sz w:val="24"/>
          <w:szCs w:val="24"/>
        </w:rPr>
        <w:t xml:space="preserve"> надевать перчатки. Пробовать зашнуровывать кроссовки.</w:t>
      </w:r>
    </w:p>
    <w:p w:rsidR="00B73066" w:rsidRPr="00A84CDA" w:rsidRDefault="00B73066" w:rsidP="00A84CDA">
      <w:pPr>
        <w:numPr>
          <w:ilvl w:val="0"/>
          <w:numId w:val="24"/>
        </w:numPr>
        <w:shd w:val="clear" w:color="auto" w:fill="FFFEFE"/>
        <w:spacing w:after="0" w:line="240" w:lineRule="auto"/>
        <w:ind w:left="450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00A84CDA">
        <w:rPr>
          <w:rFonts w:ascii="Times New Roman" w:hAnsi="Times New Roman" w:cs="Times New Roman"/>
          <w:color w:val="202020"/>
          <w:sz w:val="24"/>
          <w:szCs w:val="24"/>
        </w:rPr>
        <w:t>Помогать сматывать нитки или веревку в клубок (это занятие к тому же благотворно влияет на</w:t>
      </w:r>
      <w:r w:rsidR="00C23E35">
        <w:rPr>
          <w:rFonts w:ascii="Times New Roman" w:hAnsi="Times New Roman" w:cs="Times New Roman"/>
          <w:color w:val="202020"/>
          <w:sz w:val="24"/>
          <w:szCs w:val="24"/>
        </w:rPr>
        <w:t xml:space="preserve"> </w:t>
      </w:r>
      <w:hyperlink r:id="rId5" w:history="1">
        <w:r w:rsidRPr="00C23E3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зрение</w:t>
        </w:r>
      </w:hyperlink>
      <w:r w:rsidRPr="00C23E35">
        <w:rPr>
          <w:rFonts w:ascii="Times New Roman" w:hAnsi="Times New Roman" w:cs="Times New Roman"/>
          <w:sz w:val="24"/>
          <w:szCs w:val="24"/>
        </w:rPr>
        <w:t>)</w:t>
      </w:r>
      <w:r w:rsidRPr="00A84CDA">
        <w:rPr>
          <w:rFonts w:ascii="Times New Roman" w:hAnsi="Times New Roman" w:cs="Times New Roman"/>
          <w:color w:val="202020"/>
          <w:sz w:val="24"/>
          <w:szCs w:val="24"/>
        </w:rPr>
        <w:t>.</w:t>
      </w:r>
    </w:p>
    <w:p w:rsidR="00B73066" w:rsidRPr="00A84CDA" w:rsidRDefault="00B73066" w:rsidP="00A84CDA">
      <w:pPr>
        <w:numPr>
          <w:ilvl w:val="0"/>
          <w:numId w:val="24"/>
        </w:numPr>
        <w:shd w:val="clear" w:color="auto" w:fill="FFFEFE"/>
        <w:spacing w:after="0" w:line="240" w:lineRule="auto"/>
        <w:ind w:left="450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00A84CDA">
        <w:rPr>
          <w:rFonts w:ascii="Times New Roman" w:hAnsi="Times New Roman" w:cs="Times New Roman"/>
          <w:color w:val="202020"/>
          <w:sz w:val="24"/>
          <w:szCs w:val="24"/>
        </w:rPr>
        <w:t>Вешать белье (нужно натянуть веревку для ребенка).</w:t>
      </w:r>
    </w:p>
    <w:p w:rsidR="00B73066" w:rsidRPr="00A84CDA" w:rsidRDefault="00B73066" w:rsidP="00A84CDA">
      <w:pPr>
        <w:numPr>
          <w:ilvl w:val="0"/>
          <w:numId w:val="24"/>
        </w:numPr>
        <w:shd w:val="clear" w:color="auto" w:fill="FFFEFE"/>
        <w:spacing w:after="0" w:line="240" w:lineRule="auto"/>
        <w:ind w:left="450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proofErr w:type="gramStart"/>
      <w:r w:rsidRPr="00A84CDA">
        <w:rPr>
          <w:rFonts w:ascii="Times New Roman" w:hAnsi="Times New Roman" w:cs="Times New Roman"/>
          <w:color w:val="202020"/>
          <w:sz w:val="24"/>
          <w:szCs w:val="24"/>
        </w:rPr>
        <w:t>Помогать родителям отвинчивать</w:t>
      </w:r>
      <w:proofErr w:type="gramEnd"/>
      <w:r w:rsidRPr="00A84CDA">
        <w:rPr>
          <w:rFonts w:ascii="Times New Roman" w:hAnsi="Times New Roman" w:cs="Times New Roman"/>
          <w:color w:val="202020"/>
          <w:sz w:val="24"/>
          <w:szCs w:val="24"/>
        </w:rPr>
        <w:t xml:space="preserve"> различные пробки - у канистр с водой, пены для ванн, зубной пасты и т.п.</w:t>
      </w:r>
    </w:p>
    <w:p w:rsidR="00B73066" w:rsidRPr="00A84CDA" w:rsidRDefault="00B73066" w:rsidP="00A84CDA">
      <w:pPr>
        <w:numPr>
          <w:ilvl w:val="0"/>
          <w:numId w:val="24"/>
        </w:numPr>
        <w:shd w:val="clear" w:color="auto" w:fill="FFFEFE"/>
        <w:spacing w:after="0" w:line="240" w:lineRule="auto"/>
        <w:ind w:left="450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00A84CDA">
        <w:rPr>
          <w:rFonts w:ascii="Times New Roman" w:hAnsi="Times New Roman" w:cs="Times New Roman"/>
          <w:color w:val="202020"/>
          <w:sz w:val="24"/>
          <w:szCs w:val="24"/>
        </w:rPr>
        <w:t>Собирать на даче или в лесу ягоды.</w:t>
      </w:r>
    </w:p>
    <w:p w:rsidR="00B73066" w:rsidRPr="00A84CDA" w:rsidRDefault="00B73066" w:rsidP="00A84CDA">
      <w:pPr>
        <w:numPr>
          <w:ilvl w:val="0"/>
          <w:numId w:val="24"/>
        </w:numPr>
        <w:shd w:val="clear" w:color="auto" w:fill="FFFEFE"/>
        <w:spacing w:after="0" w:line="240" w:lineRule="auto"/>
        <w:ind w:left="450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00A84CDA">
        <w:rPr>
          <w:rFonts w:ascii="Times New Roman" w:hAnsi="Times New Roman" w:cs="Times New Roman"/>
          <w:color w:val="202020"/>
          <w:sz w:val="24"/>
          <w:szCs w:val="24"/>
        </w:rPr>
        <w:t>Доставать что-то из узкой щели под шкафом, диваном, между мебелью.</w:t>
      </w:r>
    </w:p>
    <w:p w:rsidR="00B73066" w:rsidRPr="00A84CDA" w:rsidRDefault="00B73066" w:rsidP="00A84CDA">
      <w:pPr>
        <w:numPr>
          <w:ilvl w:val="0"/>
          <w:numId w:val="24"/>
        </w:numPr>
        <w:shd w:val="clear" w:color="auto" w:fill="FFFEFE"/>
        <w:spacing w:after="0" w:line="240" w:lineRule="auto"/>
        <w:ind w:left="450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00A84CDA">
        <w:rPr>
          <w:rFonts w:ascii="Times New Roman" w:hAnsi="Times New Roman" w:cs="Times New Roman"/>
          <w:color w:val="202020"/>
          <w:sz w:val="24"/>
          <w:szCs w:val="24"/>
        </w:rPr>
        <w:t>Искать край скотча. Отлеплять и прилеплять наклейки.</w:t>
      </w:r>
    </w:p>
    <w:p w:rsidR="00B73066" w:rsidRPr="00A84CDA" w:rsidRDefault="00B73066" w:rsidP="00A84CDA">
      <w:pPr>
        <w:numPr>
          <w:ilvl w:val="0"/>
          <w:numId w:val="24"/>
        </w:numPr>
        <w:shd w:val="clear" w:color="auto" w:fill="FFFEFE"/>
        <w:spacing w:after="0" w:line="240" w:lineRule="auto"/>
        <w:ind w:left="450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00A84CDA">
        <w:rPr>
          <w:rFonts w:ascii="Times New Roman" w:hAnsi="Times New Roman" w:cs="Times New Roman"/>
          <w:color w:val="202020"/>
          <w:sz w:val="24"/>
          <w:szCs w:val="24"/>
        </w:rPr>
        <w:t>Перелистывать страницы книги.</w:t>
      </w:r>
    </w:p>
    <w:p w:rsidR="00B73066" w:rsidRDefault="00B73066" w:rsidP="00A84CDA">
      <w:pPr>
        <w:numPr>
          <w:ilvl w:val="0"/>
          <w:numId w:val="24"/>
        </w:numPr>
        <w:shd w:val="clear" w:color="auto" w:fill="FFFEFE"/>
        <w:spacing w:after="0" w:line="240" w:lineRule="auto"/>
        <w:ind w:left="450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00A84CDA">
        <w:rPr>
          <w:rFonts w:ascii="Times New Roman" w:hAnsi="Times New Roman" w:cs="Times New Roman"/>
          <w:color w:val="202020"/>
          <w:sz w:val="24"/>
          <w:szCs w:val="24"/>
        </w:rPr>
        <w:t xml:space="preserve">Затачивать карандаши (точилкой) и стирать </w:t>
      </w:r>
      <w:proofErr w:type="gramStart"/>
      <w:r w:rsidRPr="00A84CDA">
        <w:rPr>
          <w:rFonts w:ascii="Times New Roman" w:hAnsi="Times New Roman" w:cs="Times New Roman"/>
          <w:color w:val="202020"/>
          <w:sz w:val="24"/>
          <w:szCs w:val="24"/>
        </w:rPr>
        <w:t>нарисованное</w:t>
      </w:r>
      <w:proofErr w:type="gramEnd"/>
      <w:r w:rsidRPr="00A84CDA">
        <w:rPr>
          <w:rFonts w:ascii="Times New Roman" w:hAnsi="Times New Roman" w:cs="Times New Roman"/>
          <w:color w:val="202020"/>
          <w:sz w:val="24"/>
          <w:szCs w:val="24"/>
        </w:rPr>
        <w:t xml:space="preserve"> ластиком.</w:t>
      </w:r>
    </w:p>
    <w:p w:rsidR="00C23E35" w:rsidRPr="00A84CDA" w:rsidRDefault="00C23E35" w:rsidP="00C23E35">
      <w:pPr>
        <w:shd w:val="clear" w:color="auto" w:fill="FFFEFE"/>
        <w:spacing w:after="0" w:line="240" w:lineRule="auto"/>
        <w:ind w:left="450"/>
        <w:jc w:val="both"/>
        <w:rPr>
          <w:rFonts w:ascii="Times New Roman" w:hAnsi="Times New Roman" w:cs="Times New Roman"/>
          <w:color w:val="202020"/>
          <w:sz w:val="24"/>
          <w:szCs w:val="24"/>
        </w:rPr>
      </w:pPr>
    </w:p>
    <w:p w:rsidR="00C23E35" w:rsidRDefault="00C23E35" w:rsidP="00C23E35">
      <w:pPr>
        <w:shd w:val="clear" w:color="auto" w:fill="FFFEFE"/>
        <w:spacing w:after="0" w:line="240" w:lineRule="auto"/>
        <w:ind w:left="450"/>
        <w:jc w:val="both"/>
        <w:rPr>
          <w:rFonts w:ascii="Times New Roman" w:hAnsi="Times New Roman" w:cs="Times New Roman"/>
          <w:color w:val="202020"/>
          <w:sz w:val="24"/>
          <w:szCs w:val="24"/>
        </w:rPr>
      </w:pPr>
    </w:p>
    <w:p w:rsidR="00C23E35" w:rsidRPr="00A3322B" w:rsidRDefault="00C23E35" w:rsidP="00C23E35">
      <w:pPr>
        <w:shd w:val="clear" w:color="auto" w:fill="FFFEFE"/>
        <w:spacing w:after="0" w:line="240" w:lineRule="auto"/>
        <w:ind w:left="45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3322B">
        <w:rPr>
          <w:rFonts w:ascii="Times New Roman" w:hAnsi="Times New Roman" w:cs="Times New Roman"/>
          <w:b/>
          <w:bCs/>
          <w:iCs/>
          <w:sz w:val="24"/>
          <w:szCs w:val="24"/>
        </w:rPr>
        <w:t>Важные правила в процессе развития мелкой моторики у детей</w:t>
      </w:r>
    </w:p>
    <w:p w:rsidR="00C23E35" w:rsidRPr="00C23E35" w:rsidRDefault="00C23E35" w:rsidP="00C23E35">
      <w:pPr>
        <w:shd w:val="clear" w:color="auto" w:fill="FFFEFE"/>
        <w:spacing w:after="0" w:line="240" w:lineRule="auto"/>
        <w:ind w:left="45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3066" w:rsidRPr="00A84CDA" w:rsidRDefault="00B73066" w:rsidP="00A84CDA">
      <w:pPr>
        <w:numPr>
          <w:ilvl w:val="0"/>
          <w:numId w:val="25"/>
        </w:numPr>
        <w:shd w:val="clear" w:color="auto" w:fill="FFFEFE"/>
        <w:spacing w:after="0" w:line="240" w:lineRule="auto"/>
        <w:ind w:left="450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00A84CDA">
        <w:rPr>
          <w:rFonts w:ascii="Times New Roman" w:hAnsi="Times New Roman" w:cs="Times New Roman"/>
          <w:color w:val="202020"/>
          <w:sz w:val="24"/>
          <w:szCs w:val="24"/>
        </w:rPr>
        <w:t>Занятия должны напоминать игру, а не уроки в школе. Можно придумать по ходу какую-то забавную историю или даже сказку.</w:t>
      </w:r>
    </w:p>
    <w:p w:rsidR="00B73066" w:rsidRPr="00A84CDA" w:rsidRDefault="00B73066" w:rsidP="00A84CDA">
      <w:pPr>
        <w:numPr>
          <w:ilvl w:val="0"/>
          <w:numId w:val="25"/>
        </w:numPr>
        <w:shd w:val="clear" w:color="auto" w:fill="FFFEFE"/>
        <w:spacing w:after="0" w:line="240" w:lineRule="auto"/>
        <w:ind w:left="450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00A84CDA">
        <w:rPr>
          <w:rFonts w:ascii="Times New Roman" w:hAnsi="Times New Roman" w:cs="Times New Roman"/>
          <w:color w:val="202020"/>
          <w:sz w:val="24"/>
          <w:szCs w:val="24"/>
        </w:rPr>
        <w:t>Игры и занятия должны быть систематическими. Даже во время прогулки можно помассировать малышу ручку или насобирать красивых камушков и листочков.</w:t>
      </w:r>
    </w:p>
    <w:p w:rsidR="00B73066" w:rsidRPr="00A84CDA" w:rsidRDefault="00B73066" w:rsidP="00A84CDA">
      <w:pPr>
        <w:numPr>
          <w:ilvl w:val="0"/>
          <w:numId w:val="25"/>
        </w:numPr>
        <w:shd w:val="clear" w:color="auto" w:fill="FFFEFE"/>
        <w:spacing w:after="0" w:line="240" w:lineRule="auto"/>
        <w:ind w:left="450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00A84CDA">
        <w:rPr>
          <w:rFonts w:ascii="Times New Roman" w:hAnsi="Times New Roman" w:cs="Times New Roman"/>
          <w:color w:val="202020"/>
          <w:sz w:val="24"/>
          <w:szCs w:val="24"/>
        </w:rPr>
        <w:t xml:space="preserve">В ходе игры </w:t>
      </w:r>
      <w:proofErr w:type="gramStart"/>
      <w:r w:rsidRPr="00A84CDA">
        <w:rPr>
          <w:rFonts w:ascii="Times New Roman" w:hAnsi="Times New Roman" w:cs="Times New Roman"/>
          <w:color w:val="202020"/>
          <w:sz w:val="24"/>
          <w:szCs w:val="24"/>
        </w:rPr>
        <w:t>побольше</w:t>
      </w:r>
      <w:proofErr w:type="gramEnd"/>
      <w:r w:rsidRPr="00A84CDA">
        <w:rPr>
          <w:rFonts w:ascii="Times New Roman" w:hAnsi="Times New Roman" w:cs="Times New Roman"/>
          <w:color w:val="202020"/>
          <w:sz w:val="24"/>
          <w:szCs w:val="24"/>
        </w:rPr>
        <w:t xml:space="preserve"> разговаривайте с малышом, ведите диалог, разыгрывайте сценки.</w:t>
      </w:r>
    </w:p>
    <w:p w:rsidR="00B73066" w:rsidRPr="00A84CDA" w:rsidRDefault="00B73066" w:rsidP="00A84CDA">
      <w:pPr>
        <w:numPr>
          <w:ilvl w:val="0"/>
          <w:numId w:val="25"/>
        </w:numPr>
        <w:shd w:val="clear" w:color="auto" w:fill="FFFEFE"/>
        <w:spacing w:after="0" w:line="240" w:lineRule="auto"/>
        <w:ind w:left="450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00A84CDA">
        <w:rPr>
          <w:rFonts w:ascii="Times New Roman" w:hAnsi="Times New Roman" w:cs="Times New Roman"/>
          <w:color w:val="202020"/>
          <w:sz w:val="24"/>
          <w:szCs w:val="24"/>
        </w:rPr>
        <w:t>Важно, чтобы ребенку нравились и игрушки, и сам процесс – позаботьтесь об этом. А также искренне покажите, что вам это тоже приносит неимоверное удовольствие.</w:t>
      </w:r>
    </w:p>
    <w:p w:rsidR="00B73066" w:rsidRPr="00A84CDA" w:rsidRDefault="00B73066" w:rsidP="00A84CDA">
      <w:pPr>
        <w:numPr>
          <w:ilvl w:val="0"/>
          <w:numId w:val="25"/>
        </w:numPr>
        <w:shd w:val="clear" w:color="auto" w:fill="FFFEFE"/>
        <w:spacing w:after="0" w:line="240" w:lineRule="auto"/>
        <w:ind w:left="450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00A84CDA">
        <w:rPr>
          <w:rFonts w:ascii="Times New Roman" w:hAnsi="Times New Roman" w:cs="Times New Roman"/>
          <w:color w:val="202020"/>
          <w:sz w:val="24"/>
          <w:szCs w:val="24"/>
        </w:rPr>
        <w:t>Нельзя заставлять маленького ученика. Дайте ему право выбора. Возможно, он хочет рисовать, а не лепить – прислушайтесь к его пожеланиям.</w:t>
      </w:r>
    </w:p>
    <w:p w:rsidR="00B73066" w:rsidRPr="00A84CDA" w:rsidRDefault="00B73066" w:rsidP="00A84CDA">
      <w:pPr>
        <w:numPr>
          <w:ilvl w:val="0"/>
          <w:numId w:val="25"/>
        </w:numPr>
        <w:shd w:val="clear" w:color="auto" w:fill="FFFEFE"/>
        <w:spacing w:after="0" w:line="240" w:lineRule="auto"/>
        <w:ind w:left="450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00A84CDA">
        <w:rPr>
          <w:rFonts w:ascii="Times New Roman" w:hAnsi="Times New Roman" w:cs="Times New Roman"/>
          <w:color w:val="202020"/>
          <w:sz w:val="24"/>
          <w:szCs w:val="24"/>
        </w:rPr>
        <w:t>Выбирайте игры и занятия, подходящие по возрасту и развитию именно вашему ребенку.</w:t>
      </w:r>
    </w:p>
    <w:p w:rsidR="00B73066" w:rsidRPr="00A84CDA" w:rsidRDefault="00B73066" w:rsidP="00A84CDA">
      <w:pPr>
        <w:numPr>
          <w:ilvl w:val="0"/>
          <w:numId w:val="25"/>
        </w:numPr>
        <w:shd w:val="clear" w:color="auto" w:fill="FFFEFE"/>
        <w:spacing w:after="0" w:line="240" w:lineRule="auto"/>
        <w:ind w:left="450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00A84CDA">
        <w:rPr>
          <w:rFonts w:ascii="Times New Roman" w:hAnsi="Times New Roman" w:cs="Times New Roman"/>
          <w:color w:val="202020"/>
          <w:sz w:val="24"/>
          <w:szCs w:val="24"/>
        </w:rPr>
        <w:t>Старайтесь перепробовать как можно больше различных способов развития мелкой моторики.</w:t>
      </w:r>
    </w:p>
    <w:p w:rsidR="00B73066" w:rsidRPr="00A84CDA" w:rsidRDefault="00B73066" w:rsidP="00A84CDA">
      <w:pPr>
        <w:numPr>
          <w:ilvl w:val="0"/>
          <w:numId w:val="25"/>
        </w:numPr>
        <w:shd w:val="clear" w:color="auto" w:fill="FFFEFE"/>
        <w:spacing w:after="0" w:line="240" w:lineRule="auto"/>
        <w:ind w:left="450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00A84CDA">
        <w:rPr>
          <w:rFonts w:ascii="Times New Roman" w:hAnsi="Times New Roman" w:cs="Times New Roman"/>
          <w:color w:val="202020"/>
          <w:sz w:val="24"/>
          <w:szCs w:val="24"/>
        </w:rPr>
        <w:t>Но ни в коем случае не занимайтесь всем сразу.</w:t>
      </w:r>
    </w:p>
    <w:p w:rsidR="00B73066" w:rsidRPr="00A84CDA" w:rsidRDefault="00B73066" w:rsidP="00A84CDA">
      <w:pPr>
        <w:numPr>
          <w:ilvl w:val="0"/>
          <w:numId w:val="25"/>
        </w:numPr>
        <w:shd w:val="clear" w:color="auto" w:fill="FFFEFE"/>
        <w:spacing w:after="0" w:line="240" w:lineRule="auto"/>
        <w:ind w:left="450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00A84CDA">
        <w:rPr>
          <w:rFonts w:ascii="Times New Roman" w:hAnsi="Times New Roman" w:cs="Times New Roman"/>
          <w:color w:val="202020"/>
          <w:sz w:val="24"/>
          <w:szCs w:val="24"/>
        </w:rPr>
        <w:t>Не забывайте хвалить ребеночка за каждый успех – критика в этом деле абсолютно неуместна!</w:t>
      </w:r>
    </w:p>
    <w:p w:rsidR="00B73066" w:rsidRPr="00A84CDA" w:rsidRDefault="00B73066" w:rsidP="00A84CDA">
      <w:pPr>
        <w:numPr>
          <w:ilvl w:val="0"/>
          <w:numId w:val="25"/>
        </w:numPr>
        <w:shd w:val="clear" w:color="auto" w:fill="FFFEFE"/>
        <w:spacing w:after="0" w:line="240" w:lineRule="auto"/>
        <w:ind w:left="450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00A84CDA">
        <w:rPr>
          <w:rFonts w:ascii="Times New Roman" w:hAnsi="Times New Roman" w:cs="Times New Roman"/>
          <w:color w:val="202020"/>
          <w:sz w:val="24"/>
          <w:szCs w:val="24"/>
        </w:rPr>
        <w:t>Контролируйте время – оно для каждого ребенка индивидуально. Не пересиживайте и не переутомляйте его.</w:t>
      </w:r>
    </w:p>
    <w:p w:rsidR="00B73066" w:rsidRPr="00A84CDA" w:rsidRDefault="00B73066" w:rsidP="00A84CDA">
      <w:pPr>
        <w:numPr>
          <w:ilvl w:val="0"/>
          <w:numId w:val="25"/>
        </w:numPr>
        <w:shd w:val="clear" w:color="auto" w:fill="FFFEFE"/>
        <w:spacing w:after="0" w:line="240" w:lineRule="auto"/>
        <w:ind w:left="450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00A84CDA">
        <w:rPr>
          <w:rFonts w:ascii="Times New Roman" w:hAnsi="Times New Roman" w:cs="Times New Roman"/>
          <w:color w:val="202020"/>
          <w:sz w:val="24"/>
          <w:szCs w:val="24"/>
        </w:rPr>
        <w:t>И не ограничивайте детей в проявлении инициативы и фантазии!</w:t>
      </w:r>
    </w:p>
    <w:p w:rsidR="00B73066" w:rsidRPr="00A84CDA" w:rsidRDefault="00B73066" w:rsidP="00A84CDA">
      <w:pPr>
        <w:pStyle w:val="rtejustify"/>
        <w:shd w:val="clear" w:color="auto" w:fill="FFFEFE"/>
        <w:spacing w:before="0" w:beforeAutospacing="0" w:after="0" w:afterAutospacing="0"/>
        <w:ind w:firstLine="300"/>
        <w:jc w:val="both"/>
        <w:rPr>
          <w:color w:val="141414"/>
        </w:rPr>
      </w:pPr>
      <w:r w:rsidRPr="00A84CDA">
        <w:rPr>
          <w:color w:val="141414"/>
        </w:rPr>
        <w:t>   Постарайтесь, чтобы в дошкольном возрасте ваш ребенок уверенно умел проделывать следующее:</w:t>
      </w:r>
    </w:p>
    <w:p w:rsidR="00B73066" w:rsidRPr="00A84CDA" w:rsidRDefault="00B73066" w:rsidP="00A84CDA">
      <w:pPr>
        <w:numPr>
          <w:ilvl w:val="0"/>
          <w:numId w:val="26"/>
        </w:numPr>
        <w:shd w:val="clear" w:color="auto" w:fill="FFFEFE"/>
        <w:spacing w:after="0" w:line="240" w:lineRule="auto"/>
        <w:ind w:left="450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00A84CDA">
        <w:rPr>
          <w:rFonts w:ascii="Times New Roman" w:hAnsi="Times New Roman" w:cs="Times New Roman"/>
          <w:color w:val="202020"/>
          <w:sz w:val="24"/>
          <w:szCs w:val="24"/>
        </w:rPr>
        <w:t>рисовать, используя в изображениях мелкие детали;</w:t>
      </w:r>
    </w:p>
    <w:p w:rsidR="00B73066" w:rsidRPr="00A84CDA" w:rsidRDefault="00B73066" w:rsidP="00A84CDA">
      <w:pPr>
        <w:numPr>
          <w:ilvl w:val="0"/>
          <w:numId w:val="26"/>
        </w:numPr>
        <w:shd w:val="clear" w:color="auto" w:fill="FFFEFE"/>
        <w:spacing w:after="0" w:line="240" w:lineRule="auto"/>
        <w:ind w:left="450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00A84CDA">
        <w:rPr>
          <w:rFonts w:ascii="Times New Roman" w:hAnsi="Times New Roman" w:cs="Times New Roman"/>
          <w:color w:val="202020"/>
          <w:sz w:val="24"/>
          <w:szCs w:val="24"/>
        </w:rPr>
        <w:t>раскрашивать, не заходя за контур и не оставляя пробелов;</w:t>
      </w:r>
    </w:p>
    <w:p w:rsidR="00B73066" w:rsidRPr="00A84CDA" w:rsidRDefault="00B73066" w:rsidP="00A84CDA">
      <w:pPr>
        <w:numPr>
          <w:ilvl w:val="0"/>
          <w:numId w:val="26"/>
        </w:numPr>
        <w:shd w:val="clear" w:color="auto" w:fill="FFFEFE"/>
        <w:spacing w:after="0" w:line="240" w:lineRule="auto"/>
        <w:ind w:left="450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00A84CDA">
        <w:rPr>
          <w:rFonts w:ascii="Times New Roman" w:hAnsi="Times New Roman" w:cs="Times New Roman"/>
          <w:color w:val="202020"/>
          <w:sz w:val="24"/>
          <w:szCs w:val="24"/>
        </w:rPr>
        <w:t>вырезать крупные многоугольные фигуры;</w:t>
      </w:r>
    </w:p>
    <w:p w:rsidR="00B73066" w:rsidRPr="00A84CDA" w:rsidRDefault="00B73066" w:rsidP="00A84CDA">
      <w:pPr>
        <w:numPr>
          <w:ilvl w:val="0"/>
          <w:numId w:val="26"/>
        </w:numPr>
        <w:shd w:val="clear" w:color="auto" w:fill="FFFEFE"/>
        <w:spacing w:after="0" w:line="240" w:lineRule="auto"/>
        <w:ind w:left="450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00A84CDA">
        <w:rPr>
          <w:rFonts w:ascii="Times New Roman" w:hAnsi="Times New Roman" w:cs="Times New Roman"/>
          <w:color w:val="202020"/>
          <w:sz w:val="24"/>
          <w:szCs w:val="24"/>
        </w:rPr>
        <w:t>лепить из пластилина мелкие детали;</w:t>
      </w:r>
    </w:p>
    <w:p w:rsidR="00B73066" w:rsidRPr="00A84CDA" w:rsidRDefault="00B73066" w:rsidP="00A84CDA">
      <w:pPr>
        <w:numPr>
          <w:ilvl w:val="0"/>
          <w:numId w:val="26"/>
        </w:numPr>
        <w:shd w:val="clear" w:color="auto" w:fill="FFFEFE"/>
        <w:spacing w:after="0" w:line="240" w:lineRule="auto"/>
        <w:ind w:left="450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00A84CDA">
        <w:rPr>
          <w:rFonts w:ascii="Times New Roman" w:hAnsi="Times New Roman" w:cs="Times New Roman"/>
          <w:color w:val="202020"/>
          <w:sz w:val="24"/>
          <w:szCs w:val="24"/>
        </w:rPr>
        <w:t>застегивать и расстегивать пуговицы;</w:t>
      </w:r>
    </w:p>
    <w:p w:rsidR="00B73066" w:rsidRPr="00A84CDA" w:rsidRDefault="00B73066" w:rsidP="00A84CDA">
      <w:pPr>
        <w:numPr>
          <w:ilvl w:val="0"/>
          <w:numId w:val="26"/>
        </w:numPr>
        <w:shd w:val="clear" w:color="auto" w:fill="FFFEFE"/>
        <w:spacing w:after="0" w:line="240" w:lineRule="auto"/>
        <w:ind w:left="450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00A84CDA">
        <w:rPr>
          <w:rFonts w:ascii="Times New Roman" w:hAnsi="Times New Roman" w:cs="Times New Roman"/>
          <w:color w:val="202020"/>
          <w:sz w:val="24"/>
          <w:szCs w:val="24"/>
        </w:rPr>
        <w:t>одеваться и обуваться;</w:t>
      </w:r>
    </w:p>
    <w:p w:rsidR="00B73066" w:rsidRPr="00A84CDA" w:rsidRDefault="00B73066" w:rsidP="00A84CDA">
      <w:pPr>
        <w:numPr>
          <w:ilvl w:val="0"/>
          <w:numId w:val="26"/>
        </w:numPr>
        <w:shd w:val="clear" w:color="auto" w:fill="FFFEFE"/>
        <w:spacing w:after="0" w:line="240" w:lineRule="auto"/>
        <w:ind w:left="450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00A84CDA">
        <w:rPr>
          <w:rFonts w:ascii="Times New Roman" w:hAnsi="Times New Roman" w:cs="Times New Roman"/>
          <w:color w:val="202020"/>
          <w:sz w:val="24"/>
          <w:szCs w:val="24"/>
        </w:rPr>
        <w:lastRenderedPageBreak/>
        <w:t>шнуровать обувь и завязывать шнурки, застегивать молнии;</w:t>
      </w:r>
    </w:p>
    <w:p w:rsidR="00B73066" w:rsidRPr="00A84CDA" w:rsidRDefault="00B73066" w:rsidP="00A84CDA">
      <w:pPr>
        <w:numPr>
          <w:ilvl w:val="0"/>
          <w:numId w:val="26"/>
        </w:numPr>
        <w:shd w:val="clear" w:color="auto" w:fill="FFFEFE"/>
        <w:spacing w:after="0" w:line="240" w:lineRule="auto"/>
        <w:ind w:left="450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00A84CDA">
        <w:rPr>
          <w:rFonts w:ascii="Times New Roman" w:hAnsi="Times New Roman" w:cs="Times New Roman"/>
          <w:color w:val="202020"/>
          <w:sz w:val="24"/>
          <w:szCs w:val="24"/>
        </w:rPr>
        <w:t>наливать в чашку молоко из пакета;</w:t>
      </w:r>
    </w:p>
    <w:p w:rsidR="00B73066" w:rsidRPr="00A84CDA" w:rsidRDefault="00B73066" w:rsidP="00A84CDA">
      <w:pPr>
        <w:numPr>
          <w:ilvl w:val="0"/>
          <w:numId w:val="26"/>
        </w:numPr>
        <w:shd w:val="clear" w:color="auto" w:fill="FFFEFE"/>
        <w:spacing w:after="0" w:line="240" w:lineRule="auto"/>
        <w:ind w:left="450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00A84CDA">
        <w:rPr>
          <w:rFonts w:ascii="Times New Roman" w:hAnsi="Times New Roman" w:cs="Times New Roman"/>
          <w:color w:val="202020"/>
          <w:sz w:val="24"/>
          <w:szCs w:val="24"/>
        </w:rPr>
        <w:t>умываться и чистить зубы.</w:t>
      </w:r>
    </w:p>
    <w:p w:rsidR="00B73066" w:rsidRDefault="00B73066" w:rsidP="00A84CDA">
      <w:pPr>
        <w:pStyle w:val="rtejustify"/>
        <w:shd w:val="clear" w:color="auto" w:fill="FFFEFE"/>
        <w:spacing w:before="0" w:beforeAutospacing="0" w:after="0" w:afterAutospacing="0"/>
        <w:ind w:firstLine="300"/>
        <w:jc w:val="both"/>
        <w:rPr>
          <w:color w:val="141414"/>
        </w:rPr>
      </w:pPr>
      <w:r w:rsidRPr="00A84CDA">
        <w:rPr>
          <w:color w:val="141414"/>
        </w:rPr>
        <w:t>   Помните, что любой процесс обучения требует массу терпения и труда. Будьте мудрыми, внимательными и любящими родителями. Не пренебрегайте навсегда уходящим временем – используйте его рационально. Ведь это такое счастье – наблюдать, как растет и развивается ваш ребенок! И принимать непосредственное участие в этом увлекательном процессе!</w:t>
      </w:r>
    </w:p>
    <w:p w:rsidR="00A3322B" w:rsidRDefault="00A3322B" w:rsidP="00A84CDA">
      <w:pPr>
        <w:pStyle w:val="rtejustify"/>
        <w:shd w:val="clear" w:color="auto" w:fill="FFFEFE"/>
        <w:spacing w:before="0" w:beforeAutospacing="0" w:after="0" w:afterAutospacing="0"/>
        <w:ind w:firstLine="300"/>
        <w:jc w:val="both"/>
        <w:rPr>
          <w:color w:val="141414"/>
        </w:rPr>
      </w:pPr>
    </w:p>
    <w:p w:rsidR="00B73066" w:rsidRPr="00A84CDA" w:rsidRDefault="00B01016" w:rsidP="00B01016">
      <w:pPr>
        <w:pStyle w:val="a4"/>
        <w:shd w:val="clear" w:color="auto" w:fill="FFFFFF"/>
        <w:spacing w:before="0" w:beforeAutospacing="0" w:after="0" w:afterAutospacing="0"/>
        <w:ind w:right="150"/>
        <w:jc w:val="both"/>
        <w:rPr>
          <w:color w:val="000000"/>
        </w:rPr>
      </w:pPr>
      <w:r>
        <w:rPr>
          <w:rFonts w:eastAsiaTheme="minorHAnsi"/>
          <w:lang w:eastAsia="en-US"/>
        </w:rPr>
        <w:t xml:space="preserve"> </w:t>
      </w:r>
    </w:p>
    <w:sectPr w:rsidR="00B73066" w:rsidRPr="00A84CDA" w:rsidSect="007B7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164F8"/>
    <w:multiLevelType w:val="multilevel"/>
    <w:tmpl w:val="8CC266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A235D8"/>
    <w:multiLevelType w:val="multilevel"/>
    <w:tmpl w:val="C98CA2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5F0330"/>
    <w:multiLevelType w:val="multilevel"/>
    <w:tmpl w:val="E56038B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B41570"/>
    <w:multiLevelType w:val="multilevel"/>
    <w:tmpl w:val="1BA265E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F06D0E"/>
    <w:multiLevelType w:val="multilevel"/>
    <w:tmpl w:val="249CE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957089"/>
    <w:multiLevelType w:val="multilevel"/>
    <w:tmpl w:val="FD789B3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1173FA"/>
    <w:multiLevelType w:val="multilevel"/>
    <w:tmpl w:val="1B4A3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0A142E"/>
    <w:multiLevelType w:val="multilevel"/>
    <w:tmpl w:val="9C947E4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9F4E4C"/>
    <w:multiLevelType w:val="multilevel"/>
    <w:tmpl w:val="1D909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F53281"/>
    <w:multiLevelType w:val="multilevel"/>
    <w:tmpl w:val="595A4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D05434"/>
    <w:multiLevelType w:val="multilevel"/>
    <w:tmpl w:val="0DACD2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D034BE"/>
    <w:multiLevelType w:val="multilevel"/>
    <w:tmpl w:val="2F8EA34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CF444B"/>
    <w:multiLevelType w:val="multilevel"/>
    <w:tmpl w:val="8A347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1F5EE8"/>
    <w:multiLevelType w:val="multilevel"/>
    <w:tmpl w:val="7D0C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08217E"/>
    <w:multiLevelType w:val="multilevel"/>
    <w:tmpl w:val="4D948B9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B1561D"/>
    <w:multiLevelType w:val="multilevel"/>
    <w:tmpl w:val="C2FE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737266"/>
    <w:multiLevelType w:val="multilevel"/>
    <w:tmpl w:val="F02417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554A14"/>
    <w:multiLevelType w:val="multilevel"/>
    <w:tmpl w:val="461E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F9A114B"/>
    <w:multiLevelType w:val="multilevel"/>
    <w:tmpl w:val="34108F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9D568E"/>
    <w:multiLevelType w:val="multilevel"/>
    <w:tmpl w:val="9034C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2F726BA"/>
    <w:multiLevelType w:val="multilevel"/>
    <w:tmpl w:val="CB90DD3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20127A"/>
    <w:multiLevelType w:val="multilevel"/>
    <w:tmpl w:val="0AB4E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8859D7"/>
    <w:multiLevelType w:val="multilevel"/>
    <w:tmpl w:val="C9348E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B468B0"/>
    <w:multiLevelType w:val="multilevel"/>
    <w:tmpl w:val="D5162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6405252"/>
    <w:multiLevelType w:val="multilevel"/>
    <w:tmpl w:val="A93E44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6A03192"/>
    <w:multiLevelType w:val="multilevel"/>
    <w:tmpl w:val="CB724D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799052F"/>
    <w:multiLevelType w:val="multilevel"/>
    <w:tmpl w:val="007C06A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CDC5650"/>
    <w:multiLevelType w:val="multilevel"/>
    <w:tmpl w:val="E45E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</w:num>
  <w:num w:numId="2">
    <w:abstractNumId w:val="6"/>
  </w:num>
  <w:num w:numId="3">
    <w:abstractNumId w:val="22"/>
  </w:num>
  <w:num w:numId="4">
    <w:abstractNumId w:val="24"/>
  </w:num>
  <w:num w:numId="5">
    <w:abstractNumId w:val="10"/>
  </w:num>
  <w:num w:numId="6">
    <w:abstractNumId w:val="0"/>
  </w:num>
  <w:num w:numId="7">
    <w:abstractNumId w:val="18"/>
  </w:num>
  <w:num w:numId="8">
    <w:abstractNumId w:val="1"/>
  </w:num>
  <w:num w:numId="9">
    <w:abstractNumId w:val="25"/>
  </w:num>
  <w:num w:numId="10">
    <w:abstractNumId w:val="3"/>
  </w:num>
  <w:num w:numId="11">
    <w:abstractNumId w:val="16"/>
  </w:num>
  <w:num w:numId="12">
    <w:abstractNumId w:val="2"/>
  </w:num>
  <w:num w:numId="13">
    <w:abstractNumId w:val="11"/>
  </w:num>
  <w:num w:numId="14">
    <w:abstractNumId w:val="14"/>
  </w:num>
  <w:num w:numId="15">
    <w:abstractNumId w:val="20"/>
  </w:num>
  <w:num w:numId="16">
    <w:abstractNumId w:val="7"/>
  </w:num>
  <w:num w:numId="17">
    <w:abstractNumId w:val="26"/>
  </w:num>
  <w:num w:numId="18">
    <w:abstractNumId w:val="5"/>
  </w:num>
  <w:num w:numId="19">
    <w:abstractNumId w:val="23"/>
  </w:num>
  <w:num w:numId="20">
    <w:abstractNumId w:val="17"/>
  </w:num>
  <w:num w:numId="21">
    <w:abstractNumId w:val="27"/>
  </w:num>
  <w:num w:numId="22">
    <w:abstractNumId w:val="15"/>
  </w:num>
  <w:num w:numId="23">
    <w:abstractNumId w:val="8"/>
  </w:num>
  <w:num w:numId="24">
    <w:abstractNumId w:val="13"/>
  </w:num>
  <w:num w:numId="25">
    <w:abstractNumId w:val="9"/>
  </w:num>
  <w:num w:numId="26">
    <w:abstractNumId w:val="4"/>
  </w:num>
  <w:num w:numId="27">
    <w:abstractNumId w:val="21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72B5"/>
    <w:rsid w:val="004D0B26"/>
    <w:rsid w:val="005F72AA"/>
    <w:rsid w:val="007B7E3C"/>
    <w:rsid w:val="009E21CA"/>
    <w:rsid w:val="00A3322B"/>
    <w:rsid w:val="00A84CDA"/>
    <w:rsid w:val="00AA5B87"/>
    <w:rsid w:val="00B01016"/>
    <w:rsid w:val="00B35D48"/>
    <w:rsid w:val="00B73066"/>
    <w:rsid w:val="00C23E35"/>
    <w:rsid w:val="00C672B5"/>
    <w:rsid w:val="00E4542A"/>
    <w:rsid w:val="00E60C5E"/>
    <w:rsid w:val="00F31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E3C"/>
  </w:style>
  <w:style w:type="paragraph" w:styleId="1">
    <w:name w:val="heading 1"/>
    <w:basedOn w:val="a"/>
    <w:next w:val="a"/>
    <w:link w:val="10"/>
    <w:uiPriority w:val="9"/>
    <w:qFormat/>
    <w:rsid w:val="00B730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30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C672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672B5"/>
  </w:style>
  <w:style w:type="character" w:styleId="a3">
    <w:name w:val="Hyperlink"/>
    <w:basedOn w:val="a0"/>
    <w:uiPriority w:val="99"/>
    <w:semiHidden/>
    <w:unhideWhenUsed/>
    <w:rsid w:val="00C672B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67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672B5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C672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672B5"/>
    <w:rPr>
      <w:b/>
      <w:bCs/>
    </w:rPr>
  </w:style>
  <w:style w:type="paragraph" w:styleId="a7">
    <w:name w:val="List Paragraph"/>
    <w:basedOn w:val="a"/>
    <w:uiPriority w:val="34"/>
    <w:qFormat/>
    <w:rsid w:val="00C672B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B730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tejustify">
    <w:name w:val="rtejustify"/>
    <w:basedOn w:val="a"/>
    <w:rsid w:val="00B73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730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7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88848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0" w:color="auto"/>
                    <w:bottom w:val="none" w:sz="0" w:space="0" w:color="auto"/>
                    <w:right w:val="none" w:sz="0" w:space="6" w:color="auto"/>
                  </w:divBdr>
                  <w:divsChild>
                    <w:div w:id="72726569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8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9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3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alutka.net/zrenie-u-dete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1886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стартмастер</dc:creator>
  <cp:lastModifiedBy>Admin</cp:lastModifiedBy>
  <cp:revision>7</cp:revision>
  <cp:lastPrinted>2014-12-11T08:19:00Z</cp:lastPrinted>
  <dcterms:created xsi:type="dcterms:W3CDTF">2012-09-27T15:09:00Z</dcterms:created>
  <dcterms:modified xsi:type="dcterms:W3CDTF">2025-10-22T15:06:00Z</dcterms:modified>
</cp:coreProperties>
</file>