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B60" w:rsidRPr="002D7F19" w:rsidRDefault="00C73B60" w:rsidP="00E940B7">
      <w:pPr>
        <w:shd w:val="clear" w:color="auto" w:fill="FFFFFF"/>
        <w:spacing w:after="0" w:line="195" w:lineRule="atLeast"/>
        <w:rPr>
          <w:u w:val="single"/>
        </w:rPr>
      </w:pPr>
      <w:bookmarkStart w:id="0" w:name="_GoBack"/>
      <w:bookmarkEnd w:id="0"/>
    </w:p>
    <w:p w:rsidR="0043639E" w:rsidRPr="002D7F19" w:rsidRDefault="00A60BB3" w:rsidP="001B3709">
      <w:pPr>
        <w:shd w:val="clear" w:color="auto" w:fill="FFFFFF"/>
        <w:spacing w:after="0" w:line="195" w:lineRule="atLeast"/>
        <w:jc w:val="center"/>
        <w:rPr>
          <w:rFonts w:ascii="Times New Roman" w:hAnsi="Times New Roman" w:cs="Times New Roman"/>
          <w:sz w:val="28"/>
          <w:szCs w:val="28"/>
          <w:u w:val="single"/>
        </w:rPr>
      </w:pPr>
      <w:r w:rsidRPr="002D7F19">
        <w:rPr>
          <w:rFonts w:ascii="Times New Roman" w:hAnsi="Times New Roman" w:cs="Times New Roman"/>
          <w:sz w:val="28"/>
          <w:szCs w:val="28"/>
          <w:u w:val="single"/>
        </w:rPr>
        <w:t>«Современные цифровые инструменты и сервисы на уроках технологии»</w:t>
      </w:r>
    </w:p>
    <w:p w:rsidR="0043639E" w:rsidRDefault="0043639E" w:rsidP="001B3709">
      <w:pPr>
        <w:shd w:val="clear" w:color="auto" w:fill="FFFFFF"/>
        <w:spacing w:after="0" w:line="195" w:lineRule="atLeast"/>
        <w:jc w:val="center"/>
      </w:pPr>
    </w:p>
    <w:p w:rsidR="001B3709" w:rsidRPr="002D7F19" w:rsidRDefault="001B3709" w:rsidP="002D7F19">
      <w:pPr>
        <w:shd w:val="clear" w:color="auto" w:fill="FFFFFF"/>
        <w:spacing w:after="0" w:line="240" w:lineRule="auto"/>
        <w:jc w:val="center"/>
        <w:rPr>
          <w:rFonts w:ascii="Times New Roman" w:eastAsia="Times New Roman" w:hAnsi="Times New Roman" w:cs="Times New Roman"/>
          <w:b/>
          <w:bCs/>
          <w:color w:val="181818"/>
          <w:sz w:val="28"/>
          <w:szCs w:val="28"/>
        </w:rPr>
      </w:pPr>
      <w:r w:rsidRPr="002D7F19">
        <w:rPr>
          <w:rFonts w:ascii="Times New Roman" w:hAnsi="Times New Roman" w:cs="Times New Roman"/>
          <w:sz w:val="28"/>
          <w:szCs w:val="28"/>
        </w:rPr>
        <w:t xml:space="preserve">Современные цифровые инструменты и сервисы, которые может использовать педагог в учебном процессе, предназначены для самых различных целей. Например, для подготовки красочных и наглядных учебно-методических материалов, создания тестов, записи аудио, видео и анимационных роликов, создания графических, музыкальных включений, </w:t>
      </w:r>
      <w:proofErr w:type="spellStart"/>
      <w:r w:rsidRPr="002D7F19">
        <w:rPr>
          <w:rFonts w:ascii="Times New Roman" w:hAnsi="Times New Roman" w:cs="Times New Roman"/>
          <w:sz w:val="28"/>
          <w:szCs w:val="28"/>
        </w:rPr>
        <w:t>инфографики</w:t>
      </w:r>
      <w:proofErr w:type="spellEnd"/>
      <w:r w:rsidRPr="002D7F19">
        <w:rPr>
          <w:rFonts w:ascii="Times New Roman" w:hAnsi="Times New Roman" w:cs="Times New Roman"/>
          <w:sz w:val="28"/>
          <w:szCs w:val="28"/>
        </w:rPr>
        <w:t>, мо</w:t>
      </w:r>
      <w:r w:rsidR="00D718F3" w:rsidRPr="002D7F19">
        <w:rPr>
          <w:rFonts w:ascii="Times New Roman" w:hAnsi="Times New Roman" w:cs="Times New Roman"/>
          <w:sz w:val="28"/>
          <w:szCs w:val="28"/>
        </w:rPr>
        <w:t>делирующих программ,</w:t>
      </w:r>
      <w:r w:rsidRPr="002D7F19">
        <w:rPr>
          <w:rFonts w:ascii="Times New Roman" w:hAnsi="Times New Roman" w:cs="Times New Roman"/>
          <w:sz w:val="28"/>
          <w:szCs w:val="28"/>
        </w:rPr>
        <w:t xml:space="preserve"> для ведения веб-портфолио, организации совместной онлайн-работы над проектами или </w:t>
      </w:r>
      <w:proofErr w:type="spellStart"/>
      <w:r w:rsidRPr="002D7F19">
        <w:rPr>
          <w:rFonts w:ascii="Times New Roman" w:hAnsi="Times New Roman" w:cs="Times New Roman"/>
          <w:sz w:val="28"/>
          <w:szCs w:val="28"/>
        </w:rPr>
        <w:t>веб-квестами</w:t>
      </w:r>
      <w:proofErr w:type="spellEnd"/>
      <w:r w:rsidR="00D718F3" w:rsidRPr="002D7F19">
        <w:rPr>
          <w:rFonts w:ascii="Times New Roman" w:hAnsi="Times New Roman" w:cs="Times New Roman"/>
          <w:sz w:val="28"/>
          <w:szCs w:val="28"/>
        </w:rPr>
        <w:t>.</w:t>
      </w:r>
    </w:p>
    <w:p w:rsidR="001B3709" w:rsidRPr="002D7F19" w:rsidRDefault="001B3709"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color w:val="181818"/>
          <w:sz w:val="28"/>
          <w:szCs w:val="28"/>
        </w:rPr>
        <w:t>Задача современной школы – формировать способность действовать и быть успешным в условиях динамично развивающегося современного общества.</w:t>
      </w:r>
    </w:p>
    <w:p w:rsidR="001B3709" w:rsidRPr="002D7F19" w:rsidRDefault="001B3709"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color w:val="181818"/>
          <w:sz w:val="28"/>
          <w:szCs w:val="28"/>
        </w:rPr>
        <w:t>Перед каждым учителем встаёт вопрос: как сделать процесс обучения интереснее и результативнее в соответствии с требованиями жизни.</w:t>
      </w:r>
    </w:p>
    <w:p w:rsidR="001B3709" w:rsidRPr="002D7F19" w:rsidRDefault="001B3709"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color w:val="181818"/>
          <w:sz w:val="28"/>
          <w:szCs w:val="28"/>
        </w:rPr>
        <w:t>Применение инноваций немыслимо без использования новых компьютерных технологий.</w:t>
      </w:r>
    </w:p>
    <w:p w:rsidR="00D718F3" w:rsidRPr="002D7F19" w:rsidRDefault="001B3709"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color w:val="181818"/>
          <w:sz w:val="28"/>
          <w:szCs w:val="28"/>
        </w:rPr>
        <w:t xml:space="preserve">Технология в школе особенный предмет, призванный развивать трудовые навыки, раскрывать творческие, интеллектуальные способности. Как и в любом другом </w:t>
      </w:r>
      <w:proofErr w:type="gramStart"/>
      <w:r w:rsidRPr="002D7F19">
        <w:rPr>
          <w:rFonts w:ascii="Times New Roman" w:eastAsia="Times New Roman" w:hAnsi="Times New Roman" w:cs="Times New Roman"/>
          <w:color w:val="181818"/>
          <w:sz w:val="28"/>
          <w:szCs w:val="28"/>
        </w:rPr>
        <w:t>предмете</w:t>
      </w:r>
      <w:proofErr w:type="gramEnd"/>
      <w:r w:rsidRPr="002D7F19">
        <w:rPr>
          <w:rFonts w:ascii="Times New Roman" w:eastAsia="Times New Roman" w:hAnsi="Times New Roman" w:cs="Times New Roman"/>
          <w:color w:val="181818"/>
          <w:sz w:val="28"/>
          <w:szCs w:val="28"/>
        </w:rPr>
        <w:t xml:space="preserve"> современные цифровые образовательные ресурсы могут служить средством развития способностей детей. Уроки технологии с примен</w:t>
      </w:r>
      <w:r w:rsidR="00A60BB3" w:rsidRPr="002D7F19">
        <w:rPr>
          <w:rFonts w:ascii="Times New Roman" w:eastAsia="Times New Roman" w:hAnsi="Times New Roman" w:cs="Times New Roman"/>
          <w:color w:val="181818"/>
          <w:sz w:val="28"/>
          <w:szCs w:val="28"/>
        </w:rPr>
        <w:t xml:space="preserve">ением современных цифровых инструментов и сервисов </w:t>
      </w:r>
      <w:r w:rsidRPr="002D7F19">
        <w:rPr>
          <w:rFonts w:ascii="Times New Roman" w:eastAsia="Times New Roman" w:hAnsi="Times New Roman" w:cs="Times New Roman"/>
          <w:color w:val="181818"/>
          <w:sz w:val="28"/>
          <w:szCs w:val="28"/>
        </w:rPr>
        <w:t xml:space="preserve"> позволяют </w:t>
      </w:r>
      <w:r w:rsidRPr="002D7F19">
        <w:rPr>
          <w:rFonts w:ascii="Times New Roman" w:eastAsia="Times New Roman" w:hAnsi="Times New Roman" w:cs="Times New Roman"/>
          <w:b/>
          <w:bCs/>
          <w:color w:val="181818"/>
          <w:sz w:val="28"/>
          <w:szCs w:val="28"/>
        </w:rPr>
        <w:t>индивидуализировать и дифференцировать процесс обучения</w:t>
      </w:r>
      <w:r w:rsidR="00D718F3" w:rsidRPr="002D7F19">
        <w:rPr>
          <w:rFonts w:ascii="Times New Roman" w:eastAsia="Times New Roman" w:hAnsi="Times New Roman" w:cs="Times New Roman"/>
          <w:color w:val="181818"/>
          <w:sz w:val="28"/>
          <w:szCs w:val="28"/>
        </w:rPr>
        <w:t>;</w:t>
      </w:r>
    </w:p>
    <w:p w:rsidR="001B3709" w:rsidRPr="002D7F19" w:rsidRDefault="001B3709"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b/>
          <w:bCs/>
          <w:color w:val="181818"/>
          <w:sz w:val="28"/>
          <w:szCs w:val="28"/>
        </w:rPr>
        <w:t>визуализировать учебную информацию;</w:t>
      </w:r>
    </w:p>
    <w:p w:rsidR="001B3709" w:rsidRPr="002D7F19" w:rsidRDefault="001B3709"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b/>
          <w:bCs/>
          <w:color w:val="181818"/>
          <w:sz w:val="28"/>
          <w:szCs w:val="28"/>
        </w:rPr>
        <w:t>моделировать и имитировать изучаемые процессы или явления;</w:t>
      </w:r>
    </w:p>
    <w:p w:rsidR="001B3709" w:rsidRPr="002D7F19" w:rsidRDefault="001B3709"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b/>
          <w:bCs/>
          <w:color w:val="181818"/>
          <w:sz w:val="28"/>
          <w:szCs w:val="28"/>
        </w:rPr>
        <w:t>усилить  мотивацию обучения (например,  за счет изобразительных сре</w:t>
      </w:r>
      <w:proofErr w:type="gramStart"/>
      <w:r w:rsidRPr="002D7F19">
        <w:rPr>
          <w:rFonts w:ascii="Times New Roman" w:eastAsia="Times New Roman" w:hAnsi="Times New Roman" w:cs="Times New Roman"/>
          <w:b/>
          <w:bCs/>
          <w:color w:val="181818"/>
          <w:sz w:val="28"/>
          <w:szCs w:val="28"/>
        </w:rPr>
        <w:t>дств пр</w:t>
      </w:r>
      <w:proofErr w:type="gramEnd"/>
      <w:r w:rsidRPr="002D7F19">
        <w:rPr>
          <w:rFonts w:ascii="Times New Roman" w:eastAsia="Times New Roman" w:hAnsi="Times New Roman" w:cs="Times New Roman"/>
          <w:b/>
          <w:bCs/>
          <w:color w:val="181818"/>
          <w:sz w:val="28"/>
          <w:szCs w:val="28"/>
        </w:rPr>
        <w:t>ограммы или вкрапления игровых ситуаций);</w:t>
      </w:r>
    </w:p>
    <w:p w:rsidR="00A60BB3" w:rsidRPr="002D7F19" w:rsidRDefault="001B3709"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b/>
          <w:bCs/>
          <w:color w:val="181818"/>
          <w:sz w:val="28"/>
          <w:szCs w:val="28"/>
        </w:rPr>
        <w:t>формировать культуру  познавательной деятельности.</w:t>
      </w:r>
    </w:p>
    <w:p w:rsidR="001B3709" w:rsidRPr="002D7F19" w:rsidRDefault="00A60BB3"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b/>
          <w:bCs/>
          <w:color w:val="181818"/>
          <w:sz w:val="28"/>
          <w:szCs w:val="28"/>
        </w:rPr>
        <w:t>1.</w:t>
      </w:r>
      <w:r w:rsidR="001B3709" w:rsidRPr="002D7F19">
        <w:rPr>
          <w:rFonts w:ascii="Times New Roman" w:eastAsia="Times New Roman" w:hAnsi="Times New Roman" w:cs="Times New Roman"/>
          <w:b/>
          <w:bCs/>
          <w:color w:val="181818"/>
          <w:sz w:val="28"/>
          <w:szCs w:val="28"/>
        </w:rPr>
        <w:t>«Электронная библиотека технология»</w:t>
      </w:r>
    </w:p>
    <w:p w:rsidR="001B3709" w:rsidRPr="002D7F19" w:rsidRDefault="001B3709"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color w:val="181818"/>
          <w:sz w:val="28"/>
          <w:szCs w:val="28"/>
        </w:rPr>
        <w:t>Учебное электронное издание «Технология» входит в серию «Библиотека электронных наглядных пособий» и предназначено для применения в учебном процессе учреждениями образования Российской Федерации, а также для самостоятельного использования учащимися дома.</w:t>
      </w:r>
    </w:p>
    <w:p w:rsidR="001B3709" w:rsidRPr="002D7F19" w:rsidRDefault="001B3709"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color w:val="181818"/>
          <w:sz w:val="28"/>
          <w:szCs w:val="28"/>
        </w:rPr>
        <w:t>Целью электронного издания является предоставление учителю материалов по курсу «</w:t>
      </w:r>
      <w:r w:rsidRPr="002D7F19">
        <w:rPr>
          <w:rFonts w:ascii="Times New Roman" w:eastAsia="Times New Roman" w:hAnsi="Times New Roman" w:cs="Times New Roman"/>
          <w:b/>
          <w:bCs/>
          <w:color w:val="181818"/>
          <w:sz w:val="28"/>
          <w:szCs w:val="28"/>
        </w:rPr>
        <w:t>Технология</w:t>
      </w:r>
      <w:r w:rsidRPr="002D7F19">
        <w:rPr>
          <w:rFonts w:ascii="Times New Roman" w:eastAsia="Times New Roman" w:hAnsi="Times New Roman" w:cs="Times New Roman"/>
          <w:color w:val="181818"/>
          <w:sz w:val="28"/>
          <w:szCs w:val="28"/>
        </w:rPr>
        <w:t>» и дать ему возможность подготовить наглядные материалы (лекции) к уроку.</w:t>
      </w:r>
    </w:p>
    <w:p w:rsidR="001B3709" w:rsidRPr="002D7F19" w:rsidRDefault="001B3709"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color w:val="181818"/>
          <w:sz w:val="28"/>
          <w:szCs w:val="28"/>
        </w:rPr>
        <w:t>Пользователю предоставляются следующие возможности:</w:t>
      </w:r>
    </w:p>
    <w:p w:rsidR="001B3709" w:rsidRPr="002D7F19" w:rsidRDefault="001B3709"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b/>
          <w:bCs/>
          <w:color w:val="181818"/>
          <w:sz w:val="28"/>
          <w:szCs w:val="28"/>
        </w:rPr>
        <w:t>Выбор одного из разделов </w:t>
      </w:r>
      <w:r w:rsidRPr="002D7F19">
        <w:rPr>
          <w:rFonts w:ascii="Times New Roman" w:eastAsia="Times New Roman" w:hAnsi="Times New Roman" w:cs="Times New Roman"/>
          <w:color w:val="181818"/>
          <w:sz w:val="28"/>
          <w:szCs w:val="28"/>
        </w:rPr>
        <w:t>электронного</w:t>
      </w:r>
      <w:r w:rsidRPr="002D7F19">
        <w:rPr>
          <w:rFonts w:ascii="Times New Roman" w:eastAsia="Times New Roman" w:hAnsi="Times New Roman" w:cs="Times New Roman"/>
          <w:b/>
          <w:bCs/>
          <w:color w:val="181818"/>
          <w:sz w:val="28"/>
          <w:szCs w:val="28"/>
        </w:rPr>
        <w:t> </w:t>
      </w:r>
      <w:r w:rsidRPr="002D7F19">
        <w:rPr>
          <w:rFonts w:ascii="Times New Roman" w:eastAsia="Times New Roman" w:hAnsi="Times New Roman" w:cs="Times New Roman"/>
          <w:color w:val="181818"/>
          <w:sz w:val="28"/>
          <w:szCs w:val="28"/>
        </w:rPr>
        <w:t>издания «Обработка древесины», «Обработка металлов», «Кулинария», «Обработка ткани», «Технологии ведения дома», «Электротехника». Я думаю, что эта программа будет интересна не только учителям технического труда, но и обслуживающего.</w:t>
      </w:r>
    </w:p>
    <w:p w:rsidR="001B3709" w:rsidRPr="002D7F19" w:rsidRDefault="001B3709"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color w:val="181818"/>
          <w:sz w:val="28"/>
          <w:szCs w:val="28"/>
        </w:rPr>
        <w:t>В разделе </w:t>
      </w:r>
      <w:r w:rsidRPr="002D7F19">
        <w:rPr>
          <w:rFonts w:ascii="Times New Roman" w:eastAsia="Times New Roman" w:hAnsi="Times New Roman" w:cs="Times New Roman"/>
          <w:b/>
          <w:bCs/>
          <w:color w:val="181818"/>
          <w:sz w:val="28"/>
          <w:szCs w:val="28"/>
        </w:rPr>
        <w:t>Лекции</w:t>
      </w:r>
      <w:r w:rsidRPr="002D7F19">
        <w:rPr>
          <w:rFonts w:ascii="Times New Roman" w:eastAsia="Times New Roman" w:hAnsi="Times New Roman" w:cs="Times New Roman"/>
          <w:color w:val="181818"/>
          <w:sz w:val="28"/>
          <w:szCs w:val="28"/>
        </w:rPr>
        <w:t> – возможна демонстрация готовых лекций. При нажатии этой кнопки открывается окно выбора лекции для просмотра.</w:t>
      </w:r>
    </w:p>
    <w:p w:rsidR="001B3709" w:rsidRPr="002D7F19" w:rsidRDefault="001B3709"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b/>
          <w:bCs/>
          <w:color w:val="181818"/>
          <w:sz w:val="28"/>
          <w:szCs w:val="28"/>
        </w:rPr>
        <w:t>Редактор</w:t>
      </w:r>
      <w:r w:rsidRPr="002D7F19">
        <w:rPr>
          <w:rFonts w:ascii="Times New Roman" w:eastAsia="Times New Roman" w:hAnsi="Times New Roman" w:cs="Times New Roman"/>
          <w:color w:val="181818"/>
          <w:sz w:val="28"/>
          <w:szCs w:val="28"/>
        </w:rPr>
        <w:t> – переход в этот режим позволяет создать новую лекцию или отредактировать уже готовую.</w:t>
      </w:r>
    </w:p>
    <w:p w:rsidR="001B3709" w:rsidRPr="002D7F19" w:rsidRDefault="001B3709"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b/>
          <w:bCs/>
          <w:color w:val="181818"/>
          <w:sz w:val="28"/>
          <w:szCs w:val="28"/>
        </w:rPr>
        <w:t>В разделе</w:t>
      </w:r>
      <w:proofErr w:type="gramStart"/>
      <w:r w:rsidRPr="002D7F19">
        <w:rPr>
          <w:rFonts w:ascii="Times New Roman" w:eastAsia="Times New Roman" w:hAnsi="Times New Roman" w:cs="Times New Roman"/>
          <w:b/>
          <w:bCs/>
          <w:color w:val="181818"/>
          <w:sz w:val="28"/>
          <w:szCs w:val="28"/>
        </w:rPr>
        <w:t xml:space="preserve"> О</w:t>
      </w:r>
      <w:proofErr w:type="gramEnd"/>
      <w:r w:rsidRPr="002D7F19">
        <w:rPr>
          <w:rFonts w:ascii="Times New Roman" w:eastAsia="Times New Roman" w:hAnsi="Times New Roman" w:cs="Times New Roman"/>
          <w:b/>
          <w:bCs/>
          <w:color w:val="181818"/>
          <w:sz w:val="28"/>
          <w:szCs w:val="28"/>
        </w:rPr>
        <w:t>б издании</w:t>
      </w:r>
      <w:r w:rsidRPr="002D7F19">
        <w:rPr>
          <w:rFonts w:ascii="Times New Roman" w:eastAsia="Times New Roman" w:hAnsi="Times New Roman" w:cs="Times New Roman"/>
          <w:color w:val="181818"/>
          <w:sz w:val="28"/>
          <w:szCs w:val="28"/>
        </w:rPr>
        <w:t> – располагаются сведения о данном электронном издании и его создателях</w:t>
      </w:r>
    </w:p>
    <w:p w:rsidR="001B3709" w:rsidRPr="002D7F19" w:rsidRDefault="001B3709"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color w:val="181818"/>
          <w:sz w:val="28"/>
          <w:szCs w:val="28"/>
        </w:rPr>
        <w:lastRenderedPageBreak/>
        <w:t>Методические рекомендации по применению издания в учебном процессе включены в </w:t>
      </w:r>
      <w:r w:rsidRPr="002D7F19">
        <w:rPr>
          <w:rFonts w:ascii="Times New Roman" w:eastAsia="Times New Roman" w:hAnsi="Times New Roman" w:cs="Times New Roman"/>
          <w:b/>
          <w:bCs/>
          <w:color w:val="181818"/>
          <w:sz w:val="28"/>
          <w:szCs w:val="28"/>
        </w:rPr>
        <w:t>«Помощь»</w:t>
      </w:r>
      <w:r w:rsidRPr="002D7F19">
        <w:rPr>
          <w:rFonts w:ascii="Times New Roman" w:eastAsia="Times New Roman" w:hAnsi="Times New Roman" w:cs="Times New Roman"/>
          <w:color w:val="181818"/>
          <w:sz w:val="28"/>
          <w:szCs w:val="28"/>
        </w:rPr>
        <w:t> и доступны в каждом разделе программы.</w:t>
      </w:r>
    </w:p>
    <w:p w:rsidR="001B3709" w:rsidRPr="002D7F19" w:rsidRDefault="001B3709"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color w:val="181818"/>
          <w:sz w:val="28"/>
          <w:szCs w:val="28"/>
        </w:rPr>
        <w:t>Возможен показ графических мультимедийных иллюстраций</w:t>
      </w:r>
      <w:proofErr w:type="gramStart"/>
      <w:r w:rsidRPr="002D7F19">
        <w:rPr>
          <w:rFonts w:ascii="Times New Roman" w:eastAsia="Times New Roman" w:hAnsi="Times New Roman" w:cs="Times New Roman"/>
          <w:color w:val="181818"/>
          <w:sz w:val="28"/>
          <w:szCs w:val="28"/>
        </w:rPr>
        <w:t xml:space="preserve"> ,</w:t>
      </w:r>
      <w:proofErr w:type="gramEnd"/>
      <w:r w:rsidRPr="002D7F19">
        <w:rPr>
          <w:rFonts w:ascii="Times New Roman" w:eastAsia="Times New Roman" w:hAnsi="Times New Roman" w:cs="Times New Roman"/>
          <w:color w:val="181818"/>
          <w:sz w:val="28"/>
          <w:szCs w:val="28"/>
        </w:rPr>
        <w:t xml:space="preserve"> при активации этих элементов происходит демонстрация работы механизмов передачи движения. или например обработка металлов давлением которые </w:t>
      </w:r>
      <w:r w:rsidRPr="002D7F19">
        <w:rPr>
          <w:rFonts w:ascii="Times New Roman" w:eastAsia="Times New Roman" w:hAnsi="Times New Roman" w:cs="Times New Roman"/>
          <w:b/>
          <w:bCs/>
          <w:color w:val="181818"/>
          <w:sz w:val="28"/>
          <w:szCs w:val="28"/>
        </w:rPr>
        <w:t> </w:t>
      </w:r>
      <w:r w:rsidRPr="002D7F19">
        <w:rPr>
          <w:rFonts w:ascii="Times New Roman" w:eastAsia="Times New Roman" w:hAnsi="Times New Roman" w:cs="Times New Roman"/>
          <w:color w:val="181818"/>
          <w:sz w:val="28"/>
          <w:szCs w:val="28"/>
        </w:rPr>
        <w:t>при активации этих элементов происходит демонстрация работы механизмов</w:t>
      </w:r>
      <w:r w:rsidRPr="002D7F19">
        <w:rPr>
          <w:rFonts w:ascii="Times New Roman" w:eastAsia="Times New Roman" w:hAnsi="Times New Roman" w:cs="Times New Roman"/>
          <w:b/>
          <w:bCs/>
          <w:color w:val="181818"/>
          <w:sz w:val="28"/>
          <w:szCs w:val="28"/>
        </w:rPr>
        <w:t> </w:t>
      </w:r>
    </w:p>
    <w:p w:rsidR="001B3709" w:rsidRPr="002D7F19" w:rsidRDefault="001B3709"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color w:val="181818"/>
          <w:sz w:val="28"/>
          <w:szCs w:val="28"/>
        </w:rPr>
        <w:t>Видео фрагменты работы технологического оборудования облегчают процесс понимания технологических процессов.</w:t>
      </w:r>
    </w:p>
    <w:p w:rsidR="001B3709" w:rsidRPr="002D7F19" w:rsidRDefault="001B3709"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color w:val="181818"/>
          <w:sz w:val="28"/>
          <w:szCs w:val="28"/>
        </w:rPr>
        <w:t>Кроме того, электронное издание содержит:</w:t>
      </w:r>
    </w:p>
    <w:p w:rsidR="001B3709" w:rsidRPr="002D7F19" w:rsidRDefault="001B3709"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color w:val="181818"/>
          <w:sz w:val="28"/>
          <w:szCs w:val="28"/>
        </w:rPr>
        <w:t>справочные материалы по персоналиям;</w:t>
      </w:r>
    </w:p>
    <w:p w:rsidR="001B3709" w:rsidRPr="002D7F19" w:rsidRDefault="001B3709"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color w:val="181818"/>
          <w:sz w:val="28"/>
          <w:szCs w:val="28"/>
        </w:rPr>
        <w:t>библиографию;</w:t>
      </w:r>
    </w:p>
    <w:p w:rsidR="001B3709" w:rsidRPr="002D7F19" w:rsidRDefault="001B3709"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color w:val="181818"/>
          <w:sz w:val="28"/>
          <w:szCs w:val="28"/>
        </w:rPr>
        <w:t>список интернет - ресурсов;</w:t>
      </w:r>
    </w:p>
    <w:p w:rsidR="001B3709" w:rsidRPr="002D7F19" w:rsidRDefault="001B3709"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color w:val="181818"/>
          <w:sz w:val="28"/>
          <w:szCs w:val="28"/>
        </w:rPr>
        <w:t>средства поиска объектов по разнообразным критериям</w:t>
      </w:r>
    </w:p>
    <w:p w:rsidR="001B3709" w:rsidRPr="002D7F19" w:rsidRDefault="001B3709"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color w:val="181818"/>
          <w:sz w:val="28"/>
          <w:szCs w:val="28"/>
        </w:rPr>
        <w:t>словарь терминов;</w:t>
      </w:r>
    </w:p>
    <w:p w:rsidR="001B3709" w:rsidRPr="002D7F19" w:rsidRDefault="001B3709" w:rsidP="002D7F19">
      <w:pPr>
        <w:shd w:val="clear" w:color="auto" w:fill="FFFFFF"/>
        <w:spacing w:after="0" w:line="240" w:lineRule="auto"/>
        <w:rPr>
          <w:rFonts w:ascii="Times New Roman" w:eastAsia="Times New Roman" w:hAnsi="Times New Roman" w:cs="Times New Roman"/>
          <w:color w:val="181818"/>
          <w:sz w:val="28"/>
          <w:szCs w:val="28"/>
        </w:rPr>
      </w:pPr>
      <w:r w:rsidRPr="002D7F19">
        <w:rPr>
          <w:rFonts w:ascii="Times New Roman" w:eastAsia="Times New Roman" w:hAnsi="Times New Roman" w:cs="Times New Roman"/>
          <w:color w:val="181818"/>
          <w:sz w:val="28"/>
          <w:szCs w:val="28"/>
        </w:rPr>
        <w:t>доступны из любого раздела программы.</w:t>
      </w:r>
    </w:p>
    <w:p w:rsidR="001B3709" w:rsidRPr="002D7F19" w:rsidRDefault="00A56C54" w:rsidP="002D7F19">
      <w:pPr>
        <w:shd w:val="clear" w:color="auto" w:fill="FFFFFF"/>
        <w:spacing w:before="218" w:after="109" w:line="240" w:lineRule="auto"/>
        <w:outlineLvl w:val="0"/>
        <w:rPr>
          <w:rFonts w:ascii="Times New Roman" w:eastAsia="Times New Roman" w:hAnsi="Times New Roman" w:cs="Times New Roman"/>
          <w:color w:val="199043"/>
          <w:kern w:val="36"/>
          <w:sz w:val="28"/>
          <w:szCs w:val="28"/>
        </w:rPr>
      </w:pPr>
      <w:r w:rsidRPr="002D7F19">
        <w:rPr>
          <w:rFonts w:ascii="Times New Roman" w:eastAsia="Times New Roman" w:hAnsi="Times New Roman" w:cs="Times New Roman"/>
          <w:color w:val="199043"/>
          <w:kern w:val="36"/>
          <w:sz w:val="28"/>
          <w:szCs w:val="28"/>
        </w:rPr>
        <w:t xml:space="preserve">Так же развивать </w:t>
      </w:r>
      <w:r w:rsidR="001B3709" w:rsidRPr="002D7F19">
        <w:rPr>
          <w:rFonts w:ascii="Times New Roman" w:eastAsia="Times New Roman" w:hAnsi="Times New Roman" w:cs="Times New Roman"/>
          <w:color w:val="199043"/>
          <w:kern w:val="36"/>
          <w:sz w:val="28"/>
          <w:szCs w:val="28"/>
        </w:rPr>
        <w:t xml:space="preserve">Цифровые навыки образовательной организации в сфере формирования лучших результатов в освоении и преподавании предметной области «Технология» через </w:t>
      </w:r>
      <w:proofErr w:type="spellStart"/>
      <w:r w:rsidR="001B3709" w:rsidRPr="002D7F19">
        <w:rPr>
          <w:rFonts w:ascii="Times New Roman" w:eastAsia="Times New Roman" w:hAnsi="Times New Roman" w:cs="Times New Roman"/>
          <w:color w:val="199043"/>
          <w:kern w:val="36"/>
          <w:sz w:val="28"/>
          <w:szCs w:val="28"/>
        </w:rPr>
        <w:t>СберКласс</w:t>
      </w:r>
      <w:proofErr w:type="spellEnd"/>
    </w:p>
    <w:p w:rsidR="001B3709" w:rsidRPr="002D7F19" w:rsidRDefault="001B3709" w:rsidP="002D7F19">
      <w:pPr>
        <w:shd w:val="clear" w:color="auto" w:fill="FFFFFF"/>
        <w:spacing w:before="218" w:after="109" w:line="240" w:lineRule="auto"/>
        <w:outlineLvl w:val="2"/>
        <w:rPr>
          <w:rFonts w:ascii="Times New Roman" w:eastAsia="Times New Roman" w:hAnsi="Times New Roman" w:cs="Times New Roman"/>
          <w:b/>
          <w:bCs/>
          <w:color w:val="199043"/>
          <w:sz w:val="28"/>
          <w:szCs w:val="28"/>
        </w:rPr>
      </w:pPr>
      <w:r w:rsidRPr="002D7F19">
        <w:rPr>
          <w:rFonts w:ascii="Times New Roman" w:eastAsia="Times New Roman" w:hAnsi="Times New Roman" w:cs="Times New Roman"/>
          <w:b/>
          <w:bCs/>
          <w:color w:val="199043"/>
          <w:sz w:val="28"/>
          <w:szCs w:val="28"/>
        </w:rPr>
        <w:t>Школьная цифровая платформа от «СБЕР КЛАСС»</w:t>
      </w:r>
    </w:p>
    <w:p w:rsidR="00A56C54" w:rsidRPr="002D7F19" w:rsidRDefault="00A56C54" w:rsidP="002D7F19">
      <w:pPr>
        <w:shd w:val="clear" w:color="auto" w:fill="FFFFFF"/>
        <w:spacing w:before="218" w:after="109" w:line="240" w:lineRule="auto"/>
        <w:outlineLvl w:val="2"/>
        <w:rPr>
          <w:rFonts w:ascii="Times New Roman" w:eastAsia="Times New Roman" w:hAnsi="Times New Roman" w:cs="Times New Roman"/>
          <w:color w:val="199043"/>
          <w:sz w:val="28"/>
          <w:szCs w:val="28"/>
        </w:rPr>
      </w:pPr>
      <w:r w:rsidRPr="002D7F19">
        <w:rPr>
          <w:rFonts w:ascii="Times New Roman" w:eastAsia="Times New Roman" w:hAnsi="Times New Roman" w:cs="Times New Roman"/>
          <w:color w:val="333333"/>
          <w:sz w:val="28"/>
          <w:szCs w:val="28"/>
        </w:rPr>
        <w:t>Интернет предоставляет множество образовательных платформ. Я назову те, которыми пользовался сам; </w:t>
      </w:r>
      <w:r w:rsidRPr="002D7F19">
        <w:rPr>
          <w:rFonts w:ascii="Times New Roman" w:eastAsia="Times New Roman" w:hAnsi="Times New Roman" w:cs="Times New Roman"/>
          <w:b/>
          <w:bCs/>
          <w:color w:val="333333"/>
          <w:sz w:val="28"/>
          <w:szCs w:val="28"/>
        </w:rPr>
        <w:t>«</w:t>
      </w:r>
      <w:proofErr w:type="spellStart"/>
      <w:r w:rsidRPr="002D7F19">
        <w:rPr>
          <w:rFonts w:ascii="Times New Roman" w:eastAsia="Times New Roman" w:hAnsi="Times New Roman" w:cs="Times New Roman"/>
          <w:b/>
          <w:bCs/>
          <w:color w:val="333333"/>
          <w:sz w:val="28"/>
          <w:szCs w:val="28"/>
        </w:rPr>
        <w:t>Сберкласс</w:t>
      </w:r>
      <w:proofErr w:type="spellEnd"/>
      <w:r w:rsidRPr="002D7F19">
        <w:rPr>
          <w:rFonts w:ascii="Times New Roman" w:eastAsia="Times New Roman" w:hAnsi="Times New Roman" w:cs="Times New Roman"/>
          <w:b/>
          <w:bCs/>
          <w:color w:val="333333"/>
          <w:sz w:val="28"/>
          <w:szCs w:val="28"/>
        </w:rPr>
        <w:t>»</w:t>
      </w:r>
      <w:r w:rsidRPr="002D7F19">
        <w:rPr>
          <w:rFonts w:ascii="Times New Roman" w:eastAsia="Times New Roman" w:hAnsi="Times New Roman" w:cs="Times New Roman"/>
          <w:color w:val="333333"/>
          <w:sz w:val="28"/>
          <w:szCs w:val="28"/>
        </w:rPr>
        <w:t xml:space="preserve"> или другими словами «Школьная цифровая платформа» (ШЦП) — это ИТ-решение, разработанное в рамках реализации программы Благотворительного фонда Сбербанка «Вклад в будущее» «Цифровая платформа персонализированного образования для школы». Она содержит обучающие модули по всем предметам школьной программы, а также авторские модули для углубленного изучения материала и </w:t>
      </w:r>
      <w:proofErr w:type="gramStart"/>
      <w:r w:rsidRPr="002D7F19">
        <w:rPr>
          <w:rFonts w:ascii="Times New Roman" w:eastAsia="Times New Roman" w:hAnsi="Times New Roman" w:cs="Times New Roman"/>
          <w:color w:val="333333"/>
          <w:sz w:val="28"/>
          <w:szCs w:val="28"/>
        </w:rPr>
        <w:t>кросс-предметных</w:t>
      </w:r>
      <w:proofErr w:type="gramEnd"/>
      <w:r w:rsidRPr="002D7F19">
        <w:rPr>
          <w:rFonts w:ascii="Times New Roman" w:eastAsia="Times New Roman" w:hAnsi="Times New Roman" w:cs="Times New Roman"/>
          <w:color w:val="333333"/>
          <w:sz w:val="28"/>
          <w:szCs w:val="28"/>
        </w:rPr>
        <w:t xml:space="preserve"> исследований. Система позволяет учителям продолжать эффективное обучение учеников, а ученикам — заниматься самостоятельно</w:t>
      </w:r>
    </w:p>
    <w:p w:rsidR="001B3709" w:rsidRPr="002D7F19" w:rsidRDefault="001B3709" w:rsidP="002D7F19">
      <w:pPr>
        <w:shd w:val="clear" w:color="auto" w:fill="FFFFFF"/>
        <w:spacing w:after="109" w:line="240" w:lineRule="auto"/>
        <w:rPr>
          <w:rFonts w:ascii="Times New Roman" w:eastAsia="Times New Roman" w:hAnsi="Times New Roman" w:cs="Times New Roman"/>
          <w:color w:val="333333"/>
          <w:sz w:val="28"/>
          <w:szCs w:val="28"/>
        </w:rPr>
      </w:pPr>
      <w:r w:rsidRPr="002D7F19">
        <w:rPr>
          <w:rFonts w:ascii="Times New Roman" w:eastAsia="Times New Roman" w:hAnsi="Times New Roman" w:cs="Times New Roman"/>
          <w:color w:val="333333"/>
          <w:sz w:val="28"/>
          <w:szCs w:val="28"/>
        </w:rPr>
        <w:t xml:space="preserve">Инструментом реализации персонализированного подхода в программе фонда является Цифровая платформа. Это удобное и эффективное средство планирования и организации учебного процесса, при котором каждый ученик может максимально результативно использовать свое учебное время и оперативно получать обратную связь по результатам достижения учебных целей. Платформа не заменяет учителя: его роль наставника, </w:t>
      </w:r>
      <w:proofErr w:type="spellStart"/>
      <w:r w:rsidRPr="002D7F19">
        <w:rPr>
          <w:rFonts w:ascii="Times New Roman" w:eastAsia="Times New Roman" w:hAnsi="Times New Roman" w:cs="Times New Roman"/>
          <w:color w:val="333333"/>
          <w:sz w:val="28"/>
          <w:szCs w:val="28"/>
        </w:rPr>
        <w:t>тьютора</w:t>
      </w:r>
      <w:proofErr w:type="spellEnd"/>
      <w:r w:rsidRPr="002D7F19">
        <w:rPr>
          <w:rFonts w:ascii="Times New Roman" w:eastAsia="Times New Roman" w:hAnsi="Times New Roman" w:cs="Times New Roman"/>
          <w:color w:val="333333"/>
          <w:sz w:val="28"/>
          <w:szCs w:val="28"/>
        </w:rPr>
        <w:t xml:space="preserve"> и навигатора в образовательном процессе является ключевой. В платформе заложены инструменты для развития у школьников «навыков XXI века», в частности креатива, умения ставить и достигать цели, критического мышления, работы в команде.</w:t>
      </w:r>
    </w:p>
    <w:p w:rsidR="001B3709" w:rsidRPr="002D7F19" w:rsidRDefault="001B3709" w:rsidP="002D7F19">
      <w:pPr>
        <w:shd w:val="clear" w:color="auto" w:fill="FFFFFF"/>
        <w:spacing w:after="109" w:line="240" w:lineRule="auto"/>
        <w:rPr>
          <w:rFonts w:ascii="Times New Roman" w:eastAsia="Times New Roman" w:hAnsi="Times New Roman" w:cs="Times New Roman"/>
          <w:color w:val="333333"/>
          <w:sz w:val="28"/>
          <w:szCs w:val="28"/>
        </w:rPr>
      </w:pPr>
      <w:r w:rsidRPr="002D7F19">
        <w:rPr>
          <w:rFonts w:ascii="Times New Roman" w:eastAsia="Times New Roman" w:hAnsi="Times New Roman" w:cs="Times New Roman"/>
          <w:b/>
          <w:bCs/>
          <w:color w:val="333333"/>
          <w:sz w:val="28"/>
          <w:szCs w:val="28"/>
        </w:rPr>
        <w:t> На платформе ребенок после выполнения заданий может отслеживать свои навыки, которые отображаются в диаграмме на его странице. </w:t>
      </w:r>
      <w:r w:rsidRPr="002D7F19">
        <w:rPr>
          <w:rFonts w:ascii="Times New Roman" w:eastAsia="Times New Roman" w:hAnsi="Times New Roman" w:cs="Times New Roman"/>
          <w:color w:val="333333"/>
          <w:sz w:val="28"/>
          <w:szCs w:val="28"/>
        </w:rPr>
        <w:t xml:space="preserve">Что позволяет ученику корректировать свои навыки. Улучшать те, которые развиваются менее остальных. По результатам диагностики ученику и учителю даются рекомендации по предпочтительным уровням и способам </w:t>
      </w:r>
      <w:r w:rsidRPr="002D7F19">
        <w:rPr>
          <w:rFonts w:ascii="Times New Roman" w:eastAsia="Times New Roman" w:hAnsi="Times New Roman" w:cs="Times New Roman"/>
          <w:color w:val="333333"/>
          <w:sz w:val="28"/>
          <w:szCs w:val="28"/>
        </w:rPr>
        <w:lastRenderedPageBreak/>
        <w:t xml:space="preserve">освоения предметных учебных целей. Ученик обучатся в своём темпе, без простоев или отставаний (нет ориентации на «среднего»), выполняя выбранные им разного рода задания модулей из избыточного перечня, </w:t>
      </w:r>
      <w:proofErr w:type="gramStart"/>
      <w:r w:rsidRPr="002D7F19">
        <w:rPr>
          <w:rFonts w:ascii="Times New Roman" w:eastAsia="Times New Roman" w:hAnsi="Times New Roman" w:cs="Times New Roman"/>
          <w:color w:val="333333"/>
          <w:sz w:val="28"/>
          <w:szCs w:val="28"/>
        </w:rPr>
        <w:t>развивающие</w:t>
      </w:r>
      <w:proofErr w:type="gramEnd"/>
      <w:r w:rsidRPr="002D7F19">
        <w:rPr>
          <w:rFonts w:ascii="Times New Roman" w:eastAsia="Times New Roman" w:hAnsi="Times New Roman" w:cs="Times New Roman"/>
          <w:color w:val="333333"/>
          <w:sz w:val="28"/>
          <w:szCs w:val="28"/>
        </w:rPr>
        <w:t xml:space="preserve"> в том числе те или иные «гибкие» навыки.</w:t>
      </w:r>
    </w:p>
    <w:p w:rsidR="001B3709" w:rsidRPr="002D7F19" w:rsidRDefault="001B3709" w:rsidP="002D7F19">
      <w:pPr>
        <w:shd w:val="clear" w:color="auto" w:fill="FFFFFF"/>
        <w:spacing w:after="109" w:line="240" w:lineRule="auto"/>
        <w:rPr>
          <w:rFonts w:ascii="Times New Roman" w:eastAsia="Times New Roman" w:hAnsi="Times New Roman" w:cs="Times New Roman"/>
          <w:color w:val="333333"/>
          <w:sz w:val="28"/>
          <w:szCs w:val="28"/>
        </w:rPr>
      </w:pPr>
      <w:r w:rsidRPr="002D7F19">
        <w:rPr>
          <w:rFonts w:ascii="Times New Roman" w:eastAsia="Times New Roman" w:hAnsi="Times New Roman" w:cs="Times New Roman"/>
          <w:color w:val="333333"/>
          <w:sz w:val="28"/>
          <w:szCs w:val="28"/>
        </w:rPr>
        <w:t xml:space="preserve"> Что платформа дает педагогу? Учителя смогут вести электронный журнал и документооборот, а также будут иметь мгновенную обратную связь с каждым из учеников. Занятия на ШЦП позволяют реализовать смешанный формат обучения, когда цифровые решения выступают помощником для учителя, </w:t>
      </w:r>
      <w:proofErr w:type="gramStart"/>
      <w:r w:rsidRPr="002D7F19">
        <w:rPr>
          <w:rFonts w:ascii="Times New Roman" w:eastAsia="Times New Roman" w:hAnsi="Times New Roman" w:cs="Times New Roman"/>
          <w:color w:val="333333"/>
          <w:sz w:val="28"/>
          <w:szCs w:val="28"/>
        </w:rPr>
        <w:t>делают изучение</w:t>
      </w:r>
      <w:proofErr w:type="gramEnd"/>
      <w:r w:rsidRPr="002D7F19">
        <w:rPr>
          <w:rFonts w:ascii="Times New Roman" w:eastAsia="Times New Roman" w:hAnsi="Times New Roman" w:cs="Times New Roman"/>
          <w:color w:val="333333"/>
          <w:sz w:val="28"/>
          <w:szCs w:val="28"/>
        </w:rPr>
        <w:t xml:space="preserve"> привычных школьных предметов для детей более интересным, повышают их мотивацию, позволяют использовать интерактивные форматы обучения, </w:t>
      </w:r>
      <w:proofErr w:type="spellStart"/>
      <w:r w:rsidRPr="002D7F19">
        <w:rPr>
          <w:rFonts w:ascii="Times New Roman" w:eastAsia="Times New Roman" w:hAnsi="Times New Roman" w:cs="Times New Roman"/>
          <w:color w:val="333333"/>
          <w:sz w:val="28"/>
          <w:szCs w:val="28"/>
        </w:rPr>
        <w:t>геймификации</w:t>
      </w:r>
      <w:proofErr w:type="spellEnd"/>
      <w:r w:rsidRPr="002D7F19">
        <w:rPr>
          <w:rFonts w:ascii="Times New Roman" w:eastAsia="Times New Roman" w:hAnsi="Times New Roman" w:cs="Times New Roman"/>
          <w:color w:val="333333"/>
          <w:sz w:val="28"/>
          <w:szCs w:val="28"/>
        </w:rPr>
        <w:t>. Есть возможность автоматически составлять расписание и проверять домашние задания детей. Поэтому мы будем наблюдать системный тренд на увеличение доли «смешанного» формата обучения, когда цифровые решения будут выступать помощником для учителя, делать обучение для детей более интересным, повышать их мотивацию, создавать персонализированные траектории развития детей, использовать интерактивные форматы обучения и многое другое. При этом</w:t>
      </w:r>
      <w:proofErr w:type="gramStart"/>
      <w:r w:rsidRPr="002D7F19">
        <w:rPr>
          <w:rFonts w:ascii="Times New Roman" w:eastAsia="Times New Roman" w:hAnsi="Times New Roman" w:cs="Times New Roman"/>
          <w:color w:val="333333"/>
          <w:sz w:val="28"/>
          <w:szCs w:val="28"/>
        </w:rPr>
        <w:t>,</w:t>
      </w:r>
      <w:proofErr w:type="gramEnd"/>
      <w:r w:rsidRPr="002D7F19">
        <w:rPr>
          <w:rFonts w:ascii="Times New Roman" w:eastAsia="Times New Roman" w:hAnsi="Times New Roman" w:cs="Times New Roman"/>
          <w:color w:val="333333"/>
          <w:sz w:val="28"/>
          <w:szCs w:val="28"/>
        </w:rPr>
        <w:t xml:space="preserve"> работа с платформой помогает выстроить работу школьного коллектива на единых согласованных принципах не только в условиях ограничений, вызванных пандемией </w:t>
      </w:r>
      <w:proofErr w:type="spellStart"/>
      <w:r w:rsidRPr="002D7F19">
        <w:rPr>
          <w:rFonts w:ascii="Times New Roman" w:eastAsia="Times New Roman" w:hAnsi="Times New Roman" w:cs="Times New Roman"/>
          <w:color w:val="333333"/>
          <w:sz w:val="28"/>
          <w:szCs w:val="28"/>
        </w:rPr>
        <w:t>коронавируса</w:t>
      </w:r>
      <w:proofErr w:type="spellEnd"/>
      <w:r w:rsidRPr="002D7F19">
        <w:rPr>
          <w:rFonts w:ascii="Times New Roman" w:eastAsia="Times New Roman" w:hAnsi="Times New Roman" w:cs="Times New Roman"/>
          <w:color w:val="333333"/>
          <w:sz w:val="28"/>
          <w:szCs w:val="28"/>
        </w:rPr>
        <w:t xml:space="preserve"> нового типа, но и в любое другое время.</w:t>
      </w:r>
    </w:p>
    <w:p w:rsidR="001B3709" w:rsidRPr="002D7F19" w:rsidRDefault="001B3709" w:rsidP="002D7F19">
      <w:pPr>
        <w:shd w:val="clear" w:color="auto" w:fill="FFFFFF"/>
        <w:spacing w:after="109" w:line="240" w:lineRule="auto"/>
        <w:rPr>
          <w:rFonts w:ascii="Times New Roman" w:eastAsia="Times New Roman" w:hAnsi="Times New Roman" w:cs="Times New Roman"/>
          <w:color w:val="333333"/>
          <w:sz w:val="28"/>
          <w:szCs w:val="28"/>
        </w:rPr>
      </w:pPr>
      <w:r w:rsidRPr="002D7F19">
        <w:rPr>
          <w:rFonts w:ascii="Times New Roman" w:eastAsia="Times New Roman" w:hAnsi="Times New Roman" w:cs="Times New Roman"/>
          <w:color w:val="333333"/>
          <w:sz w:val="28"/>
          <w:szCs w:val="28"/>
        </w:rPr>
        <w:t xml:space="preserve">Сейчас мы планируем развивать платформу в школе, основываясь на </w:t>
      </w:r>
      <w:proofErr w:type="spellStart"/>
      <w:r w:rsidRPr="002D7F19">
        <w:rPr>
          <w:rFonts w:ascii="Times New Roman" w:eastAsia="Times New Roman" w:hAnsi="Times New Roman" w:cs="Times New Roman"/>
          <w:color w:val="333333"/>
          <w:sz w:val="28"/>
          <w:szCs w:val="28"/>
        </w:rPr>
        <w:t>деятельностную</w:t>
      </w:r>
      <w:proofErr w:type="spellEnd"/>
      <w:r w:rsidRPr="002D7F19">
        <w:rPr>
          <w:rFonts w:ascii="Times New Roman" w:eastAsia="Times New Roman" w:hAnsi="Times New Roman" w:cs="Times New Roman"/>
          <w:color w:val="333333"/>
          <w:sz w:val="28"/>
          <w:szCs w:val="28"/>
        </w:rPr>
        <w:t xml:space="preserve"> теорию обучения. Поэтому платформа обязательно включает возможности, ключевые для каждого ребенка и учителя: персонализация - выбор ребенком целей и траектории обучения, уровня сложности, поиск ответов на вопросы, мотивация на поиск и изучение дополнительных источников и свобода выбора контента учителем и учеником.</w:t>
      </w:r>
    </w:p>
    <w:p w:rsidR="001B3709" w:rsidRPr="002D7F19" w:rsidRDefault="001B3709" w:rsidP="002D7F19">
      <w:pPr>
        <w:shd w:val="clear" w:color="auto" w:fill="FFFFFF"/>
        <w:spacing w:after="109" w:line="240" w:lineRule="auto"/>
        <w:rPr>
          <w:rFonts w:ascii="Times New Roman" w:eastAsia="Times New Roman" w:hAnsi="Times New Roman" w:cs="Times New Roman"/>
          <w:color w:val="333333"/>
          <w:sz w:val="28"/>
          <w:szCs w:val="28"/>
        </w:rPr>
      </w:pPr>
      <w:r w:rsidRPr="002D7F19">
        <w:rPr>
          <w:rFonts w:ascii="Times New Roman" w:eastAsia="Times New Roman" w:hAnsi="Times New Roman" w:cs="Times New Roman"/>
          <w:color w:val="333333"/>
          <w:sz w:val="28"/>
          <w:szCs w:val="28"/>
        </w:rPr>
        <w:t>В настоящее время с помощью цифровой платформы Сбербанка могут обучаться ученики 5-х классов. В списке предметов, доступных на этой платформе в нашей школе: география, литература, русский язык, технология.</w:t>
      </w:r>
    </w:p>
    <w:p w:rsidR="001B3709" w:rsidRPr="002D7F19" w:rsidRDefault="001B3709" w:rsidP="002D7F19">
      <w:pPr>
        <w:shd w:val="clear" w:color="auto" w:fill="FFFFFF"/>
        <w:spacing w:after="109" w:line="240" w:lineRule="auto"/>
        <w:rPr>
          <w:rFonts w:ascii="Times New Roman" w:eastAsia="Times New Roman" w:hAnsi="Times New Roman" w:cs="Times New Roman"/>
          <w:color w:val="333333"/>
          <w:sz w:val="28"/>
          <w:szCs w:val="28"/>
        </w:rPr>
      </w:pPr>
      <w:r w:rsidRPr="002D7F19">
        <w:rPr>
          <w:rFonts w:ascii="Times New Roman" w:eastAsia="Times New Roman" w:hAnsi="Times New Roman" w:cs="Times New Roman"/>
          <w:color w:val="333333"/>
          <w:sz w:val="28"/>
          <w:szCs w:val="28"/>
        </w:rPr>
        <w:t>Что касается учебных материалов, школьная цифровая платформа включает в себя сервис со всеми актуальными учебниками, входящими в федеральный перечень учебников, рекомендованных к использованию при реализации программ общего образования. Ссылки на дополнительные источники для более углубленного изучения той или иной темы в рамках учебных модулей представлены на платформе - как для учителей, так и для детей.</w:t>
      </w:r>
    </w:p>
    <w:p w:rsidR="002D7F19" w:rsidRDefault="00EC726D" w:rsidP="002D7F19">
      <w:pPr>
        <w:pStyle w:val="code-block"/>
        <w:shd w:val="clear" w:color="auto" w:fill="FFFFFF"/>
        <w:spacing w:before="0" w:beforeAutospacing="0" w:after="0" w:afterAutospacing="0"/>
        <w:textAlignment w:val="baseline"/>
        <w:rPr>
          <w:color w:val="404040"/>
          <w:sz w:val="28"/>
          <w:szCs w:val="28"/>
        </w:rPr>
      </w:pPr>
      <w:r w:rsidRPr="002D7F19">
        <w:rPr>
          <w:color w:val="404040"/>
          <w:sz w:val="28"/>
          <w:szCs w:val="28"/>
        </w:rPr>
        <w:t> Перед вами обзор инструментов формирующего оценивания, с помощью которых смогут собрать данные, произвести своеобразное сканирование процессов понимания учениками учебного материала</w:t>
      </w:r>
      <w:r w:rsidR="00A56C54" w:rsidRPr="002D7F19">
        <w:rPr>
          <w:color w:val="404040"/>
          <w:sz w:val="28"/>
          <w:szCs w:val="28"/>
        </w:rPr>
        <w:t xml:space="preserve">, </w:t>
      </w:r>
      <w:r w:rsidRPr="002D7F19">
        <w:rPr>
          <w:color w:val="404040"/>
          <w:sz w:val="28"/>
          <w:szCs w:val="28"/>
        </w:rPr>
        <w:t xml:space="preserve">цифровое образовательное пространство стремительно меняется. Появляются новые приложения и сервисы. Многие давно знакомые значительно преобразились. Надеюсь, данный обзор поможет вам сориентироваться в </w:t>
      </w:r>
      <w:r w:rsidRPr="002D7F19">
        <w:rPr>
          <w:color w:val="404040"/>
          <w:sz w:val="28"/>
          <w:szCs w:val="28"/>
        </w:rPr>
        <w:lastRenderedPageBreak/>
        <w:t xml:space="preserve">начале учебного года. Щёлкая по названию </w:t>
      </w:r>
      <w:proofErr w:type="gramStart"/>
      <w:r w:rsidRPr="002D7F19">
        <w:rPr>
          <w:color w:val="404040"/>
          <w:sz w:val="28"/>
          <w:szCs w:val="28"/>
        </w:rPr>
        <w:t>приложения</w:t>
      </w:r>
      <w:proofErr w:type="gramEnd"/>
      <w:r w:rsidRPr="002D7F19">
        <w:rPr>
          <w:color w:val="404040"/>
          <w:sz w:val="28"/>
          <w:szCs w:val="28"/>
        </w:rPr>
        <w:t xml:space="preserve"> вы можете перейти к подробному его описанию в </w:t>
      </w:r>
      <w:proofErr w:type="spellStart"/>
      <w:r w:rsidRPr="002D7F19">
        <w:rPr>
          <w:color w:val="404040"/>
          <w:sz w:val="28"/>
          <w:szCs w:val="28"/>
        </w:rPr>
        <w:t>Дидакторе</w:t>
      </w:r>
      <w:proofErr w:type="spellEnd"/>
      <w:r w:rsidRPr="002D7F19">
        <w:rPr>
          <w:color w:val="404040"/>
          <w:sz w:val="28"/>
          <w:szCs w:val="28"/>
        </w:rPr>
        <w:t>.</w:t>
      </w:r>
    </w:p>
    <w:p w:rsidR="00EC726D" w:rsidRPr="002D7F19" w:rsidRDefault="00894D3B" w:rsidP="002D7F19">
      <w:pPr>
        <w:pStyle w:val="code-block"/>
        <w:shd w:val="clear" w:color="auto" w:fill="FFFFFF"/>
        <w:spacing w:before="0" w:beforeAutospacing="0" w:after="0" w:afterAutospacing="0"/>
        <w:textAlignment w:val="baseline"/>
        <w:rPr>
          <w:color w:val="404040"/>
          <w:sz w:val="28"/>
          <w:szCs w:val="28"/>
        </w:rPr>
      </w:pPr>
      <w:hyperlink r:id="rId5" w:history="1">
        <w:r w:rsidR="00EC726D" w:rsidRPr="002D7F19">
          <w:rPr>
            <w:rStyle w:val="a4"/>
            <w:caps/>
            <w:color w:val="658A00"/>
            <w:spacing w:val="24"/>
            <w:sz w:val="28"/>
            <w:szCs w:val="28"/>
            <w:bdr w:val="none" w:sz="0" w:space="0" w:color="auto" w:frame="1"/>
          </w:rPr>
          <w:t> GOOGLE FORMS</w:t>
        </w:r>
      </w:hyperlink>
    </w:p>
    <w:p w:rsidR="00EC726D" w:rsidRPr="002D7F19" w:rsidRDefault="00EC726D" w:rsidP="002D7F19">
      <w:pPr>
        <w:pStyle w:val="a3"/>
        <w:shd w:val="clear" w:color="auto" w:fill="FFFFFF"/>
        <w:spacing w:before="0" w:beforeAutospacing="0" w:after="0" w:afterAutospacing="0"/>
        <w:textAlignment w:val="baseline"/>
        <w:rPr>
          <w:color w:val="404040"/>
          <w:sz w:val="28"/>
          <w:szCs w:val="28"/>
        </w:rPr>
      </w:pPr>
      <w:r w:rsidRPr="002D7F19">
        <w:rPr>
          <w:color w:val="404040"/>
          <w:sz w:val="28"/>
          <w:szCs w:val="28"/>
        </w:rPr>
        <w:t xml:space="preserve">Преподаватели могут создавать итоговые тесты с различными типами вопросов и отправлять заявки на участие по электронной почте или по общей ссылке. Последние обновления теперь позволяют вопросам включать изображения и ссылки на </w:t>
      </w:r>
      <w:proofErr w:type="spellStart"/>
      <w:r w:rsidRPr="002D7F19">
        <w:rPr>
          <w:color w:val="404040"/>
          <w:sz w:val="28"/>
          <w:szCs w:val="28"/>
        </w:rPr>
        <w:t>YouTube</w:t>
      </w:r>
      <w:proofErr w:type="spellEnd"/>
      <w:r w:rsidRPr="002D7F19">
        <w:rPr>
          <w:color w:val="404040"/>
          <w:sz w:val="28"/>
          <w:szCs w:val="28"/>
        </w:rPr>
        <w:t>. Учителя смогут получить большой аналитический материал о ходе выполнения заданий по каждому ученику и общую статистику по классу.</w:t>
      </w:r>
    </w:p>
    <w:p w:rsidR="00EC726D" w:rsidRPr="002D7F19" w:rsidRDefault="00894D3B" w:rsidP="002D7F19">
      <w:pPr>
        <w:pStyle w:val="2"/>
        <w:shd w:val="clear" w:color="auto" w:fill="FFFFFF"/>
        <w:spacing w:before="0" w:line="240" w:lineRule="auto"/>
        <w:textAlignment w:val="baseline"/>
        <w:rPr>
          <w:rFonts w:ascii="Times New Roman" w:hAnsi="Times New Roman" w:cs="Times New Roman"/>
          <w:b w:val="0"/>
          <w:bCs w:val="0"/>
          <w:caps/>
          <w:color w:val="404040"/>
          <w:spacing w:val="24"/>
          <w:sz w:val="28"/>
          <w:szCs w:val="28"/>
        </w:rPr>
      </w:pPr>
      <w:hyperlink r:id="rId6" w:history="1">
        <w:r w:rsidR="00EC726D" w:rsidRPr="002D7F19">
          <w:rPr>
            <w:rStyle w:val="a4"/>
            <w:rFonts w:ascii="Times New Roman" w:hAnsi="Times New Roman" w:cs="Times New Roman"/>
            <w:caps/>
            <w:color w:val="658A00"/>
            <w:spacing w:val="24"/>
            <w:sz w:val="28"/>
            <w:szCs w:val="28"/>
            <w:bdr w:val="none" w:sz="0" w:space="0" w:color="auto" w:frame="1"/>
          </w:rPr>
          <w:t>SOCRATIVE</w:t>
        </w:r>
      </w:hyperlink>
    </w:p>
    <w:p w:rsidR="00EC726D" w:rsidRPr="002D7F19" w:rsidRDefault="00EC726D" w:rsidP="002D7F19">
      <w:pPr>
        <w:pStyle w:val="a3"/>
        <w:shd w:val="clear" w:color="auto" w:fill="FFFFFF"/>
        <w:spacing w:before="0" w:beforeAutospacing="0" w:after="0" w:afterAutospacing="0"/>
        <w:textAlignment w:val="baseline"/>
        <w:rPr>
          <w:color w:val="404040"/>
          <w:sz w:val="28"/>
          <w:szCs w:val="28"/>
        </w:rPr>
      </w:pPr>
      <w:r w:rsidRPr="002D7F19">
        <w:rPr>
          <w:color w:val="404040"/>
          <w:sz w:val="28"/>
          <w:szCs w:val="28"/>
        </w:rPr>
        <w:t>Приложение весьма простое в использовании. Вход в систему занимает несколько секунд. </w:t>
      </w:r>
      <w:proofErr w:type="spellStart"/>
      <w:r w:rsidRPr="002D7F19">
        <w:rPr>
          <w:color w:val="404040"/>
          <w:sz w:val="28"/>
          <w:szCs w:val="28"/>
        </w:rPr>
        <w:t>Socrative</w:t>
      </w:r>
      <w:proofErr w:type="spellEnd"/>
      <w:r w:rsidRPr="002D7F19">
        <w:rPr>
          <w:color w:val="404040"/>
          <w:sz w:val="28"/>
          <w:szCs w:val="28"/>
        </w:rPr>
        <w:t xml:space="preserve"> работает на компьютерах, </w:t>
      </w:r>
      <w:proofErr w:type="spellStart"/>
      <w:r w:rsidRPr="002D7F19">
        <w:rPr>
          <w:color w:val="404040"/>
          <w:sz w:val="28"/>
          <w:szCs w:val="28"/>
        </w:rPr>
        <w:t>планшетниках</w:t>
      </w:r>
      <w:proofErr w:type="spellEnd"/>
      <w:r w:rsidRPr="002D7F19">
        <w:rPr>
          <w:color w:val="404040"/>
          <w:sz w:val="28"/>
          <w:szCs w:val="28"/>
        </w:rPr>
        <w:t>, смартфонах и ноутбуках. Естественно должно быть интернет-соединение</w:t>
      </w:r>
      <w:proofErr w:type="gramStart"/>
      <w:r w:rsidRPr="002D7F19">
        <w:rPr>
          <w:color w:val="404040"/>
          <w:sz w:val="28"/>
          <w:szCs w:val="28"/>
        </w:rPr>
        <w:t xml:space="preserve"> .</w:t>
      </w:r>
      <w:proofErr w:type="gramEnd"/>
    </w:p>
    <w:p w:rsidR="00EC726D" w:rsidRPr="002D7F19" w:rsidRDefault="00EC726D" w:rsidP="002D7F19">
      <w:pPr>
        <w:pStyle w:val="a3"/>
        <w:shd w:val="clear" w:color="auto" w:fill="FFFFFF"/>
        <w:spacing w:before="0" w:beforeAutospacing="0" w:after="0" w:afterAutospacing="0"/>
        <w:textAlignment w:val="baseline"/>
        <w:rPr>
          <w:color w:val="404040"/>
          <w:sz w:val="28"/>
          <w:szCs w:val="28"/>
        </w:rPr>
      </w:pPr>
      <w:r w:rsidRPr="002D7F19">
        <w:rPr>
          <w:color w:val="404040"/>
          <w:sz w:val="28"/>
          <w:szCs w:val="28"/>
        </w:rPr>
        <w:t>Задания ученикам могут быть представлены в трёх вариантах: выбор нескольких правильных ответов, вариант</w:t>
      </w:r>
      <w:r w:rsidRPr="002D7F19">
        <w:rPr>
          <w:rStyle w:val="a5"/>
          <w:color w:val="404040"/>
          <w:sz w:val="28"/>
          <w:szCs w:val="28"/>
          <w:bdr w:val="none" w:sz="0" w:space="0" w:color="auto" w:frame="1"/>
        </w:rPr>
        <w:t> </w:t>
      </w:r>
      <w:r w:rsidRPr="002D7F19">
        <w:rPr>
          <w:color w:val="404040"/>
          <w:sz w:val="28"/>
          <w:szCs w:val="28"/>
        </w:rPr>
        <w:t>верно/неверно, и вопросы, предполагающие краткий письменный ответ.</w:t>
      </w:r>
    </w:p>
    <w:p w:rsidR="00EC726D" w:rsidRPr="002D7F19" w:rsidRDefault="00894D3B" w:rsidP="002D7F19">
      <w:pPr>
        <w:pStyle w:val="2"/>
        <w:shd w:val="clear" w:color="auto" w:fill="FFFFFF"/>
        <w:spacing w:before="0" w:line="240" w:lineRule="auto"/>
        <w:textAlignment w:val="baseline"/>
        <w:rPr>
          <w:rFonts w:ascii="Times New Roman" w:hAnsi="Times New Roman" w:cs="Times New Roman"/>
          <w:b w:val="0"/>
          <w:bCs w:val="0"/>
          <w:caps/>
          <w:color w:val="404040"/>
          <w:spacing w:val="24"/>
          <w:sz w:val="28"/>
          <w:szCs w:val="28"/>
        </w:rPr>
      </w:pPr>
      <w:hyperlink r:id="rId7" w:history="1">
        <w:r w:rsidR="00EC726D" w:rsidRPr="002D7F19">
          <w:rPr>
            <w:rStyle w:val="a4"/>
            <w:rFonts w:ascii="Times New Roman" w:hAnsi="Times New Roman" w:cs="Times New Roman"/>
            <w:caps/>
            <w:color w:val="658A00"/>
            <w:spacing w:val="24"/>
            <w:sz w:val="28"/>
            <w:szCs w:val="28"/>
            <w:bdr w:val="none" w:sz="0" w:space="0" w:color="auto" w:frame="1"/>
          </w:rPr>
          <w:t>KAHOOT</w:t>
        </w:r>
      </w:hyperlink>
    </w:p>
    <w:p w:rsidR="00EC726D" w:rsidRPr="002D7F19" w:rsidRDefault="00EC726D" w:rsidP="002D7F19">
      <w:pPr>
        <w:pStyle w:val="a3"/>
        <w:shd w:val="clear" w:color="auto" w:fill="FFFFFF"/>
        <w:spacing w:before="0" w:beforeAutospacing="0" w:after="0" w:afterAutospacing="0"/>
        <w:textAlignment w:val="baseline"/>
        <w:rPr>
          <w:color w:val="404040"/>
          <w:sz w:val="28"/>
          <w:szCs w:val="28"/>
        </w:rPr>
      </w:pPr>
      <w:r w:rsidRPr="002D7F19">
        <w:rPr>
          <w:color w:val="404040"/>
          <w:sz w:val="28"/>
          <w:szCs w:val="28"/>
        </w:rPr>
        <w:t>Игровая платформа, где ученикам весьма комфортно работать. Сервис для создания онлайн викторин, тестов и опросов. Ученики могут отвечать на созданные учителем тесты с планшетов ноутбуков, смартфонов, то есть с любого устройства, имеющего доступ к Интернету. В последнее время имеется ряд обновлений, в том числе и возможность для домашней работы. </w:t>
      </w:r>
      <w:hyperlink r:id="rId8" w:history="1">
        <w:r w:rsidRPr="002D7F19">
          <w:rPr>
            <w:rStyle w:val="a6"/>
            <w:color w:val="658A00"/>
            <w:sz w:val="28"/>
            <w:szCs w:val="28"/>
            <w:u w:val="single"/>
            <w:bdr w:val="none" w:sz="0" w:space="0" w:color="auto" w:frame="1"/>
          </w:rPr>
          <w:t>Читайте</w:t>
        </w:r>
      </w:hyperlink>
      <w:r w:rsidRPr="002D7F19">
        <w:rPr>
          <w:color w:val="404040"/>
          <w:sz w:val="28"/>
          <w:szCs w:val="28"/>
        </w:rPr>
        <w:t xml:space="preserve"> об этом в </w:t>
      </w:r>
      <w:proofErr w:type="spellStart"/>
      <w:r w:rsidRPr="002D7F19">
        <w:rPr>
          <w:color w:val="404040"/>
          <w:sz w:val="28"/>
          <w:szCs w:val="28"/>
        </w:rPr>
        <w:t>Дидакторе</w:t>
      </w:r>
      <w:proofErr w:type="spellEnd"/>
      <w:r w:rsidRPr="002D7F19">
        <w:rPr>
          <w:color w:val="404040"/>
          <w:sz w:val="28"/>
          <w:szCs w:val="28"/>
        </w:rPr>
        <w:t>.</w:t>
      </w:r>
    </w:p>
    <w:p w:rsidR="00EC726D" w:rsidRPr="002D7F19" w:rsidRDefault="00894D3B" w:rsidP="002D7F19">
      <w:pPr>
        <w:pStyle w:val="3"/>
        <w:shd w:val="clear" w:color="auto" w:fill="FFFFFF"/>
        <w:spacing w:before="0" w:beforeAutospacing="0" w:after="0" w:afterAutospacing="0"/>
        <w:textAlignment w:val="baseline"/>
        <w:rPr>
          <w:b w:val="0"/>
          <w:bCs w:val="0"/>
          <w:caps/>
          <w:color w:val="404040"/>
          <w:spacing w:val="24"/>
          <w:sz w:val="28"/>
          <w:szCs w:val="28"/>
        </w:rPr>
      </w:pPr>
      <w:hyperlink r:id="rId9" w:history="1">
        <w:r w:rsidR="00EC726D" w:rsidRPr="002D7F19">
          <w:rPr>
            <w:rStyle w:val="a4"/>
            <w:caps/>
            <w:color w:val="658A00"/>
            <w:spacing w:val="24"/>
            <w:sz w:val="28"/>
            <w:szCs w:val="28"/>
            <w:bdr w:val="none" w:sz="0" w:space="0" w:color="auto" w:frame="1"/>
          </w:rPr>
          <w:t>PADLET</w:t>
        </w:r>
      </w:hyperlink>
    </w:p>
    <w:p w:rsidR="00EC726D" w:rsidRPr="002D7F19" w:rsidRDefault="00EC726D" w:rsidP="002D7F19">
      <w:pPr>
        <w:pStyle w:val="a3"/>
        <w:shd w:val="clear" w:color="auto" w:fill="FFFFFF"/>
        <w:spacing w:before="0" w:beforeAutospacing="0" w:after="0" w:afterAutospacing="0"/>
        <w:textAlignment w:val="baseline"/>
        <w:rPr>
          <w:color w:val="404040"/>
          <w:sz w:val="28"/>
          <w:szCs w:val="28"/>
        </w:rPr>
      </w:pPr>
      <w:r w:rsidRPr="002D7F19">
        <w:rPr>
          <w:color w:val="404040"/>
          <w:sz w:val="28"/>
          <w:szCs w:val="28"/>
        </w:rPr>
        <w:t xml:space="preserve">Возможно, вы удивитесь, что это замечательное приложение появилось среди инструментов формирующего оценивания. Но анализ учебной деятельности это не только тесты. Мы должны оценить работу учеников не только количественными, но и качественными показателями. </w:t>
      </w:r>
      <w:proofErr w:type="spellStart"/>
      <w:r w:rsidRPr="002D7F19">
        <w:rPr>
          <w:color w:val="404040"/>
          <w:sz w:val="28"/>
          <w:szCs w:val="28"/>
        </w:rPr>
        <w:t>Padlet</w:t>
      </w:r>
      <w:proofErr w:type="spellEnd"/>
      <w:r w:rsidRPr="002D7F19">
        <w:rPr>
          <w:color w:val="404040"/>
          <w:sz w:val="28"/>
          <w:szCs w:val="28"/>
        </w:rPr>
        <w:t xml:space="preserve"> — это </w:t>
      </w:r>
      <w:proofErr w:type="spellStart"/>
      <w:r w:rsidRPr="002D7F19">
        <w:rPr>
          <w:color w:val="404040"/>
          <w:sz w:val="28"/>
          <w:szCs w:val="28"/>
        </w:rPr>
        <w:t>онлайн-общее</w:t>
      </w:r>
      <w:proofErr w:type="spellEnd"/>
      <w:r w:rsidRPr="002D7F19">
        <w:rPr>
          <w:color w:val="404040"/>
          <w:sz w:val="28"/>
          <w:szCs w:val="28"/>
        </w:rPr>
        <w:t xml:space="preserve"> пространство, в котором учащиеся могут размещать заметки, мультимедийные файлы, гиперссылки и документы.</w:t>
      </w:r>
    </w:p>
    <w:p w:rsidR="00EC726D" w:rsidRPr="002D7F19" w:rsidRDefault="00894D3B" w:rsidP="002D7F19">
      <w:pPr>
        <w:pStyle w:val="3"/>
        <w:shd w:val="clear" w:color="auto" w:fill="FFFFFF"/>
        <w:spacing w:before="0" w:beforeAutospacing="0" w:after="0" w:afterAutospacing="0"/>
        <w:textAlignment w:val="baseline"/>
        <w:rPr>
          <w:b w:val="0"/>
          <w:bCs w:val="0"/>
          <w:caps/>
          <w:color w:val="404040"/>
          <w:spacing w:val="24"/>
          <w:sz w:val="28"/>
          <w:szCs w:val="28"/>
        </w:rPr>
      </w:pPr>
      <w:hyperlink r:id="rId10" w:history="1">
        <w:r w:rsidR="00EC726D" w:rsidRPr="002D7F19">
          <w:rPr>
            <w:rStyle w:val="a4"/>
            <w:caps/>
            <w:color w:val="658A00"/>
            <w:spacing w:val="24"/>
            <w:sz w:val="28"/>
            <w:szCs w:val="28"/>
            <w:bdr w:val="none" w:sz="0" w:space="0" w:color="auto" w:frame="1"/>
          </w:rPr>
          <w:t>QUIZALIZE</w:t>
        </w:r>
      </w:hyperlink>
    </w:p>
    <w:p w:rsidR="00EC726D" w:rsidRPr="002D7F19" w:rsidRDefault="00EC726D" w:rsidP="002D7F19">
      <w:pPr>
        <w:pStyle w:val="a3"/>
        <w:shd w:val="clear" w:color="auto" w:fill="FFFFFF"/>
        <w:spacing w:before="0" w:beforeAutospacing="0" w:after="0" w:afterAutospacing="0"/>
        <w:textAlignment w:val="baseline"/>
        <w:rPr>
          <w:color w:val="404040"/>
          <w:sz w:val="28"/>
          <w:szCs w:val="28"/>
        </w:rPr>
      </w:pPr>
      <w:proofErr w:type="spellStart"/>
      <w:r w:rsidRPr="002D7F19">
        <w:rPr>
          <w:color w:val="404040"/>
          <w:sz w:val="28"/>
          <w:szCs w:val="28"/>
        </w:rPr>
        <w:t>Quizalize</w:t>
      </w:r>
      <w:proofErr w:type="spellEnd"/>
      <w:r w:rsidRPr="002D7F19">
        <w:rPr>
          <w:color w:val="404040"/>
          <w:sz w:val="28"/>
          <w:szCs w:val="28"/>
        </w:rPr>
        <w:t xml:space="preserve"> — добротный инструмент организации тестирования, викторины в классе. Он позволяет учителям создавать увлекательные задания в классе или организовать неординарное домашнее задание. Учителя могут мгновенно увидеть результаты и легко определить сильные и слабые стороны учеников. Процесс создания викторины является простым и легким. После того, как вы вошли в свою учётную запись, перейдите на вкладку «Мои викторины» и нажмите на кнопку «Создать новую викторину». Следуйте инструкциям, и введите свои данные. После того, как вы </w:t>
      </w:r>
      <w:proofErr w:type="gramStart"/>
      <w:r w:rsidRPr="002D7F19">
        <w:rPr>
          <w:color w:val="404040"/>
          <w:sz w:val="28"/>
          <w:szCs w:val="28"/>
        </w:rPr>
        <w:t>закончите</w:t>
      </w:r>
      <w:proofErr w:type="gramEnd"/>
      <w:r w:rsidRPr="002D7F19">
        <w:rPr>
          <w:color w:val="404040"/>
          <w:sz w:val="28"/>
          <w:szCs w:val="28"/>
        </w:rPr>
        <w:t xml:space="preserve"> нажмите на кнопку «Сохранить», чтобы сохранить викторины. Чтобы назначить викторины для ваших студентов нажмите на кнопку «Установить Викторину» и введите имя вашего класса.</w:t>
      </w:r>
    </w:p>
    <w:p w:rsidR="00EC726D" w:rsidRPr="002D7F19" w:rsidRDefault="00894D3B" w:rsidP="002D7F19">
      <w:pPr>
        <w:pStyle w:val="3"/>
        <w:shd w:val="clear" w:color="auto" w:fill="FFFFFF"/>
        <w:spacing w:before="0" w:beforeAutospacing="0" w:after="0" w:afterAutospacing="0"/>
        <w:textAlignment w:val="baseline"/>
        <w:rPr>
          <w:b w:val="0"/>
          <w:bCs w:val="0"/>
          <w:caps/>
          <w:color w:val="404040"/>
          <w:spacing w:val="24"/>
          <w:sz w:val="28"/>
          <w:szCs w:val="28"/>
        </w:rPr>
      </w:pPr>
      <w:hyperlink r:id="rId11" w:tgtFrame="_blank" w:history="1">
        <w:r w:rsidR="00EC726D" w:rsidRPr="002D7F19">
          <w:rPr>
            <w:rStyle w:val="a4"/>
            <w:caps/>
            <w:color w:val="658A00"/>
            <w:spacing w:val="24"/>
            <w:sz w:val="28"/>
            <w:szCs w:val="28"/>
            <w:bdr w:val="none" w:sz="0" w:space="0" w:color="auto" w:frame="1"/>
          </w:rPr>
          <w:t>TRIVENTY</w:t>
        </w:r>
      </w:hyperlink>
    </w:p>
    <w:p w:rsidR="00EC726D" w:rsidRPr="002D7F19" w:rsidRDefault="00EC726D" w:rsidP="002D7F19">
      <w:pPr>
        <w:pStyle w:val="a3"/>
        <w:shd w:val="clear" w:color="auto" w:fill="FFFFFF"/>
        <w:spacing w:before="0" w:beforeAutospacing="0" w:after="0" w:afterAutospacing="0"/>
        <w:textAlignment w:val="baseline"/>
        <w:rPr>
          <w:color w:val="404040"/>
          <w:sz w:val="28"/>
          <w:szCs w:val="28"/>
        </w:rPr>
      </w:pPr>
      <w:r w:rsidRPr="002D7F19">
        <w:rPr>
          <w:color w:val="404040"/>
          <w:sz w:val="28"/>
          <w:szCs w:val="28"/>
        </w:rPr>
        <w:t xml:space="preserve">Учитель может создать тест или викторину на своём компьютере, а ученики могут отвечать на вопросы со своих мобильных устройств или ноутбуков. Очки начисляются за правильные ответы. Дополнительные баллы </w:t>
      </w:r>
      <w:r w:rsidRPr="002D7F19">
        <w:rPr>
          <w:color w:val="404040"/>
          <w:sz w:val="28"/>
          <w:szCs w:val="28"/>
        </w:rPr>
        <w:lastRenderedPageBreak/>
        <w:t>начисляются за скорость ответа. Ученики могут присоединиться к викторине, перейдя в </w:t>
      </w:r>
      <w:hyperlink r:id="rId12" w:tgtFrame="_blank" w:history="1">
        <w:r w:rsidRPr="002D7F19">
          <w:rPr>
            <w:rStyle w:val="a4"/>
            <w:b/>
            <w:bCs/>
            <w:color w:val="658A00"/>
            <w:sz w:val="28"/>
            <w:szCs w:val="28"/>
            <w:bdr w:val="none" w:sz="0" w:space="0" w:color="auto" w:frame="1"/>
          </w:rPr>
          <w:t>Triv.in</w:t>
        </w:r>
      </w:hyperlink>
      <w:r w:rsidRPr="002D7F19">
        <w:rPr>
          <w:color w:val="404040"/>
          <w:sz w:val="28"/>
          <w:szCs w:val="28"/>
        </w:rPr>
        <w:t> и после ввода PIN-кода, присвоенного вашей игре. В игре имеется возможность подсказки и дополнительной информации по учебному заданию. Приложение обладает </w:t>
      </w:r>
      <w:hyperlink r:id="rId13" w:history="1">
        <w:r w:rsidRPr="002D7F19">
          <w:rPr>
            <w:rStyle w:val="a4"/>
            <w:b/>
            <w:bCs/>
            <w:color w:val="658A00"/>
            <w:sz w:val="28"/>
            <w:szCs w:val="28"/>
            <w:bdr w:val="none" w:sz="0" w:space="0" w:color="auto" w:frame="1"/>
          </w:rPr>
          <w:t>инструментом совместного творчества</w:t>
        </w:r>
      </w:hyperlink>
      <w:r w:rsidRPr="002D7F19">
        <w:rPr>
          <w:color w:val="404040"/>
          <w:sz w:val="28"/>
          <w:szCs w:val="28"/>
        </w:rPr>
        <w:t> учеников.</w:t>
      </w:r>
    </w:p>
    <w:p w:rsidR="00EC726D" w:rsidRPr="002D7F19" w:rsidRDefault="00894D3B" w:rsidP="002D7F19">
      <w:pPr>
        <w:pStyle w:val="3"/>
        <w:shd w:val="clear" w:color="auto" w:fill="FFFFFF"/>
        <w:spacing w:before="0" w:beforeAutospacing="0" w:after="0" w:afterAutospacing="0"/>
        <w:textAlignment w:val="baseline"/>
        <w:rPr>
          <w:b w:val="0"/>
          <w:bCs w:val="0"/>
          <w:caps/>
          <w:color w:val="404040"/>
          <w:spacing w:val="24"/>
          <w:sz w:val="28"/>
          <w:szCs w:val="28"/>
        </w:rPr>
      </w:pPr>
      <w:hyperlink r:id="rId14" w:history="1">
        <w:r w:rsidR="00EC726D" w:rsidRPr="002D7F19">
          <w:rPr>
            <w:rStyle w:val="a4"/>
            <w:caps/>
            <w:color w:val="658A00"/>
            <w:spacing w:val="24"/>
            <w:sz w:val="28"/>
            <w:szCs w:val="28"/>
            <w:bdr w:val="none" w:sz="0" w:space="0" w:color="auto" w:frame="1"/>
          </w:rPr>
          <w:t>QUIZZIZ</w:t>
        </w:r>
      </w:hyperlink>
    </w:p>
    <w:p w:rsidR="00EC726D" w:rsidRPr="002D7F19" w:rsidRDefault="00EC726D" w:rsidP="002D7F19">
      <w:pPr>
        <w:pStyle w:val="a3"/>
        <w:shd w:val="clear" w:color="auto" w:fill="FFFFFF"/>
        <w:spacing w:before="0" w:beforeAutospacing="0" w:after="0" w:afterAutospacing="0"/>
        <w:textAlignment w:val="baseline"/>
        <w:rPr>
          <w:color w:val="404040"/>
          <w:sz w:val="28"/>
          <w:szCs w:val="28"/>
        </w:rPr>
      </w:pPr>
      <w:proofErr w:type="spellStart"/>
      <w:r w:rsidRPr="002D7F19">
        <w:rPr>
          <w:color w:val="404040"/>
          <w:sz w:val="28"/>
          <w:szCs w:val="28"/>
        </w:rPr>
        <w:t>Quizizz</w:t>
      </w:r>
      <w:proofErr w:type="spellEnd"/>
      <w:r w:rsidRPr="002D7F19">
        <w:rPr>
          <w:color w:val="404040"/>
          <w:sz w:val="28"/>
          <w:szCs w:val="28"/>
        </w:rPr>
        <w:t xml:space="preserve"> позволяет создавать интерактивные викторины игры для целого ряда образовательных целей, включая поэтапное оценивание. При создании игры вы создаете тест из 4-х вариантов ответа, включая правильный ответ. Вы также можете добавлять изображения на задний план ваших вопросов и настроить параметры ваших вопросов, как вы хотите. В отличие от ряда других конструкторов тестов учитель имеет возможность лучше управлять классом, следить за индивидуальной работой каждого ученика. После каждого тестирования вы не только знакомитесь с результатами, но и получаете возможность получить данные в таблице </w:t>
      </w:r>
      <w:proofErr w:type="spellStart"/>
      <w:r w:rsidRPr="002D7F19">
        <w:rPr>
          <w:color w:val="404040"/>
          <w:sz w:val="28"/>
          <w:szCs w:val="28"/>
        </w:rPr>
        <w:t>Excel</w:t>
      </w:r>
      <w:proofErr w:type="spellEnd"/>
      <w:r w:rsidRPr="002D7F19">
        <w:rPr>
          <w:color w:val="404040"/>
          <w:sz w:val="28"/>
          <w:szCs w:val="28"/>
        </w:rPr>
        <w:t>. Приложение в последние годы значительно обновилось. Об этом </w:t>
      </w:r>
      <w:hyperlink r:id="rId15" w:history="1">
        <w:r w:rsidRPr="002D7F19">
          <w:rPr>
            <w:rStyle w:val="a6"/>
            <w:color w:val="658A00"/>
            <w:sz w:val="28"/>
            <w:szCs w:val="28"/>
            <w:u w:val="single"/>
            <w:bdr w:val="none" w:sz="0" w:space="0" w:color="auto" w:frame="1"/>
          </w:rPr>
          <w:t>читайте</w:t>
        </w:r>
      </w:hyperlink>
      <w:r w:rsidRPr="002D7F19">
        <w:rPr>
          <w:color w:val="404040"/>
          <w:sz w:val="28"/>
          <w:szCs w:val="28"/>
        </w:rPr>
        <w:t xml:space="preserve"> в </w:t>
      </w:r>
      <w:proofErr w:type="spellStart"/>
      <w:r w:rsidRPr="002D7F19">
        <w:rPr>
          <w:color w:val="404040"/>
          <w:sz w:val="28"/>
          <w:szCs w:val="28"/>
        </w:rPr>
        <w:t>Дидакторе</w:t>
      </w:r>
      <w:proofErr w:type="spellEnd"/>
      <w:r w:rsidRPr="002D7F19">
        <w:rPr>
          <w:color w:val="404040"/>
          <w:sz w:val="28"/>
          <w:szCs w:val="28"/>
        </w:rPr>
        <w:t>.</w:t>
      </w:r>
    </w:p>
    <w:p w:rsidR="00EC726D" w:rsidRPr="002D7F19" w:rsidRDefault="00894D3B" w:rsidP="002D7F19">
      <w:pPr>
        <w:pStyle w:val="3"/>
        <w:shd w:val="clear" w:color="auto" w:fill="FFFFFF"/>
        <w:spacing w:before="0" w:beforeAutospacing="0" w:after="0" w:afterAutospacing="0"/>
        <w:textAlignment w:val="baseline"/>
        <w:rPr>
          <w:b w:val="0"/>
          <w:bCs w:val="0"/>
          <w:caps/>
          <w:color w:val="404040"/>
          <w:spacing w:val="24"/>
          <w:sz w:val="28"/>
          <w:szCs w:val="28"/>
        </w:rPr>
      </w:pPr>
      <w:hyperlink r:id="rId16" w:history="1">
        <w:r w:rsidR="00EC726D" w:rsidRPr="002D7F19">
          <w:rPr>
            <w:rStyle w:val="a4"/>
            <w:caps/>
            <w:color w:val="658A00"/>
            <w:spacing w:val="24"/>
            <w:sz w:val="28"/>
            <w:szCs w:val="28"/>
            <w:bdr w:val="none" w:sz="0" w:space="0" w:color="auto" w:frame="1"/>
          </w:rPr>
          <w:t>CLASSMARKER</w:t>
        </w:r>
      </w:hyperlink>
    </w:p>
    <w:p w:rsidR="00EC726D" w:rsidRPr="002D7F19" w:rsidRDefault="00EC726D" w:rsidP="002D7F19">
      <w:pPr>
        <w:pStyle w:val="a3"/>
        <w:shd w:val="clear" w:color="auto" w:fill="FFFFFF"/>
        <w:spacing w:before="0" w:beforeAutospacing="0" w:after="360" w:afterAutospacing="0"/>
        <w:textAlignment w:val="baseline"/>
        <w:rPr>
          <w:color w:val="404040"/>
          <w:sz w:val="28"/>
          <w:szCs w:val="28"/>
        </w:rPr>
      </w:pPr>
      <w:proofErr w:type="spellStart"/>
      <w:r w:rsidRPr="002D7F19">
        <w:rPr>
          <w:color w:val="404040"/>
          <w:sz w:val="28"/>
          <w:szCs w:val="28"/>
        </w:rPr>
        <w:t>ClassMarker</w:t>
      </w:r>
      <w:proofErr w:type="spellEnd"/>
      <w:r w:rsidRPr="002D7F19">
        <w:rPr>
          <w:color w:val="404040"/>
          <w:sz w:val="28"/>
          <w:szCs w:val="28"/>
        </w:rPr>
        <w:t> появился ещё в 2006 году. С тех пор неоднократно видоизменялся, но до сих пор пользуется большой популярностью среди крупных компаний, школ и отдельных учителей. В течение нескольких минут вы можете создать тест для учащихся. В процессе подготовки теста программа подсказывает вам, что необходимо сделать или что вы упустили при постановке учебной задачи.</w:t>
      </w:r>
    </w:p>
    <w:p w:rsidR="00EC726D" w:rsidRPr="002D7F19" w:rsidRDefault="00894D3B" w:rsidP="002D7F19">
      <w:pPr>
        <w:pStyle w:val="3"/>
        <w:shd w:val="clear" w:color="auto" w:fill="FFFFFF"/>
        <w:spacing w:before="0" w:beforeAutospacing="0" w:after="0" w:afterAutospacing="0"/>
        <w:textAlignment w:val="baseline"/>
        <w:rPr>
          <w:b w:val="0"/>
          <w:bCs w:val="0"/>
          <w:caps/>
          <w:color w:val="333333"/>
          <w:spacing w:val="24"/>
          <w:sz w:val="28"/>
          <w:szCs w:val="28"/>
        </w:rPr>
      </w:pPr>
      <w:hyperlink r:id="rId17" w:history="1">
        <w:r w:rsidR="00EC726D" w:rsidRPr="002D7F19">
          <w:rPr>
            <w:rStyle w:val="a4"/>
            <w:caps/>
            <w:color w:val="333333"/>
            <w:spacing w:val="24"/>
            <w:sz w:val="28"/>
            <w:szCs w:val="28"/>
            <w:bdr w:val="none" w:sz="0" w:space="0" w:color="auto" w:frame="1"/>
          </w:rPr>
          <w:t>TESTMOZ</w:t>
        </w:r>
      </w:hyperlink>
    </w:p>
    <w:p w:rsidR="00EC726D" w:rsidRPr="002D7F19" w:rsidRDefault="00EC726D" w:rsidP="002D7F19">
      <w:pPr>
        <w:pStyle w:val="a3"/>
        <w:shd w:val="clear" w:color="auto" w:fill="FFFFFF"/>
        <w:spacing w:before="0" w:beforeAutospacing="0" w:after="0" w:afterAutospacing="0"/>
        <w:textAlignment w:val="baseline"/>
        <w:rPr>
          <w:color w:val="404040"/>
          <w:sz w:val="28"/>
          <w:szCs w:val="28"/>
        </w:rPr>
      </w:pPr>
      <w:proofErr w:type="spellStart"/>
      <w:r w:rsidRPr="002D7F19">
        <w:rPr>
          <w:rStyle w:val="goog-text-highlight"/>
          <w:color w:val="404040"/>
          <w:sz w:val="28"/>
          <w:szCs w:val="28"/>
          <w:bdr w:val="none" w:sz="0" w:space="0" w:color="auto" w:frame="1"/>
        </w:rPr>
        <w:t>Testmoz</w:t>
      </w:r>
      <w:proofErr w:type="spellEnd"/>
      <w:r w:rsidRPr="002D7F19">
        <w:rPr>
          <w:rStyle w:val="goog-text-highlight"/>
          <w:color w:val="404040"/>
          <w:sz w:val="28"/>
          <w:szCs w:val="28"/>
          <w:bdr w:val="none" w:sz="0" w:space="0" w:color="auto" w:frame="1"/>
        </w:rPr>
        <w:t xml:space="preserve"> является </w:t>
      </w:r>
      <w:r w:rsidRPr="002D7F19">
        <w:rPr>
          <w:rStyle w:val="a6"/>
          <w:color w:val="404040"/>
          <w:sz w:val="28"/>
          <w:szCs w:val="28"/>
          <w:bdr w:val="none" w:sz="0" w:space="0" w:color="auto" w:frame="1"/>
        </w:rPr>
        <w:t>свободно </w:t>
      </w:r>
      <w:r w:rsidRPr="002D7F19">
        <w:rPr>
          <w:rStyle w:val="goog-text-highlight"/>
          <w:color w:val="404040"/>
          <w:sz w:val="28"/>
          <w:szCs w:val="28"/>
          <w:bdr w:val="none" w:sz="0" w:space="0" w:color="auto" w:frame="1"/>
        </w:rPr>
        <w:t>распространяемым и не требует от вас (или ваших учеников) регистрации. В платной версии предоставляется возможность разблокировать некоторые функции. Но даже в таком режиме с данным конструктором легко работать</w:t>
      </w:r>
    </w:p>
    <w:p w:rsidR="00EC726D" w:rsidRPr="002D7F19" w:rsidRDefault="00EC726D" w:rsidP="002D7F19">
      <w:pPr>
        <w:pStyle w:val="a3"/>
        <w:shd w:val="clear" w:color="auto" w:fill="FFFFFF"/>
        <w:spacing w:before="0" w:beforeAutospacing="0" w:after="0" w:afterAutospacing="0"/>
        <w:textAlignment w:val="baseline"/>
        <w:rPr>
          <w:color w:val="404040"/>
          <w:sz w:val="28"/>
          <w:szCs w:val="28"/>
        </w:rPr>
      </w:pPr>
      <w:r w:rsidRPr="002D7F19">
        <w:rPr>
          <w:color w:val="404040"/>
          <w:sz w:val="28"/>
          <w:szCs w:val="28"/>
        </w:rPr>
        <w:t>После создания теста вы получаете уникальную ссылку, которую можете отправить ученикам. При желании вы можете создать пароль, чтобы тест был доступен только тем, кому задания предназначены.</w:t>
      </w:r>
    </w:p>
    <w:p w:rsidR="00EC726D" w:rsidRPr="002D7F19" w:rsidRDefault="00894D3B" w:rsidP="002D7F19">
      <w:pPr>
        <w:pStyle w:val="3"/>
        <w:shd w:val="clear" w:color="auto" w:fill="FFFFFF"/>
        <w:spacing w:before="0" w:beforeAutospacing="0" w:after="0" w:afterAutospacing="0"/>
        <w:textAlignment w:val="baseline"/>
        <w:rPr>
          <w:b w:val="0"/>
          <w:bCs w:val="0"/>
          <w:caps/>
          <w:color w:val="404040"/>
          <w:spacing w:val="24"/>
          <w:sz w:val="28"/>
          <w:szCs w:val="28"/>
        </w:rPr>
      </w:pPr>
      <w:hyperlink r:id="rId18" w:tgtFrame="_blank" w:history="1">
        <w:r w:rsidR="00EC726D" w:rsidRPr="002D7F19">
          <w:rPr>
            <w:rStyle w:val="a6"/>
            <w:b/>
            <w:bCs/>
            <w:caps/>
            <w:color w:val="658A00"/>
            <w:spacing w:val="24"/>
            <w:sz w:val="28"/>
            <w:szCs w:val="28"/>
            <w:u w:val="single"/>
            <w:bdr w:val="none" w:sz="0" w:space="0" w:color="auto" w:frame="1"/>
          </w:rPr>
          <w:t>CLASSTIME</w:t>
        </w:r>
      </w:hyperlink>
    </w:p>
    <w:p w:rsidR="00EC726D" w:rsidRPr="002D7F19" w:rsidRDefault="00EC726D" w:rsidP="002D7F19">
      <w:pPr>
        <w:pStyle w:val="a3"/>
        <w:shd w:val="clear" w:color="auto" w:fill="FFFFFF"/>
        <w:spacing w:before="0" w:beforeAutospacing="0" w:after="0" w:afterAutospacing="0"/>
        <w:textAlignment w:val="baseline"/>
        <w:rPr>
          <w:color w:val="404040"/>
          <w:sz w:val="28"/>
          <w:szCs w:val="28"/>
        </w:rPr>
      </w:pPr>
      <w:r w:rsidRPr="002D7F19">
        <w:rPr>
          <w:color w:val="404040"/>
          <w:sz w:val="28"/>
          <w:szCs w:val="28"/>
        </w:rPr>
        <w:t>Программа очень доступна и проста в использовании, экономит время, усилия и обеспечивает отслеживание работы учеников в классе и </w:t>
      </w:r>
      <w:hyperlink r:id="rId19" w:history="1">
        <w:r w:rsidRPr="002D7F19">
          <w:rPr>
            <w:rStyle w:val="a6"/>
            <w:color w:val="658A00"/>
            <w:sz w:val="28"/>
            <w:szCs w:val="28"/>
            <w:u w:val="single"/>
            <w:bdr w:val="none" w:sz="0" w:space="0" w:color="auto" w:frame="1"/>
          </w:rPr>
          <w:t>дома</w:t>
        </w:r>
      </w:hyperlink>
      <w:r w:rsidRPr="002D7F19">
        <w:rPr>
          <w:color w:val="404040"/>
          <w:sz w:val="28"/>
          <w:szCs w:val="28"/>
        </w:rPr>
        <w:t>. Причём в классе сервис обеспечивает индивидуальный режим работы каждого ученика. Большое разнообразие тестовых заданий. Безусловно, многим учителям понравится тот факт, что </w:t>
      </w:r>
      <w:proofErr w:type="spellStart"/>
      <w:r w:rsidRPr="002D7F19">
        <w:rPr>
          <w:color w:val="404040"/>
          <w:sz w:val="28"/>
          <w:szCs w:val="28"/>
        </w:rPr>
        <w:t>Classtime</w:t>
      </w:r>
      <w:proofErr w:type="spellEnd"/>
      <w:r w:rsidRPr="002D7F19">
        <w:rPr>
          <w:rStyle w:val="a6"/>
          <w:color w:val="404040"/>
          <w:sz w:val="28"/>
          <w:szCs w:val="28"/>
          <w:bdr w:val="none" w:sz="0" w:space="0" w:color="auto" w:frame="1"/>
        </w:rPr>
        <w:t> располагает русскоязычной версией</w:t>
      </w:r>
      <w:r w:rsidRPr="002D7F19">
        <w:rPr>
          <w:color w:val="404040"/>
          <w:sz w:val="28"/>
          <w:szCs w:val="28"/>
        </w:rPr>
        <w:t xml:space="preserve">. Конструктор позволяет вводить в задания </w:t>
      </w:r>
      <w:proofErr w:type="gramStart"/>
      <w:r w:rsidRPr="002D7F19">
        <w:rPr>
          <w:color w:val="404040"/>
          <w:sz w:val="28"/>
          <w:szCs w:val="28"/>
        </w:rPr>
        <w:t>изображения</w:t>
      </w:r>
      <w:proofErr w:type="gramEnd"/>
      <w:r w:rsidRPr="002D7F19">
        <w:rPr>
          <w:color w:val="404040"/>
          <w:sz w:val="28"/>
          <w:szCs w:val="28"/>
        </w:rPr>
        <w:t xml:space="preserve"> как с компьютера, так и по ссылке из интернета, а также видео с канала </w:t>
      </w:r>
      <w:proofErr w:type="spellStart"/>
      <w:r w:rsidRPr="002D7F19">
        <w:rPr>
          <w:color w:val="404040"/>
          <w:sz w:val="28"/>
          <w:szCs w:val="28"/>
        </w:rPr>
        <w:t>YouTube</w:t>
      </w:r>
      <w:proofErr w:type="spellEnd"/>
      <w:r w:rsidRPr="002D7F19">
        <w:rPr>
          <w:color w:val="404040"/>
          <w:sz w:val="28"/>
          <w:szCs w:val="28"/>
        </w:rPr>
        <w:t>. Среди заданий, помимо обычных тестов с выбором одного или нескольких правильных ответов, «да-нет» привлекают следующие задания, которые не встречаются в других сервисах или выглядят иначе.</w:t>
      </w:r>
    </w:p>
    <w:p w:rsidR="00EC726D" w:rsidRPr="002D7F19" w:rsidRDefault="00894D3B" w:rsidP="002D7F19">
      <w:pPr>
        <w:pStyle w:val="3"/>
        <w:shd w:val="clear" w:color="auto" w:fill="FFFFFF"/>
        <w:spacing w:before="0" w:beforeAutospacing="0" w:after="0" w:afterAutospacing="0"/>
        <w:textAlignment w:val="baseline"/>
        <w:rPr>
          <w:b w:val="0"/>
          <w:bCs w:val="0"/>
          <w:caps/>
          <w:color w:val="404040"/>
          <w:spacing w:val="24"/>
          <w:sz w:val="28"/>
          <w:szCs w:val="28"/>
        </w:rPr>
      </w:pPr>
      <w:hyperlink r:id="rId20" w:history="1">
        <w:r w:rsidR="00EC726D" w:rsidRPr="002D7F19">
          <w:rPr>
            <w:rStyle w:val="a6"/>
            <w:b/>
            <w:bCs/>
            <w:caps/>
            <w:color w:val="658A00"/>
            <w:spacing w:val="24"/>
            <w:sz w:val="28"/>
            <w:szCs w:val="28"/>
            <w:u w:val="single"/>
            <w:bdr w:val="none" w:sz="0" w:space="0" w:color="auto" w:frame="1"/>
          </w:rPr>
          <w:t>GIMKIT</w:t>
        </w:r>
      </w:hyperlink>
    </w:p>
    <w:p w:rsidR="002D7F19" w:rsidRDefault="00EC726D" w:rsidP="002D7F19">
      <w:pPr>
        <w:pStyle w:val="a3"/>
        <w:shd w:val="clear" w:color="auto" w:fill="FFFFFF"/>
        <w:spacing w:before="0" w:beforeAutospacing="0" w:after="0" w:afterAutospacing="0"/>
        <w:textAlignment w:val="baseline"/>
        <w:rPr>
          <w:color w:val="404040"/>
          <w:sz w:val="28"/>
          <w:szCs w:val="28"/>
        </w:rPr>
      </w:pPr>
      <w:r w:rsidRPr="002D7F19">
        <w:rPr>
          <w:color w:val="404040"/>
          <w:sz w:val="28"/>
          <w:szCs w:val="28"/>
        </w:rPr>
        <w:t xml:space="preserve">Совершенно новый инструмент формирующего оценивания, основанный на игре, где ученики пользуются несколькими стратегиями, чтобы «заработать» </w:t>
      </w:r>
      <w:r w:rsidRPr="002D7F19">
        <w:rPr>
          <w:color w:val="404040"/>
          <w:sz w:val="28"/>
          <w:szCs w:val="28"/>
        </w:rPr>
        <w:lastRenderedPageBreak/>
        <w:t xml:space="preserve">как можно больше денег, отвечая на вопросы викторины. Позиционирует себя как альтернатива популярного </w:t>
      </w:r>
      <w:proofErr w:type="spellStart"/>
      <w:r w:rsidRPr="002D7F19">
        <w:rPr>
          <w:color w:val="404040"/>
          <w:sz w:val="28"/>
          <w:szCs w:val="28"/>
        </w:rPr>
        <w:t>Kahoot</w:t>
      </w:r>
      <w:proofErr w:type="spellEnd"/>
      <w:r w:rsidRPr="002D7F19">
        <w:rPr>
          <w:color w:val="404040"/>
          <w:sz w:val="28"/>
          <w:szCs w:val="28"/>
        </w:rPr>
        <w:t>.</w:t>
      </w:r>
    </w:p>
    <w:p w:rsidR="00EC726D" w:rsidRPr="002D7F19" w:rsidRDefault="00894D3B" w:rsidP="002D7F19">
      <w:pPr>
        <w:pStyle w:val="a3"/>
        <w:shd w:val="clear" w:color="auto" w:fill="FFFFFF"/>
        <w:spacing w:before="0" w:beforeAutospacing="0" w:after="0" w:afterAutospacing="0"/>
        <w:textAlignment w:val="baseline"/>
        <w:rPr>
          <w:color w:val="404040"/>
          <w:sz w:val="28"/>
          <w:szCs w:val="28"/>
        </w:rPr>
      </w:pPr>
      <w:hyperlink r:id="rId21" w:tooltip="Классный парень" w:history="1">
        <w:r w:rsidR="00EC726D" w:rsidRPr="002D7F19">
          <w:rPr>
            <w:rStyle w:val="a4"/>
            <w:caps/>
            <w:color w:val="658A00"/>
            <w:spacing w:val="24"/>
            <w:sz w:val="28"/>
            <w:szCs w:val="28"/>
            <w:bdr w:val="none" w:sz="0" w:space="0" w:color="auto" w:frame="1"/>
          </w:rPr>
          <w:t>CLASSKICK</w:t>
        </w:r>
      </w:hyperlink>
    </w:p>
    <w:p w:rsidR="00EC726D" w:rsidRPr="002D7F19" w:rsidRDefault="00EC726D" w:rsidP="002D7F19">
      <w:pPr>
        <w:pStyle w:val="a3"/>
        <w:shd w:val="clear" w:color="auto" w:fill="FFFFFF"/>
        <w:spacing w:before="0" w:beforeAutospacing="0" w:after="0" w:afterAutospacing="0"/>
        <w:textAlignment w:val="baseline"/>
        <w:rPr>
          <w:color w:val="404040"/>
          <w:sz w:val="28"/>
          <w:szCs w:val="28"/>
        </w:rPr>
      </w:pPr>
      <w:r w:rsidRPr="002D7F19">
        <w:rPr>
          <w:color w:val="404040"/>
          <w:sz w:val="28"/>
          <w:szCs w:val="28"/>
        </w:rPr>
        <w:t>Приложение, которое позволяет преподавателю контролировать работу учеников в </w:t>
      </w:r>
      <w:r w:rsidRPr="002D7F19">
        <w:rPr>
          <w:rStyle w:val="a6"/>
          <w:color w:val="404040"/>
          <w:sz w:val="28"/>
          <w:szCs w:val="28"/>
          <w:bdr w:val="none" w:sz="0" w:space="0" w:color="auto" w:frame="1"/>
        </w:rPr>
        <w:t>режиме реального времени</w:t>
      </w:r>
      <w:r w:rsidRPr="002D7F19">
        <w:rPr>
          <w:color w:val="404040"/>
          <w:sz w:val="28"/>
          <w:szCs w:val="28"/>
        </w:rPr>
        <w:t> и обеспечивать быструю обратную связь. Учитель разрабатывает уроки с редактируемыми слайдами, где учащиеся могут завершить работу, пользуясь теми же инструментами рисования, вставки ссылок, изображений и записи звука.</w:t>
      </w:r>
    </w:p>
    <w:p w:rsidR="00EC726D" w:rsidRPr="002D7F19" w:rsidRDefault="00894D3B" w:rsidP="002D7F19">
      <w:pPr>
        <w:pStyle w:val="3"/>
        <w:shd w:val="clear" w:color="auto" w:fill="FFFFFF"/>
        <w:spacing w:before="0" w:beforeAutospacing="0" w:after="0" w:afterAutospacing="0"/>
        <w:textAlignment w:val="baseline"/>
        <w:rPr>
          <w:b w:val="0"/>
          <w:bCs w:val="0"/>
          <w:caps/>
          <w:color w:val="404040"/>
          <w:spacing w:val="24"/>
          <w:sz w:val="28"/>
          <w:szCs w:val="28"/>
        </w:rPr>
      </w:pPr>
      <w:hyperlink r:id="rId22" w:history="1">
        <w:proofErr w:type="gramStart"/>
        <w:r w:rsidR="00EC726D" w:rsidRPr="002D7F19">
          <w:rPr>
            <w:rStyle w:val="a4"/>
            <w:caps/>
            <w:color w:val="658A00"/>
            <w:spacing w:val="24"/>
            <w:sz w:val="28"/>
            <w:szCs w:val="28"/>
            <w:bdr w:val="none" w:sz="0" w:space="0" w:color="auto" w:frame="1"/>
          </w:rPr>
          <w:t>О</w:t>
        </w:r>
        <w:proofErr w:type="gramEnd"/>
        <w:r w:rsidR="00EC726D" w:rsidRPr="002D7F19">
          <w:rPr>
            <w:rStyle w:val="a4"/>
            <w:caps/>
            <w:color w:val="658A00"/>
            <w:spacing w:val="24"/>
            <w:sz w:val="28"/>
            <w:szCs w:val="28"/>
            <w:bdr w:val="none" w:sz="0" w:space="0" w:color="auto" w:frame="1"/>
          </w:rPr>
          <w:t>NLINE TEST PAD</w:t>
        </w:r>
      </w:hyperlink>
      <w:r w:rsidR="00EC726D" w:rsidRPr="002D7F19">
        <w:rPr>
          <w:rStyle w:val="a6"/>
          <w:b/>
          <w:bCs/>
          <w:caps/>
          <w:color w:val="404040"/>
          <w:spacing w:val="24"/>
          <w:sz w:val="28"/>
          <w:szCs w:val="28"/>
          <w:bdr w:val="none" w:sz="0" w:space="0" w:color="auto" w:frame="1"/>
        </w:rPr>
        <w:t> </w:t>
      </w:r>
    </w:p>
    <w:p w:rsidR="00EC726D" w:rsidRPr="002D7F19" w:rsidRDefault="00EC726D" w:rsidP="002D7F19">
      <w:pPr>
        <w:pStyle w:val="a3"/>
        <w:shd w:val="clear" w:color="auto" w:fill="FFFFFF"/>
        <w:spacing w:before="0" w:beforeAutospacing="0" w:after="0" w:afterAutospacing="0"/>
        <w:textAlignment w:val="baseline"/>
        <w:rPr>
          <w:color w:val="404040"/>
          <w:sz w:val="28"/>
          <w:szCs w:val="28"/>
        </w:rPr>
      </w:pPr>
      <w:r w:rsidRPr="002D7F19">
        <w:rPr>
          <w:color w:val="404040"/>
          <w:sz w:val="28"/>
          <w:szCs w:val="28"/>
        </w:rPr>
        <w:t>Бесплатный универсальный конструктор, с помощью которого можно создать целую палитру цифровых учебных задач: тестов, кроссвордов и диалоговых тренажёров. Позволяет учителю создать авторскую платформу для </w:t>
      </w:r>
      <w:hyperlink r:id="rId23" w:history="1">
        <w:r w:rsidRPr="002D7F19">
          <w:rPr>
            <w:rStyle w:val="a4"/>
            <w:color w:val="658A00"/>
            <w:sz w:val="28"/>
            <w:szCs w:val="28"/>
            <w:bdr w:val="none" w:sz="0" w:space="0" w:color="auto" w:frame="1"/>
          </w:rPr>
          <w:t>дистанционного обучения</w:t>
        </w:r>
      </w:hyperlink>
      <w:r w:rsidRPr="002D7F19">
        <w:rPr>
          <w:color w:val="404040"/>
          <w:sz w:val="28"/>
          <w:szCs w:val="28"/>
        </w:rPr>
        <w:t>.</w:t>
      </w:r>
    </w:p>
    <w:p w:rsidR="00EC726D" w:rsidRPr="002D7F19" w:rsidRDefault="00894D3B" w:rsidP="002D7F19">
      <w:pPr>
        <w:pStyle w:val="3"/>
        <w:shd w:val="clear" w:color="auto" w:fill="FFFFFF"/>
        <w:spacing w:before="0" w:beforeAutospacing="0" w:after="0" w:afterAutospacing="0"/>
        <w:textAlignment w:val="baseline"/>
        <w:rPr>
          <w:b w:val="0"/>
          <w:bCs w:val="0"/>
          <w:caps/>
          <w:color w:val="404040"/>
          <w:spacing w:val="24"/>
          <w:sz w:val="28"/>
          <w:szCs w:val="28"/>
        </w:rPr>
      </w:pPr>
      <w:hyperlink r:id="rId24" w:anchor="more-7855" w:history="1">
        <w:r w:rsidR="00EC726D" w:rsidRPr="002D7F19">
          <w:rPr>
            <w:rStyle w:val="a4"/>
            <w:caps/>
            <w:color w:val="658A00"/>
            <w:spacing w:val="24"/>
            <w:sz w:val="28"/>
            <w:szCs w:val="28"/>
            <w:bdr w:val="none" w:sz="0" w:space="0" w:color="auto" w:frame="1"/>
          </w:rPr>
          <w:t>ZEETINGS</w:t>
        </w:r>
      </w:hyperlink>
      <w:r w:rsidR="00EC726D" w:rsidRPr="002D7F19">
        <w:rPr>
          <w:rStyle w:val="a6"/>
          <w:b/>
          <w:bCs/>
          <w:caps/>
          <w:color w:val="404040"/>
          <w:spacing w:val="24"/>
          <w:sz w:val="28"/>
          <w:szCs w:val="28"/>
          <w:bdr w:val="none" w:sz="0" w:space="0" w:color="auto" w:frame="1"/>
        </w:rPr>
        <w:t> </w:t>
      </w:r>
    </w:p>
    <w:p w:rsidR="00EC726D" w:rsidRPr="002D7F19" w:rsidRDefault="00EC726D" w:rsidP="002D7F19">
      <w:pPr>
        <w:pStyle w:val="a3"/>
        <w:shd w:val="clear" w:color="auto" w:fill="FFFFFF"/>
        <w:spacing w:before="0" w:beforeAutospacing="0" w:after="0" w:afterAutospacing="0"/>
        <w:textAlignment w:val="baseline"/>
        <w:rPr>
          <w:color w:val="404040"/>
          <w:sz w:val="28"/>
          <w:szCs w:val="28"/>
        </w:rPr>
      </w:pPr>
      <w:proofErr w:type="spellStart"/>
      <w:proofErr w:type="gramStart"/>
      <w:r w:rsidRPr="002D7F19">
        <w:rPr>
          <w:color w:val="404040"/>
          <w:sz w:val="28"/>
          <w:szCs w:val="28"/>
        </w:rPr>
        <w:t>P</w:t>
      </w:r>
      <w:proofErr w:type="gramEnd"/>
      <w:r w:rsidRPr="002D7F19">
        <w:rPr>
          <w:color w:val="404040"/>
          <w:sz w:val="28"/>
          <w:szCs w:val="28"/>
        </w:rPr>
        <w:t>амечательный</w:t>
      </w:r>
      <w:proofErr w:type="spellEnd"/>
      <w:r w:rsidRPr="002D7F19">
        <w:rPr>
          <w:color w:val="404040"/>
          <w:sz w:val="28"/>
          <w:szCs w:val="28"/>
        </w:rPr>
        <w:t xml:space="preserve"> сервис по созданию интерактивных презентаций, который позволяет вашим ученикам из пассивных созерцателей превратиться в активных участников образовательного процесса. Они могут отвечать на ваши вопросы, оставлять комментарии, участвовать в голосовании, выполнять тесты.</w:t>
      </w:r>
    </w:p>
    <w:p w:rsidR="00EC726D" w:rsidRPr="002D7F19" w:rsidRDefault="00894D3B" w:rsidP="002D7F19">
      <w:pPr>
        <w:pStyle w:val="3"/>
        <w:shd w:val="clear" w:color="auto" w:fill="FFFFFF"/>
        <w:spacing w:before="0" w:beforeAutospacing="0" w:after="0" w:afterAutospacing="0"/>
        <w:textAlignment w:val="baseline"/>
        <w:rPr>
          <w:b w:val="0"/>
          <w:bCs w:val="0"/>
          <w:caps/>
          <w:color w:val="404040"/>
          <w:spacing w:val="24"/>
          <w:sz w:val="28"/>
          <w:szCs w:val="28"/>
        </w:rPr>
      </w:pPr>
      <w:hyperlink r:id="rId25" w:history="1">
        <w:r w:rsidR="00EC726D" w:rsidRPr="002D7F19">
          <w:rPr>
            <w:rStyle w:val="a4"/>
            <w:caps/>
            <w:color w:val="658A00"/>
            <w:spacing w:val="24"/>
            <w:sz w:val="28"/>
            <w:szCs w:val="28"/>
            <w:bdr w:val="none" w:sz="0" w:space="0" w:color="auto" w:frame="1"/>
          </w:rPr>
          <w:t>QUIZWHIZZER</w:t>
        </w:r>
      </w:hyperlink>
    </w:p>
    <w:p w:rsidR="00EC726D" w:rsidRPr="002D7F19" w:rsidRDefault="00EC726D" w:rsidP="002D7F19">
      <w:pPr>
        <w:pStyle w:val="a3"/>
        <w:shd w:val="clear" w:color="auto" w:fill="FFFFFF"/>
        <w:spacing w:before="0" w:beforeAutospacing="0" w:after="360" w:afterAutospacing="0"/>
        <w:textAlignment w:val="baseline"/>
        <w:rPr>
          <w:color w:val="404040"/>
          <w:sz w:val="28"/>
          <w:szCs w:val="28"/>
        </w:rPr>
      </w:pPr>
      <w:r w:rsidRPr="002D7F19">
        <w:rPr>
          <w:color w:val="404040"/>
          <w:sz w:val="28"/>
          <w:szCs w:val="28"/>
        </w:rPr>
        <w:t>Данный инструмент предлагает имитацию настольной игры, где участники продвигаются к цели по «тропе», отвечая на вопросы. После создания аккаунта загрузите фоновое изображение и добавьте пробелы для перемещения игроков, чтобы создать уникальную игровую карту для вашего теста. Вы можете присвоить количество очков, благодаря которым игрок продвигается  при правильном ответе на указанное количество шагов. И  отодвинется назад при неправильном ответе.</w:t>
      </w:r>
      <w:r w:rsidR="00D071CE" w:rsidRPr="00D071CE">
        <w:rPr>
          <w:color w:val="404040"/>
          <w:sz w:val="28"/>
          <w:szCs w:val="28"/>
        </w:rPr>
        <w:t xml:space="preserve"> </w:t>
      </w:r>
      <w:proofErr w:type="gramStart"/>
      <w:r w:rsidRPr="002D7F19">
        <w:rPr>
          <w:color w:val="404040"/>
          <w:sz w:val="28"/>
          <w:szCs w:val="28"/>
        </w:rPr>
        <w:t>П</w:t>
      </w:r>
      <w:proofErr w:type="gramEnd"/>
      <w:r w:rsidRPr="002D7F19">
        <w:rPr>
          <w:color w:val="404040"/>
          <w:sz w:val="28"/>
          <w:szCs w:val="28"/>
        </w:rPr>
        <w:t xml:space="preserve">ри создании каждого вопроса вы можете ввести изображение или видео с канала </w:t>
      </w:r>
      <w:proofErr w:type="spellStart"/>
      <w:r w:rsidRPr="002D7F19">
        <w:rPr>
          <w:color w:val="404040"/>
          <w:sz w:val="28"/>
          <w:szCs w:val="28"/>
        </w:rPr>
        <w:t>YouTube</w:t>
      </w:r>
      <w:proofErr w:type="spellEnd"/>
      <w:r w:rsidRPr="002D7F19">
        <w:rPr>
          <w:color w:val="404040"/>
          <w:sz w:val="28"/>
          <w:szCs w:val="28"/>
        </w:rPr>
        <w:t>. Сервис предлагает три типа заданий:</w:t>
      </w:r>
    </w:p>
    <w:p w:rsidR="00EC726D" w:rsidRDefault="00EC726D" w:rsidP="002D7F19">
      <w:pPr>
        <w:spacing w:line="240" w:lineRule="auto"/>
      </w:pPr>
    </w:p>
    <w:p w:rsidR="00EC726D" w:rsidRDefault="00EC726D" w:rsidP="002D7F19">
      <w:pPr>
        <w:spacing w:line="240" w:lineRule="auto"/>
      </w:pPr>
    </w:p>
    <w:p w:rsidR="00EC726D" w:rsidRDefault="00EC726D" w:rsidP="002D7F19">
      <w:pPr>
        <w:spacing w:line="240" w:lineRule="auto"/>
      </w:pPr>
    </w:p>
    <w:p w:rsidR="00EC726D" w:rsidRDefault="00EC726D" w:rsidP="002D7F19">
      <w:pPr>
        <w:spacing w:line="240" w:lineRule="auto"/>
      </w:pPr>
    </w:p>
    <w:p w:rsidR="00EC726D" w:rsidRDefault="00EC726D" w:rsidP="002D7F19">
      <w:pPr>
        <w:spacing w:line="240" w:lineRule="auto"/>
      </w:pPr>
    </w:p>
    <w:p w:rsidR="00EC726D" w:rsidRDefault="00EC726D" w:rsidP="002D7F19">
      <w:pPr>
        <w:spacing w:line="240" w:lineRule="auto"/>
      </w:pPr>
    </w:p>
    <w:p w:rsidR="00EC726D" w:rsidRDefault="00EC726D" w:rsidP="002D7F19">
      <w:pPr>
        <w:spacing w:line="240" w:lineRule="auto"/>
      </w:pPr>
    </w:p>
    <w:p w:rsidR="0009255E" w:rsidRDefault="0009255E" w:rsidP="002D7F19">
      <w:pPr>
        <w:spacing w:line="240" w:lineRule="auto"/>
      </w:pPr>
    </w:p>
    <w:p w:rsidR="0009255E" w:rsidRDefault="0009255E" w:rsidP="002D7F19">
      <w:pPr>
        <w:spacing w:line="240" w:lineRule="auto"/>
      </w:pPr>
    </w:p>
    <w:p w:rsidR="0009255E" w:rsidRDefault="0009255E"/>
    <w:p w:rsidR="0009255E" w:rsidRDefault="0009255E"/>
    <w:p w:rsidR="0009255E" w:rsidRDefault="0009255E"/>
    <w:p w:rsidR="0009255E" w:rsidRDefault="0009255E"/>
    <w:p w:rsidR="0009255E" w:rsidRDefault="0009255E"/>
    <w:p w:rsidR="0009255E" w:rsidRDefault="0009255E"/>
    <w:p w:rsidR="0009255E" w:rsidRDefault="0009255E"/>
    <w:p w:rsidR="0009255E" w:rsidRDefault="0009255E"/>
    <w:p w:rsidR="0009255E" w:rsidRDefault="0009255E"/>
    <w:sectPr w:rsidR="0009255E" w:rsidSect="00A60BB3">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171B8"/>
    <w:multiLevelType w:val="multilevel"/>
    <w:tmpl w:val="02B4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B67A22"/>
    <w:multiLevelType w:val="multilevel"/>
    <w:tmpl w:val="BED8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0A5A46"/>
    <w:multiLevelType w:val="multilevel"/>
    <w:tmpl w:val="15D88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05318A"/>
    <w:multiLevelType w:val="multilevel"/>
    <w:tmpl w:val="703C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4D44E5"/>
    <w:multiLevelType w:val="multilevel"/>
    <w:tmpl w:val="A51C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5D4EAB"/>
    <w:multiLevelType w:val="multilevel"/>
    <w:tmpl w:val="57F26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1B3709"/>
    <w:rsid w:val="0005390C"/>
    <w:rsid w:val="0009255E"/>
    <w:rsid w:val="001B3709"/>
    <w:rsid w:val="002D7F19"/>
    <w:rsid w:val="00316F52"/>
    <w:rsid w:val="0043639E"/>
    <w:rsid w:val="006603B7"/>
    <w:rsid w:val="006F1FCB"/>
    <w:rsid w:val="00760480"/>
    <w:rsid w:val="00894D3B"/>
    <w:rsid w:val="009009EF"/>
    <w:rsid w:val="00A56C54"/>
    <w:rsid w:val="00A60BB3"/>
    <w:rsid w:val="00C73B60"/>
    <w:rsid w:val="00CD51E1"/>
    <w:rsid w:val="00D071CE"/>
    <w:rsid w:val="00D718F3"/>
    <w:rsid w:val="00E940B7"/>
    <w:rsid w:val="00EC726D"/>
    <w:rsid w:val="00F175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3B7"/>
  </w:style>
  <w:style w:type="paragraph" w:styleId="1">
    <w:name w:val="heading 1"/>
    <w:basedOn w:val="a"/>
    <w:link w:val="10"/>
    <w:uiPriority w:val="9"/>
    <w:qFormat/>
    <w:rsid w:val="001B37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C72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B37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37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ider-readerprogress-value">
    <w:name w:val="slider-reader__progress-value"/>
    <w:basedOn w:val="a0"/>
    <w:rsid w:val="001B3709"/>
  </w:style>
  <w:style w:type="character" w:customStyle="1" w:styleId="10">
    <w:name w:val="Заголовок 1 Знак"/>
    <w:basedOn w:val="a0"/>
    <w:link w:val="1"/>
    <w:uiPriority w:val="9"/>
    <w:rsid w:val="001B3709"/>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1B3709"/>
    <w:rPr>
      <w:rFonts w:ascii="Times New Roman" w:eastAsia="Times New Roman" w:hAnsi="Times New Roman" w:cs="Times New Roman"/>
      <w:b/>
      <w:bCs/>
      <w:sz w:val="27"/>
      <w:szCs w:val="27"/>
    </w:rPr>
  </w:style>
  <w:style w:type="character" w:styleId="a4">
    <w:name w:val="Hyperlink"/>
    <w:basedOn w:val="a0"/>
    <w:uiPriority w:val="99"/>
    <w:unhideWhenUsed/>
    <w:rsid w:val="001B3709"/>
    <w:rPr>
      <w:color w:val="0000FF"/>
      <w:u w:val="single"/>
    </w:rPr>
  </w:style>
  <w:style w:type="character" w:styleId="a5">
    <w:name w:val="Emphasis"/>
    <w:basedOn w:val="a0"/>
    <w:uiPriority w:val="20"/>
    <w:qFormat/>
    <w:rsid w:val="001B3709"/>
    <w:rPr>
      <w:i/>
      <w:iCs/>
    </w:rPr>
  </w:style>
  <w:style w:type="character" w:styleId="a6">
    <w:name w:val="Strong"/>
    <w:basedOn w:val="a0"/>
    <w:uiPriority w:val="22"/>
    <w:qFormat/>
    <w:rsid w:val="001B3709"/>
    <w:rPr>
      <w:b/>
      <w:bCs/>
    </w:rPr>
  </w:style>
  <w:style w:type="paragraph" w:customStyle="1" w:styleId="text-right">
    <w:name w:val="text-right"/>
    <w:basedOn w:val="a"/>
    <w:rsid w:val="001B37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EC726D"/>
    <w:rPr>
      <w:rFonts w:asciiTheme="majorHAnsi" w:eastAsiaTheme="majorEastAsia" w:hAnsiTheme="majorHAnsi" w:cstheme="majorBidi"/>
      <w:b/>
      <w:bCs/>
      <w:color w:val="4F81BD" w:themeColor="accent1"/>
      <w:sz w:val="26"/>
      <w:szCs w:val="26"/>
    </w:rPr>
  </w:style>
  <w:style w:type="paragraph" w:customStyle="1" w:styleId="code-block">
    <w:name w:val="code-block"/>
    <w:basedOn w:val="a"/>
    <w:rsid w:val="00EC72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witworksteacherparagraph-n86k3d-3">
    <w:name w:val="howitworksteacher__paragraph-n86k3d-3"/>
    <w:basedOn w:val="a"/>
    <w:rsid w:val="00EC7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text-highlight">
    <w:name w:val="goog-text-highlight"/>
    <w:basedOn w:val="a0"/>
    <w:rsid w:val="00EC726D"/>
  </w:style>
  <w:style w:type="paragraph" w:styleId="a7">
    <w:name w:val="Balloon Text"/>
    <w:basedOn w:val="a"/>
    <w:link w:val="a8"/>
    <w:uiPriority w:val="99"/>
    <w:semiHidden/>
    <w:unhideWhenUsed/>
    <w:rsid w:val="00EC726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72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138689">
      <w:bodyDiv w:val="1"/>
      <w:marLeft w:val="0"/>
      <w:marRight w:val="0"/>
      <w:marTop w:val="0"/>
      <w:marBottom w:val="0"/>
      <w:divBdr>
        <w:top w:val="none" w:sz="0" w:space="0" w:color="auto"/>
        <w:left w:val="none" w:sz="0" w:space="0" w:color="auto"/>
        <w:bottom w:val="none" w:sz="0" w:space="0" w:color="auto"/>
        <w:right w:val="none" w:sz="0" w:space="0" w:color="auto"/>
      </w:divBdr>
      <w:divsChild>
        <w:div w:id="1800604708">
          <w:marLeft w:val="-182"/>
          <w:marRight w:val="-182"/>
          <w:marTop w:val="0"/>
          <w:marBottom w:val="0"/>
          <w:divBdr>
            <w:top w:val="none" w:sz="0" w:space="0" w:color="auto"/>
            <w:left w:val="none" w:sz="0" w:space="0" w:color="auto"/>
            <w:bottom w:val="none" w:sz="0" w:space="0" w:color="auto"/>
            <w:right w:val="none" w:sz="0" w:space="0" w:color="auto"/>
          </w:divBdr>
        </w:div>
        <w:div w:id="470367633">
          <w:marLeft w:val="0"/>
          <w:marRight w:val="0"/>
          <w:marTop w:val="0"/>
          <w:marBottom w:val="0"/>
          <w:divBdr>
            <w:top w:val="none" w:sz="0" w:space="0" w:color="auto"/>
            <w:left w:val="none" w:sz="0" w:space="0" w:color="auto"/>
            <w:bottom w:val="none" w:sz="0" w:space="0" w:color="auto"/>
            <w:right w:val="none" w:sz="0" w:space="0" w:color="auto"/>
          </w:divBdr>
        </w:div>
      </w:divsChild>
    </w:div>
    <w:div w:id="677658256">
      <w:bodyDiv w:val="1"/>
      <w:marLeft w:val="0"/>
      <w:marRight w:val="0"/>
      <w:marTop w:val="0"/>
      <w:marBottom w:val="0"/>
      <w:divBdr>
        <w:top w:val="none" w:sz="0" w:space="0" w:color="auto"/>
        <w:left w:val="none" w:sz="0" w:space="0" w:color="auto"/>
        <w:bottom w:val="none" w:sz="0" w:space="0" w:color="auto"/>
        <w:right w:val="none" w:sz="0" w:space="0" w:color="auto"/>
      </w:divBdr>
      <w:divsChild>
        <w:div w:id="322202342">
          <w:marLeft w:val="0"/>
          <w:marRight w:val="0"/>
          <w:marTop w:val="0"/>
          <w:marBottom w:val="0"/>
          <w:divBdr>
            <w:top w:val="none" w:sz="0" w:space="0" w:color="auto"/>
            <w:left w:val="none" w:sz="0" w:space="0" w:color="auto"/>
            <w:bottom w:val="none" w:sz="0" w:space="0" w:color="auto"/>
            <w:right w:val="none" w:sz="0" w:space="0" w:color="auto"/>
          </w:divBdr>
        </w:div>
        <w:div w:id="163864857">
          <w:marLeft w:val="0"/>
          <w:marRight w:val="0"/>
          <w:marTop w:val="0"/>
          <w:marBottom w:val="0"/>
          <w:divBdr>
            <w:top w:val="none" w:sz="0" w:space="0" w:color="auto"/>
            <w:left w:val="none" w:sz="0" w:space="0" w:color="auto"/>
            <w:bottom w:val="none" w:sz="0" w:space="0" w:color="auto"/>
            <w:right w:val="none" w:sz="0" w:space="0" w:color="auto"/>
          </w:divBdr>
          <w:divsChild>
            <w:div w:id="1437822210">
              <w:marLeft w:val="0"/>
              <w:marRight w:val="0"/>
              <w:marTop w:val="0"/>
              <w:marBottom w:val="0"/>
              <w:divBdr>
                <w:top w:val="none" w:sz="0" w:space="0" w:color="auto"/>
                <w:left w:val="none" w:sz="0" w:space="0" w:color="auto"/>
                <w:bottom w:val="none" w:sz="0" w:space="0" w:color="auto"/>
                <w:right w:val="none" w:sz="0" w:space="0" w:color="auto"/>
              </w:divBdr>
              <w:divsChild>
                <w:div w:id="53230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13779">
      <w:bodyDiv w:val="1"/>
      <w:marLeft w:val="0"/>
      <w:marRight w:val="0"/>
      <w:marTop w:val="0"/>
      <w:marBottom w:val="0"/>
      <w:divBdr>
        <w:top w:val="none" w:sz="0" w:space="0" w:color="auto"/>
        <w:left w:val="none" w:sz="0" w:space="0" w:color="auto"/>
        <w:bottom w:val="none" w:sz="0" w:space="0" w:color="auto"/>
        <w:right w:val="none" w:sz="0" w:space="0" w:color="auto"/>
      </w:divBdr>
      <w:divsChild>
        <w:div w:id="2137210166">
          <w:marLeft w:val="0"/>
          <w:marRight w:val="0"/>
          <w:marTop w:val="0"/>
          <w:marBottom w:val="0"/>
          <w:divBdr>
            <w:top w:val="none" w:sz="0" w:space="0" w:color="auto"/>
            <w:left w:val="none" w:sz="0" w:space="0" w:color="auto"/>
            <w:bottom w:val="none" w:sz="0" w:space="0" w:color="auto"/>
            <w:right w:val="none" w:sz="0" w:space="0" w:color="auto"/>
          </w:divBdr>
          <w:divsChild>
            <w:div w:id="161361309">
              <w:marLeft w:val="0"/>
              <w:marRight w:val="0"/>
              <w:marTop w:val="0"/>
              <w:marBottom w:val="0"/>
              <w:divBdr>
                <w:top w:val="none" w:sz="0" w:space="0" w:color="auto"/>
                <w:left w:val="none" w:sz="0" w:space="0" w:color="auto"/>
                <w:bottom w:val="none" w:sz="0" w:space="0" w:color="auto"/>
                <w:right w:val="none" w:sz="0" w:space="0" w:color="auto"/>
              </w:divBdr>
            </w:div>
          </w:divsChild>
        </w:div>
        <w:div w:id="1257058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daktor.ru/kak-rabotat-s-kahoot/" TargetMode="External"/><Relationship Id="rId13" Type="http://schemas.openxmlformats.org/officeDocument/2006/relationships/hyperlink" Target="http://didaktor.ru/triventy-kak-platforma-dlya-sovmestnogo-tvorchestva-uchashhixsya/" TargetMode="External"/><Relationship Id="rId18" Type="http://schemas.openxmlformats.org/officeDocument/2006/relationships/hyperlink" Target="https://www.classtime.com/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didaktor.ru/lyubopytnyj-instrument-dlya-sovmestnoj-raboty-i-podderzhki-uchashhixsya/" TargetMode="External"/><Relationship Id="rId7" Type="http://schemas.openxmlformats.org/officeDocument/2006/relationships/hyperlink" Target="http://didaktor.ru/kahoot-programma-dlya-sozdaniya-viktorin-didakticheskix-igr-i-testov/" TargetMode="External"/><Relationship Id="rId12" Type="http://schemas.openxmlformats.org/officeDocument/2006/relationships/hyperlink" Target="http://didaktor.ru/goto/http:/www.triventy.com/join/" TargetMode="External"/><Relationship Id="rId17" Type="http://schemas.openxmlformats.org/officeDocument/2006/relationships/hyperlink" Target="http://didaktor.ru/testmoz-prostoj-instrument-dlya-organizacii-formiruyushhego-ocenivaniya/" TargetMode="External"/><Relationship Id="rId25" Type="http://schemas.openxmlformats.org/officeDocument/2006/relationships/hyperlink" Target="http://didaktor.ru/quizwhizzer-obnovlyonnyj-konstruktor-didakticheskoj-igry/" TargetMode="External"/><Relationship Id="rId2" Type="http://schemas.openxmlformats.org/officeDocument/2006/relationships/styles" Target="styles.xml"/><Relationship Id="rId16" Type="http://schemas.openxmlformats.org/officeDocument/2006/relationships/hyperlink" Target="http://didaktor.ru/classmarker-kak-instrument-formiruyushhego-ocenivaniya/" TargetMode="External"/><Relationship Id="rId20" Type="http://schemas.openxmlformats.org/officeDocument/2006/relationships/hyperlink" Target="http://didaktor.ru/gimkit-udachnaya-alternativa-kahoot/" TargetMode="External"/><Relationship Id="rId1" Type="http://schemas.openxmlformats.org/officeDocument/2006/relationships/numbering" Target="numbering.xml"/><Relationship Id="rId6" Type="http://schemas.openxmlformats.org/officeDocument/2006/relationships/hyperlink" Target="http://didaktor.ru/kak-organizovat-golosovanie-v-klasse-bez-specialnogo-oborudovaniya/" TargetMode="External"/><Relationship Id="rId11" Type="http://schemas.openxmlformats.org/officeDocument/2006/relationships/hyperlink" Target="http://didaktor.ru/triventy-onlajn-konstruktor-igr-i-viktorin/" TargetMode="External"/><Relationship Id="rId24" Type="http://schemas.openxmlformats.org/officeDocument/2006/relationships/hyperlink" Target="http://didaktor.ru/zeetings-zamechatelnyj-servis-po-sozdaniyu-interaktivnyx-prezentacij/" TargetMode="External"/><Relationship Id="rId5" Type="http://schemas.openxmlformats.org/officeDocument/2006/relationships/hyperlink" Target="http://didaktor.ru/sem-sovetov-dlya-uchitelej-kak-sobirat-dannye-v-google-formax/" TargetMode="External"/><Relationship Id="rId15" Type="http://schemas.openxmlformats.org/officeDocument/2006/relationships/hyperlink" Target="http://didaktor.ru/quizizz-predlagaet-novye-tipy-zadanij-dlya-distancionnogo-obucheniya/" TargetMode="External"/><Relationship Id="rId23" Type="http://schemas.openxmlformats.org/officeDocument/2006/relationships/hyperlink" Target="http://didaktor.ru/kak-organizovat-distancionnoe-obuchenie-na-osnove-online-test-pad/" TargetMode="External"/><Relationship Id="rId28" Type="http://schemas.microsoft.com/office/2007/relationships/stylesWithEffects" Target="stylesWithEffects.xml"/><Relationship Id="rId10" Type="http://schemas.openxmlformats.org/officeDocument/2006/relationships/hyperlink" Target="http://didaktor.ru/differencirovannoe-obuchenie-s-pomoshhyu-quizalize/" TargetMode="External"/><Relationship Id="rId19" Type="http://schemas.openxmlformats.org/officeDocument/2006/relationships/hyperlink" Target="http://didaktor.ru/classtime-otlichno-rabotaet-v-rezhime-domashnego-zadaniya/" TargetMode="External"/><Relationship Id="rId4" Type="http://schemas.openxmlformats.org/officeDocument/2006/relationships/webSettings" Target="webSettings.xml"/><Relationship Id="rId9" Type="http://schemas.openxmlformats.org/officeDocument/2006/relationships/hyperlink" Target="http://didaktor.ru/obnovleniya-padlet/" TargetMode="External"/><Relationship Id="rId14" Type="http://schemas.openxmlformats.org/officeDocument/2006/relationships/hyperlink" Target="http://didaktor.ru/quizizz-eshhe-odna-lyubopytnaya-programma-onlajn-testirovaniya/" TargetMode="External"/><Relationship Id="rId22" Type="http://schemas.openxmlformats.org/officeDocument/2006/relationships/hyperlink" Target="http://didaktor.ru/online-test-pad-zamechatelnyj-konstruktor-testov-na-russkom-yazyke/"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2483</Words>
  <Characters>14159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CityLine</cp:lastModifiedBy>
  <cp:revision>12</cp:revision>
  <cp:lastPrinted>2022-03-29T12:30:00Z</cp:lastPrinted>
  <dcterms:created xsi:type="dcterms:W3CDTF">2022-03-24T06:21:00Z</dcterms:created>
  <dcterms:modified xsi:type="dcterms:W3CDTF">2025-05-18T17:12:00Z</dcterms:modified>
</cp:coreProperties>
</file>