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61" w:rsidRDefault="00B87EE6" w:rsidP="00345861">
      <w:pPr>
        <w:spacing w:line="36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939790" cy="8419465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-Шахматы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C24" w:rsidRDefault="00136C24" w:rsidP="00245E86">
      <w:pPr>
        <w:spacing w:line="360" w:lineRule="auto"/>
        <w:jc w:val="center"/>
        <w:rPr>
          <w:b/>
          <w:sz w:val="28"/>
          <w:szCs w:val="28"/>
        </w:rPr>
      </w:pPr>
    </w:p>
    <w:p w:rsidR="00136C24" w:rsidRDefault="00136C24" w:rsidP="00245E86">
      <w:pPr>
        <w:spacing w:line="360" w:lineRule="auto"/>
        <w:jc w:val="center"/>
        <w:rPr>
          <w:b/>
          <w:sz w:val="28"/>
          <w:szCs w:val="28"/>
        </w:rPr>
      </w:pPr>
    </w:p>
    <w:p w:rsidR="00136C24" w:rsidRDefault="00136C24" w:rsidP="00245E86">
      <w:pPr>
        <w:spacing w:line="360" w:lineRule="auto"/>
        <w:jc w:val="center"/>
        <w:rPr>
          <w:b/>
          <w:sz w:val="28"/>
          <w:szCs w:val="28"/>
        </w:rPr>
      </w:pPr>
    </w:p>
    <w:p w:rsidR="009C0F0C" w:rsidRPr="00C87314" w:rsidRDefault="008D6FD8" w:rsidP="00245E86">
      <w:pPr>
        <w:spacing w:line="360" w:lineRule="auto"/>
        <w:jc w:val="center"/>
        <w:rPr>
          <w:b/>
          <w:sz w:val="28"/>
          <w:szCs w:val="28"/>
        </w:rPr>
      </w:pPr>
      <w:r w:rsidRPr="00C87314">
        <w:rPr>
          <w:b/>
          <w:sz w:val="28"/>
          <w:szCs w:val="28"/>
        </w:rPr>
        <w:lastRenderedPageBreak/>
        <w:t>Пояснительная записка</w:t>
      </w:r>
      <w:r w:rsidR="00AB7873" w:rsidRPr="00C87314">
        <w:rPr>
          <w:b/>
          <w:sz w:val="28"/>
          <w:szCs w:val="28"/>
        </w:rPr>
        <w:t>.</w:t>
      </w:r>
    </w:p>
    <w:p w:rsidR="00D371F0" w:rsidRDefault="00C87314" w:rsidP="00F11DD4">
      <w:pPr>
        <w:ind w:firstLine="708"/>
        <w:jc w:val="both"/>
        <w:rPr>
          <w:sz w:val="28"/>
          <w:szCs w:val="28"/>
          <w:lang w:eastAsia="zh-CN"/>
        </w:rPr>
      </w:pPr>
      <w:r w:rsidRPr="00C87314">
        <w:rPr>
          <w:sz w:val="28"/>
          <w:szCs w:val="28"/>
          <w:lang w:eastAsia="zh-CN"/>
        </w:rPr>
        <w:t xml:space="preserve">Дополнительная общеобразовательная </w:t>
      </w:r>
      <w:proofErr w:type="gramStart"/>
      <w:r w:rsidRPr="00C87314">
        <w:rPr>
          <w:sz w:val="28"/>
          <w:szCs w:val="28"/>
          <w:lang w:eastAsia="zh-CN"/>
        </w:rPr>
        <w:t>общеразвивающая  программа</w:t>
      </w:r>
      <w:proofErr w:type="gramEnd"/>
      <w:r w:rsidRPr="00C87314">
        <w:rPr>
          <w:sz w:val="28"/>
          <w:szCs w:val="28"/>
          <w:lang w:eastAsia="zh-CN"/>
        </w:rPr>
        <w:t xml:space="preserve"> </w:t>
      </w:r>
      <w:r w:rsidRPr="00105589">
        <w:rPr>
          <w:sz w:val="28"/>
          <w:szCs w:val="28"/>
          <w:lang w:eastAsia="zh-CN"/>
        </w:rPr>
        <w:t>физкультурно-спортивной  направленности</w:t>
      </w:r>
      <w:r w:rsidRPr="00C87314">
        <w:rPr>
          <w:sz w:val="28"/>
          <w:szCs w:val="28"/>
          <w:lang w:eastAsia="zh-CN"/>
        </w:rPr>
        <w:t xml:space="preserve"> нацелена на </w:t>
      </w:r>
      <w:r>
        <w:rPr>
          <w:sz w:val="28"/>
          <w:szCs w:val="28"/>
          <w:lang w:eastAsia="zh-CN"/>
        </w:rPr>
        <w:t xml:space="preserve">получение знаний в области шахматной игры, </w:t>
      </w:r>
      <w:r w:rsidRPr="00C87314">
        <w:rPr>
          <w:sz w:val="28"/>
          <w:szCs w:val="28"/>
          <w:lang w:eastAsia="zh-CN"/>
        </w:rPr>
        <w:t xml:space="preserve">позволяет обучающимся  приобрести понимание правил и тактики игры в </w:t>
      </w:r>
      <w:r>
        <w:rPr>
          <w:sz w:val="28"/>
          <w:szCs w:val="28"/>
          <w:lang w:eastAsia="zh-CN"/>
        </w:rPr>
        <w:t>шахматы</w:t>
      </w:r>
      <w:r w:rsidRPr="00C87314">
        <w:rPr>
          <w:sz w:val="28"/>
          <w:szCs w:val="28"/>
          <w:lang w:eastAsia="zh-CN"/>
        </w:rPr>
        <w:t xml:space="preserve">, предоставляет возможность реализации заинтересованности обучающихся </w:t>
      </w:r>
      <w:r>
        <w:rPr>
          <w:sz w:val="28"/>
          <w:szCs w:val="28"/>
          <w:lang w:eastAsia="zh-CN"/>
        </w:rPr>
        <w:t>шахматной</w:t>
      </w:r>
      <w:r w:rsidRPr="00C87314">
        <w:rPr>
          <w:sz w:val="28"/>
          <w:szCs w:val="28"/>
          <w:lang w:eastAsia="zh-CN"/>
        </w:rPr>
        <w:t xml:space="preserve"> игрой, презентации результатов освоения программы в </w:t>
      </w:r>
      <w:r>
        <w:rPr>
          <w:sz w:val="28"/>
          <w:szCs w:val="28"/>
          <w:lang w:eastAsia="zh-CN"/>
        </w:rPr>
        <w:t>турнирах городского,</w:t>
      </w:r>
      <w:r w:rsidRPr="00C87314">
        <w:rPr>
          <w:sz w:val="28"/>
          <w:szCs w:val="28"/>
          <w:lang w:eastAsia="zh-CN"/>
        </w:rPr>
        <w:t xml:space="preserve"> муниципального </w:t>
      </w:r>
      <w:r>
        <w:rPr>
          <w:sz w:val="28"/>
          <w:szCs w:val="28"/>
          <w:lang w:eastAsia="zh-CN"/>
        </w:rPr>
        <w:t xml:space="preserve"> и областного </w:t>
      </w:r>
      <w:r w:rsidRPr="00C87314">
        <w:rPr>
          <w:sz w:val="28"/>
          <w:szCs w:val="28"/>
          <w:lang w:eastAsia="zh-CN"/>
        </w:rPr>
        <w:t>уровней</w:t>
      </w:r>
      <w:r w:rsidR="00D371F0">
        <w:rPr>
          <w:sz w:val="28"/>
          <w:szCs w:val="28"/>
          <w:lang w:eastAsia="zh-CN"/>
        </w:rPr>
        <w:t>.</w:t>
      </w:r>
    </w:p>
    <w:p w:rsidR="00E13124" w:rsidRPr="00D371F0" w:rsidRDefault="00B81984" w:rsidP="00F11DD4">
      <w:pPr>
        <w:ind w:firstLine="708"/>
        <w:jc w:val="both"/>
        <w:rPr>
          <w:sz w:val="28"/>
          <w:szCs w:val="28"/>
          <w:lang w:eastAsia="zh-CN"/>
        </w:rPr>
      </w:pPr>
      <w:r w:rsidRPr="00F11DD4">
        <w:rPr>
          <w:sz w:val="28"/>
          <w:szCs w:val="28"/>
          <w:lang w:eastAsia="zh-CN"/>
        </w:rPr>
        <w:t>Программа</w:t>
      </w:r>
      <w:r w:rsidR="00167C94" w:rsidRPr="00F11DD4">
        <w:rPr>
          <w:sz w:val="28"/>
          <w:szCs w:val="28"/>
          <w:lang w:eastAsia="zh-CN"/>
        </w:rPr>
        <w:t xml:space="preserve"> разработана</w:t>
      </w:r>
      <w:r w:rsidR="00C12B04" w:rsidRPr="00F11DD4">
        <w:rPr>
          <w:sz w:val="28"/>
          <w:szCs w:val="28"/>
          <w:lang w:eastAsia="zh-CN"/>
        </w:rPr>
        <w:t xml:space="preserve"> </w:t>
      </w:r>
      <w:r w:rsidR="00E13124" w:rsidRPr="00F11DD4">
        <w:rPr>
          <w:sz w:val="28"/>
          <w:szCs w:val="28"/>
          <w:lang w:eastAsia="zh-CN"/>
        </w:rPr>
        <w:t xml:space="preserve">и ежегодно обновляется </w:t>
      </w:r>
      <w:r w:rsidR="00167C94" w:rsidRPr="00F11DD4">
        <w:rPr>
          <w:sz w:val="28"/>
          <w:szCs w:val="28"/>
          <w:lang w:eastAsia="zh-CN"/>
        </w:rPr>
        <w:t>с учетом документов</w:t>
      </w:r>
      <w:r w:rsidR="00C12B04" w:rsidRPr="00F11DD4">
        <w:rPr>
          <w:sz w:val="28"/>
          <w:szCs w:val="28"/>
          <w:lang w:eastAsia="zh-CN"/>
        </w:rPr>
        <w:t>:</w:t>
      </w:r>
    </w:p>
    <w:p w:rsidR="00167C94" w:rsidRPr="00D371F0" w:rsidRDefault="00167C94" w:rsidP="0099317D">
      <w:pPr>
        <w:numPr>
          <w:ilvl w:val="0"/>
          <w:numId w:val="1"/>
        </w:numPr>
        <w:ind w:left="426" w:hanging="284"/>
        <w:jc w:val="both"/>
        <w:rPr>
          <w:sz w:val="28"/>
          <w:szCs w:val="28"/>
          <w:lang w:eastAsia="zh-CN"/>
        </w:rPr>
      </w:pPr>
      <w:r w:rsidRPr="00D371F0">
        <w:rPr>
          <w:sz w:val="28"/>
          <w:szCs w:val="28"/>
          <w:lang w:eastAsia="zh-CN"/>
        </w:rPr>
        <w:t xml:space="preserve">Федеральный закон Российской Федерации от 29 декабря 2012 г. № 273-ФЗ «Об образовании в Российской Федерации» (далее – ФЗ № 273). </w:t>
      </w:r>
    </w:p>
    <w:p w:rsidR="00785E15" w:rsidRDefault="00785E15" w:rsidP="0099317D">
      <w:pPr>
        <w:numPr>
          <w:ilvl w:val="0"/>
          <w:numId w:val="1"/>
        </w:numPr>
        <w:ind w:left="426" w:hanging="284"/>
        <w:jc w:val="both"/>
        <w:rPr>
          <w:sz w:val="28"/>
          <w:szCs w:val="28"/>
          <w:lang w:eastAsia="zh-CN"/>
        </w:rPr>
      </w:pPr>
      <w:r w:rsidRPr="00D371F0">
        <w:rPr>
          <w:sz w:val="28"/>
          <w:szCs w:val="28"/>
          <w:lang w:eastAsia="zh-CN"/>
        </w:rPr>
        <w:t xml:space="preserve">Письмо </w:t>
      </w:r>
      <w:proofErr w:type="spellStart"/>
      <w:r w:rsidRPr="00D371F0">
        <w:rPr>
          <w:sz w:val="28"/>
          <w:szCs w:val="28"/>
          <w:lang w:eastAsia="zh-CN"/>
        </w:rPr>
        <w:t>Минобрнауки</w:t>
      </w:r>
      <w:proofErr w:type="spellEnd"/>
      <w:r w:rsidRPr="00D371F0">
        <w:rPr>
          <w:sz w:val="28"/>
          <w:szCs w:val="28"/>
          <w:lang w:eastAsia="zh-CN"/>
        </w:rPr>
        <w:t xml:space="preserve"> РФ «О направлении информации» / Методические рекомендации по проектированию дополнительных общеразвивающих программ (включая </w:t>
      </w:r>
      <w:proofErr w:type="spellStart"/>
      <w:r w:rsidRPr="00D371F0">
        <w:rPr>
          <w:sz w:val="28"/>
          <w:szCs w:val="28"/>
          <w:lang w:eastAsia="zh-CN"/>
        </w:rPr>
        <w:t>разноуровневые</w:t>
      </w:r>
      <w:proofErr w:type="spellEnd"/>
      <w:r w:rsidRPr="00D371F0">
        <w:rPr>
          <w:sz w:val="28"/>
          <w:szCs w:val="28"/>
          <w:lang w:eastAsia="zh-CN"/>
        </w:rPr>
        <w:t xml:space="preserve"> программы)» (от 18 ноября 2015 г. №09-3242)</w:t>
      </w:r>
      <w:r w:rsidR="000F0725">
        <w:rPr>
          <w:sz w:val="28"/>
          <w:szCs w:val="28"/>
          <w:lang w:eastAsia="zh-CN"/>
        </w:rPr>
        <w:t>.</w:t>
      </w:r>
    </w:p>
    <w:p w:rsidR="00167C94" w:rsidRPr="000F0725" w:rsidRDefault="000F0725" w:rsidP="0099317D">
      <w:pPr>
        <w:numPr>
          <w:ilvl w:val="0"/>
          <w:numId w:val="1"/>
        </w:numPr>
        <w:ind w:left="426" w:hanging="284"/>
        <w:jc w:val="both"/>
        <w:rPr>
          <w:sz w:val="28"/>
          <w:szCs w:val="28"/>
          <w:lang w:eastAsia="zh-CN"/>
        </w:rPr>
      </w:pPr>
      <w:r w:rsidRPr="000F0725">
        <w:rPr>
          <w:sz w:val="28"/>
          <w:szCs w:val="28"/>
          <w:lang w:eastAsia="zh-CN"/>
        </w:rPr>
        <w:t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="00167C94" w:rsidRPr="000F0725">
        <w:rPr>
          <w:sz w:val="28"/>
          <w:szCs w:val="28"/>
          <w:lang w:eastAsia="zh-CN"/>
        </w:rPr>
        <w:t xml:space="preserve">. </w:t>
      </w:r>
    </w:p>
    <w:p w:rsidR="00167C94" w:rsidRPr="00D371F0" w:rsidRDefault="00167C94" w:rsidP="0099317D">
      <w:pPr>
        <w:numPr>
          <w:ilvl w:val="0"/>
          <w:numId w:val="1"/>
        </w:numPr>
        <w:ind w:left="470" w:hanging="357"/>
        <w:jc w:val="both"/>
        <w:rPr>
          <w:sz w:val="28"/>
          <w:szCs w:val="28"/>
          <w:lang w:eastAsia="zh-CN"/>
        </w:rPr>
      </w:pPr>
      <w:r w:rsidRPr="00D371F0">
        <w:rPr>
          <w:sz w:val="28"/>
          <w:szCs w:val="28"/>
          <w:lang w:eastAsia="zh-CN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48226). </w:t>
      </w:r>
    </w:p>
    <w:p w:rsidR="00167C94" w:rsidRPr="00D371F0" w:rsidRDefault="00167C94" w:rsidP="0099317D">
      <w:pPr>
        <w:numPr>
          <w:ilvl w:val="0"/>
          <w:numId w:val="1"/>
        </w:numPr>
        <w:ind w:left="470" w:hanging="357"/>
        <w:jc w:val="both"/>
        <w:rPr>
          <w:sz w:val="28"/>
          <w:szCs w:val="28"/>
          <w:lang w:eastAsia="zh-CN"/>
        </w:rPr>
      </w:pPr>
      <w:r w:rsidRPr="00D371F0">
        <w:rPr>
          <w:sz w:val="28"/>
          <w:szCs w:val="28"/>
          <w:lang w:eastAsia="zh-CN"/>
        </w:rPr>
        <w:t xml:space="preserve">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p w:rsidR="00167C94" w:rsidRPr="00365A0E" w:rsidRDefault="00167C94" w:rsidP="00365A0E">
      <w:pPr>
        <w:numPr>
          <w:ilvl w:val="0"/>
          <w:numId w:val="1"/>
        </w:numPr>
        <w:ind w:left="470" w:hanging="357"/>
        <w:jc w:val="both"/>
        <w:rPr>
          <w:sz w:val="28"/>
          <w:szCs w:val="28"/>
          <w:lang w:eastAsia="zh-CN"/>
        </w:rPr>
      </w:pPr>
      <w:r w:rsidRPr="00D371F0">
        <w:rPr>
          <w:sz w:val="28"/>
          <w:szCs w:val="28"/>
          <w:lang w:eastAsia="zh-CN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г. Министерство просвещения РФ.</w:t>
      </w:r>
    </w:p>
    <w:p w:rsidR="007A355D" w:rsidRDefault="00B61060" w:rsidP="00B61060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 w:rsidRPr="00B61060">
        <w:rPr>
          <w:bCs/>
          <w:sz w:val="28"/>
          <w:szCs w:val="28"/>
          <w:lang w:eastAsia="zh-CN"/>
        </w:rPr>
        <w:t xml:space="preserve">      </w:t>
      </w:r>
      <w:r w:rsidR="00EC599D" w:rsidRPr="00EC599D">
        <w:rPr>
          <w:b/>
          <w:bCs/>
          <w:sz w:val="28"/>
          <w:szCs w:val="28"/>
          <w:lang w:eastAsia="zh-CN"/>
        </w:rPr>
        <w:t>Актуальность</w:t>
      </w:r>
      <w:r w:rsidR="00B04237" w:rsidRPr="00EC599D">
        <w:rPr>
          <w:bCs/>
          <w:sz w:val="28"/>
          <w:szCs w:val="28"/>
          <w:lang w:eastAsia="zh-CN"/>
        </w:rPr>
        <w:t xml:space="preserve"> программы.</w:t>
      </w:r>
      <w:r w:rsidR="00B04237">
        <w:rPr>
          <w:bCs/>
          <w:sz w:val="28"/>
          <w:szCs w:val="28"/>
          <w:lang w:eastAsia="zh-CN"/>
        </w:rPr>
        <w:t xml:space="preserve"> </w:t>
      </w:r>
    </w:p>
    <w:p w:rsidR="00EC599D" w:rsidRDefault="00EC599D" w:rsidP="00B61060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 w:rsidRPr="00EC599D">
        <w:rPr>
          <w:bCs/>
          <w:sz w:val="28"/>
          <w:szCs w:val="28"/>
          <w:lang w:eastAsia="zh-CN"/>
        </w:rPr>
        <w:t xml:space="preserve">Актуальность создания программы вызвана потребностями современных детей и их родителей, а также ориентирована на социальный заказ общества. Программа </w:t>
      </w:r>
      <w:r w:rsidR="00232DC5" w:rsidRPr="00232DC5">
        <w:rPr>
          <w:bCs/>
          <w:sz w:val="28"/>
          <w:szCs w:val="28"/>
          <w:lang w:eastAsia="zh-CN"/>
        </w:rPr>
        <w:t>«</w:t>
      </w:r>
      <w:proofErr w:type="gramStart"/>
      <w:r w:rsidR="00F76959">
        <w:rPr>
          <w:bCs/>
          <w:sz w:val="28"/>
          <w:szCs w:val="28"/>
          <w:lang w:eastAsia="zh-CN"/>
        </w:rPr>
        <w:t>Шахматы</w:t>
      </w:r>
      <w:r w:rsidR="00232DC5" w:rsidRPr="00232DC5">
        <w:rPr>
          <w:bCs/>
          <w:sz w:val="28"/>
          <w:szCs w:val="28"/>
          <w:lang w:eastAsia="zh-CN"/>
        </w:rPr>
        <w:t xml:space="preserve">» </w:t>
      </w:r>
      <w:r w:rsidRPr="00EC599D">
        <w:rPr>
          <w:bCs/>
          <w:sz w:val="28"/>
          <w:szCs w:val="28"/>
          <w:lang w:eastAsia="zh-CN"/>
        </w:rPr>
        <w:t xml:space="preserve"> базируется</w:t>
      </w:r>
      <w:proofErr w:type="gramEnd"/>
      <w:r w:rsidRPr="00EC599D">
        <w:rPr>
          <w:bCs/>
          <w:sz w:val="28"/>
          <w:szCs w:val="28"/>
          <w:lang w:eastAsia="zh-CN"/>
        </w:rPr>
        <w:t xml:space="preserve">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также творческой самореализации детей. Она направлена на организацию содержательного досуга обучающихся, удовлетворение их потребностей в активных формах познавательной деятельности. </w:t>
      </w:r>
      <w:r w:rsidRPr="00EC599D">
        <w:rPr>
          <w:bCs/>
          <w:sz w:val="28"/>
          <w:szCs w:val="28"/>
          <w:lang w:eastAsia="zh-CN"/>
        </w:rPr>
        <w:lastRenderedPageBreak/>
        <w:t>Предлагаемая программа обеспечивает условия по организации образовательного пространства, а также поиску, сопровождению и развитию талантливых детей.</w:t>
      </w:r>
    </w:p>
    <w:p w:rsidR="00EC599D" w:rsidRPr="00EC599D" w:rsidRDefault="00EC599D" w:rsidP="00B61060">
      <w:pPr>
        <w:tabs>
          <w:tab w:val="left" w:pos="260"/>
        </w:tabs>
        <w:jc w:val="both"/>
        <w:rPr>
          <w:b/>
          <w:bCs/>
          <w:sz w:val="28"/>
          <w:szCs w:val="28"/>
          <w:lang w:eastAsia="zh-CN"/>
        </w:rPr>
      </w:pPr>
      <w:r w:rsidRPr="00EC599D">
        <w:rPr>
          <w:b/>
          <w:bCs/>
          <w:sz w:val="28"/>
          <w:szCs w:val="28"/>
          <w:lang w:eastAsia="zh-CN"/>
        </w:rPr>
        <w:t>Отличительные особенности</w:t>
      </w:r>
      <w:r>
        <w:rPr>
          <w:b/>
          <w:bCs/>
          <w:sz w:val="28"/>
          <w:szCs w:val="28"/>
          <w:lang w:eastAsia="zh-CN"/>
        </w:rPr>
        <w:t xml:space="preserve"> программы</w:t>
      </w:r>
      <w:r w:rsidRPr="00EC599D">
        <w:rPr>
          <w:b/>
          <w:bCs/>
          <w:sz w:val="28"/>
          <w:szCs w:val="28"/>
          <w:lang w:eastAsia="zh-CN"/>
        </w:rPr>
        <w:t>.</w:t>
      </w:r>
    </w:p>
    <w:p w:rsidR="00232DC5" w:rsidRPr="00096253" w:rsidRDefault="00232DC5" w:rsidP="00CA782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zh-CN"/>
        </w:rPr>
        <w:t>П</w:t>
      </w:r>
      <w:r w:rsidRPr="00096253">
        <w:rPr>
          <w:bCs/>
          <w:sz w:val="28"/>
          <w:szCs w:val="28"/>
          <w:lang w:eastAsia="zh-CN"/>
        </w:rPr>
        <w:t>рограмм</w:t>
      </w:r>
      <w:r>
        <w:rPr>
          <w:bCs/>
          <w:sz w:val="28"/>
          <w:szCs w:val="28"/>
          <w:lang w:eastAsia="zh-CN"/>
        </w:rPr>
        <w:t>а</w:t>
      </w:r>
      <w:r w:rsidRPr="00096253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«</w:t>
      </w:r>
      <w:r w:rsidR="00F76959">
        <w:rPr>
          <w:bCs/>
          <w:sz w:val="28"/>
          <w:szCs w:val="28"/>
          <w:lang w:eastAsia="zh-CN"/>
        </w:rPr>
        <w:t>Шахматы</w:t>
      </w:r>
      <w:r>
        <w:rPr>
          <w:bCs/>
          <w:sz w:val="28"/>
          <w:szCs w:val="28"/>
          <w:lang w:eastAsia="zh-CN"/>
        </w:rPr>
        <w:t xml:space="preserve">» сроком реализации 3 </w:t>
      </w:r>
      <w:proofErr w:type="gramStart"/>
      <w:r>
        <w:rPr>
          <w:bCs/>
          <w:sz w:val="28"/>
          <w:szCs w:val="28"/>
          <w:lang w:eastAsia="zh-CN"/>
        </w:rPr>
        <w:t xml:space="preserve">года </w:t>
      </w:r>
      <w:r w:rsidRPr="007A0EEA">
        <w:rPr>
          <w:bCs/>
          <w:sz w:val="28"/>
          <w:szCs w:val="28"/>
          <w:lang w:eastAsia="zh-CN"/>
        </w:rPr>
        <w:t xml:space="preserve"> </w:t>
      </w:r>
      <w:r w:rsidRPr="00096253">
        <w:rPr>
          <w:rFonts w:eastAsia="Calibri"/>
          <w:sz w:val="28"/>
          <w:szCs w:val="28"/>
          <w:lang w:eastAsia="en-US"/>
        </w:rPr>
        <w:t>предполагает</w:t>
      </w:r>
      <w:proofErr w:type="gramEnd"/>
      <w:r w:rsidRPr="00096253">
        <w:rPr>
          <w:rFonts w:eastAsia="Calibri"/>
          <w:sz w:val="28"/>
          <w:szCs w:val="28"/>
          <w:lang w:eastAsia="en-US"/>
        </w:rPr>
        <w:t xml:space="preserve"> реализацию материала, обеспечивающего освоение специализированных знаний, создающего общую и целостную картину </w:t>
      </w:r>
      <w:r>
        <w:rPr>
          <w:rFonts w:eastAsia="Calibri"/>
          <w:sz w:val="28"/>
          <w:szCs w:val="28"/>
          <w:lang w:eastAsia="en-US"/>
        </w:rPr>
        <w:t>шахматной игры в рамках содержательно-</w:t>
      </w:r>
      <w:r w:rsidRPr="00096253">
        <w:rPr>
          <w:rFonts w:eastAsia="Calibri"/>
          <w:sz w:val="28"/>
          <w:szCs w:val="28"/>
          <w:lang w:eastAsia="en-US"/>
        </w:rPr>
        <w:t>тем</w:t>
      </w:r>
      <w:r>
        <w:rPr>
          <w:rFonts w:eastAsia="Calibri"/>
          <w:sz w:val="28"/>
          <w:szCs w:val="28"/>
          <w:lang w:eastAsia="en-US"/>
        </w:rPr>
        <w:t>атического направления</w:t>
      </w:r>
      <w:r w:rsidRPr="00096253">
        <w:rPr>
          <w:rFonts w:eastAsia="Calibri"/>
          <w:sz w:val="28"/>
          <w:szCs w:val="28"/>
          <w:lang w:eastAsia="en-US"/>
        </w:rPr>
        <w:t>.</w:t>
      </w:r>
    </w:p>
    <w:p w:rsidR="00EC599D" w:rsidRDefault="00EC599D" w:rsidP="00EC599D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К программе разработаны модули, что позволяет </w:t>
      </w:r>
      <w:r w:rsidRPr="00495BB7">
        <w:rPr>
          <w:bCs/>
          <w:sz w:val="28"/>
          <w:szCs w:val="28"/>
          <w:lang w:eastAsia="zh-CN"/>
        </w:rPr>
        <w:t xml:space="preserve">доступ каждого </w:t>
      </w:r>
      <w:r>
        <w:rPr>
          <w:bCs/>
          <w:sz w:val="28"/>
          <w:szCs w:val="28"/>
          <w:lang w:eastAsia="zh-CN"/>
        </w:rPr>
        <w:t>об</w:t>
      </w:r>
      <w:r w:rsidRPr="00495BB7">
        <w:rPr>
          <w:bCs/>
          <w:sz w:val="28"/>
          <w:szCs w:val="28"/>
          <w:lang w:eastAsia="zh-CN"/>
        </w:rPr>
        <w:t>уча</w:t>
      </w:r>
      <w:r>
        <w:rPr>
          <w:bCs/>
          <w:sz w:val="28"/>
          <w:szCs w:val="28"/>
          <w:lang w:eastAsia="zh-CN"/>
        </w:rPr>
        <w:t>ю</w:t>
      </w:r>
      <w:r w:rsidRPr="00495BB7">
        <w:rPr>
          <w:bCs/>
          <w:sz w:val="28"/>
          <w:szCs w:val="28"/>
          <w:lang w:eastAsia="zh-CN"/>
        </w:rPr>
        <w:t xml:space="preserve">щегося к разным уровням сложности </w:t>
      </w:r>
      <w:r>
        <w:rPr>
          <w:bCs/>
          <w:sz w:val="28"/>
          <w:szCs w:val="28"/>
          <w:lang w:eastAsia="zh-CN"/>
        </w:rPr>
        <w:t xml:space="preserve">программного материала. </w:t>
      </w:r>
    </w:p>
    <w:p w:rsidR="00225186" w:rsidRDefault="00232DC5" w:rsidP="00B61060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Модульный принцип</w:t>
      </w:r>
      <w:r w:rsidR="00495BB7">
        <w:rPr>
          <w:bCs/>
          <w:sz w:val="28"/>
          <w:szCs w:val="28"/>
          <w:lang w:eastAsia="zh-CN"/>
        </w:rPr>
        <w:t xml:space="preserve"> </w:t>
      </w:r>
      <w:proofErr w:type="gramStart"/>
      <w:r w:rsidR="00495BB7">
        <w:rPr>
          <w:bCs/>
          <w:sz w:val="28"/>
          <w:szCs w:val="28"/>
          <w:lang w:eastAsia="zh-CN"/>
        </w:rPr>
        <w:t>п</w:t>
      </w:r>
      <w:r w:rsidR="00B04237" w:rsidRPr="00B04237">
        <w:rPr>
          <w:bCs/>
          <w:sz w:val="28"/>
          <w:szCs w:val="28"/>
          <w:lang w:eastAsia="zh-CN"/>
        </w:rPr>
        <w:t>рограмм</w:t>
      </w:r>
      <w:r w:rsidR="00495BB7">
        <w:rPr>
          <w:bCs/>
          <w:sz w:val="28"/>
          <w:szCs w:val="28"/>
          <w:lang w:eastAsia="zh-CN"/>
        </w:rPr>
        <w:t xml:space="preserve">ы </w:t>
      </w:r>
      <w:r w:rsidR="00B04237" w:rsidRPr="00B04237">
        <w:rPr>
          <w:bCs/>
          <w:sz w:val="28"/>
          <w:szCs w:val="28"/>
          <w:lang w:eastAsia="zh-CN"/>
        </w:rPr>
        <w:t xml:space="preserve"> </w:t>
      </w:r>
      <w:r w:rsidR="00495BB7" w:rsidRPr="00495BB7">
        <w:rPr>
          <w:bCs/>
          <w:sz w:val="28"/>
          <w:szCs w:val="28"/>
          <w:lang w:eastAsia="zh-CN"/>
        </w:rPr>
        <w:t>позволя</w:t>
      </w:r>
      <w:r w:rsidR="00495BB7">
        <w:rPr>
          <w:bCs/>
          <w:sz w:val="28"/>
          <w:szCs w:val="28"/>
          <w:lang w:eastAsia="zh-CN"/>
        </w:rPr>
        <w:t>ет</w:t>
      </w:r>
      <w:proofErr w:type="gramEnd"/>
      <w:r w:rsidR="00495BB7" w:rsidRPr="00495BB7">
        <w:rPr>
          <w:bCs/>
          <w:sz w:val="28"/>
          <w:szCs w:val="28"/>
          <w:lang w:eastAsia="zh-CN"/>
        </w:rPr>
        <w:t xml:space="preserve"> учитывать разный уровень развития и разную степень</w:t>
      </w:r>
      <w:r w:rsidR="00495BB7">
        <w:rPr>
          <w:bCs/>
          <w:sz w:val="28"/>
          <w:szCs w:val="28"/>
          <w:lang w:eastAsia="zh-CN"/>
        </w:rPr>
        <w:t xml:space="preserve"> ее</w:t>
      </w:r>
      <w:r w:rsidR="00495BB7" w:rsidRPr="00495BB7">
        <w:rPr>
          <w:bCs/>
          <w:sz w:val="28"/>
          <w:szCs w:val="28"/>
          <w:lang w:eastAsia="zh-CN"/>
        </w:rPr>
        <w:t xml:space="preserve"> освоенности </w:t>
      </w:r>
      <w:r w:rsidR="00495BB7">
        <w:rPr>
          <w:bCs/>
          <w:sz w:val="28"/>
          <w:szCs w:val="28"/>
          <w:lang w:eastAsia="zh-CN"/>
        </w:rPr>
        <w:t>обучающимися</w:t>
      </w:r>
      <w:r w:rsidR="00225186">
        <w:rPr>
          <w:bCs/>
          <w:sz w:val="28"/>
          <w:szCs w:val="28"/>
          <w:lang w:eastAsia="zh-CN"/>
        </w:rPr>
        <w:t>.</w:t>
      </w:r>
      <w:r w:rsidR="00495BB7">
        <w:rPr>
          <w:bCs/>
          <w:sz w:val="28"/>
          <w:szCs w:val="28"/>
          <w:lang w:eastAsia="zh-CN"/>
        </w:rPr>
        <w:t xml:space="preserve"> </w:t>
      </w:r>
    </w:p>
    <w:p w:rsidR="00495BB7" w:rsidRDefault="00232DC5" w:rsidP="00B61060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Модули п</w:t>
      </w:r>
      <w:r w:rsidR="00495BB7" w:rsidRPr="00495BB7">
        <w:rPr>
          <w:bCs/>
          <w:sz w:val="28"/>
          <w:szCs w:val="28"/>
          <w:lang w:eastAsia="zh-CN"/>
        </w:rPr>
        <w:t>рограмм</w:t>
      </w:r>
      <w:r>
        <w:rPr>
          <w:bCs/>
          <w:sz w:val="28"/>
          <w:szCs w:val="28"/>
          <w:lang w:eastAsia="zh-CN"/>
        </w:rPr>
        <w:t>ы</w:t>
      </w:r>
      <w:r w:rsidR="00495BB7" w:rsidRPr="00495BB7">
        <w:rPr>
          <w:bCs/>
          <w:sz w:val="28"/>
          <w:szCs w:val="28"/>
          <w:lang w:eastAsia="zh-CN"/>
        </w:rPr>
        <w:t xml:space="preserve"> отража</w:t>
      </w:r>
      <w:r>
        <w:rPr>
          <w:bCs/>
          <w:sz w:val="28"/>
          <w:szCs w:val="28"/>
          <w:lang w:eastAsia="zh-CN"/>
        </w:rPr>
        <w:t>ю</w:t>
      </w:r>
      <w:r w:rsidR="00495BB7">
        <w:rPr>
          <w:bCs/>
          <w:sz w:val="28"/>
          <w:szCs w:val="28"/>
          <w:lang w:eastAsia="zh-CN"/>
        </w:rPr>
        <w:t>т</w:t>
      </w:r>
      <w:r w:rsidR="00495BB7" w:rsidRPr="00495BB7">
        <w:rPr>
          <w:bCs/>
          <w:sz w:val="28"/>
          <w:szCs w:val="28"/>
          <w:lang w:eastAsia="zh-CN"/>
        </w:rPr>
        <w:t xml:space="preserve"> систему уровней сложности </w:t>
      </w:r>
      <w:r w:rsidR="00495BB7">
        <w:rPr>
          <w:bCs/>
          <w:sz w:val="28"/>
          <w:szCs w:val="28"/>
          <w:lang w:eastAsia="zh-CN"/>
        </w:rPr>
        <w:t xml:space="preserve">ее </w:t>
      </w:r>
      <w:r w:rsidR="00495BB7" w:rsidRPr="00495BB7">
        <w:rPr>
          <w:bCs/>
          <w:sz w:val="28"/>
          <w:szCs w:val="28"/>
          <w:lang w:eastAsia="zh-CN"/>
        </w:rPr>
        <w:t>содержания и соответствующие им достижения участников. Программа содержит фонд оценочных средств, дифференцированных по сложности</w:t>
      </w:r>
      <w:r>
        <w:rPr>
          <w:bCs/>
          <w:sz w:val="28"/>
          <w:szCs w:val="28"/>
          <w:lang w:eastAsia="zh-CN"/>
        </w:rPr>
        <w:t xml:space="preserve"> модулей</w:t>
      </w:r>
      <w:r w:rsidR="00495BB7">
        <w:rPr>
          <w:bCs/>
          <w:sz w:val="28"/>
          <w:szCs w:val="28"/>
          <w:lang w:eastAsia="zh-CN"/>
        </w:rPr>
        <w:t>.</w:t>
      </w:r>
    </w:p>
    <w:p w:rsidR="00CA7827" w:rsidRDefault="00CA7827" w:rsidP="00B61060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</w:r>
      <w:r w:rsidRPr="00CA7827">
        <w:rPr>
          <w:bCs/>
          <w:sz w:val="28"/>
          <w:szCs w:val="28"/>
          <w:lang w:eastAsia="zh-CN"/>
        </w:rPr>
        <w:t>Предлагаемая программа обеспечивает условия по организации образовательного пространства, а также поиску, сопровождению и развитию талантливых детей.</w:t>
      </w:r>
    </w:p>
    <w:p w:rsidR="00A718E6" w:rsidRDefault="00070FB6" w:rsidP="00495BB7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 w:rsidR="00232DC5">
        <w:rPr>
          <w:b/>
          <w:bCs/>
          <w:sz w:val="28"/>
          <w:szCs w:val="28"/>
          <w:lang w:eastAsia="zh-CN"/>
        </w:rPr>
        <w:t>Модул</w:t>
      </w:r>
      <w:r w:rsidR="001E0C55">
        <w:rPr>
          <w:b/>
          <w:bCs/>
          <w:sz w:val="28"/>
          <w:szCs w:val="28"/>
          <w:lang w:eastAsia="zh-CN"/>
        </w:rPr>
        <w:t>и</w:t>
      </w:r>
      <w:r w:rsidR="007A0EEA">
        <w:rPr>
          <w:b/>
          <w:bCs/>
          <w:sz w:val="28"/>
          <w:szCs w:val="28"/>
          <w:lang w:eastAsia="zh-CN"/>
        </w:rPr>
        <w:t xml:space="preserve"> </w:t>
      </w:r>
      <w:r w:rsidR="00F76959">
        <w:rPr>
          <w:b/>
          <w:bCs/>
          <w:sz w:val="28"/>
          <w:szCs w:val="28"/>
          <w:lang w:eastAsia="zh-CN"/>
        </w:rPr>
        <w:t xml:space="preserve">начального уровня </w:t>
      </w:r>
      <w:r w:rsidR="00495BB7">
        <w:rPr>
          <w:bCs/>
          <w:sz w:val="28"/>
          <w:szCs w:val="28"/>
          <w:lang w:eastAsia="zh-CN"/>
        </w:rPr>
        <w:t>«Дебют»</w:t>
      </w:r>
      <w:r w:rsidR="001E0C55">
        <w:rPr>
          <w:bCs/>
          <w:sz w:val="28"/>
          <w:szCs w:val="28"/>
          <w:lang w:eastAsia="zh-CN"/>
        </w:rPr>
        <w:t xml:space="preserve"> и «Дебют Плюс»»</w:t>
      </w:r>
      <w:r w:rsidR="00495BB7">
        <w:rPr>
          <w:bCs/>
          <w:sz w:val="28"/>
          <w:szCs w:val="28"/>
          <w:lang w:eastAsia="zh-CN"/>
        </w:rPr>
        <w:t>, сроком освоения</w:t>
      </w:r>
      <w:r w:rsidR="00495BB7" w:rsidRPr="00495BB7">
        <w:t xml:space="preserve"> </w:t>
      </w:r>
      <w:r w:rsidR="00495BB7">
        <w:rPr>
          <w:bCs/>
          <w:sz w:val="28"/>
          <w:szCs w:val="28"/>
          <w:lang w:eastAsia="zh-CN"/>
        </w:rPr>
        <w:t>1 год</w:t>
      </w:r>
      <w:r w:rsidR="00495BB7" w:rsidRPr="00495BB7">
        <w:rPr>
          <w:bCs/>
          <w:sz w:val="28"/>
          <w:szCs w:val="28"/>
          <w:lang w:eastAsia="zh-CN"/>
        </w:rPr>
        <w:t xml:space="preserve"> предполага</w:t>
      </w:r>
      <w:r w:rsidR="001E0C55">
        <w:rPr>
          <w:bCs/>
          <w:sz w:val="28"/>
          <w:szCs w:val="28"/>
          <w:lang w:eastAsia="zh-CN"/>
        </w:rPr>
        <w:t>ю</w:t>
      </w:r>
      <w:r w:rsidR="00495BB7" w:rsidRPr="00495BB7">
        <w:rPr>
          <w:bCs/>
          <w:sz w:val="28"/>
          <w:szCs w:val="28"/>
          <w:lang w:eastAsia="zh-CN"/>
        </w:rPr>
        <w:t xml:space="preserve">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</w:t>
      </w:r>
      <w:r w:rsidR="00495BB7">
        <w:rPr>
          <w:bCs/>
          <w:sz w:val="28"/>
          <w:szCs w:val="28"/>
          <w:lang w:eastAsia="zh-CN"/>
        </w:rPr>
        <w:t xml:space="preserve"> </w:t>
      </w:r>
    </w:p>
    <w:p w:rsidR="00823EC1" w:rsidRDefault="00070FB6" w:rsidP="007A0EEA">
      <w:pPr>
        <w:tabs>
          <w:tab w:val="left" w:pos="264"/>
        </w:tabs>
        <w:jc w:val="both"/>
        <w:rPr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ab/>
      </w:r>
      <w:r>
        <w:rPr>
          <w:b/>
          <w:bCs/>
          <w:sz w:val="28"/>
          <w:szCs w:val="28"/>
          <w:lang w:eastAsia="zh-CN"/>
        </w:rPr>
        <w:tab/>
      </w:r>
      <w:r w:rsidR="00232DC5">
        <w:rPr>
          <w:b/>
          <w:bCs/>
          <w:sz w:val="28"/>
          <w:szCs w:val="28"/>
          <w:lang w:eastAsia="zh-CN"/>
        </w:rPr>
        <w:t>Модул</w:t>
      </w:r>
      <w:r w:rsidR="001E0C55">
        <w:rPr>
          <w:b/>
          <w:bCs/>
          <w:sz w:val="28"/>
          <w:szCs w:val="28"/>
          <w:lang w:eastAsia="zh-CN"/>
        </w:rPr>
        <w:t>и</w:t>
      </w:r>
      <w:r w:rsidR="00096253" w:rsidRPr="00F76959">
        <w:rPr>
          <w:b/>
          <w:bCs/>
          <w:sz w:val="28"/>
          <w:szCs w:val="28"/>
          <w:lang w:eastAsia="zh-CN"/>
        </w:rPr>
        <w:t xml:space="preserve"> </w:t>
      </w:r>
      <w:r w:rsidR="00F76959" w:rsidRPr="00F76959">
        <w:rPr>
          <w:b/>
          <w:bCs/>
          <w:sz w:val="28"/>
          <w:szCs w:val="28"/>
          <w:lang w:eastAsia="zh-CN"/>
        </w:rPr>
        <w:t>мастерства</w:t>
      </w:r>
      <w:r w:rsidR="00F76959">
        <w:rPr>
          <w:bCs/>
          <w:sz w:val="28"/>
          <w:szCs w:val="28"/>
          <w:lang w:eastAsia="zh-CN"/>
        </w:rPr>
        <w:t xml:space="preserve"> </w:t>
      </w:r>
      <w:r w:rsidR="00A718E6">
        <w:rPr>
          <w:bCs/>
          <w:sz w:val="28"/>
          <w:szCs w:val="28"/>
          <w:lang w:eastAsia="zh-CN"/>
        </w:rPr>
        <w:t>«Гамбит»</w:t>
      </w:r>
      <w:r w:rsidR="001E0C55">
        <w:rPr>
          <w:bCs/>
          <w:sz w:val="28"/>
          <w:szCs w:val="28"/>
          <w:lang w:eastAsia="zh-CN"/>
        </w:rPr>
        <w:t xml:space="preserve"> и «Гамбит Плюс»</w:t>
      </w:r>
      <w:r w:rsidR="00CA7827">
        <w:rPr>
          <w:bCs/>
          <w:sz w:val="28"/>
          <w:szCs w:val="28"/>
          <w:lang w:eastAsia="zh-CN"/>
        </w:rPr>
        <w:t>, сроком освоения 1 год</w:t>
      </w:r>
      <w:r w:rsidR="00096253">
        <w:rPr>
          <w:bCs/>
          <w:sz w:val="28"/>
          <w:szCs w:val="28"/>
          <w:lang w:eastAsia="zh-CN"/>
        </w:rPr>
        <w:t xml:space="preserve"> </w:t>
      </w:r>
      <w:r w:rsidR="00096253" w:rsidRPr="00096253">
        <w:rPr>
          <w:bCs/>
          <w:sz w:val="28"/>
          <w:szCs w:val="28"/>
          <w:lang w:eastAsia="zh-CN"/>
        </w:rPr>
        <w:t>предполага</w:t>
      </w:r>
      <w:r w:rsidR="001E0C55">
        <w:rPr>
          <w:bCs/>
          <w:sz w:val="28"/>
          <w:szCs w:val="28"/>
          <w:lang w:eastAsia="zh-CN"/>
        </w:rPr>
        <w:t>ю</w:t>
      </w:r>
      <w:r w:rsidR="00096253" w:rsidRPr="00096253">
        <w:rPr>
          <w:bCs/>
          <w:sz w:val="28"/>
          <w:szCs w:val="28"/>
          <w:lang w:eastAsia="zh-CN"/>
        </w:rPr>
        <w:t xml:space="preserve">т организацию </w:t>
      </w:r>
      <w:r w:rsidR="00CA7827">
        <w:rPr>
          <w:bCs/>
          <w:sz w:val="28"/>
          <w:szCs w:val="28"/>
          <w:lang w:eastAsia="zh-CN"/>
        </w:rPr>
        <w:t xml:space="preserve">учебного </w:t>
      </w:r>
      <w:r w:rsidR="00096253" w:rsidRPr="00096253">
        <w:rPr>
          <w:bCs/>
          <w:sz w:val="28"/>
          <w:szCs w:val="28"/>
          <w:lang w:eastAsia="zh-CN"/>
        </w:rPr>
        <w:t xml:space="preserve">материала, обеспечивающего доступ к сложным и специфическими знаниям и навыкам в рамках содержательно-тематического направления программы, </w:t>
      </w:r>
    </w:p>
    <w:p w:rsidR="00096253" w:rsidRPr="00096253" w:rsidRDefault="00096253" w:rsidP="00096253">
      <w:pPr>
        <w:tabs>
          <w:tab w:val="left" w:pos="264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</w:r>
      <w:r w:rsidRPr="00096253">
        <w:rPr>
          <w:bCs/>
          <w:sz w:val="28"/>
          <w:szCs w:val="28"/>
          <w:lang w:eastAsia="zh-CN"/>
        </w:rPr>
        <w:t xml:space="preserve">При этом каждый </w:t>
      </w:r>
      <w:r w:rsidR="00CA7827">
        <w:rPr>
          <w:bCs/>
          <w:sz w:val="28"/>
          <w:szCs w:val="28"/>
          <w:lang w:eastAsia="zh-CN"/>
        </w:rPr>
        <w:t>модуль</w:t>
      </w:r>
      <w:r w:rsidRPr="00096253">
        <w:rPr>
          <w:bCs/>
          <w:sz w:val="28"/>
          <w:szCs w:val="28"/>
          <w:lang w:eastAsia="zh-CN"/>
        </w:rPr>
        <w:t xml:space="preserve"> программы является законченным этапом обучения, и в то же время основой для дальнейшего продвижения обучающегося.</w:t>
      </w:r>
    </w:p>
    <w:p w:rsidR="00096253" w:rsidRPr="001E0819" w:rsidRDefault="00096253" w:rsidP="001E0819">
      <w:pPr>
        <w:tabs>
          <w:tab w:val="left" w:pos="264"/>
        </w:tabs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</w:r>
      <w:r w:rsidRPr="00096253">
        <w:rPr>
          <w:bCs/>
          <w:sz w:val="28"/>
          <w:szCs w:val="28"/>
          <w:lang w:eastAsia="zh-CN"/>
        </w:rPr>
        <w:t xml:space="preserve">Каждый участник имеет доступ к любому из </w:t>
      </w:r>
      <w:r w:rsidR="00CA7827">
        <w:rPr>
          <w:bCs/>
          <w:sz w:val="28"/>
          <w:szCs w:val="28"/>
          <w:lang w:eastAsia="zh-CN"/>
        </w:rPr>
        <w:t>модулей</w:t>
      </w:r>
      <w:r w:rsidRPr="00096253">
        <w:rPr>
          <w:bCs/>
          <w:sz w:val="28"/>
          <w:szCs w:val="28"/>
          <w:lang w:eastAsia="zh-CN"/>
        </w:rPr>
        <w:t xml:space="preserve"> сложности</w:t>
      </w:r>
      <w:r w:rsidR="00C37BF6">
        <w:rPr>
          <w:bCs/>
          <w:sz w:val="28"/>
          <w:szCs w:val="28"/>
          <w:lang w:eastAsia="zh-CN"/>
        </w:rPr>
        <w:t xml:space="preserve"> программы.</w:t>
      </w:r>
      <w:r w:rsidRPr="00096253">
        <w:rPr>
          <w:bCs/>
          <w:sz w:val="28"/>
          <w:szCs w:val="28"/>
          <w:lang w:eastAsia="zh-CN"/>
        </w:rPr>
        <w:t xml:space="preserve"> </w:t>
      </w:r>
      <w:r w:rsidR="00C37BF6">
        <w:rPr>
          <w:bCs/>
          <w:sz w:val="28"/>
          <w:szCs w:val="28"/>
          <w:lang w:eastAsia="zh-CN"/>
        </w:rPr>
        <w:t xml:space="preserve">Зачисление на </w:t>
      </w:r>
      <w:r w:rsidR="00CA7827">
        <w:rPr>
          <w:bCs/>
          <w:sz w:val="28"/>
          <w:szCs w:val="28"/>
          <w:lang w:eastAsia="zh-CN"/>
        </w:rPr>
        <w:t xml:space="preserve">модуль </w:t>
      </w:r>
      <w:r w:rsidR="00C37BF6">
        <w:rPr>
          <w:bCs/>
          <w:sz w:val="28"/>
          <w:szCs w:val="28"/>
          <w:lang w:eastAsia="zh-CN"/>
        </w:rPr>
        <w:t xml:space="preserve">программы осуществляется </w:t>
      </w:r>
      <w:proofErr w:type="gramStart"/>
      <w:r w:rsidR="00C37BF6">
        <w:rPr>
          <w:bCs/>
          <w:sz w:val="28"/>
          <w:szCs w:val="28"/>
          <w:lang w:eastAsia="zh-CN"/>
        </w:rPr>
        <w:t>по итогом</w:t>
      </w:r>
      <w:proofErr w:type="gramEnd"/>
      <w:r w:rsidR="00C37BF6">
        <w:rPr>
          <w:bCs/>
          <w:sz w:val="28"/>
          <w:szCs w:val="28"/>
          <w:lang w:eastAsia="zh-CN"/>
        </w:rPr>
        <w:t xml:space="preserve"> входной диагностики.</w:t>
      </w:r>
    </w:p>
    <w:p w:rsidR="007B3045" w:rsidRPr="00365A0E" w:rsidRDefault="00CA7827" w:rsidP="00365A0E">
      <w:pPr>
        <w:jc w:val="both"/>
        <w:rPr>
          <w:b/>
          <w:color w:val="000000"/>
          <w:spacing w:val="2"/>
          <w:sz w:val="28"/>
          <w:szCs w:val="28"/>
        </w:rPr>
      </w:pPr>
      <w:r w:rsidRPr="007F45A5">
        <w:rPr>
          <w:b/>
          <w:color w:val="000000"/>
          <w:spacing w:val="2"/>
          <w:sz w:val="28"/>
          <w:szCs w:val="28"/>
        </w:rPr>
        <w:t>Новизна программы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Pr="00BC0F28">
        <w:rPr>
          <w:color w:val="000000"/>
          <w:spacing w:val="2"/>
          <w:sz w:val="28"/>
          <w:szCs w:val="28"/>
        </w:rPr>
        <w:t>в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Pr="00EA02AA">
        <w:rPr>
          <w:sz w:val="28"/>
          <w:szCs w:val="28"/>
        </w:rPr>
        <w:t xml:space="preserve">поэтапном освоении </w:t>
      </w:r>
      <w:r>
        <w:rPr>
          <w:sz w:val="28"/>
          <w:szCs w:val="28"/>
        </w:rPr>
        <w:t>об</w:t>
      </w:r>
      <w:r w:rsidRPr="00EA02AA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A02AA">
        <w:rPr>
          <w:sz w:val="28"/>
          <w:szCs w:val="28"/>
        </w:rPr>
        <w:t xml:space="preserve">щимися, предлагаемого курса, что даёт возможность детям с разным уровнем развития освоить те </w:t>
      </w:r>
      <w:r>
        <w:rPr>
          <w:sz w:val="28"/>
          <w:szCs w:val="28"/>
        </w:rPr>
        <w:t>модули</w:t>
      </w:r>
      <w:r w:rsidRPr="00EA02AA">
        <w:rPr>
          <w:sz w:val="28"/>
          <w:szCs w:val="28"/>
        </w:rPr>
        <w:t xml:space="preserve"> сложности, которые соответствуют их способностям.</w:t>
      </w:r>
      <w:r>
        <w:rPr>
          <w:sz w:val="28"/>
          <w:szCs w:val="28"/>
        </w:rPr>
        <w:t xml:space="preserve"> </w:t>
      </w:r>
      <w:r w:rsidRPr="007F45A5">
        <w:rPr>
          <w:color w:val="000000"/>
          <w:spacing w:val="2"/>
          <w:sz w:val="28"/>
          <w:szCs w:val="28"/>
        </w:rPr>
        <w:t>Программой предусмотрены новые методики преподавания, в том числе – дистанционные, новые педагогические технологии в проведении занятий.</w:t>
      </w:r>
    </w:p>
    <w:p w:rsidR="00CA7827" w:rsidRDefault="005C3C0A" w:rsidP="00CA7827">
      <w:pPr>
        <w:jc w:val="both"/>
        <w:rPr>
          <w:b/>
          <w:bCs/>
          <w:sz w:val="28"/>
          <w:szCs w:val="28"/>
        </w:rPr>
      </w:pPr>
      <w:r w:rsidRPr="00F11DD4">
        <w:rPr>
          <w:b/>
          <w:bCs/>
          <w:sz w:val="28"/>
          <w:szCs w:val="28"/>
        </w:rPr>
        <w:t>Направленность.</w:t>
      </w:r>
    </w:p>
    <w:p w:rsidR="00CA7827" w:rsidRDefault="005C3C0A" w:rsidP="00365A0E">
      <w:pPr>
        <w:ind w:firstLine="708"/>
        <w:jc w:val="both"/>
        <w:rPr>
          <w:b/>
          <w:bCs/>
          <w:sz w:val="28"/>
          <w:szCs w:val="28"/>
        </w:rPr>
      </w:pPr>
      <w:r w:rsidRPr="00F11DD4">
        <w:rPr>
          <w:bCs/>
          <w:sz w:val="28"/>
          <w:szCs w:val="28"/>
        </w:rPr>
        <w:t xml:space="preserve">Направленность программы – </w:t>
      </w:r>
      <w:r w:rsidR="00F11DD4" w:rsidRPr="00F11DD4">
        <w:rPr>
          <w:bCs/>
          <w:sz w:val="28"/>
          <w:szCs w:val="28"/>
        </w:rPr>
        <w:t>физкультурно-спортивная</w:t>
      </w:r>
      <w:r w:rsidRPr="00F11DD4">
        <w:rPr>
          <w:bCs/>
          <w:sz w:val="28"/>
          <w:szCs w:val="28"/>
        </w:rPr>
        <w:t>.</w:t>
      </w:r>
    </w:p>
    <w:p w:rsidR="009A7CA5" w:rsidRPr="00F11DD4" w:rsidRDefault="000C78BC" w:rsidP="00CA7827">
      <w:pPr>
        <w:jc w:val="both"/>
        <w:rPr>
          <w:b/>
          <w:bCs/>
          <w:sz w:val="28"/>
          <w:szCs w:val="28"/>
        </w:rPr>
      </w:pPr>
      <w:r w:rsidRPr="00F11DD4">
        <w:rPr>
          <w:b/>
          <w:bCs/>
          <w:sz w:val="28"/>
          <w:szCs w:val="28"/>
        </w:rPr>
        <w:t>Адресат программы</w:t>
      </w:r>
      <w:r w:rsidR="00C248B8" w:rsidRPr="00F11DD4">
        <w:rPr>
          <w:b/>
          <w:bCs/>
          <w:sz w:val="28"/>
          <w:szCs w:val="28"/>
        </w:rPr>
        <w:t>.</w:t>
      </w:r>
    </w:p>
    <w:p w:rsidR="00F11DD4" w:rsidRPr="00F11DD4" w:rsidRDefault="00F11DD4" w:rsidP="00CA7827">
      <w:pPr>
        <w:ind w:firstLine="708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Д</w:t>
      </w:r>
      <w:r w:rsidRPr="00F11DD4">
        <w:rPr>
          <w:bCs/>
          <w:sz w:val="28"/>
          <w:szCs w:val="28"/>
          <w:lang w:eastAsia="zh-CN"/>
        </w:rPr>
        <w:t>анная программа</w:t>
      </w:r>
      <w:r w:rsidRPr="00F11DD4">
        <w:rPr>
          <w:sz w:val="28"/>
          <w:szCs w:val="28"/>
          <w:lang w:eastAsia="zh-CN"/>
        </w:rPr>
        <w:t xml:space="preserve"> разработана </w:t>
      </w:r>
      <w:r w:rsidR="00225186">
        <w:rPr>
          <w:sz w:val="28"/>
          <w:szCs w:val="28"/>
          <w:lang w:eastAsia="zh-CN"/>
        </w:rPr>
        <w:t xml:space="preserve">на 3 года </w:t>
      </w:r>
      <w:r w:rsidRPr="00F11DD4">
        <w:rPr>
          <w:sz w:val="28"/>
          <w:szCs w:val="28"/>
          <w:lang w:eastAsia="zh-CN"/>
        </w:rPr>
        <w:t xml:space="preserve">для обучающихся с 7 </w:t>
      </w:r>
      <w:r w:rsidR="00934FA3">
        <w:rPr>
          <w:sz w:val="28"/>
          <w:szCs w:val="28"/>
          <w:lang w:eastAsia="zh-CN"/>
        </w:rPr>
        <w:t>лет.</w:t>
      </w:r>
      <w:r w:rsidRPr="00F11DD4">
        <w:rPr>
          <w:sz w:val="28"/>
          <w:szCs w:val="28"/>
          <w:lang w:eastAsia="zh-CN"/>
        </w:rPr>
        <w:t xml:space="preserve"> </w:t>
      </w:r>
      <w:r w:rsidR="00934FA3" w:rsidRPr="00934FA3">
        <w:rPr>
          <w:color w:val="000000"/>
          <w:spacing w:val="1"/>
          <w:sz w:val="28"/>
          <w:szCs w:val="28"/>
        </w:rPr>
        <w:t>П</w:t>
      </w:r>
      <w:r w:rsidR="00934FA3" w:rsidRPr="00934FA3">
        <w:rPr>
          <w:color w:val="000000"/>
          <w:sz w:val="28"/>
          <w:szCs w:val="28"/>
        </w:rPr>
        <w:t>ри</w:t>
      </w:r>
      <w:r w:rsidR="00934FA3" w:rsidRPr="00934FA3">
        <w:rPr>
          <w:color w:val="000000"/>
          <w:spacing w:val="-1"/>
          <w:sz w:val="28"/>
          <w:szCs w:val="28"/>
        </w:rPr>
        <w:t>ним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5"/>
          <w:sz w:val="28"/>
          <w:szCs w:val="28"/>
        </w:rPr>
        <w:t>ю</w:t>
      </w:r>
      <w:r w:rsidR="00934FA3" w:rsidRPr="00934FA3">
        <w:rPr>
          <w:color w:val="000000"/>
          <w:spacing w:val="3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ся</w:t>
      </w:r>
      <w:r w:rsidR="00934FA3" w:rsidRPr="00934FA3">
        <w:rPr>
          <w:color w:val="000000"/>
          <w:spacing w:val="10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3"/>
          <w:sz w:val="28"/>
          <w:szCs w:val="28"/>
        </w:rPr>
        <w:t>с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5"/>
          <w:sz w:val="28"/>
          <w:szCs w:val="28"/>
        </w:rPr>
        <w:t xml:space="preserve"> </w:t>
      </w:r>
      <w:r w:rsidR="00934FA3" w:rsidRPr="00934FA3">
        <w:rPr>
          <w:color w:val="000000"/>
          <w:spacing w:val="-3"/>
          <w:sz w:val="28"/>
          <w:szCs w:val="28"/>
        </w:rPr>
        <w:t>ж</w:t>
      </w:r>
      <w:r w:rsidR="00934FA3" w:rsidRPr="00934FA3">
        <w:rPr>
          <w:color w:val="000000"/>
          <w:sz w:val="28"/>
          <w:szCs w:val="28"/>
        </w:rPr>
        <w:t>ела</w:t>
      </w:r>
      <w:r w:rsidR="00934FA3" w:rsidRPr="00934FA3">
        <w:rPr>
          <w:color w:val="000000"/>
          <w:spacing w:val="-1"/>
          <w:sz w:val="28"/>
          <w:szCs w:val="28"/>
        </w:rPr>
        <w:t>ю</w:t>
      </w:r>
      <w:r w:rsidR="00934FA3" w:rsidRPr="00934FA3">
        <w:rPr>
          <w:color w:val="000000"/>
          <w:sz w:val="28"/>
          <w:szCs w:val="28"/>
        </w:rPr>
        <w:t>щие</w:t>
      </w:r>
      <w:r w:rsidR="00934FA3" w:rsidRPr="00934FA3">
        <w:rPr>
          <w:color w:val="000000"/>
          <w:spacing w:val="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м</w:t>
      </w:r>
      <w:r w:rsidR="00934FA3" w:rsidRPr="00934FA3">
        <w:rPr>
          <w:color w:val="000000"/>
          <w:spacing w:val="3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л</w:t>
      </w:r>
      <w:r w:rsidR="00934FA3" w:rsidRPr="00934FA3">
        <w:rPr>
          <w:color w:val="000000"/>
          <w:spacing w:val="-18"/>
          <w:sz w:val="28"/>
          <w:szCs w:val="28"/>
        </w:rPr>
        <w:t>ь</w:t>
      </w:r>
      <w:r w:rsidR="00934FA3" w:rsidRPr="00934FA3">
        <w:rPr>
          <w:color w:val="000000"/>
          <w:spacing w:val="-1"/>
          <w:sz w:val="28"/>
          <w:szCs w:val="28"/>
        </w:rPr>
        <w:t>ч</w:t>
      </w:r>
      <w:r w:rsidR="00934FA3" w:rsidRPr="00934FA3">
        <w:rPr>
          <w:color w:val="000000"/>
          <w:spacing w:val="-2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ки</w:t>
      </w:r>
      <w:r w:rsidR="00934FA3" w:rsidRPr="00934FA3">
        <w:rPr>
          <w:color w:val="000000"/>
          <w:spacing w:val="8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4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д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-12"/>
          <w:sz w:val="28"/>
          <w:szCs w:val="28"/>
        </w:rPr>
        <w:t>о</w:t>
      </w:r>
      <w:r w:rsidR="00934FA3" w:rsidRPr="00934FA3">
        <w:rPr>
          <w:color w:val="000000"/>
          <w:spacing w:val="-1"/>
          <w:sz w:val="28"/>
          <w:szCs w:val="28"/>
        </w:rPr>
        <w:t>ч</w:t>
      </w:r>
      <w:r w:rsidR="00934FA3" w:rsidRPr="00934FA3">
        <w:rPr>
          <w:color w:val="000000"/>
          <w:spacing w:val="3"/>
          <w:sz w:val="28"/>
          <w:szCs w:val="28"/>
        </w:rPr>
        <w:t>к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9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при</w:t>
      </w:r>
      <w:r w:rsidR="00934FA3" w:rsidRPr="00934FA3">
        <w:rPr>
          <w:color w:val="000000"/>
          <w:spacing w:val="7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н</w:t>
      </w:r>
      <w:r w:rsidR="00934FA3" w:rsidRPr="00934FA3">
        <w:rPr>
          <w:color w:val="000000"/>
          <w:spacing w:val="1"/>
          <w:sz w:val="28"/>
          <w:szCs w:val="28"/>
        </w:rPr>
        <w:t>а</w:t>
      </w:r>
      <w:r w:rsidR="00934FA3">
        <w:rPr>
          <w:color w:val="000000"/>
          <w:sz w:val="28"/>
          <w:szCs w:val="28"/>
        </w:rPr>
        <w:t>ли</w:t>
      </w:r>
      <w:r w:rsidR="00934FA3" w:rsidRPr="00934FA3">
        <w:rPr>
          <w:color w:val="000000"/>
          <w:sz w:val="28"/>
          <w:szCs w:val="28"/>
        </w:rPr>
        <w:t>ч</w:t>
      </w:r>
      <w:r w:rsidR="00934FA3" w:rsidRPr="00934FA3">
        <w:rPr>
          <w:color w:val="000000"/>
          <w:spacing w:val="-2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35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нт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pacing w:val="3"/>
          <w:sz w:val="28"/>
          <w:szCs w:val="28"/>
        </w:rPr>
        <w:t>ре</w:t>
      </w:r>
      <w:r w:rsidR="00934FA3" w:rsidRPr="00934FA3">
        <w:rPr>
          <w:color w:val="000000"/>
          <w:spacing w:val="4"/>
          <w:sz w:val="28"/>
          <w:szCs w:val="28"/>
        </w:rPr>
        <w:t>с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44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36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м</w:t>
      </w:r>
      <w:r w:rsidR="00934FA3" w:rsidRPr="00934FA3">
        <w:rPr>
          <w:color w:val="000000"/>
          <w:spacing w:val="-6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-4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ации</w:t>
      </w:r>
      <w:r w:rsidR="00934FA3" w:rsidRPr="00934FA3">
        <w:rPr>
          <w:color w:val="000000"/>
          <w:spacing w:val="37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к</w:t>
      </w:r>
      <w:r w:rsidR="00934FA3" w:rsidRPr="00934FA3">
        <w:rPr>
          <w:color w:val="000000"/>
          <w:spacing w:val="38"/>
          <w:sz w:val="28"/>
          <w:szCs w:val="28"/>
        </w:rPr>
        <w:t xml:space="preserve"> </w:t>
      </w:r>
      <w:r w:rsidR="00934FA3" w:rsidRPr="00934FA3">
        <w:rPr>
          <w:color w:val="000000"/>
          <w:spacing w:val="1"/>
          <w:sz w:val="28"/>
          <w:szCs w:val="28"/>
        </w:rPr>
        <w:t>д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ной</w:t>
      </w:r>
      <w:r w:rsidR="00934FA3" w:rsidRPr="00934FA3">
        <w:rPr>
          <w:color w:val="000000"/>
          <w:spacing w:val="3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</w:t>
      </w:r>
      <w:r w:rsidR="00934FA3" w:rsidRPr="00934FA3">
        <w:rPr>
          <w:color w:val="000000"/>
          <w:spacing w:val="2"/>
          <w:sz w:val="28"/>
          <w:szCs w:val="28"/>
        </w:rPr>
        <w:t>р</w:t>
      </w:r>
      <w:r w:rsidR="00934FA3" w:rsidRPr="00934FA3">
        <w:rPr>
          <w:color w:val="000000"/>
          <w:spacing w:val="-7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д</w:t>
      </w:r>
      <w:r w:rsidR="00934FA3" w:rsidRPr="00934FA3">
        <w:rPr>
          <w:color w:val="000000"/>
          <w:spacing w:val="2"/>
          <w:sz w:val="28"/>
          <w:szCs w:val="28"/>
        </w:rPr>
        <w:t>м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ой</w:t>
      </w:r>
      <w:r w:rsidR="00934FA3" w:rsidRPr="00934FA3">
        <w:rPr>
          <w:color w:val="000000"/>
          <w:spacing w:val="42"/>
          <w:sz w:val="28"/>
          <w:szCs w:val="28"/>
        </w:rPr>
        <w:t xml:space="preserve"> 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6"/>
          <w:sz w:val="28"/>
          <w:szCs w:val="28"/>
        </w:rPr>
        <w:t>б</w:t>
      </w:r>
      <w:r w:rsidR="00934FA3" w:rsidRPr="00934FA3">
        <w:rPr>
          <w:color w:val="000000"/>
          <w:sz w:val="28"/>
          <w:szCs w:val="28"/>
        </w:rPr>
        <w:t>лас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56550E">
        <w:rPr>
          <w:color w:val="000000"/>
          <w:sz w:val="28"/>
          <w:szCs w:val="28"/>
        </w:rPr>
        <w:t>.</w:t>
      </w:r>
      <w:r w:rsidR="007A355D" w:rsidRPr="007A355D">
        <w:t xml:space="preserve"> </w:t>
      </w:r>
      <w:r w:rsidR="007A355D" w:rsidRPr="007A355D">
        <w:rPr>
          <w:color w:val="000000"/>
          <w:sz w:val="28"/>
          <w:szCs w:val="28"/>
        </w:rPr>
        <w:t xml:space="preserve">Содержание </w:t>
      </w:r>
      <w:r w:rsidR="00CA7827">
        <w:rPr>
          <w:color w:val="000000"/>
          <w:sz w:val="28"/>
          <w:szCs w:val="28"/>
        </w:rPr>
        <w:t>модулей</w:t>
      </w:r>
      <w:r w:rsidR="00225186">
        <w:rPr>
          <w:color w:val="000000"/>
          <w:sz w:val="28"/>
          <w:szCs w:val="28"/>
        </w:rPr>
        <w:t xml:space="preserve"> </w:t>
      </w:r>
      <w:r w:rsidR="00225186" w:rsidRPr="007A355D">
        <w:rPr>
          <w:color w:val="000000"/>
          <w:sz w:val="28"/>
          <w:szCs w:val="28"/>
        </w:rPr>
        <w:t>программы</w:t>
      </w:r>
      <w:r w:rsidR="00225186">
        <w:rPr>
          <w:color w:val="000000"/>
          <w:sz w:val="28"/>
          <w:szCs w:val="28"/>
        </w:rPr>
        <w:t xml:space="preserve"> «Дебют»</w:t>
      </w:r>
      <w:r w:rsidR="005D70BB">
        <w:rPr>
          <w:color w:val="000000"/>
          <w:sz w:val="28"/>
          <w:szCs w:val="28"/>
        </w:rPr>
        <w:t>, «Дебют Плюс»,</w:t>
      </w:r>
      <w:r w:rsidR="00225186">
        <w:rPr>
          <w:color w:val="000000"/>
          <w:sz w:val="28"/>
          <w:szCs w:val="28"/>
        </w:rPr>
        <w:t xml:space="preserve"> «Гамбит»,</w:t>
      </w:r>
      <w:r w:rsidR="005D70BB">
        <w:rPr>
          <w:color w:val="000000"/>
          <w:sz w:val="28"/>
          <w:szCs w:val="28"/>
        </w:rPr>
        <w:t xml:space="preserve"> «Гамбит Плюс»</w:t>
      </w:r>
      <w:r w:rsidR="00225186">
        <w:rPr>
          <w:color w:val="000000"/>
          <w:sz w:val="28"/>
          <w:szCs w:val="28"/>
        </w:rPr>
        <w:t xml:space="preserve"> рассчитанных на 1 год, </w:t>
      </w:r>
      <w:r w:rsidR="007A355D" w:rsidRPr="007A355D">
        <w:rPr>
          <w:color w:val="000000"/>
          <w:sz w:val="28"/>
          <w:szCs w:val="28"/>
        </w:rPr>
        <w:t xml:space="preserve">позволяет учитывать разный уровень развития и разную степень ее </w:t>
      </w:r>
      <w:r w:rsidR="007A355D" w:rsidRPr="007A355D">
        <w:rPr>
          <w:color w:val="000000"/>
          <w:sz w:val="28"/>
          <w:szCs w:val="28"/>
        </w:rPr>
        <w:lastRenderedPageBreak/>
        <w:t>освоенности обучающимися и предоставляет всем детям возможность занятий независимо от способностей и уровня общего развития.</w:t>
      </w:r>
    </w:p>
    <w:p w:rsidR="0033114C" w:rsidRPr="00365A0E" w:rsidRDefault="00F11DD4" w:rsidP="00365A0E">
      <w:pPr>
        <w:widowControl w:val="0"/>
        <w:spacing w:line="239" w:lineRule="auto"/>
        <w:ind w:right="651" w:firstLine="720"/>
        <w:rPr>
          <w:color w:val="000000"/>
          <w:sz w:val="28"/>
          <w:szCs w:val="28"/>
        </w:rPr>
      </w:pPr>
      <w:r w:rsidRPr="00F11DD4">
        <w:rPr>
          <w:sz w:val="28"/>
          <w:szCs w:val="28"/>
          <w:lang w:eastAsia="zh-CN"/>
        </w:rPr>
        <w:t>Количество занимающихся в группе</w:t>
      </w:r>
      <w:r>
        <w:rPr>
          <w:sz w:val="28"/>
          <w:szCs w:val="28"/>
          <w:lang w:eastAsia="zh-CN"/>
        </w:rPr>
        <w:t xml:space="preserve"> </w:t>
      </w:r>
      <w:r w:rsidRPr="00F11DD4">
        <w:rPr>
          <w:sz w:val="28"/>
          <w:szCs w:val="28"/>
          <w:lang w:eastAsia="zh-CN"/>
        </w:rPr>
        <w:t>- до 15 человек.</w:t>
      </w:r>
      <w:r w:rsidR="00934FA3" w:rsidRPr="00934FA3">
        <w:rPr>
          <w:color w:val="000000"/>
          <w:spacing w:val="1"/>
          <w:sz w:val="28"/>
          <w:szCs w:val="28"/>
        </w:rPr>
        <w:t xml:space="preserve"> </w:t>
      </w:r>
    </w:p>
    <w:p w:rsidR="00934FA3" w:rsidRPr="00934FA3" w:rsidRDefault="00521B8E" w:rsidP="00934FA3">
      <w:pPr>
        <w:jc w:val="both"/>
        <w:rPr>
          <w:b/>
          <w:bCs/>
          <w:color w:val="000000"/>
        </w:rPr>
      </w:pPr>
      <w:r w:rsidRPr="00934FA3">
        <w:rPr>
          <w:b/>
          <w:bCs/>
          <w:color w:val="000000"/>
          <w:sz w:val="28"/>
          <w:szCs w:val="28"/>
        </w:rPr>
        <w:t>Педагогическая целесообразность программы</w:t>
      </w:r>
      <w:r w:rsidR="00B61060">
        <w:rPr>
          <w:b/>
          <w:bCs/>
          <w:color w:val="000000"/>
        </w:rPr>
        <w:t>.</w:t>
      </w:r>
    </w:p>
    <w:p w:rsidR="007F45A5" w:rsidRPr="007F45A5" w:rsidRDefault="007F45A5" w:rsidP="007F45A5">
      <w:pPr>
        <w:widowControl w:val="0"/>
        <w:ind w:right="-19" w:firstLine="720"/>
        <w:jc w:val="both"/>
        <w:rPr>
          <w:color w:val="000000"/>
          <w:spacing w:val="1"/>
          <w:sz w:val="28"/>
          <w:szCs w:val="28"/>
        </w:rPr>
      </w:pPr>
      <w:r w:rsidRPr="007F45A5">
        <w:rPr>
          <w:color w:val="000000"/>
          <w:spacing w:val="1"/>
          <w:sz w:val="28"/>
          <w:szCs w:val="28"/>
        </w:rPr>
        <w:t>Педагогическая целесообразность программы состоит в том, что она направлена на интересы обучающ</w:t>
      </w:r>
      <w:r w:rsidR="00225186">
        <w:rPr>
          <w:color w:val="000000"/>
          <w:spacing w:val="1"/>
          <w:sz w:val="28"/>
          <w:szCs w:val="28"/>
        </w:rPr>
        <w:t>их</w:t>
      </w:r>
      <w:r w:rsidRPr="007F45A5"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я, в ней учтены потребности ребе</w:t>
      </w:r>
      <w:r w:rsidRPr="007F45A5">
        <w:rPr>
          <w:color w:val="000000"/>
          <w:spacing w:val="1"/>
          <w:sz w:val="28"/>
          <w:szCs w:val="28"/>
        </w:rPr>
        <w:t>нка и</w:t>
      </w:r>
    </w:p>
    <w:p w:rsidR="00ED26D0" w:rsidRPr="00365A0E" w:rsidRDefault="007F45A5" w:rsidP="00365A0E">
      <w:pPr>
        <w:widowControl w:val="0"/>
        <w:ind w:right="-19"/>
        <w:jc w:val="both"/>
        <w:rPr>
          <w:color w:val="000000"/>
          <w:sz w:val="28"/>
          <w:szCs w:val="28"/>
        </w:rPr>
      </w:pPr>
      <w:r w:rsidRPr="007F45A5">
        <w:rPr>
          <w:color w:val="000000"/>
          <w:spacing w:val="1"/>
          <w:sz w:val="28"/>
          <w:szCs w:val="28"/>
        </w:rPr>
        <w:t>родителей.</w:t>
      </w:r>
      <w:r>
        <w:rPr>
          <w:color w:val="000000"/>
          <w:spacing w:val="1"/>
          <w:sz w:val="28"/>
          <w:szCs w:val="28"/>
        </w:rPr>
        <w:t xml:space="preserve"> </w:t>
      </w:r>
      <w:r w:rsidR="00934FA3" w:rsidRPr="00934FA3">
        <w:rPr>
          <w:color w:val="000000"/>
          <w:spacing w:val="1"/>
          <w:sz w:val="28"/>
          <w:szCs w:val="28"/>
        </w:rPr>
        <w:t>П</w:t>
      </w:r>
      <w:r w:rsidR="00934FA3" w:rsidRPr="00934FA3">
        <w:rPr>
          <w:color w:val="000000"/>
          <w:sz w:val="28"/>
          <w:szCs w:val="28"/>
        </w:rPr>
        <w:t>р</w:t>
      </w:r>
      <w:r w:rsidR="00934FA3" w:rsidRPr="00934FA3">
        <w:rPr>
          <w:color w:val="000000"/>
          <w:spacing w:val="-6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дс</w:t>
      </w:r>
      <w:r w:rsidR="00934FA3" w:rsidRPr="00934FA3">
        <w:rPr>
          <w:color w:val="000000"/>
          <w:spacing w:val="4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2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л</w:t>
      </w:r>
      <w:r w:rsidR="00934FA3" w:rsidRPr="00934FA3">
        <w:rPr>
          <w:color w:val="000000"/>
          <w:spacing w:val="-4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нн</w:t>
      </w:r>
      <w:r w:rsidR="00934FA3" w:rsidRPr="00934FA3">
        <w:rPr>
          <w:color w:val="000000"/>
          <w:spacing w:val="2"/>
          <w:sz w:val="28"/>
          <w:szCs w:val="28"/>
        </w:rPr>
        <w:t>ы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4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5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д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ой</w:t>
      </w:r>
      <w:r w:rsidR="00934FA3" w:rsidRPr="00934FA3">
        <w:rPr>
          <w:color w:val="000000"/>
          <w:spacing w:val="5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</w:t>
      </w:r>
      <w:r w:rsidR="00934FA3" w:rsidRPr="00934FA3">
        <w:rPr>
          <w:color w:val="000000"/>
          <w:spacing w:val="2"/>
          <w:sz w:val="28"/>
          <w:szCs w:val="28"/>
        </w:rPr>
        <w:t>р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гр</w:t>
      </w:r>
      <w:r w:rsidR="00934FA3" w:rsidRPr="00934FA3">
        <w:rPr>
          <w:color w:val="000000"/>
          <w:spacing w:val="4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м</w:t>
      </w:r>
      <w:r w:rsidR="00934FA3" w:rsidRPr="00934FA3">
        <w:rPr>
          <w:color w:val="000000"/>
          <w:spacing w:val="2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3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ф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4"/>
          <w:sz w:val="28"/>
          <w:szCs w:val="28"/>
        </w:rPr>
        <w:t>р</w:t>
      </w:r>
      <w:r w:rsidR="00934FA3" w:rsidRPr="00934FA3">
        <w:rPr>
          <w:color w:val="000000"/>
          <w:spacing w:val="-1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ы</w:t>
      </w:r>
      <w:r w:rsidR="00934FA3" w:rsidRPr="00934FA3">
        <w:rPr>
          <w:color w:val="000000"/>
          <w:spacing w:val="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5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м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pacing w:val="-11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ды</w:t>
      </w:r>
      <w:r w:rsidR="00934FA3" w:rsidRPr="00934FA3">
        <w:rPr>
          <w:color w:val="000000"/>
          <w:spacing w:val="7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бра</w:t>
      </w:r>
      <w:r w:rsidR="00934FA3" w:rsidRPr="00934FA3">
        <w:rPr>
          <w:color w:val="000000"/>
          <w:spacing w:val="1"/>
          <w:sz w:val="28"/>
          <w:szCs w:val="28"/>
        </w:rPr>
        <w:t>з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-8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pacing w:val="3"/>
          <w:sz w:val="28"/>
          <w:szCs w:val="28"/>
        </w:rPr>
        <w:t>л</w:t>
      </w:r>
      <w:r w:rsidR="00934FA3" w:rsidRPr="00934FA3">
        <w:rPr>
          <w:color w:val="000000"/>
          <w:sz w:val="28"/>
          <w:szCs w:val="28"/>
        </w:rPr>
        <w:t xml:space="preserve">ьной </w:t>
      </w:r>
      <w:r w:rsidR="00934FA3" w:rsidRPr="00934FA3">
        <w:rPr>
          <w:color w:val="000000"/>
          <w:spacing w:val="1"/>
          <w:sz w:val="28"/>
          <w:szCs w:val="28"/>
        </w:rPr>
        <w:t>д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я</w:t>
      </w:r>
      <w:r w:rsidR="00934FA3" w:rsidRPr="00934FA3">
        <w:rPr>
          <w:color w:val="000000"/>
          <w:spacing w:val="4"/>
          <w:sz w:val="28"/>
          <w:szCs w:val="28"/>
        </w:rPr>
        <w:t>т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ль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pacing w:val="4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22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</w:t>
      </w:r>
      <w:r w:rsidR="00934FA3" w:rsidRPr="00934FA3">
        <w:rPr>
          <w:color w:val="000000"/>
          <w:spacing w:val="-4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з</w:t>
      </w:r>
      <w:r w:rsidR="00934FA3" w:rsidRPr="00934FA3">
        <w:rPr>
          <w:color w:val="000000"/>
          <w:spacing w:val="4"/>
          <w:sz w:val="28"/>
          <w:szCs w:val="28"/>
        </w:rPr>
        <w:t>в</w:t>
      </w:r>
      <w:r w:rsidR="00934FA3" w:rsidRPr="00934FA3">
        <w:rPr>
          <w:color w:val="000000"/>
          <w:spacing w:val="-8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ля</w:t>
      </w:r>
      <w:r w:rsidR="00934FA3" w:rsidRPr="00934FA3">
        <w:rPr>
          <w:color w:val="000000"/>
          <w:spacing w:val="-5"/>
          <w:sz w:val="28"/>
          <w:szCs w:val="28"/>
        </w:rPr>
        <w:t>ю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24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22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пр</w:t>
      </w:r>
      <w:r w:rsidR="00934FA3" w:rsidRPr="00934FA3">
        <w:rPr>
          <w:color w:val="000000"/>
          <w:spacing w:val="-4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ц</w:t>
      </w:r>
      <w:r w:rsidR="00934FA3" w:rsidRPr="00934FA3">
        <w:rPr>
          <w:color w:val="000000"/>
          <w:spacing w:val="7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3"/>
          <w:sz w:val="28"/>
          <w:szCs w:val="28"/>
        </w:rPr>
        <w:t>с</w:t>
      </w:r>
      <w:r w:rsidR="00934FA3" w:rsidRPr="00934FA3">
        <w:rPr>
          <w:color w:val="000000"/>
          <w:spacing w:val="1"/>
          <w:sz w:val="28"/>
          <w:szCs w:val="28"/>
        </w:rPr>
        <w:t>е</w:t>
      </w:r>
      <w:r w:rsidR="00934FA3" w:rsidRPr="00934FA3">
        <w:rPr>
          <w:color w:val="000000"/>
          <w:spacing w:val="19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pacing w:val="-6"/>
          <w:sz w:val="28"/>
          <w:szCs w:val="28"/>
        </w:rPr>
        <w:t>б</w:t>
      </w:r>
      <w:r w:rsidR="00934FA3" w:rsidRPr="00934FA3">
        <w:rPr>
          <w:color w:val="000000"/>
          <w:spacing w:val="-4"/>
          <w:sz w:val="28"/>
          <w:szCs w:val="28"/>
        </w:rPr>
        <w:t>у</w:t>
      </w:r>
      <w:r w:rsidR="00934FA3" w:rsidRPr="00934FA3">
        <w:rPr>
          <w:color w:val="000000"/>
          <w:spacing w:val="1"/>
          <w:sz w:val="28"/>
          <w:szCs w:val="28"/>
        </w:rPr>
        <w:t>ч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ия</w:t>
      </w:r>
      <w:r w:rsidR="00934FA3" w:rsidRPr="00934FA3">
        <w:rPr>
          <w:color w:val="000000"/>
          <w:spacing w:val="21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гре</w:t>
      </w:r>
      <w:r w:rsidR="00934FA3" w:rsidRPr="00934FA3">
        <w:rPr>
          <w:color w:val="000000"/>
          <w:spacing w:val="18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22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шахм</w:t>
      </w:r>
      <w:r w:rsidR="00934FA3" w:rsidRPr="00934FA3">
        <w:rPr>
          <w:color w:val="000000"/>
          <w:spacing w:val="-8"/>
          <w:sz w:val="28"/>
          <w:szCs w:val="28"/>
        </w:rPr>
        <w:t>а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ы</w:t>
      </w:r>
      <w:r w:rsidR="00934FA3" w:rsidRPr="00934FA3">
        <w:rPr>
          <w:color w:val="000000"/>
          <w:spacing w:val="23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п</w:t>
      </w:r>
      <w:r w:rsidR="00934FA3" w:rsidRPr="00934FA3">
        <w:rPr>
          <w:color w:val="000000"/>
          <w:spacing w:val="-8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л</w:t>
      </w:r>
      <w:r w:rsidR="00934FA3" w:rsidRPr="00934FA3">
        <w:rPr>
          <w:color w:val="000000"/>
          <w:spacing w:val="-8"/>
          <w:sz w:val="28"/>
          <w:szCs w:val="28"/>
        </w:rPr>
        <w:t>о</w:t>
      </w:r>
      <w:r w:rsidR="00934FA3" w:rsidRPr="00934FA3">
        <w:rPr>
          <w:color w:val="000000"/>
          <w:spacing w:val="-2"/>
          <w:sz w:val="28"/>
          <w:szCs w:val="28"/>
        </w:rPr>
        <w:t>ж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4"/>
          <w:sz w:val="28"/>
          <w:szCs w:val="28"/>
        </w:rPr>
        <w:t>т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ль</w:t>
      </w:r>
      <w:r w:rsidR="00934FA3" w:rsidRPr="00934FA3">
        <w:rPr>
          <w:color w:val="000000"/>
          <w:spacing w:val="6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 xml:space="preserve">о </w:t>
      </w:r>
      <w:r w:rsidR="00934FA3" w:rsidRPr="00934FA3">
        <w:rPr>
          <w:color w:val="000000"/>
          <w:spacing w:val="-4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л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ять</w:t>
      </w:r>
      <w:r w:rsidR="00934FA3" w:rsidRPr="00934FA3">
        <w:rPr>
          <w:color w:val="000000"/>
          <w:spacing w:val="35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3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pacing w:val="2"/>
          <w:sz w:val="28"/>
          <w:szCs w:val="28"/>
        </w:rPr>
        <w:t>в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р</w:t>
      </w:r>
      <w:r w:rsidR="00934FA3" w:rsidRPr="00934FA3">
        <w:rPr>
          <w:color w:val="000000"/>
          <w:spacing w:val="3"/>
          <w:sz w:val="28"/>
          <w:szCs w:val="28"/>
        </w:rPr>
        <w:t>ш</w:t>
      </w:r>
      <w:r w:rsidR="00934FA3" w:rsidRPr="00934FA3">
        <w:rPr>
          <w:color w:val="000000"/>
          <w:spacing w:val="-2"/>
          <w:sz w:val="28"/>
          <w:szCs w:val="28"/>
        </w:rPr>
        <w:t>ен</w:t>
      </w:r>
      <w:r w:rsidR="00934FA3" w:rsidRPr="00934FA3">
        <w:rPr>
          <w:color w:val="000000"/>
          <w:sz w:val="28"/>
          <w:szCs w:val="28"/>
        </w:rPr>
        <w:t>ств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pacing w:val="-5"/>
          <w:sz w:val="28"/>
          <w:szCs w:val="28"/>
        </w:rPr>
        <w:t>в</w:t>
      </w:r>
      <w:r w:rsidR="00934FA3" w:rsidRPr="00934FA3">
        <w:rPr>
          <w:color w:val="000000"/>
          <w:spacing w:val="2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ние</w:t>
      </w:r>
      <w:r w:rsidR="00934FA3" w:rsidRPr="00934FA3">
        <w:rPr>
          <w:color w:val="000000"/>
          <w:spacing w:val="34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у</w:t>
      </w:r>
      <w:r w:rsidR="00934FA3" w:rsidRPr="00934FA3">
        <w:rPr>
          <w:color w:val="000000"/>
          <w:spacing w:val="31"/>
          <w:sz w:val="28"/>
          <w:szCs w:val="28"/>
        </w:rPr>
        <w:t xml:space="preserve"> 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7"/>
          <w:sz w:val="28"/>
          <w:szCs w:val="28"/>
        </w:rPr>
        <w:t>б</w:t>
      </w:r>
      <w:r w:rsidR="00934FA3" w:rsidRPr="00934FA3">
        <w:rPr>
          <w:color w:val="000000"/>
          <w:spacing w:val="-3"/>
          <w:sz w:val="28"/>
          <w:szCs w:val="28"/>
        </w:rPr>
        <w:t>у</w:t>
      </w:r>
      <w:r w:rsidR="00934FA3" w:rsidRPr="00934FA3">
        <w:rPr>
          <w:color w:val="000000"/>
          <w:spacing w:val="-1"/>
          <w:sz w:val="28"/>
          <w:szCs w:val="28"/>
        </w:rPr>
        <w:t>ч</w:t>
      </w:r>
      <w:r w:rsidR="00934FA3" w:rsidRPr="00934FA3">
        <w:rPr>
          <w:color w:val="000000"/>
          <w:spacing w:val="3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ющ</w:t>
      </w:r>
      <w:r w:rsidR="00934FA3" w:rsidRPr="00934FA3">
        <w:rPr>
          <w:color w:val="000000"/>
          <w:spacing w:val="-2"/>
          <w:sz w:val="28"/>
          <w:szCs w:val="28"/>
        </w:rPr>
        <w:t>и</w:t>
      </w:r>
      <w:r w:rsidR="00934FA3" w:rsidRPr="00934FA3">
        <w:rPr>
          <w:color w:val="000000"/>
          <w:spacing w:val="-8"/>
          <w:sz w:val="28"/>
          <w:szCs w:val="28"/>
        </w:rPr>
        <w:t>х</w:t>
      </w:r>
      <w:r w:rsidR="00934FA3" w:rsidRPr="00934FA3">
        <w:rPr>
          <w:color w:val="000000"/>
          <w:sz w:val="28"/>
          <w:szCs w:val="28"/>
        </w:rPr>
        <w:t>ся</w:t>
      </w:r>
      <w:r w:rsidR="00934FA3" w:rsidRPr="00934FA3">
        <w:rPr>
          <w:color w:val="000000"/>
          <w:spacing w:val="3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м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4"/>
          <w:sz w:val="28"/>
          <w:szCs w:val="28"/>
        </w:rPr>
        <w:t>г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х</w:t>
      </w:r>
      <w:r w:rsidR="00934FA3" w:rsidRPr="00934FA3">
        <w:rPr>
          <w:color w:val="000000"/>
          <w:spacing w:val="3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пс</w:t>
      </w:r>
      <w:r w:rsidR="00934FA3" w:rsidRPr="00934FA3">
        <w:rPr>
          <w:color w:val="000000"/>
          <w:spacing w:val="-2"/>
          <w:sz w:val="28"/>
          <w:szCs w:val="28"/>
        </w:rPr>
        <w:t>и</w:t>
      </w:r>
      <w:r w:rsidR="00934FA3" w:rsidRPr="00934FA3">
        <w:rPr>
          <w:color w:val="000000"/>
          <w:spacing w:val="-8"/>
          <w:sz w:val="28"/>
          <w:szCs w:val="28"/>
        </w:rPr>
        <w:t>хо</w:t>
      </w:r>
      <w:r w:rsidR="00934FA3" w:rsidRPr="00934FA3">
        <w:rPr>
          <w:color w:val="000000"/>
          <w:spacing w:val="2"/>
          <w:sz w:val="28"/>
          <w:szCs w:val="28"/>
        </w:rPr>
        <w:t>л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pacing w:val="3"/>
          <w:sz w:val="28"/>
          <w:szCs w:val="28"/>
        </w:rPr>
        <w:t>г</w:t>
      </w:r>
      <w:r w:rsidR="00934FA3" w:rsidRPr="00934FA3">
        <w:rPr>
          <w:color w:val="000000"/>
          <w:spacing w:val="1"/>
          <w:sz w:val="28"/>
          <w:szCs w:val="28"/>
        </w:rPr>
        <w:t>ич</w:t>
      </w:r>
      <w:r w:rsidR="00934FA3" w:rsidRPr="00934FA3">
        <w:rPr>
          <w:color w:val="000000"/>
          <w:spacing w:val="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ских</w:t>
      </w:r>
      <w:r w:rsidR="00934FA3" w:rsidRPr="00934FA3">
        <w:rPr>
          <w:color w:val="000000"/>
          <w:spacing w:val="35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</w:t>
      </w:r>
      <w:r w:rsidR="00934FA3" w:rsidRPr="00934FA3">
        <w:rPr>
          <w:color w:val="000000"/>
          <w:spacing w:val="2"/>
          <w:sz w:val="28"/>
          <w:szCs w:val="28"/>
        </w:rPr>
        <w:t>р</w:t>
      </w:r>
      <w:r w:rsidR="00934FA3">
        <w:rPr>
          <w:color w:val="000000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ц</w:t>
      </w:r>
      <w:r w:rsidR="00934FA3" w:rsidRPr="00934FA3">
        <w:rPr>
          <w:color w:val="000000"/>
          <w:spacing w:val="1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3"/>
          <w:sz w:val="28"/>
          <w:szCs w:val="28"/>
        </w:rPr>
        <w:t>с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34"/>
          <w:sz w:val="28"/>
          <w:szCs w:val="28"/>
        </w:rPr>
        <w:t xml:space="preserve"> </w:t>
      </w:r>
      <w:r w:rsidR="00934FA3" w:rsidRPr="00934FA3">
        <w:rPr>
          <w:color w:val="000000"/>
          <w:spacing w:val="5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аких,</w:t>
      </w:r>
      <w:r w:rsidR="00934FA3" w:rsidRPr="00934FA3">
        <w:rPr>
          <w:color w:val="000000"/>
          <w:spacing w:val="35"/>
          <w:sz w:val="28"/>
          <w:szCs w:val="28"/>
        </w:rPr>
        <w:t xml:space="preserve"> </w:t>
      </w:r>
      <w:r w:rsidR="00934FA3" w:rsidRPr="00934FA3">
        <w:rPr>
          <w:color w:val="000000"/>
          <w:spacing w:val="-3"/>
          <w:sz w:val="28"/>
          <w:szCs w:val="28"/>
        </w:rPr>
        <w:t>к</w:t>
      </w:r>
      <w:r w:rsidR="00934FA3" w:rsidRPr="00934FA3">
        <w:rPr>
          <w:color w:val="000000"/>
          <w:sz w:val="28"/>
          <w:szCs w:val="28"/>
        </w:rPr>
        <w:t>ак</w:t>
      </w:r>
      <w:r w:rsidR="00934FA3" w:rsidRPr="00934FA3">
        <w:rPr>
          <w:color w:val="000000"/>
          <w:spacing w:val="34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4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-1"/>
          <w:sz w:val="28"/>
          <w:szCs w:val="28"/>
        </w:rPr>
        <w:t>п</w:t>
      </w:r>
      <w:r w:rsidR="00934FA3" w:rsidRPr="00934FA3">
        <w:rPr>
          <w:color w:val="000000"/>
          <w:sz w:val="28"/>
          <w:szCs w:val="28"/>
        </w:rPr>
        <w:t>р</w:t>
      </w:r>
      <w:r w:rsidR="00934FA3" w:rsidRPr="00934FA3">
        <w:rPr>
          <w:color w:val="000000"/>
          <w:spacing w:val="-2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ят</w:t>
      </w:r>
      <w:r w:rsidR="00934FA3" w:rsidRPr="00934FA3">
        <w:rPr>
          <w:color w:val="000000"/>
          <w:spacing w:val="2"/>
          <w:sz w:val="28"/>
          <w:szCs w:val="28"/>
        </w:rPr>
        <w:t>и</w:t>
      </w:r>
      <w:r w:rsidR="00934FA3" w:rsidRPr="00934FA3">
        <w:rPr>
          <w:color w:val="000000"/>
          <w:spacing w:val="-4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,</w:t>
      </w:r>
      <w:r w:rsidR="00934FA3" w:rsidRPr="00934FA3">
        <w:rPr>
          <w:color w:val="000000"/>
          <w:spacing w:val="3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pacing w:val="-1"/>
          <w:sz w:val="28"/>
          <w:szCs w:val="28"/>
        </w:rPr>
        <w:t>им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2"/>
          <w:sz w:val="28"/>
          <w:szCs w:val="28"/>
        </w:rPr>
        <w:t>н</w:t>
      </w:r>
      <w:r w:rsidR="00934FA3" w:rsidRPr="00934FA3">
        <w:rPr>
          <w:color w:val="000000"/>
          <w:spacing w:val="1"/>
          <w:sz w:val="28"/>
          <w:szCs w:val="28"/>
        </w:rPr>
        <w:t>и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,</w:t>
      </w:r>
      <w:r w:rsidR="00934FA3" w:rsidRPr="00934FA3">
        <w:rPr>
          <w:color w:val="000000"/>
          <w:spacing w:val="3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во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бра</w:t>
      </w:r>
      <w:r w:rsidR="00934FA3" w:rsidRPr="00934FA3">
        <w:rPr>
          <w:color w:val="000000"/>
          <w:spacing w:val="-1"/>
          <w:sz w:val="28"/>
          <w:szCs w:val="28"/>
        </w:rPr>
        <w:t>ж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-2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,</w:t>
      </w:r>
      <w:r w:rsidR="00934FA3" w:rsidRPr="00934FA3">
        <w:rPr>
          <w:color w:val="000000"/>
          <w:spacing w:val="37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п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1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ять.</w:t>
      </w:r>
      <w:r w:rsidR="00934FA3" w:rsidRPr="00934FA3">
        <w:rPr>
          <w:color w:val="000000"/>
          <w:spacing w:val="37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3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пр</w:t>
      </w:r>
      <w:r w:rsidR="00934FA3" w:rsidRPr="00934FA3">
        <w:rPr>
          <w:color w:val="000000"/>
          <w:spacing w:val="-7"/>
          <w:sz w:val="28"/>
          <w:szCs w:val="28"/>
        </w:rPr>
        <w:t>о</w:t>
      </w:r>
      <w:r w:rsidR="00934FA3" w:rsidRPr="00934FA3">
        <w:rPr>
          <w:color w:val="000000"/>
          <w:spacing w:val="-3"/>
          <w:sz w:val="28"/>
          <w:szCs w:val="28"/>
        </w:rPr>
        <w:t>т</w:t>
      </w:r>
      <w:r w:rsidR="00934FA3" w:rsidRPr="00934FA3">
        <w:rPr>
          <w:color w:val="000000"/>
          <w:spacing w:val="1"/>
          <w:sz w:val="28"/>
          <w:szCs w:val="28"/>
        </w:rPr>
        <w:t>я</w:t>
      </w:r>
      <w:r w:rsidR="00934FA3" w:rsidRPr="00934FA3">
        <w:rPr>
          <w:color w:val="000000"/>
          <w:sz w:val="28"/>
          <w:szCs w:val="28"/>
        </w:rPr>
        <w:t>ж</w:t>
      </w:r>
      <w:r w:rsidR="00934FA3" w:rsidRPr="00934FA3">
        <w:rPr>
          <w:color w:val="000000"/>
          <w:spacing w:val="-4"/>
          <w:sz w:val="28"/>
          <w:szCs w:val="28"/>
        </w:rPr>
        <w:t>е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pacing w:val="-2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39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3"/>
          <w:sz w:val="28"/>
          <w:szCs w:val="28"/>
        </w:rPr>
        <w:t>с</w:t>
      </w:r>
      <w:r w:rsidR="00934FA3" w:rsidRPr="00934FA3">
        <w:rPr>
          <w:color w:val="000000"/>
          <w:spacing w:val="-7"/>
          <w:sz w:val="28"/>
          <w:szCs w:val="28"/>
        </w:rPr>
        <w:t>е</w:t>
      </w:r>
      <w:r w:rsidR="007A355D">
        <w:rPr>
          <w:color w:val="000000"/>
          <w:sz w:val="28"/>
          <w:szCs w:val="28"/>
        </w:rPr>
        <w:t xml:space="preserve">го 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6"/>
          <w:sz w:val="28"/>
          <w:szCs w:val="28"/>
        </w:rPr>
        <w:t>б</w:t>
      </w:r>
      <w:r w:rsidR="00934FA3" w:rsidRPr="00934FA3">
        <w:rPr>
          <w:color w:val="000000"/>
          <w:spacing w:val="-4"/>
          <w:sz w:val="28"/>
          <w:szCs w:val="28"/>
        </w:rPr>
        <w:t>у</w:t>
      </w:r>
      <w:r w:rsidR="00934FA3" w:rsidRPr="00934FA3">
        <w:rPr>
          <w:color w:val="000000"/>
          <w:spacing w:val="2"/>
          <w:sz w:val="28"/>
          <w:szCs w:val="28"/>
        </w:rPr>
        <w:t>ч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ия</w:t>
      </w:r>
      <w:r w:rsidR="00934FA3" w:rsidRPr="00934FA3">
        <w:rPr>
          <w:color w:val="000000"/>
          <w:spacing w:val="41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pacing w:val="-6"/>
          <w:sz w:val="28"/>
          <w:szCs w:val="28"/>
        </w:rPr>
        <w:t>б</w:t>
      </w:r>
      <w:r w:rsidR="00934FA3" w:rsidRPr="00934FA3">
        <w:rPr>
          <w:color w:val="000000"/>
          <w:spacing w:val="-4"/>
          <w:sz w:val="28"/>
          <w:szCs w:val="28"/>
        </w:rPr>
        <w:t>у</w:t>
      </w:r>
      <w:r w:rsidR="00934FA3" w:rsidRPr="00934FA3">
        <w:rPr>
          <w:color w:val="000000"/>
          <w:spacing w:val="-1"/>
          <w:sz w:val="28"/>
          <w:szCs w:val="28"/>
        </w:rPr>
        <w:t>ч</w:t>
      </w:r>
      <w:r w:rsidR="00934FA3" w:rsidRPr="00934FA3">
        <w:rPr>
          <w:color w:val="000000"/>
          <w:spacing w:val="2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ющ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3"/>
          <w:sz w:val="28"/>
          <w:szCs w:val="28"/>
        </w:rPr>
        <w:t>ес</w:t>
      </w:r>
      <w:r w:rsidR="00934FA3" w:rsidRPr="00934FA3">
        <w:rPr>
          <w:color w:val="000000"/>
          <w:sz w:val="28"/>
          <w:szCs w:val="28"/>
        </w:rPr>
        <w:t>я</w:t>
      </w:r>
      <w:r w:rsidR="00934FA3" w:rsidRPr="00934FA3">
        <w:rPr>
          <w:color w:val="000000"/>
          <w:spacing w:val="41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pacing w:val="-4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ла</w:t>
      </w:r>
      <w:r w:rsidR="00934FA3" w:rsidRPr="00934FA3">
        <w:rPr>
          <w:color w:val="000000"/>
          <w:spacing w:val="3"/>
          <w:sz w:val="28"/>
          <w:szCs w:val="28"/>
        </w:rPr>
        <w:t>д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pacing w:val="-4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6"/>
          <w:sz w:val="28"/>
          <w:szCs w:val="28"/>
        </w:rPr>
        <w:t>ю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44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2"/>
          <w:sz w:val="28"/>
          <w:szCs w:val="28"/>
        </w:rPr>
        <w:t>ж</w:t>
      </w:r>
      <w:r w:rsidR="00934FA3" w:rsidRPr="00934FA3">
        <w:rPr>
          <w:color w:val="000000"/>
          <w:sz w:val="28"/>
          <w:szCs w:val="28"/>
        </w:rPr>
        <w:t>не</w:t>
      </w:r>
      <w:r w:rsidR="00934FA3" w:rsidRPr="00934FA3">
        <w:rPr>
          <w:color w:val="000000"/>
          <w:spacing w:val="-1"/>
          <w:sz w:val="28"/>
          <w:szCs w:val="28"/>
        </w:rPr>
        <w:t>й</w:t>
      </w:r>
      <w:r w:rsidR="00934FA3" w:rsidRPr="00934FA3">
        <w:rPr>
          <w:color w:val="000000"/>
          <w:sz w:val="28"/>
          <w:szCs w:val="28"/>
        </w:rPr>
        <w:t>ш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1"/>
          <w:sz w:val="28"/>
          <w:szCs w:val="28"/>
        </w:rPr>
        <w:t>ми</w:t>
      </w:r>
      <w:r w:rsidR="00934FA3" w:rsidRPr="00934FA3">
        <w:rPr>
          <w:color w:val="000000"/>
          <w:spacing w:val="41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ло</w:t>
      </w:r>
      <w:r w:rsidR="00934FA3" w:rsidRPr="00934FA3">
        <w:rPr>
          <w:color w:val="000000"/>
          <w:spacing w:val="1"/>
          <w:sz w:val="28"/>
          <w:szCs w:val="28"/>
        </w:rPr>
        <w:t>г</w:t>
      </w:r>
      <w:r w:rsidR="00934FA3" w:rsidRPr="00934FA3">
        <w:rPr>
          <w:color w:val="000000"/>
          <w:sz w:val="28"/>
          <w:szCs w:val="28"/>
        </w:rPr>
        <w:t>ич</w:t>
      </w:r>
      <w:r w:rsidR="00934FA3" w:rsidRPr="00934FA3">
        <w:rPr>
          <w:color w:val="000000"/>
          <w:spacing w:val="2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3"/>
          <w:sz w:val="28"/>
          <w:szCs w:val="28"/>
        </w:rPr>
        <w:t>к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1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 xml:space="preserve">и 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пера</w:t>
      </w:r>
      <w:r w:rsidR="00934FA3" w:rsidRPr="00934FA3">
        <w:rPr>
          <w:color w:val="000000"/>
          <w:spacing w:val="2"/>
          <w:sz w:val="28"/>
          <w:szCs w:val="28"/>
        </w:rPr>
        <w:t>ц</w:t>
      </w:r>
      <w:r w:rsidR="00934FA3" w:rsidRPr="00934FA3">
        <w:rPr>
          <w:color w:val="000000"/>
          <w:sz w:val="28"/>
          <w:szCs w:val="28"/>
        </w:rPr>
        <w:t>ия</w:t>
      </w:r>
      <w:r w:rsidR="00934FA3" w:rsidRPr="00934FA3">
        <w:rPr>
          <w:color w:val="000000"/>
          <w:spacing w:val="-2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и:</w:t>
      </w:r>
      <w:r w:rsidR="00934FA3" w:rsidRPr="00934FA3">
        <w:rPr>
          <w:color w:val="000000"/>
          <w:spacing w:val="3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pacing w:val="2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лиз</w:t>
      </w:r>
      <w:r w:rsidR="00934FA3" w:rsidRPr="00934FA3">
        <w:rPr>
          <w:color w:val="000000"/>
          <w:spacing w:val="-7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м</w:t>
      </w:r>
      <w:r w:rsidR="00934FA3" w:rsidRPr="00934FA3">
        <w:rPr>
          <w:color w:val="000000"/>
          <w:spacing w:val="37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3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-2"/>
          <w:sz w:val="28"/>
          <w:szCs w:val="28"/>
        </w:rPr>
        <w:t>н</w:t>
      </w:r>
      <w:r w:rsidR="00934FA3" w:rsidRPr="00934FA3">
        <w:rPr>
          <w:color w:val="000000"/>
          <w:spacing w:val="4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1"/>
          <w:sz w:val="28"/>
          <w:szCs w:val="28"/>
        </w:rPr>
        <w:t>з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1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,</w:t>
      </w:r>
      <w:r w:rsidR="00934FA3" w:rsidRPr="00934FA3">
        <w:rPr>
          <w:color w:val="000000"/>
          <w:spacing w:val="3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срав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-2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pacing w:val="-1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,</w:t>
      </w:r>
      <w:r w:rsidR="00934FA3" w:rsidRPr="00934FA3">
        <w:rPr>
          <w:color w:val="000000"/>
          <w:spacing w:val="40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б</w:t>
      </w:r>
      <w:r w:rsidR="00934FA3" w:rsidRPr="00934FA3">
        <w:rPr>
          <w:color w:val="000000"/>
          <w:spacing w:val="2"/>
          <w:sz w:val="28"/>
          <w:szCs w:val="28"/>
        </w:rPr>
        <w:t>о</w:t>
      </w:r>
      <w:r w:rsidR="00934FA3" w:rsidRPr="00934FA3">
        <w:rPr>
          <w:color w:val="000000"/>
          <w:spacing w:val="4"/>
          <w:sz w:val="28"/>
          <w:szCs w:val="28"/>
        </w:rPr>
        <w:t>с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pacing w:val="-4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ан</w:t>
      </w:r>
      <w:r w:rsidR="00934FA3" w:rsidRPr="00934FA3">
        <w:rPr>
          <w:color w:val="000000"/>
          <w:spacing w:val="2"/>
          <w:sz w:val="28"/>
          <w:szCs w:val="28"/>
        </w:rPr>
        <w:t>и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м</w:t>
      </w:r>
      <w:r w:rsidR="00934FA3" w:rsidRPr="00934FA3">
        <w:rPr>
          <w:color w:val="000000"/>
          <w:spacing w:val="34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3"/>
          <w:sz w:val="28"/>
          <w:szCs w:val="28"/>
        </w:rPr>
        <w:t>ы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-10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д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в,</w:t>
      </w:r>
      <w:r w:rsidR="00934FA3" w:rsidRPr="00934FA3">
        <w:rPr>
          <w:color w:val="000000"/>
          <w:spacing w:val="3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ра</w:t>
      </w:r>
      <w:r w:rsidR="00934FA3" w:rsidRPr="00934FA3">
        <w:rPr>
          <w:color w:val="000000"/>
          <w:spacing w:val="1"/>
          <w:sz w:val="28"/>
          <w:szCs w:val="28"/>
        </w:rPr>
        <w:t>з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-5"/>
          <w:sz w:val="28"/>
          <w:szCs w:val="28"/>
        </w:rPr>
        <w:t>в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5"/>
          <w:sz w:val="28"/>
          <w:szCs w:val="28"/>
        </w:rPr>
        <w:t>ю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59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-1"/>
          <w:sz w:val="28"/>
          <w:szCs w:val="28"/>
        </w:rPr>
        <w:t>п</w:t>
      </w:r>
      <w:r w:rsidR="00934FA3" w:rsidRPr="00934FA3">
        <w:rPr>
          <w:color w:val="000000"/>
          <w:spacing w:val="2"/>
          <w:sz w:val="28"/>
          <w:szCs w:val="28"/>
        </w:rPr>
        <w:t>ос</w:t>
      </w:r>
      <w:r w:rsidR="00934FA3" w:rsidRPr="00934FA3">
        <w:rPr>
          <w:color w:val="000000"/>
          <w:spacing w:val="-1"/>
          <w:sz w:val="28"/>
          <w:szCs w:val="28"/>
        </w:rPr>
        <w:t>о</w:t>
      </w:r>
      <w:r w:rsidR="00934FA3" w:rsidRPr="00934FA3">
        <w:rPr>
          <w:color w:val="000000"/>
          <w:spacing w:val="3"/>
          <w:sz w:val="28"/>
          <w:szCs w:val="28"/>
        </w:rPr>
        <w:t>б</w:t>
      </w:r>
      <w:r w:rsidR="00934FA3" w:rsidRPr="00934FA3">
        <w:rPr>
          <w:color w:val="000000"/>
          <w:sz w:val="28"/>
          <w:szCs w:val="28"/>
        </w:rPr>
        <w:t>н</w:t>
      </w:r>
      <w:r w:rsidR="00934FA3" w:rsidRPr="00934FA3">
        <w:rPr>
          <w:color w:val="000000"/>
          <w:spacing w:val="2"/>
          <w:sz w:val="28"/>
          <w:szCs w:val="28"/>
        </w:rPr>
        <w:t>о</w:t>
      </w:r>
      <w:r w:rsidR="00934FA3" w:rsidRPr="00934FA3">
        <w:rPr>
          <w:color w:val="000000"/>
          <w:spacing w:val="1"/>
          <w:sz w:val="28"/>
          <w:szCs w:val="28"/>
        </w:rPr>
        <w:t>ст</w:t>
      </w:r>
      <w:r w:rsidR="00934FA3" w:rsidRPr="00934FA3">
        <w:rPr>
          <w:color w:val="000000"/>
          <w:sz w:val="28"/>
          <w:szCs w:val="28"/>
        </w:rPr>
        <w:t>ь</w:t>
      </w:r>
      <w:r w:rsidR="00934FA3" w:rsidRPr="00934FA3">
        <w:rPr>
          <w:color w:val="000000"/>
          <w:spacing w:val="60"/>
          <w:sz w:val="28"/>
          <w:szCs w:val="28"/>
        </w:rPr>
        <w:t xml:space="preserve"> </w:t>
      </w:r>
      <w:r w:rsidR="00934FA3" w:rsidRPr="00934FA3">
        <w:rPr>
          <w:color w:val="000000"/>
          <w:spacing w:val="3"/>
          <w:sz w:val="28"/>
          <w:szCs w:val="28"/>
        </w:rPr>
        <w:t>с</w:t>
      </w:r>
      <w:r w:rsidR="00934FA3" w:rsidRPr="00934FA3">
        <w:rPr>
          <w:color w:val="000000"/>
          <w:sz w:val="28"/>
          <w:szCs w:val="28"/>
        </w:rPr>
        <w:t>ам</w:t>
      </w:r>
      <w:r w:rsidR="00934FA3" w:rsidRPr="00934FA3">
        <w:rPr>
          <w:color w:val="000000"/>
          <w:spacing w:val="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pacing w:val="-6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я</w:t>
      </w:r>
      <w:r w:rsidR="00934FA3" w:rsidRPr="00934FA3">
        <w:rPr>
          <w:color w:val="000000"/>
          <w:spacing w:val="3"/>
          <w:sz w:val="28"/>
          <w:szCs w:val="28"/>
        </w:rPr>
        <w:t>т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pacing w:val="2"/>
          <w:sz w:val="28"/>
          <w:szCs w:val="28"/>
        </w:rPr>
        <w:t>л</w:t>
      </w:r>
      <w:r w:rsidR="00934FA3" w:rsidRPr="00934FA3">
        <w:rPr>
          <w:color w:val="000000"/>
          <w:sz w:val="28"/>
          <w:szCs w:val="28"/>
        </w:rPr>
        <w:t>ьн</w:t>
      </w:r>
      <w:r w:rsidR="00934FA3" w:rsidRPr="00934FA3">
        <w:rPr>
          <w:color w:val="000000"/>
          <w:spacing w:val="-3"/>
          <w:sz w:val="28"/>
          <w:szCs w:val="28"/>
        </w:rPr>
        <w:t>ог</w:t>
      </w:r>
      <w:r w:rsidR="00934FA3" w:rsidRPr="00934FA3">
        <w:rPr>
          <w:color w:val="000000"/>
          <w:sz w:val="28"/>
          <w:szCs w:val="28"/>
        </w:rPr>
        <w:t>о</w:t>
      </w:r>
      <w:r w:rsidR="00934FA3" w:rsidRPr="00934FA3">
        <w:rPr>
          <w:color w:val="000000"/>
          <w:spacing w:val="55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п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pacing w:val="3"/>
          <w:sz w:val="28"/>
          <w:szCs w:val="28"/>
        </w:rPr>
        <w:t>р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pacing w:val="3"/>
          <w:sz w:val="28"/>
          <w:szCs w:val="28"/>
        </w:rPr>
        <w:t>о</w:t>
      </w:r>
      <w:r w:rsidR="00934FA3" w:rsidRPr="00934FA3">
        <w:rPr>
          <w:color w:val="000000"/>
          <w:spacing w:val="4"/>
          <w:sz w:val="28"/>
          <w:szCs w:val="28"/>
        </w:rPr>
        <w:t>с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60"/>
          <w:sz w:val="28"/>
          <w:szCs w:val="28"/>
        </w:rPr>
        <w:t xml:space="preserve"> </w:t>
      </w:r>
      <w:r w:rsidR="00934FA3" w:rsidRPr="00934FA3">
        <w:rPr>
          <w:color w:val="000000"/>
          <w:spacing w:val="1"/>
          <w:sz w:val="28"/>
          <w:szCs w:val="28"/>
        </w:rPr>
        <w:t>з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2"/>
          <w:sz w:val="28"/>
          <w:szCs w:val="28"/>
        </w:rPr>
        <w:t>н</w:t>
      </w:r>
      <w:r w:rsidR="00934FA3" w:rsidRPr="00934FA3">
        <w:rPr>
          <w:color w:val="000000"/>
          <w:spacing w:val="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й</w:t>
      </w:r>
      <w:r w:rsidR="00934FA3" w:rsidRPr="00934FA3">
        <w:rPr>
          <w:color w:val="000000"/>
          <w:spacing w:val="57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61"/>
          <w:sz w:val="28"/>
          <w:szCs w:val="28"/>
        </w:rPr>
        <w:t xml:space="preserve"> </w:t>
      </w:r>
      <w:r w:rsidR="00934FA3" w:rsidRPr="00934FA3">
        <w:rPr>
          <w:color w:val="000000"/>
          <w:spacing w:val="-10"/>
          <w:sz w:val="28"/>
          <w:szCs w:val="28"/>
        </w:rPr>
        <w:t>у</w:t>
      </w:r>
      <w:r w:rsidR="00934FA3" w:rsidRPr="00934FA3">
        <w:rPr>
          <w:color w:val="000000"/>
          <w:sz w:val="28"/>
          <w:szCs w:val="28"/>
        </w:rPr>
        <w:t>ме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ий</w:t>
      </w:r>
      <w:r w:rsidR="00934FA3" w:rsidRPr="00934FA3">
        <w:rPr>
          <w:color w:val="000000"/>
          <w:spacing w:val="57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58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pacing w:val="-4"/>
          <w:sz w:val="28"/>
          <w:szCs w:val="28"/>
        </w:rPr>
        <w:t>ову</w:t>
      </w:r>
      <w:r w:rsidR="00934FA3" w:rsidRPr="00934FA3">
        <w:rPr>
          <w:color w:val="000000"/>
          <w:sz w:val="28"/>
          <w:szCs w:val="28"/>
        </w:rPr>
        <w:t>ю сит</w:t>
      </w:r>
      <w:r w:rsidR="00934FA3" w:rsidRPr="00934FA3">
        <w:rPr>
          <w:color w:val="000000"/>
          <w:spacing w:val="-11"/>
          <w:sz w:val="28"/>
          <w:szCs w:val="28"/>
        </w:rPr>
        <w:t>у</w:t>
      </w:r>
      <w:r w:rsidR="00934FA3" w:rsidRPr="00934FA3">
        <w:rPr>
          <w:color w:val="000000"/>
          <w:spacing w:val="1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цию,</w:t>
      </w:r>
      <w:r w:rsidR="00934FA3" w:rsidRPr="00934FA3">
        <w:rPr>
          <w:color w:val="000000"/>
          <w:spacing w:val="12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ф</w:t>
      </w:r>
      <w:r w:rsidR="00934FA3" w:rsidRPr="00934FA3">
        <w:rPr>
          <w:color w:val="000000"/>
          <w:spacing w:val="-4"/>
          <w:sz w:val="28"/>
          <w:szCs w:val="28"/>
        </w:rPr>
        <w:t>ор</w:t>
      </w:r>
      <w:r w:rsidR="00934FA3" w:rsidRPr="00934FA3">
        <w:rPr>
          <w:color w:val="000000"/>
          <w:spacing w:val="2"/>
          <w:sz w:val="28"/>
          <w:szCs w:val="28"/>
        </w:rPr>
        <w:t>м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р</w:t>
      </w:r>
      <w:r w:rsidR="00934FA3" w:rsidRPr="00934FA3">
        <w:rPr>
          <w:color w:val="000000"/>
          <w:spacing w:val="-4"/>
          <w:sz w:val="28"/>
          <w:szCs w:val="28"/>
        </w:rPr>
        <w:t>у</w:t>
      </w:r>
      <w:r w:rsidR="00934FA3" w:rsidRPr="00934FA3">
        <w:rPr>
          <w:color w:val="000000"/>
          <w:spacing w:val="-5"/>
          <w:sz w:val="28"/>
          <w:szCs w:val="28"/>
        </w:rPr>
        <w:t>ю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11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сп</w:t>
      </w:r>
      <w:r w:rsidR="00934FA3" w:rsidRPr="00934FA3">
        <w:rPr>
          <w:color w:val="000000"/>
          <w:spacing w:val="2"/>
          <w:sz w:val="28"/>
          <w:szCs w:val="28"/>
        </w:rPr>
        <w:t>ос</w:t>
      </w:r>
      <w:r w:rsidR="00934FA3" w:rsidRPr="00934FA3">
        <w:rPr>
          <w:color w:val="000000"/>
          <w:spacing w:val="-1"/>
          <w:sz w:val="28"/>
          <w:szCs w:val="28"/>
        </w:rPr>
        <w:t>о</w:t>
      </w:r>
      <w:r w:rsidR="00934FA3" w:rsidRPr="00934FA3">
        <w:rPr>
          <w:color w:val="000000"/>
          <w:spacing w:val="3"/>
          <w:sz w:val="28"/>
          <w:szCs w:val="28"/>
        </w:rPr>
        <w:t>б</w:t>
      </w:r>
      <w:r w:rsidR="00934FA3" w:rsidRPr="00934FA3">
        <w:rPr>
          <w:color w:val="000000"/>
          <w:sz w:val="28"/>
          <w:szCs w:val="28"/>
        </w:rPr>
        <w:t>н</w:t>
      </w:r>
      <w:r w:rsidR="00934FA3" w:rsidRPr="00934FA3">
        <w:rPr>
          <w:color w:val="000000"/>
          <w:spacing w:val="2"/>
          <w:sz w:val="28"/>
          <w:szCs w:val="28"/>
        </w:rPr>
        <w:t>ос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ь</w:t>
      </w:r>
      <w:r w:rsidR="00934FA3" w:rsidRPr="00934FA3">
        <w:rPr>
          <w:color w:val="000000"/>
          <w:spacing w:val="1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к</w:t>
      </w:r>
      <w:r w:rsidR="00934FA3" w:rsidRPr="00934FA3">
        <w:rPr>
          <w:color w:val="000000"/>
          <w:spacing w:val="6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б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б</w:t>
      </w:r>
      <w:r w:rsidR="00934FA3" w:rsidRPr="00934FA3">
        <w:rPr>
          <w:color w:val="000000"/>
          <w:spacing w:val="3"/>
          <w:sz w:val="28"/>
          <w:szCs w:val="28"/>
        </w:rPr>
        <w:t>щ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нию</w:t>
      </w:r>
      <w:r w:rsidR="00934FA3" w:rsidRPr="00934FA3">
        <w:rPr>
          <w:color w:val="000000"/>
          <w:spacing w:val="13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у</w:t>
      </w:r>
      <w:r w:rsidR="00934FA3" w:rsidRPr="00934FA3">
        <w:rPr>
          <w:color w:val="000000"/>
          <w:sz w:val="28"/>
          <w:szCs w:val="28"/>
        </w:rPr>
        <w:t>ч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б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pacing w:val="-2"/>
          <w:sz w:val="28"/>
          <w:szCs w:val="28"/>
        </w:rPr>
        <w:t>ог</w:t>
      </w:r>
      <w:r w:rsidR="00934FA3" w:rsidRPr="00934FA3">
        <w:rPr>
          <w:color w:val="000000"/>
          <w:sz w:val="28"/>
          <w:szCs w:val="28"/>
        </w:rPr>
        <w:t>о</w:t>
      </w:r>
      <w:r w:rsidR="00934FA3" w:rsidRPr="00934FA3">
        <w:rPr>
          <w:color w:val="000000"/>
          <w:spacing w:val="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м</w:t>
      </w:r>
      <w:r w:rsidR="00934FA3" w:rsidRPr="00934FA3">
        <w:rPr>
          <w:color w:val="000000"/>
          <w:spacing w:val="-7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-2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ри</w:t>
      </w:r>
      <w:r w:rsidR="00934FA3" w:rsidRPr="00934FA3">
        <w:rPr>
          <w:color w:val="000000"/>
          <w:spacing w:val="3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ла.</w:t>
      </w:r>
      <w:r w:rsidR="00934FA3" w:rsidRPr="00934FA3">
        <w:rPr>
          <w:color w:val="000000"/>
          <w:spacing w:val="12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Р</w:t>
      </w:r>
      <w:r w:rsidR="00934FA3" w:rsidRPr="00934FA3">
        <w:rPr>
          <w:color w:val="000000"/>
          <w:spacing w:val="-2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зв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33"/>
          <w:sz w:val="28"/>
          <w:szCs w:val="28"/>
        </w:rPr>
        <w:t xml:space="preserve"> </w:t>
      </w:r>
      <w:r w:rsidR="00934FA3" w:rsidRPr="00934FA3">
        <w:rPr>
          <w:color w:val="000000"/>
          <w:spacing w:val="-7"/>
          <w:sz w:val="28"/>
          <w:szCs w:val="28"/>
        </w:rPr>
        <w:t>«</w:t>
      </w:r>
      <w:r w:rsidR="00934FA3" w:rsidRPr="00934FA3">
        <w:rPr>
          <w:color w:val="000000"/>
          <w:spacing w:val="3"/>
          <w:sz w:val="28"/>
          <w:szCs w:val="28"/>
        </w:rPr>
        <w:t>л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г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pacing w:val="2"/>
          <w:sz w:val="28"/>
          <w:szCs w:val="28"/>
        </w:rPr>
        <w:t>ч</w:t>
      </w:r>
      <w:r w:rsidR="00934FA3" w:rsidRPr="00934FA3">
        <w:rPr>
          <w:color w:val="000000"/>
          <w:spacing w:val="4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-11"/>
          <w:sz w:val="28"/>
          <w:szCs w:val="28"/>
        </w:rPr>
        <w:t>к</w:t>
      </w:r>
      <w:r w:rsidR="00934FA3" w:rsidRPr="00934FA3">
        <w:rPr>
          <w:color w:val="000000"/>
          <w:sz w:val="28"/>
          <w:szCs w:val="28"/>
        </w:rPr>
        <w:t>о</w:t>
      </w:r>
      <w:r w:rsidR="00934FA3" w:rsidRPr="00934FA3">
        <w:rPr>
          <w:color w:val="000000"/>
          <w:spacing w:val="5"/>
          <w:sz w:val="28"/>
          <w:szCs w:val="28"/>
        </w:rPr>
        <w:t>й</w:t>
      </w:r>
      <w:r w:rsidR="00934FA3" w:rsidRPr="00934FA3">
        <w:rPr>
          <w:color w:val="000000"/>
          <w:sz w:val="28"/>
          <w:szCs w:val="28"/>
        </w:rPr>
        <w:t>»</w:t>
      </w:r>
      <w:r w:rsidR="00934FA3" w:rsidRPr="00934FA3">
        <w:rPr>
          <w:color w:val="000000"/>
          <w:spacing w:val="24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па</w:t>
      </w:r>
      <w:r w:rsidR="00934FA3" w:rsidRPr="00934FA3">
        <w:rPr>
          <w:color w:val="000000"/>
          <w:spacing w:val="-2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яти</w:t>
      </w:r>
      <w:r w:rsidR="00934FA3" w:rsidRPr="00934FA3">
        <w:rPr>
          <w:color w:val="000000"/>
          <w:spacing w:val="29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п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1"/>
          <w:sz w:val="28"/>
          <w:szCs w:val="28"/>
        </w:rPr>
        <w:t>з</w:t>
      </w:r>
      <w:r w:rsidR="00934FA3" w:rsidRPr="00934FA3">
        <w:rPr>
          <w:color w:val="000000"/>
          <w:spacing w:val="3"/>
          <w:sz w:val="28"/>
          <w:szCs w:val="28"/>
        </w:rPr>
        <w:t>в</w:t>
      </w:r>
      <w:r w:rsidR="00934FA3" w:rsidRPr="00934FA3">
        <w:rPr>
          <w:color w:val="000000"/>
          <w:spacing w:val="-7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ля</w:t>
      </w:r>
      <w:r w:rsidR="00934FA3" w:rsidRPr="00934FA3">
        <w:rPr>
          <w:color w:val="000000"/>
          <w:spacing w:val="-4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32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б</w:t>
      </w:r>
      <w:r w:rsidR="00934FA3" w:rsidRPr="00934FA3">
        <w:rPr>
          <w:color w:val="000000"/>
          <w:sz w:val="28"/>
          <w:szCs w:val="28"/>
        </w:rPr>
        <w:t>ез</w:t>
      </w:r>
      <w:r w:rsidR="00934FA3" w:rsidRPr="00934FA3">
        <w:rPr>
          <w:color w:val="000000"/>
          <w:spacing w:val="31"/>
          <w:sz w:val="28"/>
          <w:szCs w:val="28"/>
        </w:rPr>
        <w:t xml:space="preserve"> </w:t>
      </w:r>
      <w:r w:rsidR="00934FA3" w:rsidRPr="00934FA3">
        <w:rPr>
          <w:color w:val="000000"/>
          <w:spacing w:val="3"/>
          <w:sz w:val="28"/>
          <w:szCs w:val="28"/>
        </w:rPr>
        <w:t>о</w:t>
      </w:r>
      <w:r w:rsidR="00934FA3" w:rsidRPr="00934FA3">
        <w:rPr>
          <w:color w:val="000000"/>
          <w:spacing w:val="4"/>
          <w:sz w:val="28"/>
          <w:szCs w:val="28"/>
        </w:rPr>
        <w:t>с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бых</w:t>
      </w:r>
      <w:r w:rsidR="00934FA3" w:rsidRPr="00934FA3">
        <w:rPr>
          <w:color w:val="000000"/>
          <w:spacing w:val="35"/>
          <w:sz w:val="28"/>
          <w:szCs w:val="28"/>
        </w:rPr>
        <w:t xml:space="preserve"> </w:t>
      </w:r>
      <w:r w:rsidR="00934FA3" w:rsidRPr="00934FA3">
        <w:rPr>
          <w:color w:val="000000"/>
          <w:spacing w:val="-7"/>
          <w:sz w:val="28"/>
          <w:szCs w:val="28"/>
        </w:rPr>
        <w:t>у</w:t>
      </w:r>
      <w:r w:rsidR="00934FA3" w:rsidRPr="00934FA3">
        <w:rPr>
          <w:color w:val="000000"/>
          <w:spacing w:val="2"/>
          <w:sz w:val="28"/>
          <w:szCs w:val="28"/>
        </w:rPr>
        <w:t>с</w:t>
      </w:r>
      <w:r w:rsidR="00934FA3" w:rsidRPr="00934FA3">
        <w:rPr>
          <w:color w:val="000000"/>
          <w:sz w:val="28"/>
          <w:szCs w:val="28"/>
        </w:rPr>
        <w:t>ил</w:t>
      </w:r>
      <w:r w:rsidR="00934FA3" w:rsidRPr="00934FA3">
        <w:rPr>
          <w:color w:val="000000"/>
          <w:spacing w:val="-2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й</w:t>
      </w:r>
      <w:r w:rsidR="00934FA3" w:rsidRPr="00934FA3">
        <w:rPr>
          <w:color w:val="000000"/>
          <w:spacing w:val="28"/>
          <w:sz w:val="28"/>
          <w:szCs w:val="28"/>
        </w:rPr>
        <w:t xml:space="preserve"> </w:t>
      </w:r>
      <w:r w:rsidR="00934FA3" w:rsidRPr="00934FA3">
        <w:rPr>
          <w:color w:val="000000"/>
          <w:spacing w:val="1"/>
          <w:sz w:val="28"/>
          <w:szCs w:val="28"/>
        </w:rPr>
        <w:t>з</w:t>
      </w:r>
      <w:r w:rsidR="00934FA3" w:rsidRPr="00934FA3">
        <w:rPr>
          <w:color w:val="000000"/>
          <w:spacing w:val="-2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п</w:t>
      </w:r>
      <w:r w:rsidR="00934FA3" w:rsidRPr="00934FA3">
        <w:rPr>
          <w:color w:val="000000"/>
          <w:spacing w:val="-6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ми</w:t>
      </w:r>
      <w:r w:rsidR="00934FA3" w:rsidRPr="00934FA3">
        <w:rPr>
          <w:color w:val="000000"/>
          <w:spacing w:val="-2"/>
          <w:sz w:val="28"/>
          <w:szCs w:val="28"/>
        </w:rPr>
        <w:t>н</w:t>
      </w:r>
      <w:r w:rsidR="00934FA3" w:rsidRPr="00934FA3">
        <w:rPr>
          <w:color w:val="000000"/>
          <w:spacing w:val="-4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т</w:t>
      </w:r>
      <w:r w:rsidR="00934FA3" w:rsidRPr="00934FA3">
        <w:rPr>
          <w:color w:val="000000"/>
          <w:spacing w:val="1"/>
          <w:sz w:val="28"/>
          <w:szCs w:val="28"/>
        </w:rPr>
        <w:t>ь</w:t>
      </w:r>
      <w:r w:rsidR="00934FA3" w:rsidRPr="00934FA3">
        <w:rPr>
          <w:color w:val="000000"/>
          <w:spacing w:val="31"/>
          <w:sz w:val="28"/>
          <w:szCs w:val="28"/>
        </w:rPr>
        <w:t xml:space="preserve"> </w:t>
      </w:r>
      <w:r w:rsidR="00934FA3" w:rsidRPr="00934FA3">
        <w:rPr>
          <w:color w:val="000000"/>
          <w:spacing w:val="1"/>
          <w:sz w:val="28"/>
          <w:szCs w:val="28"/>
        </w:rPr>
        <w:t>б</w:t>
      </w:r>
      <w:r w:rsidR="00934FA3" w:rsidRPr="00934FA3">
        <w:rPr>
          <w:color w:val="000000"/>
          <w:spacing w:val="-6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льш</w:t>
      </w:r>
      <w:r w:rsidR="00934FA3" w:rsidRPr="00934FA3">
        <w:rPr>
          <w:color w:val="000000"/>
          <w:spacing w:val="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 xml:space="preserve">е 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7"/>
          <w:sz w:val="28"/>
          <w:szCs w:val="28"/>
        </w:rPr>
        <w:t>б</w:t>
      </w:r>
      <w:r w:rsidR="00934FA3" w:rsidRPr="00934FA3">
        <w:rPr>
          <w:color w:val="000000"/>
          <w:spacing w:val="3"/>
          <w:sz w:val="28"/>
          <w:szCs w:val="28"/>
        </w:rPr>
        <w:t>ъ</w:t>
      </w:r>
      <w:r w:rsidR="00934FA3" w:rsidRPr="00934FA3">
        <w:rPr>
          <w:color w:val="000000"/>
          <w:spacing w:val="-4"/>
          <w:sz w:val="28"/>
          <w:szCs w:val="28"/>
        </w:rPr>
        <w:t>е</w:t>
      </w:r>
      <w:r w:rsidR="00934FA3" w:rsidRPr="00934FA3">
        <w:rPr>
          <w:color w:val="000000"/>
          <w:spacing w:val="-1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ы</w:t>
      </w:r>
      <w:r w:rsidR="00934FA3" w:rsidRPr="00934FA3">
        <w:rPr>
          <w:color w:val="000000"/>
          <w:spacing w:val="10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и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pacing w:val="2"/>
          <w:sz w:val="28"/>
          <w:szCs w:val="28"/>
        </w:rPr>
        <w:t>ф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4"/>
          <w:sz w:val="28"/>
          <w:szCs w:val="28"/>
        </w:rPr>
        <w:t>р</w:t>
      </w:r>
      <w:r w:rsidR="00934FA3" w:rsidRPr="00934FA3">
        <w:rPr>
          <w:color w:val="000000"/>
          <w:spacing w:val="-1"/>
          <w:sz w:val="28"/>
          <w:szCs w:val="28"/>
        </w:rPr>
        <w:t>м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1"/>
          <w:sz w:val="28"/>
          <w:szCs w:val="28"/>
        </w:rPr>
        <w:t>ц</w:t>
      </w:r>
      <w:r w:rsidR="00934FA3" w:rsidRPr="00934FA3">
        <w:rPr>
          <w:color w:val="000000"/>
          <w:sz w:val="28"/>
          <w:szCs w:val="28"/>
        </w:rPr>
        <w:t>ии</w:t>
      </w:r>
      <w:r w:rsidR="00934FA3" w:rsidRPr="00934FA3">
        <w:rPr>
          <w:color w:val="000000"/>
          <w:spacing w:val="8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е</w:t>
      </w:r>
      <w:r w:rsidR="00934FA3" w:rsidRPr="00934FA3">
        <w:rPr>
          <w:color w:val="000000"/>
          <w:spacing w:val="6"/>
          <w:sz w:val="28"/>
          <w:szCs w:val="28"/>
        </w:rPr>
        <w:t xml:space="preserve"> </w:t>
      </w:r>
      <w:r w:rsidR="00934FA3" w:rsidRPr="00934FA3">
        <w:rPr>
          <w:color w:val="000000"/>
          <w:spacing w:val="-2"/>
          <w:sz w:val="28"/>
          <w:szCs w:val="28"/>
        </w:rPr>
        <w:t>т</w:t>
      </w:r>
      <w:r w:rsidR="00934FA3" w:rsidRPr="00934FA3">
        <w:rPr>
          <w:color w:val="000000"/>
          <w:spacing w:val="-8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л</w:t>
      </w:r>
      <w:r w:rsidR="00934FA3" w:rsidRPr="00934FA3">
        <w:rPr>
          <w:color w:val="000000"/>
          <w:spacing w:val="4"/>
          <w:sz w:val="28"/>
          <w:szCs w:val="28"/>
        </w:rPr>
        <w:t>ь</w:t>
      </w:r>
      <w:r w:rsidR="00934FA3" w:rsidRPr="00934FA3">
        <w:rPr>
          <w:color w:val="000000"/>
          <w:spacing w:val="-11"/>
          <w:sz w:val="28"/>
          <w:szCs w:val="28"/>
        </w:rPr>
        <w:t>к</w:t>
      </w:r>
      <w:r w:rsidR="00934FA3" w:rsidRPr="00934FA3">
        <w:rPr>
          <w:color w:val="000000"/>
          <w:sz w:val="28"/>
          <w:szCs w:val="28"/>
        </w:rPr>
        <w:t>о</w:t>
      </w:r>
      <w:r w:rsidR="00934FA3" w:rsidRPr="00934FA3">
        <w:rPr>
          <w:color w:val="000000"/>
          <w:spacing w:val="5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шахм</w:t>
      </w:r>
      <w:r w:rsidR="00934FA3" w:rsidRPr="00934FA3">
        <w:rPr>
          <w:color w:val="000000"/>
          <w:spacing w:val="-8"/>
          <w:sz w:val="28"/>
          <w:szCs w:val="28"/>
        </w:rPr>
        <w:t>а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о</w:t>
      </w:r>
      <w:r w:rsidR="00934FA3" w:rsidRPr="00934FA3">
        <w:rPr>
          <w:color w:val="000000"/>
          <w:spacing w:val="-2"/>
          <w:sz w:val="28"/>
          <w:szCs w:val="28"/>
        </w:rPr>
        <w:t>й</w:t>
      </w:r>
      <w:r w:rsidR="00934FA3" w:rsidRPr="00934FA3">
        <w:rPr>
          <w:color w:val="000000"/>
          <w:sz w:val="28"/>
          <w:szCs w:val="28"/>
        </w:rPr>
        <w:t>,</w:t>
      </w:r>
      <w:r w:rsidR="00934FA3" w:rsidRPr="00934FA3">
        <w:rPr>
          <w:color w:val="000000"/>
          <w:spacing w:val="12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о</w:t>
      </w:r>
      <w:r w:rsidR="00934FA3" w:rsidRPr="00934FA3">
        <w:rPr>
          <w:color w:val="000000"/>
          <w:spacing w:val="6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8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люб</w:t>
      </w:r>
      <w:r w:rsidR="00934FA3" w:rsidRPr="00934FA3">
        <w:rPr>
          <w:color w:val="000000"/>
          <w:spacing w:val="-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й</w:t>
      </w:r>
      <w:r w:rsidR="00934FA3" w:rsidRPr="00934FA3">
        <w:rPr>
          <w:color w:val="000000"/>
          <w:spacing w:val="7"/>
          <w:sz w:val="28"/>
          <w:szCs w:val="28"/>
        </w:rPr>
        <w:t xml:space="preserve"> </w:t>
      </w:r>
      <w:r w:rsidR="00934FA3" w:rsidRPr="00934FA3">
        <w:rPr>
          <w:color w:val="000000"/>
          <w:spacing w:val="1"/>
          <w:sz w:val="28"/>
          <w:szCs w:val="28"/>
        </w:rPr>
        <w:t>д</w:t>
      </w:r>
      <w:r w:rsidR="00934FA3" w:rsidRPr="00934FA3">
        <w:rPr>
          <w:color w:val="000000"/>
          <w:sz w:val="28"/>
          <w:szCs w:val="28"/>
        </w:rPr>
        <w:t>р</w:t>
      </w:r>
      <w:r w:rsidR="00934FA3" w:rsidRPr="00934FA3">
        <w:rPr>
          <w:color w:val="000000"/>
          <w:spacing w:val="-7"/>
          <w:sz w:val="28"/>
          <w:szCs w:val="28"/>
        </w:rPr>
        <w:t>у</w:t>
      </w:r>
      <w:r w:rsidR="00934FA3" w:rsidRPr="00934FA3">
        <w:rPr>
          <w:color w:val="000000"/>
          <w:spacing w:val="-3"/>
          <w:sz w:val="28"/>
          <w:szCs w:val="28"/>
        </w:rPr>
        <w:t>г</w:t>
      </w:r>
      <w:r w:rsidR="00934FA3" w:rsidRPr="00934FA3">
        <w:rPr>
          <w:color w:val="000000"/>
          <w:sz w:val="28"/>
          <w:szCs w:val="28"/>
        </w:rPr>
        <w:t>ой</w:t>
      </w:r>
      <w:r w:rsidR="00934FA3" w:rsidRPr="00934FA3">
        <w:rPr>
          <w:color w:val="000000"/>
          <w:spacing w:val="9"/>
          <w:sz w:val="28"/>
          <w:szCs w:val="28"/>
        </w:rPr>
        <w:t xml:space="preserve"> </w:t>
      </w:r>
      <w:r w:rsidR="00934FA3" w:rsidRPr="00934FA3">
        <w:rPr>
          <w:color w:val="000000"/>
          <w:spacing w:val="3"/>
          <w:sz w:val="28"/>
          <w:szCs w:val="28"/>
        </w:rPr>
        <w:t>с</w:t>
      </w:r>
      <w:r w:rsidR="00934FA3" w:rsidRPr="00934FA3">
        <w:rPr>
          <w:color w:val="000000"/>
          <w:spacing w:val="2"/>
          <w:sz w:val="28"/>
          <w:szCs w:val="28"/>
        </w:rPr>
        <w:t>ф</w:t>
      </w:r>
      <w:r w:rsidR="00934FA3" w:rsidRPr="00934FA3">
        <w:rPr>
          <w:color w:val="000000"/>
          <w:sz w:val="28"/>
          <w:szCs w:val="28"/>
        </w:rPr>
        <w:t>еры</w:t>
      </w:r>
      <w:r w:rsidR="00934FA3" w:rsidRPr="00934FA3">
        <w:rPr>
          <w:color w:val="000000"/>
          <w:spacing w:val="10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з</w:t>
      </w:r>
      <w:r w:rsidR="00934FA3" w:rsidRPr="00934FA3">
        <w:rPr>
          <w:color w:val="000000"/>
          <w:spacing w:val="-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2"/>
          <w:sz w:val="28"/>
          <w:szCs w:val="28"/>
        </w:rPr>
        <w:t>ни</w:t>
      </w:r>
      <w:r w:rsidR="00934FA3" w:rsidRPr="00934FA3">
        <w:rPr>
          <w:color w:val="000000"/>
          <w:spacing w:val="-1"/>
          <w:sz w:val="28"/>
          <w:szCs w:val="28"/>
        </w:rPr>
        <w:t>й</w:t>
      </w:r>
      <w:r w:rsidR="00934FA3" w:rsidRPr="00934FA3">
        <w:rPr>
          <w:color w:val="000000"/>
          <w:sz w:val="28"/>
          <w:szCs w:val="28"/>
        </w:rPr>
        <w:t>. У</w:t>
      </w:r>
      <w:r w:rsidR="00934FA3" w:rsidRPr="00934FA3">
        <w:rPr>
          <w:color w:val="000000"/>
          <w:spacing w:val="79"/>
          <w:sz w:val="28"/>
          <w:szCs w:val="28"/>
        </w:rPr>
        <w:t xml:space="preserve"> 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6"/>
          <w:sz w:val="28"/>
          <w:szCs w:val="28"/>
        </w:rPr>
        <w:t>б</w:t>
      </w:r>
      <w:r w:rsidR="00934FA3" w:rsidRPr="00934FA3">
        <w:rPr>
          <w:color w:val="000000"/>
          <w:spacing w:val="-8"/>
          <w:sz w:val="28"/>
          <w:szCs w:val="28"/>
        </w:rPr>
        <w:t>у</w:t>
      </w:r>
      <w:r w:rsidR="00934FA3" w:rsidRPr="00934FA3">
        <w:rPr>
          <w:color w:val="000000"/>
          <w:spacing w:val="-1"/>
          <w:sz w:val="28"/>
          <w:szCs w:val="28"/>
        </w:rPr>
        <w:t>ч</w:t>
      </w:r>
      <w:r w:rsidR="00934FA3" w:rsidRPr="00934FA3">
        <w:rPr>
          <w:color w:val="000000"/>
          <w:sz w:val="28"/>
          <w:szCs w:val="28"/>
        </w:rPr>
        <w:t>а</w:t>
      </w:r>
      <w:r w:rsidR="00934FA3" w:rsidRPr="00934FA3">
        <w:rPr>
          <w:color w:val="000000"/>
          <w:spacing w:val="-1"/>
          <w:sz w:val="28"/>
          <w:szCs w:val="28"/>
        </w:rPr>
        <w:t>ю</w:t>
      </w:r>
      <w:r w:rsidR="00934FA3" w:rsidRPr="00934FA3">
        <w:rPr>
          <w:color w:val="000000"/>
          <w:spacing w:val="3"/>
          <w:sz w:val="28"/>
          <w:szCs w:val="28"/>
        </w:rPr>
        <w:t>щ</w:t>
      </w:r>
      <w:r w:rsidR="00934FA3" w:rsidRPr="00934FA3">
        <w:rPr>
          <w:color w:val="000000"/>
          <w:sz w:val="28"/>
          <w:szCs w:val="28"/>
        </w:rPr>
        <w:t>и</w:t>
      </w:r>
      <w:r w:rsidR="00934FA3" w:rsidRPr="00934FA3">
        <w:rPr>
          <w:color w:val="000000"/>
          <w:spacing w:val="-8"/>
          <w:sz w:val="28"/>
          <w:szCs w:val="28"/>
        </w:rPr>
        <w:t>х</w:t>
      </w:r>
      <w:r w:rsidR="00934FA3" w:rsidRPr="00934FA3">
        <w:rPr>
          <w:color w:val="000000"/>
          <w:sz w:val="28"/>
          <w:szCs w:val="28"/>
        </w:rPr>
        <w:t>ся</w:t>
      </w:r>
      <w:r w:rsidR="00934FA3" w:rsidRPr="00934FA3">
        <w:rPr>
          <w:color w:val="000000"/>
          <w:spacing w:val="77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ф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4"/>
          <w:sz w:val="28"/>
          <w:szCs w:val="28"/>
        </w:rPr>
        <w:t>р</w:t>
      </w:r>
      <w:r w:rsidR="00934FA3" w:rsidRPr="00934FA3">
        <w:rPr>
          <w:color w:val="000000"/>
          <w:sz w:val="28"/>
          <w:szCs w:val="28"/>
        </w:rPr>
        <w:t>мир</w:t>
      </w:r>
      <w:r w:rsidR="00934FA3" w:rsidRPr="00934FA3">
        <w:rPr>
          <w:color w:val="000000"/>
          <w:spacing w:val="-3"/>
          <w:sz w:val="28"/>
          <w:szCs w:val="28"/>
        </w:rPr>
        <w:t>у</w:t>
      </w:r>
      <w:r w:rsidR="00934FA3" w:rsidRPr="00934FA3">
        <w:rPr>
          <w:color w:val="000000"/>
          <w:spacing w:val="-5"/>
          <w:sz w:val="28"/>
          <w:szCs w:val="28"/>
        </w:rPr>
        <w:t>ю</w:t>
      </w:r>
      <w:r w:rsidR="00934FA3" w:rsidRPr="00934FA3">
        <w:rPr>
          <w:color w:val="000000"/>
          <w:spacing w:val="3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ся</w:t>
      </w:r>
      <w:r w:rsidR="00934FA3" w:rsidRPr="00934FA3">
        <w:rPr>
          <w:color w:val="000000"/>
          <w:spacing w:val="78"/>
          <w:sz w:val="28"/>
          <w:szCs w:val="28"/>
        </w:rPr>
        <w:t xml:space="preserve"> 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авыки</w:t>
      </w:r>
      <w:r w:rsidR="00934FA3" w:rsidRPr="00934FA3">
        <w:rPr>
          <w:color w:val="000000"/>
          <w:spacing w:val="75"/>
          <w:sz w:val="28"/>
          <w:szCs w:val="28"/>
        </w:rPr>
        <w:t xml:space="preserve"> </w:t>
      </w:r>
      <w:r w:rsidR="00934FA3" w:rsidRPr="00934FA3">
        <w:rPr>
          <w:color w:val="000000"/>
          <w:spacing w:val="4"/>
          <w:sz w:val="28"/>
          <w:szCs w:val="28"/>
        </w:rPr>
        <w:t>с</w:t>
      </w:r>
      <w:r w:rsidR="00934FA3" w:rsidRPr="00934FA3">
        <w:rPr>
          <w:color w:val="000000"/>
          <w:sz w:val="28"/>
          <w:szCs w:val="28"/>
        </w:rPr>
        <w:t>ам</w:t>
      </w:r>
      <w:r w:rsidR="00934FA3" w:rsidRPr="00934FA3">
        <w:rPr>
          <w:color w:val="000000"/>
          <w:spacing w:val="2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-1"/>
          <w:sz w:val="28"/>
          <w:szCs w:val="28"/>
        </w:rPr>
        <w:t>т</w:t>
      </w:r>
      <w:r w:rsidR="00934FA3" w:rsidRPr="00934FA3">
        <w:rPr>
          <w:color w:val="000000"/>
          <w:spacing w:val="-8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я</w:t>
      </w:r>
      <w:r w:rsidR="00934FA3" w:rsidRPr="00934FA3">
        <w:rPr>
          <w:color w:val="000000"/>
          <w:spacing w:val="3"/>
          <w:sz w:val="28"/>
          <w:szCs w:val="28"/>
        </w:rPr>
        <w:t>т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ль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ой</w:t>
      </w:r>
      <w:r w:rsidR="00934FA3" w:rsidRPr="00934FA3">
        <w:rPr>
          <w:color w:val="000000"/>
          <w:spacing w:val="79"/>
          <w:sz w:val="28"/>
          <w:szCs w:val="28"/>
        </w:rPr>
        <w:t xml:space="preserve"> </w:t>
      </w:r>
      <w:r w:rsidR="00934FA3" w:rsidRPr="00934FA3">
        <w:rPr>
          <w:color w:val="000000"/>
          <w:spacing w:val="-1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>сс</w:t>
      </w:r>
      <w:r w:rsidR="00934FA3" w:rsidRPr="00934FA3">
        <w:rPr>
          <w:color w:val="000000"/>
          <w:spacing w:val="3"/>
          <w:sz w:val="28"/>
          <w:szCs w:val="28"/>
        </w:rPr>
        <w:t>л</w:t>
      </w:r>
      <w:r w:rsidR="00934FA3" w:rsidRPr="00934FA3">
        <w:rPr>
          <w:color w:val="000000"/>
          <w:spacing w:val="-7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до</w:t>
      </w:r>
      <w:r w:rsidR="00934FA3" w:rsidRPr="00934FA3">
        <w:rPr>
          <w:color w:val="000000"/>
          <w:spacing w:val="-3"/>
          <w:sz w:val="28"/>
          <w:szCs w:val="28"/>
        </w:rPr>
        <w:t>в</w:t>
      </w:r>
      <w:r w:rsidR="00934FA3" w:rsidRPr="00934FA3">
        <w:rPr>
          <w:color w:val="000000"/>
          <w:spacing w:val="-8"/>
          <w:sz w:val="28"/>
          <w:szCs w:val="28"/>
        </w:rPr>
        <w:t>а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pacing w:val="-4"/>
          <w:sz w:val="28"/>
          <w:szCs w:val="28"/>
        </w:rPr>
        <w:t>е</w:t>
      </w:r>
      <w:r w:rsidR="00934FA3" w:rsidRPr="00934FA3">
        <w:rPr>
          <w:color w:val="000000"/>
          <w:sz w:val="28"/>
          <w:szCs w:val="28"/>
        </w:rPr>
        <w:t>льс</w:t>
      </w:r>
      <w:r w:rsidR="00934FA3" w:rsidRPr="00934FA3">
        <w:rPr>
          <w:color w:val="000000"/>
          <w:spacing w:val="-11"/>
          <w:sz w:val="28"/>
          <w:szCs w:val="28"/>
        </w:rPr>
        <w:t>к</w:t>
      </w:r>
      <w:r w:rsidR="00934FA3" w:rsidRPr="00934FA3">
        <w:rPr>
          <w:color w:val="000000"/>
          <w:sz w:val="28"/>
          <w:szCs w:val="28"/>
        </w:rPr>
        <w:t>ой ра</w:t>
      </w:r>
      <w:r w:rsidR="00934FA3" w:rsidRPr="00934FA3">
        <w:rPr>
          <w:color w:val="000000"/>
          <w:spacing w:val="1"/>
          <w:sz w:val="28"/>
          <w:szCs w:val="28"/>
        </w:rPr>
        <w:t>б</w:t>
      </w:r>
      <w:r w:rsidR="00934FA3" w:rsidRPr="00934FA3">
        <w:rPr>
          <w:color w:val="000000"/>
          <w:spacing w:val="-7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ты,</w:t>
      </w:r>
      <w:r w:rsidR="00934FA3" w:rsidRPr="00934FA3">
        <w:rPr>
          <w:color w:val="000000"/>
          <w:spacing w:val="5"/>
          <w:sz w:val="28"/>
          <w:szCs w:val="28"/>
        </w:rPr>
        <w:t xml:space="preserve"> </w:t>
      </w:r>
      <w:r w:rsidR="00934FA3" w:rsidRPr="00934FA3">
        <w:rPr>
          <w:color w:val="000000"/>
          <w:spacing w:val="-7"/>
          <w:sz w:val="28"/>
          <w:szCs w:val="28"/>
        </w:rPr>
        <w:t>у</w:t>
      </w:r>
      <w:r w:rsidR="00934FA3" w:rsidRPr="00934FA3">
        <w:rPr>
          <w:color w:val="000000"/>
          <w:spacing w:val="2"/>
          <w:sz w:val="28"/>
          <w:szCs w:val="28"/>
        </w:rPr>
        <w:t>м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pacing w:val="1"/>
          <w:sz w:val="28"/>
          <w:szCs w:val="28"/>
        </w:rPr>
        <w:t>н</w:t>
      </w:r>
      <w:r w:rsidR="00934FA3" w:rsidRPr="00934FA3">
        <w:rPr>
          <w:color w:val="000000"/>
          <w:spacing w:val="2"/>
          <w:sz w:val="28"/>
          <w:szCs w:val="28"/>
        </w:rPr>
        <w:t>и</w:t>
      </w:r>
      <w:r w:rsidR="00934FA3" w:rsidRPr="00934FA3">
        <w:rPr>
          <w:color w:val="000000"/>
          <w:sz w:val="28"/>
          <w:szCs w:val="28"/>
        </w:rPr>
        <w:t xml:space="preserve">е </w:t>
      </w:r>
      <w:r w:rsidR="00934FA3" w:rsidRPr="00934FA3">
        <w:rPr>
          <w:color w:val="000000"/>
          <w:spacing w:val="1"/>
          <w:sz w:val="28"/>
          <w:szCs w:val="28"/>
        </w:rPr>
        <w:t>п</w:t>
      </w:r>
      <w:r w:rsidR="00934FA3" w:rsidRPr="00934FA3">
        <w:rPr>
          <w:color w:val="000000"/>
          <w:spacing w:val="-7"/>
          <w:sz w:val="28"/>
          <w:szCs w:val="28"/>
        </w:rPr>
        <w:t>о</w:t>
      </w:r>
      <w:r w:rsidR="00934FA3" w:rsidRPr="00934FA3">
        <w:rPr>
          <w:color w:val="000000"/>
          <w:sz w:val="28"/>
          <w:szCs w:val="28"/>
        </w:rPr>
        <w:t>льз</w:t>
      </w:r>
      <w:r w:rsidR="00934FA3" w:rsidRPr="00934FA3">
        <w:rPr>
          <w:color w:val="000000"/>
          <w:spacing w:val="-3"/>
          <w:sz w:val="28"/>
          <w:szCs w:val="28"/>
        </w:rPr>
        <w:t>о</w:t>
      </w:r>
      <w:r w:rsidR="00934FA3" w:rsidRPr="00934FA3">
        <w:rPr>
          <w:color w:val="000000"/>
          <w:spacing w:val="-4"/>
          <w:sz w:val="28"/>
          <w:szCs w:val="28"/>
        </w:rPr>
        <w:t>в</w:t>
      </w:r>
      <w:r w:rsidR="00934FA3" w:rsidRPr="00934FA3">
        <w:rPr>
          <w:color w:val="000000"/>
          <w:spacing w:val="-8"/>
          <w:sz w:val="28"/>
          <w:szCs w:val="28"/>
        </w:rPr>
        <w:t>а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z w:val="28"/>
          <w:szCs w:val="28"/>
        </w:rPr>
        <w:t>ься</w:t>
      </w:r>
      <w:r w:rsidR="00934FA3" w:rsidRPr="00934FA3">
        <w:rPr>
          <w:color w:val="000000"/>
          <w:spacing w:val="3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с</w:t>
      </w:r>
      <w:r w:rsidR="00934FA3" w:rsidRPr="00934FA3">
        <w:rPr>
          <w:color w:val="000000"/>
          <w:spacing w:val="-1"/>
          <w:sz w:val="28"/>
          <w:szCs w:val="28"/>
        </w:rPr>
        <w:t>п</w:t>
      </w:r>
      <w:r w:rsidR="00934FA3" w:rsidRPr="00934FA3">
        <w:rPr>
          <w:color w:val="000000"/>
          <w:sz w:val="28"/>
          <w:szCs w:val="28"/>
        </w:rPr>
        <w:t>р</w:t>
      </w:r>
      <w:r w:rsidR="00934FA3" w:rsidRPr="00934FA3">
        <w:rPr>
          <w:color w:val="000000"/>
          <w:spacing w:val="2"/>
          <w:sz w:val="28"/>
          <w:szCs w:val="28"/>
        </w:rPr>
        <w:t>а</w:t>
      </w:r>
      <w:r w:rsidR="00934FA3" w:rsidRPr="00934FA3">
        <w:rPr>
          <w:color w:val="000000"/>
          <w:sz w:val="28"/>
          <w:szCs w:val="28"/>
        </w:rPr>
        <w:t>в</w:t>
      </w:r>
      <w:r w:rsidR="00934FA3" w:rsidRPr="00934FA3">
        <w:rPr>
          <w:color w:val="000000"/>
          <w:spacing w:val="-11"/>
          <w:sz w:val="28"/>
          <w:szCs w:val="28"/>
        </w:rPr>
        <w:t>о</w:t>
      </w:r>
      <w:r w:rsidR="00934FA3" w:rsidRPr="00934FA3">
        <w:rPr>
          <w:color w:val="000000"/>
          <w:spacing w:val="-1"/>
          <w:sz w:val="28"/>
          <w:szCs w:val="28"/>
        </w:rPr>
        <w:t>ч</w:t>
      </w:r>
      <w:r w:rsidR="00934FA3" w:rsidRPr="00934FA3">
        <w:rPr>
          <w:color w:val="000000"/>
          <w:spacing w:val="2"/>
          <w:sz w:val="28"/>
          <w:szCs w:val="28"/>
        </w:rPr>
        <w:t>н</w:t>
      </w:r>
      <w:r w:rsidR="00934FA3" w:rsidRPr="00934FA3">
        <w:rPr>
          <w:color w:val="000000"/>
          <w:sz w:val="28"/>
          <w:szCs w:val="28"/>
        </w:rPr>
        <w:t>ой</w:t>
      </w:r>
      <w:r w:rsidR="00934FA3" w:rsidRPr="00934FA3">
        <w:rPr>
          <w:color w:val="000000"/>
          <w:spacing w:val="1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>лит</w:t>
      </w:r>
      <w:r w:rsidR="00934FA3" w:rsidRPr="00934FA3">
        <w:rPr>
          <w:color w:val="000000"/>
          <w:spacing w:val="-3"/>
          <w:sz w:val="28"/>
          <w:szCs w:val="28"/>
        </w:rPr>
        <w:t>е</w:t>
      </w:r>
      <w:r w:rsidR="00934FA3" w:rsidRPr="00934FA3">
        <w:rPr>
          <w:color w:val="000000"/>
          <w:spacing w:val="3"/>
          <w:sz w:val="28"/>
          <w:szCs w:val="28"/>
        </w:rPr>
        <w:t>р</w:t>
      </w:r>
      <w:r w:rsidR="00934FA3" w:rsidRPr="00934FA3">
        <w:rPr>
          <w:color w:val="000000"/>
          <w:spacing w:val="-8"/>
          <w:sz w:val="28"/>
          <w:szCs w:val="28"/>
        </w:rPr>
        <w:t>а</w:t>
      </w:r>
      <w:r w:rsidR="00934FA3" w:rsidRPr="00934FA3">
        <w:rPr>
          <w:color w:val="000000"/>
          <w:spacing w:val="1"/>
          <w:sz w:val="28"/>
          <w:szCs w:val="28"/>
        </w:rPr>
        <w:t>т</w:t>
      </w:r>
      <w:r w:rsidR="00934FA3" w:rsidRPr="00934FA3">
        <w:rPr>
          <w:color w:val="000000"/>
          <w:spacing w:val="-7"/>
          <w:sz w:val="28"/>
          <w:szCs w:val="28"/>
        </w:rPr>
        <w:t>у</w:t>
      </w:r>
      <w:r w:rsidR="00934FA3" w:rsidRPr="00934FA3">
        <w:rPr>
          <w:color w:val="000000"/>
          <w:spacing w:val="3"/>
          <w:sz w:val="28"/>
          <w:szCs w:val="28"/>
        </w:rPr>
        <w:t>р</w:t>
      </w:r>
      <w:r w:rsidR="00934FA3" w:rsidRPr="00934FA3">
        <w:rPr>
          <w:color w:val="000000"/>
          <w:sz w:val="28"/>
          <w:szCs w:val="28"/>
        </w:rPr>
        <w:t>ой</w:t>
      </w:r>
      <w:r w:rsidR="00934FA3" w:rsidRPr="00934FA3">
        <w:rPr>
          <w:color w:val="000000"/>
          <w:spacing w:val="2"/>
          <w:sz w:val="28"/>
          <w:szCs w:val="28"/>
        </w:rPr>
        <w:t xml:space="preserve"> </w:t>
      </w:r>
      <w:r w:rsidR="00934FA3" w:rsidRPr="00934FA3">
        <w:rPr>
          <w:color w:val="000000"/>
          <w:sz w:val="28"/>
          <w:szCs w:val="28"/>
        </w:rPr>
        <w:t xml:space="preserve">и </w:t>
      </w:r>
      <w:r w:rsidR="00934FA3" w:rsidRPr="00934FA3">
        <w:rPr>
          <w:color w:val="000000"/>
          <w:spacing w:val="1"/>
          <w:sz w:val="28"/>
          <w:szCs w:val="28"/>
        </w:rPr>
        <w:t>д</w:t>
      </w:r>
      <w:r w:rsidR="00934FA3" w:rsidRPr="00934FA3">
        <w:rPr>
          <w:color w:val="000000"/>
          <w:sz w:val="28"/>
          <w:szCs w:val="28"/>
        </w:rPr>
        <w:t>р.</w:t>
      </w:r>
    </w:p>
    <w:p w:rsidR="00ED26D0" w:rsidRDefault="00ED26D0" w:rsidP="00ED26D0">
      <w:pPr>
        <w:spacing w:line="360" w:lineRule="auto"/>
        <w:jc w:val="both"/>
        <w:rPr>
          <w:b/>
          <w:bCs/>
          <w:sz w:val="28"/>
          <w:szCs w:val="28"/>
        </w:rPr>
      </w:pPr>
      <w:r w:rsidRPr="002D54F7">
        <w:rPr>
          <w:b/>
          <w:bCs/>
          <w:sz w:val="28"/>
          <w:szCs w:val="28"/>
        </w:rPr>
        <w:t>Объем и срок освоения программы</w:t>
      </w:r>
      <w:r>
        <w:rPr>
          <w:b/>
          <w:bCs/>
          <w:sz w:val="28"/>
          <w:szCs w:val="28"/>
        </w:rPr>
        <w:t>.</w:t>
      </w:r>
    </w:p>
    <w:p w:rsidR="00ED26D0" w:rsidRPr="00B5276D" w:rsidRDefault="00ED26D0" w:rsidP="00ED26D0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</w:t>
      </w:r>
      <w:r w:rsidRPr="00B5276D">
        <w:rPr>
          <w:color w:val="000000"/>
          <w:spacing w:val="-3"/>
          <w:sz w:val="28"/>
          <w:szCs w:val="28"/>
        </w:rPr>
        <w:t xml:space="preserve">Программа рассчитана на 3 года обучения, по 144 часа в год, 4 часа в неделю. </w:t>
      </w:r>
    </w:p>
    <w:p w:rsidR="00ED26D0" w:rsidRPr="00B5276D" w:rsidRDefault="00ED26D0" w:rsidP="00ED26D0">
      <w:pPr>
        <w:ind w:left="142"/>
        <w:rPr>
          <w:color w:val="000000"/>
          <w:spacing w:val="-3"/>
          <w:sz w:val="28"/>
          <w:szCs w:val="28"/>
        </w:rPr>
      </w:pPr>
      <w:r w:rsidRPr="00216818">
        <w:rPr>
          <w:b/>
          <w:i/>
          <w:color w:val="000000"/>
          <w:spacing w:val="-3"/>
          <w:sz w:val="28"/>
          <w:szCs w:val="28"/>
        </w:rPr>
        <w:t>Модул</w:t>
      </w:r>
      <w:r w:rsidR="005D70BB">
        <w:rPr>
          <w:b/>
          <w:i/>
          <w:color w:val="000000"/>
          <w:spacing w:val="-3"/>
          <w:sz w:val="28"/>
          <w:szCs w:val="28"/>
        </w:rPr>
        <w:t>и</w:t>
      </w:r>
      <w:r w:rsidRPr="00216818">
        <w:rPr>
          <w:b/>
          <w:i/>
          <w:color w:val="000000"/>
          <w:spacing w:val="-3"/>
          <w:sz w:val="28"/>
          <w:szCs w:val="28"/>
        </w:rPr>
        <w:t xml:space="preserve"> </w:t>
      </w:r>
      <w:r w:rsidR="00F76959" w:rsidRPr="00F76959">
        <w:rPr>
          <w:b/>
          <w:i/>
          <w:color w:val="000000"/>
          <w:spacing w:val="-3"/>
          <w:sz w:val="28"/>
          <w:szCs w:val="28"/>
        </w:rPr>
        <w:t>начального уровня</w:t>
      </w:r>
      <w:r w:rsidRPr="00B5276D">
        <w:rPr>
          <w:i/>
          <w:color w:val="000000"/>
          <w:spacing w:val="-3"/>
          <w:sz w:val="28"/>
          <w:szCs w:val="28"/>
        </w:rPr>
        <w:t xml:space="preserve"> </w:t>
      </w:r>
      <w:r w:rsidRPr="00216818">
        <w:rPr>
          <w:b/>
          <w:i/>
          <w:color w:val="000000"/>
          <w:spacing w:val="-3"/>
          <w:sz w:val="28"/>
          <w:szCs w:val="28"/>
        </w:rPr>
        <w:t>«Дебют»</w:t>
      </w:r>
      <w:r w:rsidRPr="00B5276D">
        <w:rPr>
          <w:color w:val="000000"/>
          <w:spacing w:val="-3"/>
          <w:sz w:val="28"/>
          <w:szCs w:val="28"/>
        </w:rPr>
        <w:t xml:space="preserve"> сроком освоения 1 год, 36</w:t>
      </w:r>
      <w:r w:rsidR="005D70BB">
        <w:rPr>
          <w:color w:val="000000"/>
          <w:spacing w:val="-3"/>
          <w:sz w:val="28"/>
          <w:szCs w:val="28"/>
        </w:rPr>
        <w:t xml:space="preserve"> </w:t>
      </w:r>
      <w:r w:rsidRPr="00B5276D">
        <w:rPr>
          <w:color w:val="000000"/>
          <w:spacing w:val="-3"/>
          <w:sz w:val="28"/>
          <w:szCs w:val="28"/>
        </w:rPr>
        <w:t xml:space="preserve">часов </w:t>
      </w:r>
      <w:r>
        <w:rPr>
          <w:color w:val="000000"/>
          <w:spacing w:val="-3"/>
          <w:sz w:val="28"/>
          <w:szCs w:val="28"/>
        </w:rPr>
        <w:t>в год, 1</w:t>
      </w:r>
      <w:r w:rsidR="005D70BB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час в неделю </w:t>
      </w:r>
      <w:r w:rsidR="005D70BB">
        <w:rPr>
          <w:color w:val="000000"/>
          <w:spacing w:val="-3"/>
          <w:sz w:val="28"/>
          <w:szCs w:val="28"/>
        </w:rPr>
        <w:t xml:space="preserve">и </w:t>
      </w:r>
      <w:r w:rsidR="005D70BB" w:rsidRPr="005D70BB">
        <w:rPr>
          <w:b/>
          <w:i/>
          <w:color w:val="000000"/>
          <w:spacing w:val="-3"/>
          <w:sz w:val="28"/>
          <w:szCs w:val="28"/>
        </w:rPr>
        <w:t>«Дебют Плюс»</w:t>
      </w:r>
      <w:r w:rsidR="005D70BB">
        <w:rPr>
          <w:b/>
          <w:i/>
          <w:color w:val="000000"/>
          <w:spacing w:val="-3"/>
          <w:sz w:val="28"/>
          <w:szCs w:val="28"/>
        </w:rPr>
        <w:t xml:space="preserve"> </w:t>
      </w:r>
      <w:r w:rsidR="005D70BB">
        <w:rPr>
          <w:color w:val="000000"/>
          <w:spacing w:val="-3"/>
          <w:sz w:val="28"/>
          <w:szCs w:val="28"/>
        </w:rPr>
        <w:t xml:space="preserve">сроком освоения 1 год, 144 часов в год, 4 </w:t>
      </w:r>
      <w:r w:rsidR="005D70BB" w:rsidRPr="005D70BB">
        <w:rPr>
          <w:color w:val="000000"/>
          <w:spacing w:val="-3"/>
          <w:sz w:val="28"/>
          <w:szCs w:val="28"/>
        </w:rPr>
        <w:t>часа в неделю</w:t>
      </w:r>
      <w:r w:rsidR="005D70BB" w:rsidRPr="005D70BB">
        <w:rPr>
          <w:b/>
          <w:i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разработан</w:t>
      </w:r>
      <w:r w:rsidR="005D70BB">
        <w:rPr>
          <w:color w:val="000000"/>
          <w:spacing w:val="-3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color w:val="000000"/>
          <w:spacing w:val="-3"/>
          <w:sz w:val="28"/>
          <w:szCs w:val="28"/>
        </w:rPr>
        <w:t xml:space="preserve">для </w:t>
      </w:r>
      <w:r w:rsidRPr="00B5276D">
        <w:rPr>
          <w:sz w:val="28"/>
          <w:szCs w:val="28"/>
          <w:lang w:eastAsia="zh-CN"/>
        </w:rPr>
        <w:t xml:space="preserve"> </w:t>
      </w:r>
      <w:r w:rsidRPr="00662A69">
        <w:rPr>
          <w:sz w:val="28"/>
          <w:szCs w:val="28"/>
          <w:lang w:eastAsia="zh-CN"/>
        </w:rPr>
        <w:t>получени</w:t>
      </w:r>
      <w:r>
        <w:rPr>
          <w:sz w:val="28"/>
          <w:szCs w:val="28"/>
          <w:lang w:eastAsia="zh-CN"/>
        </w:rPr>
        <w:t>я</w:t>
      </w:r>
      <w:proofErr w:type="gramEnd"/>
      <w:r w:rsidRPr="00662A69">
        <w:rPr>
          <w:sz w:val="28"/>
          <w:szCs w:val="28"/>
          <w:lang w:eastAsia="zh-CN"/>
        </w:rPr>
        <w:t xml:space="preserve"> начального уровня знаний и навыков шахматной игры</w:t>
      </w:r>
      <w:r>
        <w:rPr>
          <w:sz w:val="28"/>
          <w:szCs w:val="28"/>
          <w:lang w:eastAsia="zh-CN"/>
        </w:rPr>
        <w:t>.</w:t>
      </w:r>
    </w:p>
    <w:p w:rsidR="00ED26D0" w:rsidRPr="00B5276D" w:rsidRDefault="00ED26D0" w:rsidP="00ED26D0">
      <w:pPr>
        <w:ind w:left="142"/>
        <w:rPr>
          <w:color w:val="000000"/>
          <w:spacing w:val="-3"/>
          <w:sz w:val="28"/>
          <w:szCs w:val="28"/>
        </w:rPr>
      </w:pPr>
      <w:proofErr w:type="gramStart"/>
      <w:r w:rsidRPr="00216818">
        <w:rPr>
          <w:b/>
          <w:i/>
          <w:color w:val="000000"/>
          <w:spacing w:val="-3"/>
          <w:sz w:val="28"/>
          <w:szCs w:val="28"/>
        </w:rPr>
        <w:t>Модул</w:t>
      </w:r>
      <w:r w:rsidR="005D70BB">
        <w:rPr>
          <w:b/>
          <w:i/>
          <w:color w:val="000000"/>
          <w:spacing w:val="-3"/>
          <w:sz w:val="28"/>
          <w:szCs w:val="28"/>
        </w:rPr>
        <w:t xml:space="preserve">и </w:t>
      </w:r>
      <w:r w:rsidRPr="007F27F6">
        <w:rPr>
          <w:i/>
          <w:color w:val="000000"/>
          <w:spacing w:val="-3"/>
          <w:sz w:val="28"/>
          <w:szCs w:val="28"/>
        </w:rPr>
        <w:t xml:space="preserve"> </w:t>
      </w:r>
      <w:r w:rsidR="00F76959" w:rsidRPr="00F76959">
        <w:rPr>
          <w:b/>
          <w:i/>
          <w:color w:val="000000"/>
          <w:spacing w:val="-3"/>
          <w:sz w:val="28"/>
          <w:szCs w:val="28"/>
        </w:rPr>
        <w:t>мастерства</w:t>
      </w:r>
      <w:proofErr w:type="gramEnd"/>
      <w:r w:rsidRPr="00F76959">
        <w:rPr>
          <w:b/>
          <w:i/>
          <w:color w:val="000000"/>
          <w:spacing w:val="-3"/>
          <w:sz w:val="28"/>
          <w:szCs w:val="28"/>
        </w:rPr>
        <w:t xml:space="preserve"> </w:t>
      </w:r>
      <w:r w:rsidRPr="00216818">
        <w:rPr>
          <w:b/>
          <w:i/>
          <w:color w:val="000000"/>
          <w:spacing w:val="-3"/>
          <w:sz w:val="28"/>
          <w:szCs w:val="28"/>
        </w:rPr>
        <w:t>«Гамбит»</w:t>
      </w:r>
      <w:r w:rsidRPr="00B5276D">
        <w:rPr>
          <w:color w:val="000000"/>
          <w:spacing w:val="-3"/>
          <w:sz w:val="28"/>
          <w:szCs w:val="28"/>
        </w:rPr>
        <w:t xml:space="preserve"> сроком освоения 1 год, 144 часа в год, 4 часа в неделю</w:t>
      </w:r>
      <w:r>
        <w:rPr>
          <w:color w:val="000000"/>
          <w:spacing w:val="-3"/>
          <w:sz w:val="28"/>
          <w:szCs w:val="28"/>
        </w:rPr>
        <w:t xml:space="preserve"> </w:t>
      </w:r>
      <w:r w:rsidR="005D70BB" w:rsidRPr="00216818">
        <w:rPr>
          <w:b/>
          <w:i/>
          <w:color w:val="000000"/>
          <w:spacing w:val="-3"/>
          <w:sz w:val="28"/>
          <w:szCs w:val="28"/>
        </w:rPr>
        <w:t>«Гамбит</w:t>
      </w:r>
      <w:r w:rsidR="005D70BB">
        <w:rPr>
          <w:b/>
          <w:i/>
          <w:color w:val="000000"/>
          <w:spacing w:val="-3"/>
          <w:sz w:val="28"/>
          <w:szCs w:val="28"/>
        </w:rPr>
        <w:t xml:space="preserve"> Плюс»</w:t>
      </w:r>
      <w:r w:rsidR="005D70BB" w:rsidRPr="00216818">
        <w:rPr>
          <w:b/>
          <w:i/>
          <w:color w:val="000000"/>
          <w:spacing w:val="-3"/>
          <w:sz w:val="28"/>
          <w:szCs w:val="28"/>
        </w:rPr>
        <w:t>»</w:t>
      </w:r>
      <w:r w:rsidR="005D70BB" w:rsidRPr="00B5276D">
        <w:rPr>
          <w:color w:val="000000"/>
          <w:spacing w:val="-3"/>
          <w:sz w:val="28"/>
          <w:szCs w:val="28"/>
        </w:rPr>
        <w:t xml:space="preserve"> сроком освоения 1 год, </w:t>
      </w:r>
      <w:r w:rsidR="005D70BB">
        <w:rPr>
          <w:color w:val="000000"/>
          <w:spacing w:val="-3"/>
          <w:sz w:val="28"/>
          <w:szCs w:val="28"/>
        </w:rPr>
        <w:t>216</w:t>
      </w:r>
      <w:r w:rsidR="005D70BB" w:rsidRPr="00B5276D">
        <w:rPr>
          <w:color w:val="000000"/>
          <w:spacing w:val="-3"/>
          <w:sz w:val="28"/>
          <w:szCs w:val="28"/>
        </w:rPr>
        <w:t xml:space="preserve"> час</w:t>
      </w:r>
      <w:r w:rsidR="005D70BB">
        <w:rPr>
          <w:color w:val="000000"/>
          <w:spacing w:val="-3"/>
          <w:sz w:val="28"/>
          <w:szCs w:val="28"/>
        </w:rPr>
        <w:t>ов</w:t>
      </w:r>
      <w:r w:rsidR="005D70BB" w:rsidRPr="00B5276D">
        <w:rPr>
          <w:color w:val="000000"/>
          <w:spacing w:val="-3"/>
          <w:sz w:val="28"/>
          <w:szCs w:val="28"/>
        </w:rPr>
        <w:t xml:space="preserve"> в год, </w:t>
      </w:r>
      <w:r w:rsidR="005D70BB">
        <w:rPr>
          <w:color w:val="000000"/>
          <w:spacing w:val="-3"/>
          <w:sz w:val="28"/>
          <w:szCs w:val="28"/>
        </w:rPr>
        <w:t>6</w:t>
      </w:r>
      <w:r w:rsidR="005D70BB" w:rsidRPr="00B5276D">
        <w:rPr>
          <w:color w:val="000000"/>
          <w:spacing w:val="-3"/>
          <w:sz w:val="28"/>
          <w:szCs w:val="28"/>
        </w:rPr>
        <w:t xml:space="preserve"> час</w:t>
      </w:r>
      <w:r w:rsidR="005D70BB">
        <w:rPr>
          <w:color w:val="000000"/>
          <w:spacing w:val="-3"/>
          <w:sz w:val="28"/>
          <w:szCs w:val="28"/>
        </w:rPr>
        <w:t>ов</w:t>
      </w:r>
      <w:r w:rsidR="005D70BB" w:rsidRPr="00B5276D">
        <w:rPr>
          <w:color w:val="000000"/>
          <w:spacing w:val="-3"/>
          <w:sz w:val="28"/>
          <w:szCs w:val="28"/>
        </w:rPr>
        <w:t xml:space="preserve"> в неделю </w:t>
      </w:r>
      <w:r w:rsidRPr="00B5276D">
        <w:rPr>
          <w:color w:val="000000"/>
          <w:spacing w:val="-3"/>
          <w:sz w:val="28"/>
          <w:szCs w:val="28"/>
        </w:rPr>
        <w:t xml:space="preserve">разработан для дальнейшего совершенствование уже имеющихся знаний и навыков шахматной игры. </w:t>
      </w:r>
    </w:p>
    <w:p w:rsidR="00ED26D0" w:rsidRPr="00B5276D" w:rsidRDefault="00ED26D0" w:rsidP="00ED26D0">
      <w:pPr>
        <w:rPr>
          <w:lang w:eastAsia="zh-CN"/>
        </w:rPr>
      </w:pPr>
    </w:p>
    <w:p w:rsidR="00ED26D0" w:rsidRPr="00E25438" w:rsidRDefault="00ED26D0" w:rsidP="00ED26D0">
      <w:pPr>
        <w:jc w:val="both"/>
        <w:rPr>
          <w:b/>
          <w:sz w:val="28"/>
          <w:szCs w:val="28"/>
          <w:lang w:eastAsia="zh-CN"/>
        </w:rPr>
      </w:pPr>
      <w:r w:rsidRPr="00E25438">
        <w:rPr>
          <w:b/>
          <w:sz w:val="28"/>
          <w:szCs w:val="28"/>
          <w:lang w:eastAsia="zh-CN"/>
        </w:rPr>
        <w:t xml:space="preserve">Формы обучения: </w:t>
      </w:r>
    </w:p>
    <w:p w:rsidR="00ED26D0" w:rsidRPr="00662A69" w:rsidRDefault="00ED26D0" w:rsidP="00ED26D0">
      <w:pPr>
        <w:jc w:val="both"/>
        <w:rPr>
          <w:sz w:val="28"/>
          <w:szCs w:val="28"/>
          <w:lang w:eastAsia="zh-CN"/>
        </w:rPr>
      </w:pPr>
      <w:r w:rsidRPr="00662A69">
        <w:rPr>
          <w:sz w:val="28"/>
          <w:szCs w:val="28"/>
          <w:lang w:eastAsia="zh-CN"/>
        </w:rPr>
        <w:tab/>
        <w:t>групповое занятие;</w:t>
      </w:r>
    </w:p>
    <w:p w:rsidR="00ED26D0" w:rsidRPr="00662A69" w:rsidRDefault="00ED26D0" w:rsidP="00ED26D0">
      <w:pPr>
        <w:jc w:val="both"/>
        <w:rPr>
          <w:sz w:val="28"/>
          <w:szCs w:val="28"/>
          <w:lang w:eastAsia="zh-CN"/>
        </w:rPr>
      </w:pPr>
      <w:r w:rsidRPr="00662A69">
        <w:rPr>
          <w:sz w:val="28"/>
          <w:szCs w:val="28"/>
          <w:lang w:eastAsia="zh-CN"/>
        </w:rPr>
        <w:tab/>
        <w:t xml:space="preserve">индивидуальная; </w:t>
      </w:r>
    </w:p>
    <w:p w:rsidR="00ED26D0" w:rsidRDefault="00ED26D0" w:rsidP="00ED26D0">
      <w:pPr>
        <w:ind w:firstLine="708"/>
        <w:jc w:val="both"/>
        <w:rPr>
          <w:sz w:val="28"/>
          <w:szCs w:val="28"/>
          <w:lang w:eastAsia="zh-CN"/>
        </w:rPr>
      </w:pPr>
      <w:r w:rsidRPr="00662A69">
        <w:rPr>
          <w:sz w:val="28"/>
          <w:szCs w:val="28"/>
          <w:lang w:eastAsia="zh-CN"/>
        </w:rPr>
        <w:t xml:space="preserve">соревнование, товарищеская игра. </w:t>
      </w:r>
      <w:r w:rsidRPr="00662A69">
        <w:rPr>
          <w:sz w:val="28"/>
          <w:szCs w:val="28"/>
          <w:lang w:eastAsia="zh-CN"/>
        </w:rPr>
        <w:tab/>
      </w:r>
    </w:p>
    <w:p w:rsidR="00ED26D0" w:rsidRPr="00662A69" w:rsidRDefault="00ED26D0" w:rsidP="00ED26D0">
      <w:pPr>
        <w:ind w:firstLine="708"/>
        <w:jc w:val="both"/>
        <w:rPr>
          <w:sz w:val="28"/>
          <w:szCs w:val="28"/>
          <w:lang w:eastAsia="zh-CN"/>
        </w:rPr>
      </w:pPr>
    </w:p>
    <w:p w:rsidR="00ED26D0" w:rsidRPr="00747E03" w:rsidRDefault="00ED26D0" w:rsidP="00ED26D0">
      <w:pPr>
        <w:jc w:val="both"/>
        <w:rPr>
          <w:b/>
          <w:bCs/>
          <w:sz w:val="28"/>
          <w:szCs w:val="28"/>
        </w:rPr>
      </w:pPr>
      <w:r w:rsidRPr="00747E03">
        <w:rPr>
          <w:b/>
          <w:bCs/>
          <w:sz w:val="28"/>
          <w:szCs w:val="28"/>
        </w:rPr>
        <w:t>Форма занятий</w:t>
      </w:r>
      <w:r>
        <w:rPr>
          <w:b/>
          <w:bCs/>
          <w:sz w:val="28"/>
          <w:szCs w:val="28"/>
        </w:rPr>
        <w:t>:</w:t>
      </w:r>
    </w:p>
    <w:p w:rsidR="00ED26D0" w:rsidRDefault="00ED26D0" w:rsidP="00ED26D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7E03">
        <w:rPr>
          <w:sz w:val="28"/>
          <w:szCs w:val="28"/>
        </w:rPr>
        <w:t>рактическое занятие.</w:t>
      </w:r>
    </w:p>
    <w:p w:rsidR="00ED26D0" w:rsidRPr="00747E03" w:rsidRDefault="00ED26D0" w:rsidP="00ED26D0">
      <w:pPr>
        <w:jc w:val="both"/>
        <w:rPr>
          <w:sz w:val="28"/>
          <w:szCs w:val="28"/>
        </w:rPr>
      </w:pPr>
    </w:p>
    <w:p w:rsidR="00ED26D0" w:rsidRDefault="00ED26D0" w:rsidP="00ED26D0">
      <w:pPr>
        <w:jc w:val="both"/>
        <w:rPr>
          <w:b/>
          <w:bCs/>
          <w:sz w:val="28"/>
          <w:szCs w:val="28"/>
        </w:rPr>
      </w:pPr>
      <w:r w:rsidRPr="00747E03">
        <w:rPr>
          <w:b/>
          <w:bCs/>
          <w:sz w:val="28"/>
          <w:szCs w:val="28"/>
        </w:rPr>
        <w:t>Режим занятий:</w:t>
      </w:r>
    </w:p>
    <w:p w:rsidR="00ED26D0" w:rsidRPr="00B41419" w:rsidRDefault="00ED26D0" w:rsidP="00ED26D0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Программа </w:t>
      </w:r>
      <w:r w:rsidRPr="00B41419">
        <w:rPr>
          <w:b/>
          <w:bCs/>
          <w:sz w:val="28"/>
          <w:szCs w:val="28"/>
        </w:rPr>
        <w:t>«От дебюта до эндшпиля»:</w:t>
      </w:r>
    </w:p>
    <w:p w:rsidR="00ED26D0" w:rsidRPr="00747E03" w:rsidRDefault="00ED26D0" w:rsidP="00ED26D0">
      <w:pPr>
        <w:numPr>
          <w:ilvl w:val="0"/>
          <w:numId w:val="2"/>
        </w:numPr>
        <w:jc w:val="both"/>
        <w:rPr>
          <w:sz w:val="28"/>
          <w:szCs w:val="28"/>
        </w:rPr>
      </w:pPr>
      <w:r w:rsidRPr="00747E03">
        <w:rPr>
          <w:sz w:val="28"/>
          <w:szCs w:val="28"/>
        </w:rPr>
        <w:t>1 год обучения – 4 часа в неделю</w:t>
      </w:r>
      <w:r>
        <w:rPr>
          <w:sz w:val="28"/>
          <w:szCs w:val="28"/>
        </w:rPr>
        <w:t>: 2 занятия в неделю по 2 часа,</w:t>
      </w:r>
    </w:p>
    <w:p w:rsidR="00ED26D0" w:rsidRPr="00747E03" w:rsidRDefault="00ED26D0" w:rsidP="00ED26D0">
      <w:pPr>
        <w:numPr>
          <w:ilvl w:val="0"/>
          <w:numId w:val="2"/>
        </w:numPr>
        <w:jc w:val="both"/>
        <w:rPr>
          <w:sz w:val="28"/>
          <w:szCs w:val="28"/>
        </w:rPr>
      </w:pPr>
      <w:r w:rsidRPr="00747E03">
        <w:rPr>
          <w:sz w:val="28"/>
          <w:szCs w:val="28"/>
        </w:rPr>
        <w:t xml:space="preserve">2 год обучения – </w:t>
      </w:r>
      <w:r>
        <w:rPr>
          <w:sz w:val="28"/>
          <w:szCs w:val="28"/>
        </w:rPr>
        <w:t>4</w:t>
      </w:r>
      <w:r w:rsidRPr="00747E03">
        <w:rPr>
          <w:sz w:val="28"/>
          <w:szCs w:val="28"/>
        </w:rPr>
        <w:t xml:space="preserve"> часа в неделю</w:t>
      </w:r>
      <w:r>
        <w:rPr>
          <w:sz w:val="28"/>
          <w:szCs w:val="28"/>
        </w:rPr>
        <w:t>: 2 занятия в неделю по 2 часа,</w:t>
      </w:r>
    </w:p>
    <w:p w:rsidR="00ED26D0" w:rsidRDefault="00ED26D0" w:rsidP="00ED26D0">
      <w:pPr>
        <w:numPr>
          <w:ilvl w:val="0"/>
          <w:numId w:val="2"/>
        </w:numPr>
        <w:jc w:val="both"/>
        <w:rPr>
          <w:sz w:val="28"/>
          <w:szCs w:val="28"/>
        </w:rPr>
      </w:pPr>
      <w:r w:rsidRPr="00747E03">
        <w:rPr>
          <w:sz w:val="28"/>
          <w:szCs w:val="28"/>
        </w:rPr>
        <w:t xml:space="preserve">3 год обучение – </w:t>
      </w:r>
      <w:r>
        <w:rPr>
          <w:sz w:val="28"/>
          <w:szCs w:val="28"/>
        </w:rPr>
        <w:t>4 часа</w:t>
      </w:r>
      <w:r w:rsidRPr="00747E03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>: 2 занятия в неделю по 2 часа;</w:t>
      </w:r>
    </w:p>
    <w:p w:rsidR="00ED26D0" w:rsidRDefault="00ED26D0" w:rsidP="00ED26D0">
      <w:pPr>
        <w:numPr>
          <w:ilvl w:val="0"/>
          <w:numId w:val="2"/>
        </w:numPr>
        <w:jc w:val="both"/>
        <w:rPr>
          <w:sz w:val="28"/>
          <w:szCs w:val="28"/>
        </w:rPr>
      </w:pPr>
      <w:r w:rsidRPr="00216818">
        <w:rPr>
          <w:b/>
          <w:sz w:val="28"/>
          <w:szCs w:val="28"/>
        </w:rPr>
        <w:t>Модуль «Дебют»</w:t>
      </w:r>
      <w:r w:rsidRPr="00216818">
        <w:rPr>
          <w:sz w:val="28"/>
          <w:szCs w:val="28"/>
        </w:rPr>
        <w:t xml:space="preserve"> - 1 час в неделю;</w:t>
      </w:r>
    </w:p>
    <w:p w:rsidR="005D70BB" w:rsidRPr="00747E03" w:rsidRDefault="005D70BB" w:rsidP="005D70BB">
      <w:pPr>
        <w:numPr>
          <w:ilvl w:val="0"/>
          <w:numId w:val="2"/>
        </w:numPr>
        <w:jc w:val="both"/>
        <w:rPr>
          <w:sz w:val="28"/>
          <w:szCs w:val="28"/>
        </w:rPr>
      </w:pPr>
      <w:r w:rsidRPr="00216818">
        <w:rPr>
          <w:b/>
          <w:sz w:val="28"/>
          <w:szCs w:val="28"/>
        </w:rPr>
        <w:t>Модуль «Дебют</w:t>
      </w:r>
      <w:r>
        <w:rPr>
          <w:b/>
          <w:sz w:val="28"/>
          <w:szCs w:val="28"/>
        </w:rPr>
        <w:t xml:space="preserve"> Плюс</w:t>
      </w:r>
      <w:r w:rsidRPr="00216818">
        <w:rPr>
          <w:b/>
          <w:sz w:val="28"/>
          <w:szCs w:val="28"/>
        </w:rPr>
        <w:t>»</w:t>
      </w:r>
      <w:r w:rsidRPr="00216818">
        <w:rPr>
          <w:sz w:val="28"/>
          <w:szCs w:val="28"/>
        </w:rPr>
        <w:t xml:space="preserve"> - </w:t>
      </w:r>
      <w:r>
        <w:rPr>
          <w:sz w:val="28"/>
          <w:szCs w:val="28"/>
        </w:rPr>
        <w:t>4</w:t>
      </w:r>
      <w:r w:rsidRPr="00216818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216818">
        <w:rPr>
          <w:sz w:val="28"/>
          <w:szCs w:val="28"/>
        </w:rPr>
        <w:t xml:space="preserve"> в неделю;</w:t>
      </w:r>
    </w:p>
    <w:p w:rsidR="005D70BB" w:rsidRPr="00ED26D0" w:rsidRDefault="005D70BB" w:rsidP="005D70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Модуль</w:t>
      </w:r>
      <w:r>
        <w:rPr>
          <w:b/>
          <w:sz w:val="28"/>
          <w:szCs w:val="28"/>
        </w:rPr>
        <w:t xml:space="preserve"> «Гамбит»</w:t>
      </w:r>
      <w:r w:rsidRPr="00747E03">
        <w:rPr>
          <w:sz w:val="28"/>
          <w:szCs w:val="28"/>
        </w:rPr>
        <w:t xml:space="preserve"> – </w:t>
      </w:r>
      <w:r>
        <w:rPr>
          <w:sz w:val="28"/>
          <w:szCs w:val="28"/>
        </w:rPr>
        <w:t>4 часа в неделю: 2 занятия по 1 часу, 1 занятие-2 часа;</w:t>
      </w:r>
    </w:p>
    <w:p w:rsidR="00B5276D" w:rsidRDefault="005D70BB" w:rsidP="00365A0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Модуль</w:t>
      </w:r>
      <w:r>
        <w:rPr>
          <w:b/>
          <w:sz w:val="28"/>
          <w:szCs w:val="28"/>
        </w:rPr>
        <w:t xml:space="preserve"> «Гамбит Плюс»</w:t>
      </w:r>
      <w:r w:rsidRPr="00747E03">
        <w:rPr>
          <w:sz w:val="28"/>
          <w:szCs w:val="28"/>
        </w:rPr>
        <w:t xml:space="preserve"> – </w:t>
      </w:r>
      <w:r>
        <w:rPr>
          <w:sz w:val="28"/>
          <w:szCs w:val="28"/>
        </w:rPr>
        <w:t>6 часов в неделю: 3 занятия по 2 часа.</w:t>
      </w:r>
    </w:p>
    <w:p w:rsidR="00365A0E" w:rsidRPr="00365A0E" w:rsidRDefault="00365A0E" w:rsidP="00365A0E">
      <w:pPr>
        <w:numPr>
          <w:ilvl w:val="0"/>
          <w:numId w:val="2"/>
        </w:numPr>
        <w:jc w:val="both"/>
        <w:rPr>
          <w:sz w:val="28"/>
          <w:szCs w:val="28"/>
        </w:rPr>
      </w:pPr>
    </w:p>
    <w:p w:rsidR="002D2D8B" w:rsidRDefault="002D2D8B" w:rsidP="00ED26D0">
      <w:pPr>
        <w:spacing w:line="360" w:lineRule="auto"/>
        <w:jc w:val="center"/>
        <w:rPr>
          <w:b/>
          <w:bCs/>
          <w:sz w:val="28"/>
          <w:szCs w:val="28"/>
        </w:rPr>
      </w:pPr>
      <w:r w:rsidRPr="00B61060">
        <w:rPr>
          <w:b/>
          <w:bCs/>
          <w:sz w:val="28"/>
          <w:szCs w:val="28"/>
        </w:rPr>
        <w:t>Цель и задачи программы</w:t>
      </w:r>
      <w:r w:rsidR="005A5F7C" w:rsidRPr="00B61060">
        <w:rPr>
          <w:b/>
          <w:bCs/>
          <w:sz w:val="28"/>
          <w:szCs w:val="28"/>
        </w:rPr>
        <w:t>.</w:t>
      </w:r>
    </w:p>
    <w:p w:rsidR="00C373E9" w:rsidRDefault="00DB03DD" w:rsidP="00771935">
      <w:pPr>
        <w:jc w:val="both"/>
        <w:rPr>
          <w:sz w:val="28"/>
          <w:szCs w:val="28"/>
        </w:rPr>
      </w:pPr>
      <w:r w:rsidRPr="00DB03DD">
        <w:rPr>
          <w:b/>
          <w:sz w:val="28"/>
          <w:szCs w:val="28"/>
          <w:lang w:eastAsia="zh-CN"/>
        </w:rPr>
        <w:t>Цель:</w:t>
      </w:r>
      <w:r>
        <w:rPr>
          <w:sz w:val="28"/>
          <w:szCs w:val="28"/>
          <w:lang w:eastAsia="zh-CN"/>
        </w:rPr>
        <w:t xml:space="preserve"> ф</w:t>
      </w:r>
      <w:r w:rsidR="00782923">
        <w:rPr>
          <w:sz w:val="28"/>
          <w:szCs w:val="28"/>
          <w:lang w:eastAsia="zh-CN"/>
        </w:rPr>
        <w:t>ормирование</w:t>
      </w:r>
      <w:r w:rsidRPr="007C394F">
        <w:rPr>
          <w:sz w:val="28"/>
          <w:szCs w:val="28"/>
          <w:lang w:eastAsia="zh-CN"/>
        </w:rPr>
        <w:t xml:space="preserve"> </w:t>
      </w:r>
      <w:r w:rsidRPr="00712FE2">
        <w:rPr>
          <w:sz w:val="28"/>
          <w:szCs w:val="28"/>
        </w:rPr>
        <w:t xml:space="preserve">умений, навыков, компетенций, необходимых для </w:t>
      </w:r>
      <w:r>
        <w:rPr>
          <w:sz w:val="28"/>
          <w:szCs w:val="28"/>
        </w:rPr>
        <w:t xml:space="preserve">игры в шахматы, а </w:t>
      </w:r>
      <w:proofErr w:type="gramStart"/>
      <w:r>
        <w:rPr>
          <w:sz w:val="28"/>
          <w:szCs w:val="28"/>
        </w:rPr>
        <w:t xml:space="preserve">также  </w:t>
      </w:r>
      <w:r w:rsidRPr="00712FE2">
        <w:rPr>
          <w:sz w:val="28"/>
          <w:szCs w:val="28"/>
        </w:rPr>
        <w:t>для</w:t>
      </w:r>
      <w:proofErr w:type="gramEnd"/>
      <w:r w:rsidRPr="00712FE2">
        <w:rPr>
          <w:sz w:val="28"/>
          <w:szCs w:val="28"/>
        </w:rPr>
        <w:t xml:space="preserve"> участия в шахматных соревнованиях</w:t>
      </w:r>
      <w:r w:rsidR="00C373E9">
        <w:rPr>
          <w:sz w:val="28"/>
          <w:szCs w:val="28"/>
        </w:rPr>
        <w:t>.</w:t>
      </w:r>
    </w:p>
    <w:p w:rsidR="00B5276D" w:rsidRPr="00216818" w:rsidRDefault="00216818" w:rsidP="00771935">
      <w:pPr>
        <w:jc w:val="both"/>
        <w:rPr>
          <w:b/>
          <w:sz w:val="28"/>
          <w:szCs w:val="28"/>
        </w:rPr>
      </w:pPr>
      <w:r w:rsidRPr="00216818">
        <w:rPr>
          <w:b/>
          <w:sz w:val="28"/>
          <w:szCs w:val="28"/>
        </w:rPr>
        <w:t>Задачи: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3233"/>
        <w:gridCol w:w="2386"/>
        <w:gridCol w:w="2425"/>
      </w:tblGrid>
      <w:tr w:rsidR="008862D4" w:rsidTr="00771935">
        <w:tc>
          <w:tcPr>
            <w:tcW w:w="1526" w:type="dxa"/>
          </w:tcPr>
          <w:p w:rsidR="00344964" w:rsidRDefault="00344964" w:rsidP="00771935">
            <w:pPr>
              <w:jc w:val="center"/>
              <w:rPr>
                <w:b/>
                <w:sz w:val="28"/>
                <w:szCs w:val="28"/>
              </w:rPr>
            </w:pPr>
            <w:r w:rsidRPr="00C373E9">
              <w:rPr>
                <w:b/>
                <w:sz w:val="28"/>
                <w:szCs w:val="28"/>
              </w:rPr>
              <w:t>Задачи</w:t>
            </w:r>
            <w:r>
              <w:rPr>
                <w:b/>
                <w:sz w:val="28"/>
                <w:szCs w:val="28"/>
              </w:rPr>
              <w:t xml:space="preserve"> по годам обучения</w:t>
            </w:r>
            <w:r w:rsidRPr="00C373E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233" w:type="dxa"/>
          </w:tcPr>
          <w:p w:rsidR="00344964" w:rsidRPr="00344964" w:rsidRDefault="00344964" w:rsidP="00344964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Обучающие</w:t>
            </w:r>
          </w:p>
        </w:tc>
        <w:tc>
          <w:tcPr>
            <w:tcW w:w="2386" w:type="dxa"/>
          </w:tcPr>
          <w:p w:rsidR="00344964" w:rsidRPr="00344964" w:rsidRDefault="00344964" w:rsidP="00344964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Развивающие</w:t>
            </w:r>
          </w:p>
        </w:tc>
        <w:tc>
          <w:tcPr>
            <w:tcW w:w="2425" w:type="dxa"/>
          </w:tcPr>
          <w:p w:rsidR="00344964" w:rsidRPr="00344964" w:rsidRDefault="00344964" w:rsidP="00344964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Воспитательные</w:t>
            </w:r>
          </w:p>
        </w:tc>
      </w:tr>
      <w:tr w:rsidR="008862D4" w:rsidTr="00771935">
        <w:tc>
          <w:tcPr>
            <w:tcW w:w="1526" w:type="dxa"/>
          </w:tcPr>
          <w:p w:rsidR="00344964" w:rsidRPr="00344964" w:rsidRDefault="00771935" w:rsidP="0077193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344964" w:rsidRPr="00344964"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3233" w:type="dxa"/>
          </w:tcPr>
          <w:p w:rsidR="00344964" w:rsidRPr="00771935" w:rsidRDefault="00344964" w:rsidP="00771935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proofErr w:type="gramStart"/>
            <w:r w:rsidRPr="00771935">
              <w:rPr>
                <w:szCs w:val="28"/>
                <w:lang w:eastAsia="zh-CN"/>
              </w:rPr>
              <w:t>Учить  записывать</w:t>
            </w:r>
            <w:proofErr w:type="gramEnd"/>
            <w:r w:rsidRPr="00771935">
              <w:rPr>
                <w:szCs w:val="28"/>
                <w:lang w:eastAsia="zh-CN"/>
              </w:rPr>
              <w:t xml:space="preserve"> шахматную партию, умению пост</w:t>
            </w:r>
            <w:r w:rsidR="00771935" w:rsidRPr="00771935">
              <w:rPr>
                <w:szCs w:val="28"/>
                <w:lang w:eastAsia="zh-CN"/>
              </w:rPr>
              <w:t xml:space="preserve">авить мат двумя ладьями, ферзем </w:t>
            </w:r>
            <w:r w:rsidRPr="00771935">
              <w:rPr>
                <w:szCs w:val="28"/>
                <w:lang w:eastAsia="zh-CN"/>
              </w:rPr>
              <w:t>и королем,</w:t>
            </w:r>
            <w:r w:rsidR="00771935" w:rsidRPr="00771935">
              <w:rPr>
                <w:szCs w:val="28"/>
                <w:lang w:eastAsia="zh-CN"/>
              </w:rPr>
              <w:t xml:space="preserve"> </w:t>
            </w:r>
            <w:r w:rsidRPr="00771935">
              <w:rPr>
                <w:szCs w:val="28"/>
                <w:lang w:eastAsia="zh-CN"/>
              </w:rPr>
              <w:t>умению решить задачу  -  мат в один ход.</w:t>
            </w:r>
          </w:p>
        </w:tc>
        <w:tc>
          <w:tcPr>
            <w:tcW w:w="2386" w:type="dxa"/>
          </w:tcPr>
          <w:p w:rsidR="006F133A" w:rsidRPr="006F133A" w:rsidRDefault="006F133A" w:rsidP="006F133A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  <w:r w:rsidRPr="006F133A">
              <w:rPr>
                <w:szCs w:val="28"/>
                <w:lang w:eastAsia="zh-CN"/>
              </w:rPr>
              <w:t xml:space="preserve">Развивать внимание, память, логическое и пространственное </w:t>
            </w:r>
            <w:r>
              <w:rPr>
                <w:szCs w:val="28"/>
                <w:lang w:eastAsia="zh-CN"/>
              </w:rPr>
              <w:t>мышление.</w:t>
            </w:r>
          </w:p>
          <w:p w:rsidR="00344964" w:rsidRPr="006F133A" w:rsidRDefault="00344964" w:rsidP="00DB03DD">
            <w:pPr>
              <w:jc w:val="both"/>
              <w:rPr>
                <w:szCs w:val="28"/>
                <w:lang w:eastAsia="zh-CN"/>
              </w:rPr>
            </w:pPr>
          </w:p>
        </w:tc>
        <w:tc>
          <w:tcPr>
            <w:tcW w:w="2425" w:type="dxa"/>
          </w:tcPr>
          <w:p w:rsidR="00344964" w:rsidRDefault="006F133A" w:rsidP="006F133A">
            <w:pPr>
              <w:jc w:val="both"/>
              <w:rPr>
                <w:b/>
                <w:sz w:val="28"/>
                <w:szCs w:val="28"/>
              </w:rPr>
            </w:pPr>
            <w:r>
              <w:t>Ф</w:t>
            </w:r>
            <w:r w:rsidRPr="00EB0A9E">
              <w:t>ормировать</w:t>
            </w:r>
            <w:r w:rsidRPr="00EB0A9E">
              <w:rPr>
                <w:spacing w:val="1"/>
              </w:rPr>
              <w:t xml:space="preserve"> </w:t>
            </w:r>
            <w:r w:rsidRPr="00EB0A9E">
              <w:t xml:space="preserve">интерес к </w:t>
            </w:r>
            <w:r>
              <w:t>занятиям шахматами</w:t>
            </w:r>
            <w:r w:rsidR="00216818">
              <w:t>.</w:t>
            </w:r>
          </w:p>
        </w:tc>
      </w:tr>
      <w:tr w:rsidR="008862D4" w:rsidTr="00771935">
        <w:tc>
          <w:tcPr>
            <w:tcW w:w="1526" w:type="dxa"/>
          </w:tcPr>
          <w:p w:rsidR="00344964" w:rsidRPr="00344964" w:rsidRDefault="00344964" w:rsidP="00771935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2год обучения</w:t>
            </w:r>
          </w:p>
        </w:tc>
        <w:tc>
          <w:tcPr>
            <w:tcW w:w="3233" w:type="dxa"/>
          </w:tcPr>
          <w:p w:rsidR="00771935" w:rsidRPr="00771935" w:rsidRDefault="00771935" w:rsidP="00771935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r w:rsidRPr="00771935">
              <w:rPr>
                <w:szCs w:val="28"/>
                <w:lang w:eastAsia="zh-CN"/>
              </w:rPr>
              <w:t>Учить понимать, как разыграть дебют, оценивать угрозу постановки мата, умению решать задачи – мат в два хода.</w:t>
            </w:r>
          </w:p>
          <w:p w:rsidR="00344964" w:rsidRPr="00771935" w:rsidRDefault="00344964" w:rsidP="00771935">
            <w:pPr>
              <w:rPr>
                <w:szCs w:val="28"/>
                <w:lang w:eastAsia="zh-CN"/>
              </w:rPr>
            </w:pPr>
          </w:p>
        </w:tc>
        <w:tc>
          <w:tcPr>
            <w:tcW w:w="2386" w:type="dxa"/>
          </w:tcPr>
          <w:p w:rsidR="00344964" w:rsidRPr="008862D4" w:rsidRDefault="008862D4" w:rsidP="008862D4">
            <w:pPr>
              <w:jc w:val="both"/>
              <w:rPr>
                <w:szCs w:val="28"/>
                <w:lang w:eastAsia="zh-CN"/>
              </w:rPr>
            </w:pPr>
            <w:r>
              <w:t xml:space="preserve">Развивать </w:t>
            </w:r>
            <w:r w:rsidR="00B5276D" w:rsidRPr="006F133A">
              <w:rPr>
                <w:szCs w:val="28"/>
                <w:lang w:eastAsia="zh-CN"/>
              </w:rPr>
              <w:t xml:space="preserve">логическое </w:t>
            </w:r>
            <w:proofErr w:type="gramStart"/>
            <w:r w:rsidR="00B5276D">
              <w:rPr>
                <w:szCs w:val="28"/>
                <w:lang w:eastAsia="zh-CN"/>
              </w:rPr>
              <w:t xml:space="preserve">мышление, </w:t>
            </w:r>
            <w:r w:rsidR="00B5276D">
              <w:t xml:space="preserve"> </w:t>
            </w:r>
            <w:r>
              <w:t>усидчивость</w:t>
            </w:r>
            <w:proofErr w:type="gramEnd"/>
            <w:r>
              <w:t>, навыки самоконтроля, самооценки.</w:t>
            </w:r>
          </w:p>
        </w:tc>
        <w:tc>
          <w:tcPr>
            <w:tcW w:w="2425" w:type="dxa"/>
          </w:tcPr>
          <w:p w:rsidR="00344964" w:rsidRPr="008862D4" w:rsidRDefault="008862D4" w:rsidP="00DB03DD">
            <w:pPr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Воспитывать уважительное отношение к сопернику по игре.</w:t>
            </w:r>
          </w:p>
        </w:tc>
      </w:tr>
      <w:tr w:rsidR="008862D4" w:rsidTr="00771935">
        <w:tc>
          <w:tcPr>
            <w:tcW w:w="1526" w:type="dxa"/>
          </w:tcPr>
          <w:p w:rsidR="00344964" w:rsidRPr="00344964" w:rsidRDefault="00344964" w:rsidP="00771935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3год обучения</w:t>
            </w:r>
          </w:p>
        </w:tc>
        <w:tc>
          <w:tcPr>
            <w:tcW w:w="3233" w:type="dxa"/>
          </w:tcPr>
          <w:p w:rsidR="00771935" w:rsidRPr="00771935" w:rsidRDefault="00771935" w:rsidP="00771935">
            <w:pPr>
              <w:tabs>
                <w:tab w:val="left" w:pos="0"/>
              </w:tabs>
              <w:rPr>
                <w:szCs w:val="28"/>
                <w:lang w:eastAsia="zh-CN"/>
              </w:rPr>
            </w:pPr>
            <w:r w:rsidRPr="00771935">
              <w:rPr>
                <w:szCs w:val="28"/>
                <w:lang w:eastAsia="zh-CN"/>
              </w:rPr>
              <w:t>У</w:t>
            </w:r>
            <w:r>
              <w:rPr>
                <w:szCs w:val="28"/>
                <w:lang w:eastAsia="zh-CN"/>
              </w:rPr>
              <w:t xml:space="preserve">чить </w:t>
            </w:r>
            <w:r w:rsidRPr="00771935">
              <w:rPr>
                <w:szCs w:val="28"/>
                <w:lang w:eastAsia="zh-CN"/>
              </w:rPr>
              <w:t>создавать стратегический план партии,</w:t>
            </w:r>
          </w:p>
          <w:p w:rsidR="00771935" w:rsidRPr="00771935" w:rsidRDefault="00771935" w:rsidP="00771935">
            <w:pPr>
              <w:tabs>
                <w:tab w:val="left" w:pos="0"/>
              </w:tabs>
              <w:rPr>
                <w:szCs w:val="28"/>
                <w:lang w:eastAsia="zh-CN"/>
              </w:rPr>
            </w:pPr>
            <w:r w:rsidRPr="00771935">
              <w:rPr>
                <w:szCs w:val="28"/>
                <w:lang w:eastAsia="zh-CN"/>
              </w:rPr>
              <w:t>способствовать овладению дебютным репертуаром (белыми и черными), учить решать задачи – мат в два и три хода.</w:t>
            </w:r>
          </w:p>
          <w:p w:rsidR="00771935" w:rsidRPr="00771935" w:rsidRDefault="00771935" w:rsidP="00771935">
            <w:pPr>
              <w:pStyle w:val="af2"/>
              <w:rPr>
                <w:sz w:val="24"/>
                <w:szCs w:val="28"/>
                <w:lang w:eastAsia="zh-CN"/>
              </w:rPr>
            </w:pPr>
          </w:p>
          <w:p w:rsidR="00344964" w:rsidRPr="00771935" w:rsidRDefault="00344964" w:rsidP="00771935">
            <w:pPr>
              <w:rPr>
                <w:szCs w:val="28"/>
                <w:lang w:eastAsia="zh-CN"/>
              </w:rPr>
            </w:pPr>
          </w:p>
        </w:tc>
        <w:tc>
          <w:tcPr>
            <w:tcW w:w="2386" w:type="dxa"/>
          </w:tcPr>
          <w:p w:rsidR="00344964" w:rsidRPr="008862D4" w:rsidRDefault="008862D4" w:rsidP="00B5276D">
            <w:pPr>
              <w:jc w:val="both"/>
              <w:rPr>
                <w:szCs w:val="28"/>
                <w:lang w:eastAsia="zh-CN"/>
              </w:rPr>
            </w:pPr>
            <w:r>
              <w:t xml:space="preserve">Продолжать развивать </w:t>
            </w:r>
            <w:r w:rsidR="00B5276D">
              <w:rPr>
                <w:szCs w:val="28"/>
                <w:lang w:eastAsia="zh-CN"/>
              </w:rPr>
              <w:t xml:space="preserve">познавательные </w:t>
            </w:r>
            <w:proofErr w:type="gramStart"/>
            <w:r w:rsidR="00B5276D">
              <w:rPr>
                <w:szCs w:val="28"/>
                <w:lang w:eastAsia="zh-CN"/>
              </w:rPr>
              <w:t>процессы</w:t>
            </w:r>
            <w:r>
              <w:rPr>
                <w:szCs w:val="28"/>
                <w:lang w:eastAsia="zh-CN"/>
              </w:rPr>
              <w:t xml:space="preserve">, </w:t>
            </w:r>
            <w:r>
              <w:t xml:space="preserve"> усидчивость</w:t>
            </w:r>
            <w:proofErr w:type="gramEnd"/>
            <w:r>
              <w:t>, навыки самоконтроля, самооценки, принятия решений.</w:t>
            </w:r>
          </w:p>
        </w:tc>
        <w:tc>
          <w:tcPr>
            <w:tcW w:w="2425" w:type="dxa"/>
          </w:tcPr>
          <w:p w:rsidR="00344964" w:rsidRPr="008862D4" w:rsidRDefault="008862D4" w:rsidP="008862D4">
            <w:pPr>
              <w:jc w:val="both"/>
              <w:rPr>
                <w:szCs w:val="28"/>
                <w:lang w:eastAsia="zh-CN"/>
              </w:rPr>
            </w:pPr>
            <w:r>
              <w:t>Формировать устойчивую потребность в занятиях шахматами.</w:t>
            </w:r>
          </w:p>
        </w:tc>
      </w:tr>
    </w:tbl>
    <w:p w:rsidR="00ED26D0" w:rsidRDefault="00ED26D0" w:rsidP="00245E86">
      <w:pPr>
        <w:spacing w:line="360" w:lineRule="auto"/>
        <w:jc w:val="both"/>
        <w:rPr>
          <w:b/>
          <w:bCs/>
          <w:sz w:val="28"/>
          <w:szCs w:val="28"/>
        </w:rPr>
      </w:pPr>
    </w:p>
    <w:p w:rsidR="00AD5EED" w:rsidRDefault="00AD5EED" w:rsidP="00AD5EED">
      <w:pPr>
        <w:spacing w:line="360" w:lineRule="auto"/>
        <w:rPr>
          <w:b/>
          <w:bCs/>
          <w:sz w:val="28"/>
          <w:szCs w:val="28"/>
        </w:rPr>
      </w:pPr>
      <w:r w:rsidRPr="00662A69">
        <w:rPr>
          <w:b/>
          <w:bCs/>
          <w:color w:val="000000"/>
          <w:sz w:val="28"/>
          <w:szCs w:val="28"/>
        </w:rPr>
        <w:t>Планируемые результаты освоения</w:t>
      </w:r>
      <w:r w:rsidR="00761379" w:rsidRPr="00662A69">
        <w:rPr>
          <w:b/>
          <w:bCs/>
          <w:color w:val="000000"/>
          <w:sz w:val="28"/>
          <w:szCs w:val="28"/>
        </w:rPr>
        <w:t xml:space="preserve"> </w:t>
      </w:r>
      <w:r w:rsidR="00216818">
        <w:rPr>
          <w:b/>
          <w:bCs/>
          <w:color w:val="000000"/>
          <w:sz w:val="28"/>
          <w:szCs w:val="28"/>
        </w:rPr>
        <w:t>программы: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03"/>
        <w:gridCol w:w="3079"/>
        <w:gridCol w:w="2363"/>
        <w:gridCol w:w="2425"/>
      </w:tblGrid>
      <w:tr w:rsidR="00216818" w:rsidTr="00494656">
        <w:tc>
          <w:tcPr>
            <w:tcW w:w="1526" w:type="dxa"/>
          </w:tcPr>
          <w:p w:rsidR="00216818" w:rsidRDefault="0007267A" w:rsidP="004946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</w:t>
            </w:r>
            <w:r w:rsidR="00216818">
              <w:rPr>
                <w:b/>
                <w:sz w:val="28"/>
                <w:szCs w:val="28"/>
              </w:rPr>
              <w:t xml:space="preserve"> по годам обучения</w:t>
            </w:r>
            <w:r w:rsidR="00216818" w:rsidRPr="00C373E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233" w:type="dxa"/>
          </w:tcPr>
          <w:p w:rsidR="00216818" w:rsidRPr="00344964" w:rsidRDefault="00216818" w:rsidP="00494656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Обучающие</w:t>
            </w:r>
          </w:p>
        </w:tc>
        <w:tc>
          <w:tcPr>
            <w:tcW w:w="2386" w:type="dxa"/>
          </w:tcPr>
          <w:p w:rsidR="00216818" w:rsidRPr="00344964" w:rsidRDefault="00216818" w:rsidP="00494656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Развивающие</w:t>
            </w:r>
          </w:p>
        </w:tc>
        <w:tc>
          <w:tcPr>
            <w:tcW w:w="2425" w:type="dxa"/>
          </w:tcPr>
          <w:p w:rsidR="00216818" w:rsidRPr="00344964" w:rsidRDefault="00216818" w:rsidP="00494656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Воспитательные</w:t>
            </w:r>
          </w:p>
        </w:tc>
      </w:tr>
      <w:tr w:rsidR="00216818" w:rsidTr="00494656">
        <w:tc>
          <w:tcPr>
            <w:tcW w:w="1526" w:type="dxa"/>
          </w:tcPr>
          <w:p w:rsidR="00216818" w:rsidRPr="00344964" w:rsidRDefault="00216818" w:rsidP="004946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Pr="00344964"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3233" w:type="dxa"/>
          </w:tcPr>
          <w:p w:rsidR="00216818" w:rsidRPr="00771935" w:rsidRDefault="00216818" w:rsidP="00216818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Обучающиеся </w:t>
            </w:r>
            <w:proofErr w:type="gramStart"/>
            <w:r>
              <w:rPr>
                <w:szCs w:val="28"/>
                <w:lang w:eastAsia="zh-CN"/>
              </w:rPr>
              <w:t>умеют</w:t>
            </w:r>
            <w:r w:rsidRPr="00771935">
              <w:rPr>
                <w:szCs w:val="28"/>
                <w:lang w:eastAsia="zh-CN"/>
              </w:rPr>
              <w:t xml:space="preserve">  записывать</w:t>
            </w:r>
            <w:proofErr w:type="gramEnd"/>
            <w:r w:rsidRPr="00771935">
              <w:rPr>
                <w:szCs w:val="28"/>
                <w:lang w:eastAsia="zh-CN"/>
              </w:rPr>
              <w:t xml:space="preserve"> шахматную партию, </w:t>
            </w:r>
            <w:r>
              <w:rPr>
                <w:szCs w:val="28"/>
                <w:lang w:eastAsia="zh-CN"/>
              </w:rPr>
              <w:t xml:space="preserve">научились  </w:t>
            </w:r>
            <w:r w:rsidRPr="00771935">
              <w:rPr>
                <w:szCs w:val="28"/>
                <w:lang w:eastAsia="zh-CN"/>
              </w:rPr>
              <w:t xml:space="preserve">ставить мат двумя ладьями, ферзем и королем, </w:t>
            </w:r>
            <w:r>
              <w:rPr>
                <w:szCs w:val="28"/>
                <w:lang w:eastAsia="zh-CN"/>
              </w:rPr>
              <w:t>умеют</w:t>
            </w:r>
            <w:r w:rsidRPr="00771935">
              <w:rPr>
                <w:szCs w:val="28"/>
                <w:lang w:eastAsia="zh-CN"/>
              </w:rPr>
              <w:t xml:space="preserve"> решить задачу  -  мат в один ход.</w:t>
            </w:r>
          </w:p>
        </w:tc>
        <w:tc>
          <w:tcPr>
            <w:tcW w:w="2386" w:type="dxa"/>
          </w:tcPr>
          <w:p w:rsidR="00216818" w:rsidRPr="006F133A" w:rsidRDefault="00216818" w:rsidP="00494656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У обучающихся р</w:t>
            </w:r>
            <w:r w:rsidRPr="006F133A">
              <w:rPr>
                <w:szCs w:val="28"/>
                <w:lang w:eastAsia="zh-CN"/>
              </w:rPr>
              <w:t>азви</w:t>
            </w:r>
            <w:r>
              <w:rPr>
                <w:szCs w:val="28"/>
                <w:lang w:eastAsia="zh-CN"/>
              </w:rPr>
              <w:t xml:space="preserve">то </w:t>
            </w:r>
            <w:r w:rsidRPr="006F133A">
              <w:rPr>
                <w:szCs w:val="28"/>
                <w:lang w:eastAsia="zh-CN"/>
              </w:rPr>
              <w:t xml:space="preserve">внимание, память, логическое и пространственное </w:t>
            </w:r>
            <w:r>
              <w:rPr>
                <w:szCs w:val="28"/>
                <w:lang w:eastAsia="zh-CN"/>
              </w:rPr>
              <w:t>мышление.</w:t>
            </w:r>
          </w:p>
          <w:p w:rsidR="00216818" w:rsidRPr="006F133A" w:rsidRDefault="00216818" w:rsidP="00494656">
            <w:pPr>
              <w:jc w:val="both"/>
              <w:rPr>
                <w:szCs w:val="28"/>
                <w:lang w:eastAsia="zh-CN"/>
              </w:rPr>
            </w:pPr>
          </w:p>
        </w:tc>
        <w:tc>
          <w:tcPr>
            <w:tcW w:w="2425" w:type="dxa"/>
          </w:tcPr>
          <w:p w:rsidR="00216818" w:rsidRDefault="00216818" w:rsidP="00216818">
            <w:pPr>
              <w:jc w:val="both"/>
              <w:rPr>
                <w:b/>
                <w:sz w:val="28"/>
                <w:szCs w:val="28"/>
              </w:rPr>
            </w:pPr>
            <w:r>
              <w:t>У обучающихся сф</w:t>
            </w:r>
            <w:r w:rsidRPr="00EB0A9E">
              <w:t>ормирова</w:t>
            </w:r>
            <w:r>
              <w:t>н</w:t>
            </w:r>
            <w:r w:rsidRPr="00EB0A9E">
              <w:rPr>
                <w:spacing w:val="1"/>
              </w:rPr>
              <w:t xml:space="preserve"> </w:t>
            </w:r>
            <w:r w:rsidRPr="00EB0A9E">
              <w:t xml:space="preserve">интерес к </w:t>
            </w:r>
            <w:r>
              <w:t>занятиям шахматами.</w:t>
            </w:r>
          </w:p>
        </w:tc>
      </w:tr>
      <w:tr w:rsidR="00216818" w:rsidTr="00494656">
        <w:tc>
          <w:tcPr>
            <w:tcW w:w="1526" w:type="dxa"/>
          </w:tcPr>
          <w:p w:rsidR="00216818" w:rsidRPr="00344964" w:rsidRDefault="00216818" w:rsidP="00494656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t>2год обучения</w:t>
            </w:r>
          </w:p>
        </w:tc>
        <w:tc>
          <w:tcPr>
            <w:tcW w:w="3233" w:type="dxa"/>
          </w:tcPr>
          <w:p w:rsidR="00216818" w:rsidRPr="00771935" w:rsidRDefault="00216818" w:rsidP="00494656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Обучающиеся знают</w:t>
            </w:r>
            <w:r w:rsidRPr="00771935">
              <w:rPr>
                <w:szCs w:val="28"/>
                <w:lang w:eastAsia="zh-CN"/>
              </w:rPr>
              <w:t xml:space="preserve">, как разыграть дебют, </w:t>
            </w:r>
            <w:r>
              <w:rPr>
                <w:szCs w:val="28"/>
                <w:lang w:eastAsia="zh-CN"/>
              </w:rPr>
              <w:t>способны оцени</w:t>
            </w:r>
            <w:r w:rsidRPr="00771935">
              <w:rPr>
                <w:szCs w:val="28"/>
                <w:lang w:eastAsia="zh-CN"/>
              </w:rPr>
              <w:t xml:space="preserve">ть угрозу постановки </w:t>
            </w:r>
            <w:r w:rsidRPr="00771935">
              <w:rPr>
                <w:szCs w:val="28"/>
                <w:lang w:eastAsia="zh-CN"/>
              </w:rPr>
              <w:lastRenderedPageBreak/>
              <w:t xml:space="preserve">мата, </w:t>
            </w:r>
            <w:proofErr w:type="gramStart"/>
            <w:r>
              <w:rPr>
                <w:szCs w:val="28"/>
                <w:lang w:eastAsia="zh-CN"/>
              </w:rPr>
              <w:t xml:space="preserve">освоили </w:t>
            </w:r>
            <w:r w:rsidRPr="00771935">
              <w:rPr>
                <w:szCs w:val="28"/>
                <w:lang w:eastAsia="zh-CN"/>
              </w:rPr>
              <w:t xml:space="preserve"> реш</w:t>
            </w:r>
            <w:r>
              <w:rPr>
                <w:szCs w:val="28"/>
                <w:lang w:eastAsia="zh-CN"/>
              </w:rPr>
              <w:t>ение</w:t>
            </w:r>
            <w:proofErr w:type="gramEnd"/>
            <w:r>
              <w:rPr>
                <w:szCs w:val="28"/>
                <w:lang w:eastAsia="zh-CN"/>
              </w:rPr>
              <w:t xml:space="preserve"> </w:t>
            </w:r>
            <w:r w:rsidRPr="00771935">
              <w:rPr>
                <w:szCs w:val="28"/>
                <w:lang w:eastAsia="zh-CN"/>
              </w:rPr>
              <w:t>задачи – мат в два хода.</w:t>
            </w:r>
          </w:p>
          <w:p w:rsidR="00216818" w:rsidRPr="00771935" w:rsidRDefault="00216818" w:rsidP="00494656">
            <w:pPr>
              <w:rPr>
                <w:szCs w:val="28"/>
                <w:lang w:eastAsia="zh-CN"/>
              </w:rPr>
            </w:pPr>
          </w:p>
        </w:tc>
        <w:tc>
          <w:tcPr>
            <w:tcW w:w="2386" w:type="dxa"/>
          </w:tcPr>
          <w:p w:rsidR="00216818" w:rsidRPr="008862D4" w:rsidRDefault="00216818" w:rsidP="00216818">
            <w:pPr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lastRenderedPageBreak/>
              <w:t xml:space="preserve">У обучающихся </w:t>
            </w:r>
            <w:r>
              <w:t xml:space="preserve">развито </w:t>
            </w:r>
            <w:r w:rsidRPr="006F133A">
              <w:rPr>
                <w:szCs w:val="28"/>
                <w:lang w:eastAsia="zh-CN"/>
              </w:rPr>
              <w:t xml:space="preserve">логическое </w:t>
            </w:r>
            <w:proofErr w:type="gramStart"/>
            <w:r>
              <w:rPr>
                <w:szCs w:val="28"/>
                <w:lang w:eastAsia="zh-CN"/>
              </w:rPr>
              <w:t xml:space="preserve">мышление, </w:t>
            </w:r>
            <w:r>
              <w:t xml:space="preserve"> </w:t>
            </w:r>
            <w:r>
              <w:lastRenderedPageBreak/>
              <w:t>усидчивость</w:t>
            </w:r>
            <w:proofErr w:type="gramEnd"/>
            <w:r>
              <w:t>, навыки самоконтроля, самооценки.</w:t>
            </w:r>
          </w:p>
        </w:tc>
        <w:tc>
          <w:tcPr>
            <w:tcW w:w="2425" w:type="dxa"/>
          </w:tcPr>
          <w:p w:rsidR="00216818" w:rsidRPr="008862D4" w:rsidRDefault="00216818" w:rsidP="00216818">
            <w:pPr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lastRenderedPageBreak/>
              <w:t xml:space="preserve">Обучающиеся уважительно относятся к </w:t>
            </w:r>
            <w:r>
              <w:rPr>
                <w:szCs w:val="28"/>
                <w:lang w:eastAsia="zh-CN"/>
              </w:rPr>
              <w:lastRenderedPageBreak/>
              <w:t>сопернику по игре.</w:t>
            </w:r>
          </w:p>
        </w:tc>
      </w:tr>
      <w:tr w:rsidR="00216818" w:rsidTr="00494656">
        <w:tc>
          <w:tcPr>
            <w:tcW w:w="1526" w:type="dxa"/>
          </w:tcPr>
          <w:p w:rsidR="00216818" w:rsidRPr="00344964" w:rsidRDefault="00216818" w:rsidP="00494656">
            <w:pPr>
              <w:jc w:val="center"/>
              <w:rPr>
                <w:b/>
                <w:i/>
                <w:sz w:val="28"/>
                <w:szCs w:val="28"/>
              </w:rPr>
            </w:pPr>
            <w:r w:rsidRPr="00344964">
              <w:rPr>
                <w:b/>
                <w:i/>
                <w:sz w:val="28"/>
                <w:szCs w:val="28"/>
              </w:rPr>
              <w:lastRenderedPageBreak/>
              <w:t>3год обучения</w:t>
            </w:r>
          </w:p>
        </w:tc>
        <w:tc>
          <w:tcPr>
            <w:tcW w:w="3233" w:type="dxa"/>
          </w:tcPr>
          <w:p w:rsidR="00216818" w:rsidRPr="00771935" w:rsidRDefault="00216818" w:rsidP="00494656">
            <w:pPr>
              <w:tabs>
                <w:tab w:val="left" w:pos="0"/>
              </w:tabs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Обучающиеся </w:t>
            </w:r>
            <w:proofErr w:type="gramStart"/>
            <w:r>
              <w:rPr>
                <w:szCs w:val="28"/>
                <w:lang w:eastAsia="zh-CN"/>
              </w:rPr>
              <w:t xml:space="preserve">научились  </w:t>
            </w:r>
            <w:r w:rsidRPr="00771935">
              <w:rPr>
                <w:szCs w:val="28"/>
                <w:lang w:eastAsia="zh-CN"/>
              </w:rPr>
              <w:t>создавать</w:t>
            </w:r>
            <w:proofErr w:type="gramEnd"/>
            <w:r w:rsidRPr="00771935">
              <w:rPr>
                <w:szCs w:val="28"/>
                <w:lang w:eastAsia="zh-CN"/>
              </w:rPr>
              <w:t xml:space="preserve"> стратегический план партии,</w:t>
            </w:r>
            <w:r>
              <w:rPr>
                <w:szCs w:val="28"/>
                <w:lang w:eastAsia="zh-CN"/>
              </w:rPr>
              <w:t xml:space="preserve"> овладели</w:t>
            </w:r>
            <w:r w:rsidRPr="00771935">
              <w:rPr>
                <w:szCs w:val="28"/>
                <w:lang w:eastAsia="zh-CN"/>
              </w:rPr>
              <w:t xml:space="preserve"> дебютным репертуаром (белыми и черными), у</w:t>
            </w:r>
            <w:r>
              <w:rPr>
                <w:szCs w:val="28"/>
                <w:lang w:eastAsia="zh-CN"/>
              </w:rPr>
              <w:t>меют</w:t>
            </w:r>
            <w:r w:rsidRPr="00771935">
              <w:rPr>
                <w:szCs w:val="28"/>
                <w:lang w:eastAsia="zh-CN"/>
              </w:rPr>
              <w:t xml:space="preserve"> решать задачи – мат в два и три хода.</w:t>
            </w:r>
          </w:p>
          <w:p w:rsidR="00216818" w:rsidRPr="00771935" w:rsidRDefault="00216818" w:rsidP="00494656">
            <w:pPr>
              <w:pStyle w:val="af2"/>
              <w:rPr>
                <w:sz w:val="24"/>
                <w:szCs w:val="28"/>
                <w:lang w:eastAsia="zh-CN"/>
              </w:rPr>
            </w:pPr>
          </w:p>
          <w:p w:rsidR="00216818" w:rsidRPr="00771935" w:rsidRDefault="00216818" w:rsidP="00494656">
            <w:pPr>
              <w:rPr>
                <w:szCs w:val="28"/>
                <w:lang w:eastAsia="zh-CN"/>
              </w:rPr>
            </w:pPr>
          </w:p>
        </w:tc>
        <w:tc>
          <w:tcPr>
            <w:tcW w:w="2386" w:type="dxa"/>
          </w:tcPr>
          <w:p w:rsidR="00216818" w:rsidRPr="008862D4" w:rsidRDefault="00216818" w:rsidP="00216818">
            <w:pPr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У обучающихся </w:t>
            </w:r>
            <w:proofErr w:type="spellStart"/>
            <w:r>
              <w:t>развиваты</w:t>
            </w:r>
            <w:proofErr w:type="spellEnd"/>
            <w:r>
              <w:t xml:space="preserve"> </w:t>
            </w:r>
            <w:r>
              <w:rPr>
                <w:szCs w:val="28"/>
                <w:lang w:eastAsia="zh-CN"/>
              </w:rPr>
              <w:t xml:space="preserve">познавательные </w:t>
            </w:r>
            <w:proofErr w:type="gramStart"/>
            <w:r>
              <w:rPr>
                <w:szCs w:val="28"/>
                <w:lang w:eastAsia="zh-CN"/>
              </w:rPr>
              <w:t xml:space="preserve">процессы, </w:t>
            </w:r>
            <w:r>
              <w:t xml:space="preserve"> усидчивость</w:t>
            </w:r>
            <w:proofErr w:type="gramEnd"/>
            <w:r>
              <w:t>, навыки самоконтроля, самооценки, принятия решений.</w:t>
            </w:r>
          </w:p>
        </w:tc>
        <w:tc>
          <w:tcPr>
            <w:tcW w:w="2425" w:type="dxa"/>
          </w:tcPr>
          <w:p w:rsidR="00216818" w:rsidRPr="008862D4" w:rsidRDefault="00216818" w:rsidP="00216818">
            <w:pPr>
              <w:jc w:val="both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У обучающихся сф</w:t>
            </w:r>
            <w:r>
              <w:t>ормирована устойчивая потребность в занятиях шахматами.</w:t>
            </w:r>
          </w:p>
        </w:tc>
      </w:tr>
    </w:tbl>
    <w:p w:rsidR="00216818" w:rsidRPr="00662A69" w:rsidRDefault="00216818" w:rsidP="00AD5EED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F45F1B" w:rsidRPr="00F45F1B" w:rsidRDefault="00F45F1B" w:rsidP="00F45F1B">
      <w:pPr>
        <w:rPr>
          <w:sz w:val="28"/>
          <w:szCs w:val="28"/>
        </w:rPr>
      </w:pPr>
      <w:r w:rsidRPr="00F45F1B">
        <w:rPr>
          <w:sz w:val="28"/>
          <w:szCs w:val="28"/>
        </w:rPr>
        <w:t xml:space="preserve">Применяются следующие </w:t>
      </w:r>
      <w:r w:rsidRPr="00F45F1B">
        <w:rPr>
          <w:b/>
          <w:sz w:val="28"/>
          <w:szCs w:val="28"/>
        </w:rPr>
        <w:t>оценочные материалы</w:t>
      </w:r>
      <w:r w:rsidRPr="00F45F1B">
        <w:rPr>
          <w:sz w:val="28"/>
          <w:szCs w:val="28"/>
        </w:rPr>
        <w:t>:</w:t>
      </w:r>
    </w:p>
    <w:p w:rsidR="00F45F1B" w:rsidRDefault="00F45F1B" w:rsidP="00F45F1B">
      <w:pPr>
        <w:rPr>
          <w:b/>
          <w:sz w:val="3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E0449" w:rsidTr="00CE0449">
        <w:tc>
          <w:tcPr>
            <w:tcW w:w="5000" w:type="pct"/>
            <w:gridSpan w:val="4"/>
          </w:tcPr>
          <w:p w:rsidR="00CE0449" w:rsidRPr="00C12D88" w:rsidRDefault="00CE0449" w:rsidP="00CE0449">
            <w:pPr>
              <w:ind w:left="106" w:right="168"/>
              <w:jc w:val="center"/>
            </w:pPr>
            <w:r>
              <w:rPr>
                <w:b/>
                <w:bCs/>
                <w:color w:val="000000"/>
              </w:rPr>
              <w:t xml:space="preserve">Уровень </w:t>
            </w:r>
            <w:proofErr w:type="gramStart"/>
            <w:r>
              <w:rPr>
                <w:b/>
                <w:bCs/>
                <w:color w:val="000000"/>
              </w:rPr>
              <w:t>теоретических и практических навыков</w:t>
            </w:r>
            <w:proofErr w:type="gramEnd"/>
            <w:r>
              <w:rPr>
                <w:b/>
                <w:bCs/>
                <w:color w:val="000000"/>
              </w:rPr>
              <w:t xml:space="preserve"> обучающихся:</w:t>
            </w:r>
          </w:p>
        </w:tc>
      </w:tr>
      <w:tr w:rsidR="000C4864" w:rsidTr="00CE0449">
        <w:trPr>
          <w:trHeight w:val="426"/>
        </w:trPr>
        <w:tc>
          <w:tcPr>
            <w:tcW w:w="1250" w:type="pct"/>
          </w:tcPr>
          <w:p w:rsidR="000C4864" w:rsidRDefault="000C4864" w:rsidP="00AE5CEB">
            <w:r>
              <w:t>Задания:</w:t>
            </w:r>
          </w:p>
          <w:p w:rsidR="000C4864" w:rsidRDefault="000C4864" w:rsidP="00AE5CE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pct"/>
          </w:tcPr>
          <w:p w:rsidR="000C4864" w:rsidRPr="00CE0449" w:rsidRDefault="000C4864" w:rsidP="00AE5CEB">
            <w:pPr>
              <w:ind w:left="105" w:right="388"/>
              <w:rPr>
                <w:i/>
              </w:rPr>
            </w:pPr>
            <w:r w:rsidRPr="00CE0449">
              <w:rPr>
                <w:i/>
              </w:rPr>
              <w:t>Низкий уровень</w:t>
            </w:r>
          </w:p>
        </w:tc>
        <w:tc>
          <w:tcPr>
            <w:tcW w:w="1250" w:type="pct"/>
          </w:tcPr>
          <w:p w:rsidR="000C4864" w:rsidRPr="00CE0449" w:rsidRDefault="00CE0449" w:rsidP="00CE0449">
            <w:pPr>
              <w:ind w:right="303"/>
              <w:rPr>
                <w:i/>
              </w:rPr>
            </w:pPr>
            <w:r w:rsidRPr="00CE0449">
              <w:rPr>
                <w:i/>
              </w:rPr>
              <w:t xml:space="preserve">Средний </w:t>
            </w:r>
            <w:r w:rsidR="000C4864" w:rsidRPr="00CE0449">
              <w:rPr>
                <w:i/>
              </w:rPr>
              <w:t>уровень</w:t>
            </w:r>
          </w:p>
        </w:tc>
        <w:tc>
          <w:tcPr>
            <w:tcW w:w="1250" w:type="pct"/>
          </w:tcPr>
          <w:p w:rsidR="000C4864" w:rsidRPr="00CE0449" w:rsidRDefault="000C4864" w:rsidP="00AE5CEB">
            <w:pPr>
              <w:ind w:left="106" w:right="168"/>
              <w:rPr>
                <w:i/>
              </w:rPr>
            </w:pPr>
            <w:r w:rsidRPr="00CE0449">
              <w:rPr>
                <w:i/>
              </w:rPr>
              <w:t>Высокий уровень</w:t>
            </w:r>
          </w:p>
        </w:tc>
      </w:tr>
      <w:tr w:rsidR="000C4864" w:rsidTr="000C4864">
        <w:tc>
          <w:tcPr>
            <w:tcW w:w="5000" w:type="pct"/>
            <w:gridSpan w:val="4"/>
          </w:tcPr>
          <w:p w:rsidR="000C4864" w:rsidRPr="000C4864" w:rsidRDefault="000C4864" w:rsidP="0099317D">
            <w:pPr>
              <w:pStyle w:val="af2"/>
              <w:numPr>
                <w:ilvl w:val="0"/>
                <w:numId w:val="9"/>
              </w:num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0C4864">
              <w:rPr>
                <w:b/>
                <w:bCs/>
                <w:color w:val="000000"/>
              </w:rPr>
              <w:t>год обучения</w:t>
            </w:r>
          </w:p>
        </w:tc>
      </w:tr>
      <w:tr w:rsidR="000C4864" w:rsidTr="000C4864">
        <w:tc>
          <w:tcPr>
            <w:tcW w:w="1250" w:type="pct"/>
          </w:tcPr>
          <w:p w:rsidR="000C4864" w:rsidRPr="000C4864" w:rsidRDefault="000C4864" w:rsidP="000C4864">
            <w:pPr>
              <w:rPr>
                <w:b/>
                <w:bCs/>
                <w:color w:val="000000"/>
              </w:rPr>
            </w:pPr>
            <w:r>
              <w:rPr>
                <w:szCs w:val="28"/>
                <w:lang w:eastAsia="zh-CN"/>
              </w:rPr>
              <w:t>1.З</w:t>
            </w:r>
            <w:r w:rsidRPr="000C4864">
              <w:rPr>
                <w:szCs w:val="28"/>
                <w:lang w:eastAsia="zh-CN"/>
              </w:rPr>
              <w:t>аписать шахматную партию</w:t>
            </w:r>
          </w:p>
        </w:tc>
        <w:tc>
          <w:tcPr>
            <w:tcW w:w="1250" w:type="pct"/>
          </w:tcPr>
          <w:p w:rsidR="000C4864" w:rsidRPr="00CE0449" w:rsidRDefault="00CE0449" w:rsidP="00CE0449">
            <w:pPr>
              <w:rPr>
                <w:bCs/>
                <w:color w:val="000000"/>
              </w:rPr>
            </w:pPr>
            <w:r w:rsidRPr="00CE0449">
              <w:rPr>
                <w:bCs/>
                <w:color w:val="000000"/>
              </w:rPr>
              <w:t>Не может записать</w:t>
            </w:r>
            <w:r w:rsidRPr="00CE0449">
              <w:rPr>
                <w:szCs w:val="28"/>
                <w:lang w:eastAsia="zh-CN"/>
              </w:rPr>
              <w:t xml:space="preserve"> шахматную партию</w:t>
            </w:r>
          </w:p>
        </w:tc>
        <w:tc>
          <w:tcPr>
            <w:tcW w:w="1250" w:type="pct"/>
          </w:tcPr>
          <w:p w:rsidR="000C4864" w:rsidRPr="00CE0449" w:rsidRDefault="00CE0449" w:rsidP="00CE0449">
            <w:pPr>
              <w:rPr>
                <w:bCs/>
                <w:color w:val="000000"/>
              </w:rPr>
            </w:pPr>
            <w:r w:rsidRPr="00CE0449">
              <w:rPr>
                <w:bCs/>
                <w:color w:val="000000"/>
              </w:rPr>
              <w:t>Испытывает сложности, пытается записать партию с подсказкой педагога</w:t>
            </w:r>
          </w:p>
        </w:tc>
        <w:tc>
          <w:tcPr>
            <w:tcW w:w="1250" w:type="pct"/>
          </w:tcPr>
          <w:p w:rsidR="000C4864" w:rsidRDefault="00CE0449" w:rsidP="00CE0449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szCs w:val="28"/>
                <w:lang w:eastAsia="zh-CN"/>
              </w:rPr>
              <w:t>Умеет  запис</w:t>
            </w:r>
            <w:r w:rsidRPr="00771935">
              <w:rPr>
                <w:szCs w:val="28"/>
                <w:lang w:eastAsia="zh-CN"/>
              </w:rPr>
              <w:t>ать</w:t>
            </w:r>
            <w:proofErr w:type="gramEnd"/>
            <w:r w:rsidRPr="00771935">
              <w:rPr>
                <w:szCs w:val="28"/>
                <w:lang w:eastAsia="zh-CN"/>
              </w:rPr>
              <w:t xml:space="preserve"> шахматную партию</w:t>
            </w:r>
          </w:p>
        </w:tc>
      </w:tr>
      <w:tr w:rsidR="000C4864" w:rsidTr="000C4864">
        <w:tc>
          <w:tcPr>
            <w:tcW w:w="1250" w:type="pct"/>
          </w:tcPr>
          <w:p w:rsidR="000C4864" w:rsidRPr="000C4864" w:rsidRDefault="000C4864" w:rsidP="000C4864">
            <w:pPr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2.Р</w:t>
            </w:r>
            <w:r w:rsidRPr="00771935">
              <w:rPr>
                <w:szCs w:val="28"/>
                <w:lang w:eastAsia="zh-CN"/>
              </w:rPr>
              <w:t xml:space="preserve">ешить </w:t>
            </w:r>
            <w:proofErr w:type="gramStart"/>
            <w:r w:rsidRPr="00771935">
              <w:rPr>
                <w:szCs w:val="28"/>
                <w:lang w:eastAsia="zh-CN"/>
              </w:rPr>
              <w:t>задачу  -</w:t>
            </w:r>
            <w:proofErr w:type="gramEnd"/>
            <w:r w:rsidRPr="00771935">
              <w:rPr>
                <w:szCs w:val="28"/>
                <w:lang w:eastAsia="zh-CN"/>
              </w:rPr>
              <w:t xml:space="preserve">  мат в один ход</w:t>
            </w:r>
          </w:p>
        </w:tc>
        <w:tc>
          <w:tcPr>
            <w:tcW w:w="1250" w:type="pct"/>
          </w:tcPr>
          <w:p w:rsidR="000C4864" w:rsidRPr="00717F71" w:rsidRDefault="00717F71" w:rsidP="00717F71">
            <w:pPr>
              <w:rPr>
                <w:bCs/>
                <w:color w:val="000000"/>
              </w:rPr>
            </w:pPr>
            <w:r w:rsidRPr="00717F71">
              <w:rPr>
                <w:bCs/>
                <w:color w:val="000000"/>
              </w:rPr>
              <w:t>Испытывает затруднения в решении задачи-</w:t>
            </w:r>
            <w:r w:rsidRPr="00717F71">
              <w:rPr>
                <w:szCs w:val="28"/>
                <w:lang w:eastAsia="zh-CN"/>
              </w:rPr>
              <w:t xml:space="preserve"> мат в один ход.</w:t>
            </w:r>
          </w:p>
        </w:tc>
        <w:tc>
          <w:tcPr>
            <w:tcW w:w="1250" w:type="pct"/>
          </w:tcPr>
          <w:p w:rsidR="000C4864" w:rsidRPr="00717F71" w:rsidRDefault="00717F71" w:rsidP="00717F71">
            <w:pPr>
              <w:rPr>
                <w:bCs/>
                <w:color w:val="000000"/>
              </w:rPr>
            </w:pPr>
            <w:r w:rsidRPr="00717F71">
              <w:rPr>
                <w:bCs/>
                <w:color w:val="000000"/>
              </w:rPr>
              <w:t>Решает задачу с помощью наводящих вопросов педагога.</w:t>
            </w:r>
          </w:p>
        </w:tc>
        <w:tc>
          <w:tcPr>
            <w:tcW w:w="1250" w:type="pct"/>
          </w:tcPr>
          <w:p w:rsidR="000C4864" w:rsidRDefault="00717F71" w:rsidP="00717F71">
            <w:pPr>
              <w:rPr>
                <w:b/>
                <w:bCs/>
                <w:color w:val="000000"/>
              </w:rPr>
            </w:pPr>
            <w:r w:rsidRPr="00717F71">
              <w:rPr>
                <w:szCs w:val="28"/>
                <w:lang w:eastAsia="zh-CN"/>
              </w:rPr>
              <w:t>С легкостью решает задачу-мат в один ход.</w:t>
            </w:r>
          </w:p>
        </w:tc>
      </w:tr>
      <w:tr w:rsidR="000C4864" w:rsidTr="000C4864">
        <w:trPr>
          <w:trHeight w:val="2324"/>
        </w:trPr>
        <w:tc>
          <w:tcPr>
            <w:tcW w:w="1250" w:type="pct"/>
          </w:tcPr>
          <w:p w:rsidR="000C4864" w:rsidRPr="000C4864" w:rsidRDefault="000C4864" w:rsidP="000C4864">
            <w:pPr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3.Р</w:t>
            </w:r>
            <w:r w:rsidRPr="000C4864">
              <w:rPr>
                <w:szCs w:val="28"/>
                <w:lang w:eastAsia="zh-CN"/>
              </w:rPr>
              <w:t>азыграть партию</w:t>
            </w:r>
          </w:p>
        </w:tc>
        <w:tc>
          <w:tcPr>
            <w:tcW w:w="1250" w:type="pct"/>
          </w:tcPr>
          <w:p w:rsidR="000C4864" w:rsidRPr="00CE0449" w:rsidRDefault="00CE0449" w:rsidP="00CE0449">
            <w:pPr>
              <w:rPr>
                <w:bCs/>
                <w:color w:val="000000"/>
              </w:rPr>
            </w:pPr>
            <w:r w:rsidRPr="00CE0449">
              <w:rPr>
                <w:bCs/>
                <w:color w:val="000000"/>
              </w:rPr>
              <w:t>В игре наблюдаются сложности и ошибки, затрудняется поставить мат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250" w:type="pct"/>
          </w:tcPr>
          <w:p w:rsidR="000C4864" w:rsidRPr="00CE0449" w:rsidRDefault="00CE0449" w:rsidP="00717F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Хорошо начинает партию, в процессе допускает ошибки.</w:t>
            </w:r>
          </w:p>
        </w:tc>
        <w:tc>
          <w:tcPr>
            <w:tcW w:w="1250" w:type="pct"/>
          </w:tcPr>
          <w:p w:rsidR="000C4864" w:rsidRDefault="00CE0449" w:rsidP="00CE0449">
            <w:pPr>
              <w:rPr>
                <w:b/>
                <w:bCs/>
                <w:color w:val="000000"/>
              </w:rPr>
            </w:pPr>
            <w:r>
              <w:rPr>
                <w:szCs w:val="28"/>
                <w:lang w:eastAsia="zh-CN"/>
              </w:rPr>
              <w:t>Умеет ставить</w:t>
            </w:r>
            <w:r w:rsidRPr="00771935">
              <w:rPr>
                <w:szCs w:val="28"/>
                <w:lang w:eastAsia="zh-CN"/>
              </w:rPr>
              <w:t xml:space="preserve"> мат двумя ладьями, ферзем и королем</w:t>
            </w:r>
            <w:r>
              <w:rPr>
                <w:szCs w:val="28"/>
                <w:lang w:eastAsia="zh-CN"/>
              </w:rPr>
              <w:t>.</w:t>
            </w:r>
          </w:p>
        </w:tc>
      </w:tr>
      <w:tr w:rsidR="000C4864" w:rsidTr="000C4864">
        <w:tc>
          <w:tcPr>
            <w:tcW w:w="5000" w:type="pct"/>
            <w:gridSpan w:val="4"/>
          </w:tcPr>
          <w:p w:rsidR="000C4864" w:rsidRDefault="000C4864" w:rsidP="008114C5">
            <w:pPr>
              <w:pStyle w:val="af2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год обучения</w:t>
            </w:r>
          </w:p>
        </w:tc>
      </w:tr>
      <w:tr w:rsidR="00AE5CEB" w:rsidTr="000C4864">
        <w:tc>
          <w:tcPr>
            <w:tcW w:w="1250" w:type="pct"/>
          </w:tcPr>
          <w:p w:rsidR="00AE5CEB" w:rsidRPr="000C4864" w:rsidRDefault="00AE5CEB" w:rsidP="000C4864">
            <w:pPr>
              <w:spacing w:line="360" w:lineRule="auto"/>
              <w:rPr>
                <w:b/>
                <w:bCs/>
                <w:color w:val="000000"/>
              </w:rPr>
            </w:pPr>
            <w:r w:rsidRPr="000C4864">
              <w:rPr>
                <w:bCs/>
                <w:color w:val="000000"/>
              </w:rPr>
              <w:t>1.</w:t>
            </w:r>
            <w:r>
              <w:rPr>
                <w:szCs w:val="28"/>
                <w:lang w:eastAsia="zh-CN"/>
              </w:rPr>
              <w:t xml:space="preserve"> Р</w:t>
            </w:r>
            <w:r w:rsidRPr="000C4864">
              <w:rPr>
                <w:szCs w:val="28"/>
                <w:lang w:eastAsia="zh-CN"/>
              </w:rPr>
              <w:t>азыграть партию</w:t>
            </w:r>
          </w:p>
        </w:tc>
        <w:tc>
          <w:tcPr>
            <w:tcW w:w="1250" w:type="pct"/>
          </w:tcPr>
          <w:p w:rsidR="00AE5CEB" w:rsidRPr="00CE0449" w:rsidRDefault="00AE5CEB" w:rsidP="00AE5CEB">
            <w:pPr>
              <w:rPr>
                <w:bCs/>
                <w:color w:val="000000"/>
              </w:rPr>
            </w:pPr>
            <w:r w:rsidRPr="00CE0449">
              <w:rPr>
                <w:bCs/>
                <w:color w:val="000000"/>
              </w:rPr>
              <w:t>В игре наблюдаются сложности и ошибки, затрудняется поставить мат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250" w:type="pct"/>
          </w:tcPr>
          <w:p w:rsidR="00AE5CEB" w:rsidRPr="00CE0449" w:rsidRDefault="00AE5CEB" w:rsidP="00AE5CE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Хорошо начинает партию, в процессе </w:t>
            </w:r>
            <w:proofErr w:type="gramStart"/>
            <w:r>
              <w:rPr>
                <w:bCs/>
                <w:color w:val="000000"/>
              </w:rPr>
              <w:t>игры  допускает</w:t>
            </w:r>
            <w:proofErr w:type="gramEnd"/>
            <w:r>
              <w:rPr>
                <w:bCs/>
                <w:color w:val="000000"/>
              </w:rPr>
              <w:t xml:space="preserve"> ошибки.</w:t>
            </w:r>
          </w:p>
        </w:tc>
        <w:tc>
          <w:tcPr>
            <w:tcW w:w="1250" w:type="pct"/>
          </w:tcPr>
          <w:p w:rsidR="00AE5CEB" w:rsidRPr="000C4864" w:rsidRDefault="00AE5CEB" w:rsidP="000C4864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Знает</w:t>
            </w:r>
            <w:r w:rsidRPr="00771935">
              <w:rPr>
                <w:szCs w:val="28"/>
                <w:lang w:eastAsia="zh-CN"/>
              </w:rPr>
              <w:t xml:space="preserve">, как разыграть дебют, </w:t>
            </w:r>
            <w:r>
              <w:rPr>
                <w:szCs w:val="28"/>
                <w:lang w:eastAsia="zh-CN"/>
              </w:rPr>
              <w:t>грамотно оценивает угрозу постановки мата.</w:t>
            </w:r>
            <w:r w:rsidRPr="00771935">
              <w:rPr>
                <w:szCs w:val="28"/>
                <w:lang w:eastAsia="zh-CN"/>
              </w:rPr>
              <w:t xml:space="preserve"> </w:t>
            </w:r>
          </w:p>
        </w:tc>
      </w:tr>
      <w:tr w:rsidR="00AE5CEB" w:rsidTr="000C4864">
        <w:tc>
          <w:tcPr>
            <w:tcW w:w="1250" w:type="pct"/>
          </w:tcPr>
          <w:p w:rsidR="00AE5CEB" w:rsidRPr="000C4864" w:rsidRDefault="00AE5CEB" w:rsidP="000C4864">
            <w:pPr>
              <w:rPr>
                <w:bCs/>
                <w:color w:val="000000"/>
              </w:rPr>
            </w:pPr>
            <w:r>
              <w:rPr>
                <w:szCs w:val="28"/>
                <w:lang w:eastAsia="zh-CN"/>
              </w:rPr>
              <w:t>2. Р</w:t>
            </w:r>
            <w:r w:rsidRPr="00771935">
              <w:rPr>
                <w:szCs w:val="28"/>
                <w:lang w:eastAsia="zh-CN"/>
              </w:rPr>
              <w:t>еш</w:t>
            </w:r>
            <w:r>
              <w:rPr>
                <w:szCs w:val="28"/>
                <w:lang w:eastAsia="zh-CN"/>
              </w:rPr>
              <w:t xml:space="preserve">ить </w:t>
            </w:r>
            <w:r w:rsidRPr="00771935">
              <w:rPr>
                <w:szCs w:val="28"/>
                <w:lang w:eastAsia="zh-CN"/>
              </w:rPr>
              <w:t>задач</w:t>
            </w:r>
            <w:r>
              <w:rPr>
                <w:szCs w:val="28"/>
                <w:lang w:eastAsia="zh-CN"/>
              </w:rPr>
              <w:t>у</w:t>
            </w:r>
            <w:r w:rsidRPr="00771935">
              <w:rPr>
                <w:szCs w:val="28"/>
                <w:lang w:eastAsia="zh-CN"/>
              </w:rPr>
              <w:t xml:space="preserve"> – мат в два хода</w:t>
            </w:r>
          </w:p>
        </w:tc>
        <w:tc>
          <w:tcPr>
            <w:tcW w:w="1250" w:type="pct"/>
          </w:tcPr>
          <w:p w:rsidR="00AE5CEB" w:rsidRPr="000C4864" w:rsidRDefault="00AE5CEB" w:rsidP="000C4864">
            <w:pPr>
              <w:rPr>
                <w:bCs/>
                <w:color w:val="000000"/>
              </w:rPr>
            </w:pPr>
            <w:r w:rsidRPr="000C4864">
              <w:rPr>
                <w:bCs/>
                <w:color w:val="000000"/>
              </w:rPr>
              <w:t>Затрудняется решить задачу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250" w:type="pct"/>
          </w:tcPr>
          <w:p w:rsidR="00AE5CEB" w:rsidRDefault="00AE5CEB" w:rsidP="000C4864">
            <w:pPr>
              <w:rPr>
                <w:b/>
                <w:bCs/>
                <w:color w:val="000000"/>
              </w:rPr>
            </w:pPr>
            <w:r w:rsidRPr="000C4864">
              <w:rPr>
                <w:szCs w:val="28"/>
                <w:lang w:eastAsia="zh-CN"/>
              </w:rPr>
              <w:t xml:space="preserve">Решает задачу с </w:t>
            </w:r>
            <w:r>
              <w:rPr>
                <w:szCs w:val="28"/>
                <w:lang w:eastAsia="zh-CN"/>
              </w:rPr>
              <w:t xml:space="preserve">небольшой </w:t>
            </w:r>
            <w:r w:rsidRPr="000C4864">
              <w:rPr>
                <w:szCs w:val="28"/>
                <w:lang w:eastAsia="zh-CN"/>
              </w:rPr>
              <w:t>подсказкой педагога</w:t>
            </w:r>
            <w:r>
              <w:rPr>
                <w:szCs w:val="28"/>
                <w:lang w:eastAsia="zh-CN"/>
              </w:rPr>
              <w:t>.</w:t>
            </w:r>
          </w:p>
        </w:tc>
        <w:tc>
          <w:tcPr>
            <w:tcW w:w="1250" w:type="pct"/>
          </w:tcPr>
          <w:p w:rsidR="00AE5CEB" w:rsidRDefault="00AE5CEB" w:rsidP="000C4864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proofErr w:type="gramStart"/>
            <w:r>
              <w:rPr>
                <w:szCs w:val="28"/>
                <w:lang w:eastAsia="zh-CN"/>
              </w:rPr>
              <w:t xml:space="preserve">Освоил </w:t>
            </w:r>
            <w:r w:rsidRPr="00771935">
              <w:rPr>
                <w:szCs w:val="28"/>
                <w:lang w:eastAsia="zh-CN"/>
              </w:rPr>
              <w:t xml:space="preserve"> реш</w:t>
            </w:r>
            <w:r>
              <w:rPr>
                <w:szCs w:val="28"/>
                <w:lang w:eastAsia="zh-CN"/>
              </w:rPr>
              <w:t>ение</w:t>
            </w:r>
            <w:proofErr w:type="gramEnd"/>
            <w:r>
              <w:rPr>
                <w:szCs w:val="28"/>
                <w:lang w:eastAsia="zh-CN"/>
              </w:rPr>
              <w:t xml:space="preserve"> </w:t>
            </w:r>
            <w:r w:rsidRPr="00771935">
              <w:rPr>
                <w:szCs w:val="28"/>
                <w:lang w:eastAsia="zh-CN"/>
              </w:rPr>
              <w:t>задачи – мат в два хода.</w:t>
            </w:r>
          </w:p>
        </w:tc>
      </w:tr>
      <w:tr w:rsidR="00AE5CEB" w:rsidTr="00717F71">
        <w:tc>
          <w:tcPr>
            <w:tcW w:w="5000" w:type="pct"/>
            <w:gridSpan w:val="4"/>
          </w:tcPr>
          <w:p w:rsidR="00AE5CEB" w:rsidRDefault="008114C5" w:rsidP="008114C5">
            <w:pPr>
              <w:tabs>
                <w:tab w:val="left" w:pos="0"/>
              </w:tabs>
              <w:spacing w:after="200"/>
              <w:jc w:val="center"/>
              <w:rPr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0"/>
              </w:rPr>
              <w:t xml:space="preserve">         </w:t>
            </w:r>
            <w:r w:rsidR="00AE5CEB" w:rsidRPr="00717F71">
              <w:rPr>
                <w:b/>
                <w:bCs/>
                <w:color w:val="000000"/>
                <w:sz w:val="28"/>
                <w:szCs w:val="20"/>
              </w:rPr>
              <w:t>3 год обучения</w:t>
            </w:r>
          </w:p>
        </w:tc>
      </w:tr>
      <w:tr w:rsidR="00AE5CEB" w:rsidTr="000C4864">
        <w:tc>
          <w:tcPr>
            <w:tcW w:w="1250" w:type="pct"/>
          </w:tcPr>
          <w:p w:rsidR="00AE5CEB" w:rsidRPr="000C4864" w:rsidRDefault="00AE5CEB" w:rsidP="00AE5CEB">
            <w:pPr>
              <w:spacing w:line="360" w:lineRule="auto"/>
              <w:rPr>
                <w:b/>
                <w:bCs/>
                <w:color w:val="000000"/>
              </w:rPr>
            </w:pPr>
            <w:r w:rsidRPr="000C4864">
              <w:rPr>
                <w:bCs/>
                <w:color w:val="000000"/>
              </w:rPr>
              <w:t>1.</w:t>
            </w:r>
            <w:r>
              <w:rPr>
                <w:szCs w:val="28"/>
                <w:lang w:eastAsia="zh-CN"/>
              </w:rPr>
              <w:t xml:space="preserve"> Р</w:t>
            </w:r>
            <w:r w:rsidRPr="000C4864">
              <w:rPr>
                <w:szCs w:val="28"/>
                <w:lang w:eastAsia="zh-CN"/>
              </w:rPr>
              <w:t>азыграть партию</w:t>
            </w:r>
          </w:p>
        </w:tc>
        <w:tc>
          <w:tcPr>
            <w:tcW w:w="1250" w:type="pct"/>
          </w:tcPr>
          <w:p w:rsidR="00AE5CEB" w:rsidRPr="000C4864" w:rsidRDefault="00AE5CEB" w:rsidP="000C48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Испытывает </w:t>
            </w:r>
            <w:r>
              <w:rPr>
                <w:bCs/>
                <w:color w:val="000000"/>
              </w:rPr>
              <w:lastRenderedPageBreak/>
              <w:t>сложности с разыгрыванием дебюта, не может построить стратегический план партии.</w:t>
            </w:r>
          </w:p>
        </w:tc>
        <w:tc>
          <w:tcPr>
            <w:tcW w:w="1250" w:type="pct"/>
          </w:tcPr>
          <w:p w:rsidR="00AE5CEB" w:rsidRPr="000C4864" w:rsidRDefault="00AE5CEB" w:rsidP="000C4864">
            <w:pPr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lastRenderedPageBreak/>
              <w:t>Овладел</w:t>
            </w:r>
            <w:r w:rsidRPr="00771935">
              <w:rPr>
                <w:szCs w:val="28"/>
                <w:lang w:eastAsia="zh-CN"/>
              </w:rPr>
              <w:t xml:space="preserve"> дебютным </w:t>
            </w:r>
            <w:r w:rsidRPr="00771935">
              <w:rPr>
                <w:szCs w:val="28"/>
                <w:lang w:eastAsia="zh-CN"/>
              </w:rPr>
              <w:lastRenderedPageBreak/>
              <w:t>репертуаром (белыми и черными</w:t>
            </w:r>
            <w:r>
              <w:rPr>
                <w:szCs w:val="28"/>
                <w:lang w:eastAsia="zh-CN"/>
              </w:rPr>
              <w:t>), но не удерживает</w:t>
            </w:r>
            <w:r w:rsidRPr="00771935">
              <w:rPr>
                <w:szCs w:val="28"/>
                <w:lang w:eastAsia="zh-CN"/>
              </w:rPr>
              <w:t xml:space="preserve"> стратегический план партии</w:t>
            </w:r>
            <w:r>
              <w:rPr>
                <w:szCs w:val="28"/>
                <w:lang w:eastAsia="zh-CN"/>
              </w:rPr>
              <w:t>.</w:t>
            </w:r>
          </w:p>
        </w:tc>
        <w:tc>
          <w:tcPr>
            <w:tcW w:w="1250" w:type="pct"/>
          </w:tcPr>
          <w:p w:rsidR="00AE5CEB" w:rsidRDefault="00AE5CEB" w:rsidP="00717F71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lastRenderedPageBreak/>
              <w:t xml:space="preserve">Умеет продумывать </w:t>
            </w:r>
            <w:r>
              <w:rPr>
                <w:szCs w:val="28"/>
                <w:lang w:eastAsia="zh-CN"/>
              </w:rPr>
              <w:lastRenderedPageBreak/>
              <w:t xml:space="preserve">и </w:t>
            </w:r>
            <w:proofErr w:type="gramStart"/>
            <w:r>
              <w:rPr>
                <w:szCs w:val="28"/>
                <w:lang w:eastAsia="zh-CN"/>
              </w:rPr>
              <w:t xml:space="preserve">строить  </w:t>
            </w:r>
            <w:r w:rsidRPr="00771935">
              <w:rPr>
                <w:szCs w:val="28"/>
                <w:lang w:eastAsia="zh-CN"/>
              </w:rPr>
              <w:t>стратегический</w:t>
            </w:r>
            <w:proofErr w:type="gramEnd"/>
            <w:r w:rsidRPr="00771935">
              <w:rPr>
                <w:szCs w:val="28"/>
                <w:lang w:eastAsia="zh-CN"/>
              </w:rPr>
              <w:t xml:space="preserve"> план партии</w:t>
            </w:r>
            <w:r>
              <w:rPr>
                <w:szCs w:val="28"/>
                <w:lang w:eastAsia="zh-CN"/>
              </w:rPr>
              <w:t>.</w:t>
            </w:r>
          </w:p>
        </w:tc>
      </w:tr>
      <w:tr w:rsidR="00AE5CEB" w:rsidTr="000C4864">
        <w:tc>
          <w:tcPr>
            <w:tcW w:w="1250" w:type="pct"/>
          </w:tcPr>
          <w:p w:rsidR="00AE5CEB" w:rsidRPr="000C4864" w:rsidRDefault="00AE5CEB" w:rsidP="00AE5CEB">
            <w:pPr>
              <w:rPr>
                <w:bCs/>
                <w:color w:val="000000"/>
              </w:rPr>
            </w:pPr>
            <w:r>
              <w:rPr>
                <w:szCs w:val="28"/>
                <w:lang w:eastAsia="zh-CN"/>
              </w:rPr>
              <w:lastRenderedPageBreak/>
              <w:t>2. Р</w:t>
            </w:r>
            <w:r w:rsidRPr="00771935">
              <w:rPr>
                <w:szCs w:val="28"/>
                <w:lang w:eastAsia="zh-CN"/>
              </w:rPr>
              <w:t>еш</w:t>
            </w:r>
            <w:r>
              <w:rPr>
                <w:szCs w:val="28"/>
                <w:lang w:eastAsia="zh-CN"/>
              </w:rPr>
              <w:t xml:space="preserve">ить </w:t>
            </w:r>
            <w:r w:rsidRPr="00771935">
              <w:rPr>
                <w:szCs w:val="28"/>
                <w:lang w:eastAsia="zh-CN"/>
              </w:rPr>
              <w:t>задач</w:t>
            </w:r>
            <w:r>
              <w:rPr>
                <w:szCs w:val="28"/>
                <w:lang w:eastAsia="zh-CN"/>
              </w:rPr>
              <w:t>у</w:t>
            </w:r>
            <w:r w:rsidRPr="00771935">
              <w:rPr>
                <w:szCs w:val="28"/>
                <w:lang w:eastAsia="zh-CN"/>
              </w:rPr>
              <w:t xml:space="preserve"> – мат в два </w:t>
            </w:r>
            <w:r>
              <w:rPr>
                <w:szCs w:val="28"/>
                <w:lang w:eastAsia="zh-CN"/>
              </w:rPr>
              <w:t xml:space="preserve">и три </w:t>
            </w:r>
            <w:r w:rsidRPr="00771935">
              <w:rPr>
                <w:szCs w:val="28"/>
                <w:lang w:eastAsia="zh-CN"/>
              </w:rPr>
              <w:t>хода</w:t>
            </w:r>
          </w:p>
        </w:tc>
        <w:tc>
          <w:tcPr>
            <w:tcW w:w="1250" w:type="pct"/>
          </w:tcPr>
          <w:p w:rsidR="00AE5CEB" w:rsidRPr="000C4864" w:rsidRDefault="00AE5CEB" w:rsidP="00AE5CEB">
            <w:pPr>
              <w:rPr>
                <w:bCs/>
                <w:color w:val="000000"/>
              </w:rPr>
            </w:pPr>
            <w:r w:rsidRPr="000C4864">
              <w:rPr>
                <w:bCs/>
                <w:color w:val="000000"/>
              </w:rPr>
              <w:t>Затрудняется решить задачу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250" w:type="pct"/>
          </w:tcPr>
          <w:p w:rsidR="00AE5CEB" w:rsidRDefault="00AE5CEB" w:rsidP="00AE5CEB">
            <w:pPr>
              <w:rPr>
                <w:b/>
                <w:bCs/>
                <w:color w:val="000000"/>
              </w:rPr>
            </w:pPr>
            <w:r w:rsidRPr="000C4864">
              <w:rPr>
                <w:szCs w:val="28"/>
                <w:lang w:eastAsia="zh-CN"/>
              </w:rPr>
              <w:t xml:space="preserve">Решает задачу с </w:t>
            </w:r>
            <w:r>
              <w:rPr>
                <w:szCs w:val="28"/>
                <w:lang w:eastAsia="zh-CN"/>
              </w:rPr>
              <w:t xml:space="preserve">небольшой </w:t>
            </w:r>
            <w:r w:rsidRPr="000C4864">
              <w:rPr>
                <w:szCs w:val="28"/>
                <w:lang w:eastAsia="zh-CN"/>
              </w:rPr>
              <w:t>подсказкой педагога</w:t>
            </w:r>
            <w:r>
              <w:rPr>
                <w:szCs w:val="28"/>
                <w:lang w:eastAsia="zh-CN"/>
              </w:rPr>
              <w:t>.</w:t>
            </w:r>
          </w:p>
        </w:tc>
        <w:tc>
          <w:tcPr>
            <w:tcW w:w="1250" w:type="pct"/>
          </w:tcPr>
          <w:p w:rsidR="00AE5CEB" w:rsidRDefault="00AE5CEB" w:rsidP="00AE5CEB">
            <w:pPr>
              <w:tabs>
                <w:tab w:val="left" w:pos="0"/>
              </w:tabs>
              <w:spacing w:after="200"/>
              <w:rPr>
                <w:szCs w:val="28"/>
                <w:lang w:eastAsia="zh-CN"/>
              </w:rPr>
            </w:pPr>
            <w:proofErr w:type="gramStart"/>
            <w:r>
              <w:rPr>
                <w:szCs w:val="28"/>
                <w:lang w:eastAsia="zh-CN"/>
              </w:rPr>
              <w:t xml:space="preserve">Освоил </w:t>
            </w:r>
            <w:r w:rsidRPr="00771935">
              <w:rPr>
                <w:szCs w:val="28"/>
                <w:lang w:eastAsia="zh-CN"/>
              </w:rPr>
              <w:t xml:space="preserve"> реш</w:t>
            </w:r>
            <w:r>
              <w:rPr>
                <w:szCs w:val="28"/>
                <w:lang w:eastAsia="zh-CN"/>
              </w:rPr>
              <w:t>ение</w:t>
            </w:r>
            <w:proofErr w:type="gramEnd"/>
            <w:r>
              <w:rPr>
                <w:szCs w:val="28"/>
                <w:lang w:eastAsia="zh-CN"/>
              </w:rPr>
              <w:t xml:space="preserve"> </w:t>
            </w:r>
            <w:r w:rsidRPr="00771935">
              <w:rPr>
                <w:szCs w:val="28"/>
                <w:lang w:eastAsia="zh-CN"/>
              </w:rPr>
              <w:t>задачи – мат в два</w:t>
            </w:r>
            <w:r>
              <w:rPr>
                <w:szCs w:val="28"/>
                <w:lang w:eastAsia="zh-CN"/>
              </w:rPr>
              <w:t xml:space="preserve"> и три</w:t>
            </w:r>
            <w:r w:rsidRPr="00771935">
              <w:rPr>
                <w:szCs w:val="28"/>
                <w:lang w:eastAsia="zh-CN"/>
              </w:rPr>
              <w:t xml:space="preserve"> хода.</w:t>
            </w:r>
          </w:p>
        </w:tc>
      </w:tr>
      <w:tr w:rsidR="006D647A" w:rsidTr="006D647A">
        <w:tc>
          <w:tcPr>
            <w:tcW w:w="5000" w:type="pct"/>
            <w:gridSpan w:val="4"/>
          </w:tcPr>
          <w:p w:rsidR="006D647A" w:rsidRPr="00C12D88" w:rsidRDefault="006D647A" w:rsidP="006D647A">
            <w:pPr>
              <w:ind w:left="106" w:right="121"/>
              <w:jc w:val="center"/>
            </w:pPr>
            <w:r w:rsidRPr="00C12D88">
              <w:rPr>
                <w:b/>
              </w:rPr>
              <w:t>Развитие и воспитание обучающихся по программе</w:t>
            </w:r>
          </w:p>
          <w:p w:rsidR="006D647A" w:rsidRDefault="006D647A" w:rsidP="006D647A">
            <w:pPr>
              <w:tabs>
                <w:tab w:val="left" w:pos="0"/>
              </w:tabs>
              <w:spacing w:after="200"/>
              <w:jc w:val="center"/>
              <w:rPr>
                <w:szCs w:val="28"/>
                <w:lang w:eastAsia="zh-CN"/>
              </w:rPr>
            </w:pPr>
            <w:r w:rsidRPr="00C12D88">
              <w:rPr>
                <w:b/>
              </w:rPr>
              <w:t>(оценивается методом наблюдения)</w:t>
            </w:r>
          </w:p>
        </w:tc>
      </w:tr>
      <w:tr w:rsidR="008114C5" w:rsidTr="000C4864">
        <w:tc>
          <w:tcPr>
            <w:tcW w:w="1250" w:type="pct"/>
          </w:tcPr>
          <w:p w:rsidR="008114C5" w:rsidRDefault="008114C5" w:rsidP="00401F4D">
            <w:r>
              <w:t>Задачи:</w:t>
            </w:r>
          </w:p>
          <w:p w:rsidR="008114C5" w:rsidRDefault="008114C5" w:rsidP="00401F4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pct"/>
          </w:tcPr>
          <w:p w:rsidR="008114C5" w:rsidRPr="00CE0449" w:rsidRDefault="008114C5" w:rsidP="00401F4D">
            <w:pPr>
              <w:ind w:left="105" w:right="388"/>
              <w:rPr>
                <w:i/>
              </w:rPr>
            </w:pPr>
            <w:r w:rsidRPr="00CE0449">
              <w:rPr>
                <w:i/>
              </w:rPr>
              <w:t>Низкий уровень</w:t>
            </w:r>
          </w:p>
        </w:tc>
        <w:tc>
          <w:tcPr>
            <w:tcW w:w="1250" w:type="pct"/>
          </w:tcPr>
          <w:p w:rsidR="008114C5" w:rsidRPr="00CE0449" w:rsidRDefault="008114C5" w:rsidP="00401F4D">
            <w:pPr>
              <w:ind w:right="303"/>
              <w:rPr>
                <w:i/>
              </w:rPr>
            </w:pPr>
            <w:r w:rsidRPr="00CE0449">
              <w:rPr>
                <w:i/>
              </w:rPr>
              <w:t>Средний уровень</w:t>
            </w:r>
          </w:p>
        </w:tc>
        <w:tc>
          <w:tcPr>
            <w:tcW w:w="1250" w:type="pct"/>
          </w:tcPr>
          <w:p w:rsidR="008114C5" w:rsidRPr="00CE0449" w:rsidRDefault="008114C5" w:rsidP="00401F4D">
            <w:pPr>
              <w:ind w:left="106" w:right="168"/>
              <w:rPr>
                <w:i/>
              </w:rPr>
            </w:pPr>
            <w:r w:rsidRPr="00CE0449">
              <w:rPr>
                <w:i/>
              </w:rPr>
              <w:t>Высокий уровень</w:t>
            </w:r>
          </w:p>
        </w:tc>
      </w:tr>
      <w:tr w:rsidR="008114C5" w:rsidTr="008114C5">
        <w:tc>
          <w:tcPr>
            <w:tcW w:w="5000" w:type="pct"/>
            <w:gridSpan w:val="4"/>
          </w:tcPr>
          <w:p w:rsidR="008114C5" w:rsidRDefault="008114C5" w:rsidP="008114C5">
            <w:pPr>
              <w:tabs>
                <w:tab w:val="left" w:pos="1491"/>
              </w:tabs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</w:t>
            </w:r>
            <w:r w:rsidRPr="000C4864">
              <w:rPr>
                <w:b/>
                <w:bCs/>
                <w:color w:val="000000"/>
              </w:rPr>
              <w:t>год обучения</w:t>
            </w:r>
          </w:p>
          <w:p w:rsidR="008114C5" w:rsidRPr="008114C5" w:rsidRDefault="008114C5" w:rsidP="008114C5">
            <w:pPr>
              <w:tabs>
                <w:tab w:val="left" w:pos="1491"/>
              </w:tabs>
              <w:ind w:right="108"/>
              <w:jc w:val="center"/>
              <w:rPr>
                <w:b/>
                <w:bCs/>
                <w:color w:val="000000"/>
              </w:rPr>
            </w:pPr>
          </w:p>
        </w:tc>
      </w:tr>
      <w:tr w:rsidR="008114C5" w:rsidTr="000C4864">
        <w:tc>
          <w:tcPr>
            <w:tcW w:w="1250" w:type="pct"/>
          </w:tcPr>
          <w:p w:rsidR="008114C5" w:rsidRPr="006F133A" w:rsidRDefault="008114C5" w:rsidP="008114C5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  <w:r w:rsidRPr="006F133A">
              <w:rPr>
                <w:szCs w:val="28"/>
                <w:lang w:eastAsia="zh-CN"/>
              </w:rPr>
              <w:t xml:space="preserve">Развивать внимание, память, логическое и пространственное </w:t>
            </w:r>
            <w:r>
              <w:rPr>
                <w:szCs w:val="28"/>
                <w:lang w:eastAsia="zh-CN"/>
              </w:rPr>
              <w:t>мышление.</w:t>
            </w:r>
          </w:p>
          <w:p w:rsidR="008114C5" w:rsidRDefault="008114C5" w:rsidP="008114C5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</w:p>
        </w:tc>
        <w:tc>
          <w:tcPr>
            <w:tcW w:w="1250" w:type="pct"/>
          </w:tcPr>
          <w:p w:rsidR="008114C5" w:rsidRPr="000C4864" w:rsidRDefault="00637A40" w:rsidP="00A60D81">
            <w:pPr>
              <w:rPr>
                <w:bCs/>
                <w:color w:val="000000"/>
              </w:rPr>
            </w:pPr>
            <w:r>
              <w:t>М</w:t>
            </w:r>
            <w:r w:rsidR="008114C5" w:rsidRPr="00C12D88">
              <w:t xml:space="preserve">ного отвлекается во время занятия, с трудом запоминает термины и определения понятий, не всегда четко определяет логическую </w:t>
            </w:r>
            <w:proofErr w:type="gramStart"/>
            <w:r w:rsidR="008114C5" w:rsidRPr="00C12D88">
              <w:t>и  причинно</w:t>
            </w:r>
            <w:proofErr w:type="gramEnd"/>
            <w:r w:rsidR="008114C5" w:rsidRPr="00C12D88">
              <w:t xml:space="preserve">-следственную связь в ходе </w:t>
            </w:r>
            <w:r w:rsidR="00A60D81">
              <w:t>игры</w:t>
            </w:r>
            <w:r>
              <w:t>.</w:t>
            </w:r>
          </w:p>
        </w:tc>
        <w:tc>
          <w:tcPr>
            <w:tcW w:w="1250" w:type="pct"/>
          </w:tcPr>
          <w:p w:rsidR="008114C5" w:rsidRPr="000C4864" w:rsidRDefault="00637A40" w:rsidP="00A60D81">
            <w:pPr>
              <w:rPr>
                <w:szCs w:val="28"/>
                <w:lang w:eastAsia="zh-CN"/>
              </w:rPr>
            </w:pPr>
            <w:r>
              <w:t>С</w:t>
            </w:r>
            <w:r w:rsidRPr="00C12D88">
              <w:t xml:space="preserve">обран, спокоен во время занятия, но может отвлекаться, «думать о своем», запоминает термины и определения понятий, но часто употребляет вместо них бытовые слова и понятия, определяет логическую </w:t>
            </w:r>
            <w:proofErr w:type="gramStart"/>
            <w:r w:rsidRPr="00C12D88">
              <w:t>и  причинно</w:t>
            </w:r>
            <w:proofErr w:type="gramEnd"/>
            <w:r w:rsidRPr="00C12D88">
              <w:t xml:space="preserve">-следственную связь между явлениями в ходе </w:t>
            </w:r>
            <w:r w:rsidR="00A60D81">
              <w:t>игры,</w:t>
            </w:r>
            <w:r w:rsidRPr="00C12D88">
              <w:t xml:space="preserve"> но иногда для этого требуется подсказка педагога</w:t>
            </w:r>
            <w:r>
              <w:t>.</w:t>
            </w:r>
          </w:p>
        </w:tc>
        <w:tc>
          <w:tcPr>
            <w:tcW w:w="1250" w:type="pct"/>
          </w:tcPr>
          <w:p w:rsidR="008114C5" w:rsidRDefault="005C54D3" w:rsidP="005C54D3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На занятиях внимателен, собран, продумывает стратегию игры на несколько ходов вперед. </w:t>
            </w:r>
          </w:p>
        </w:tc>
      </w:tr>
      <w:tr w:rsidR="008114C5" w:rsidTr="000C4864">
        <w:tc>
          <w:tcPr>
            <w:tcW w:w="1250" w:type="pct"/>
          </w:tcPr>
          <w:p w:rsidR="008114C5" w:rsidRDefault="008114C5" w:rsidP="00401F4D">
            <w:pPr>
              <w:jc w:val="both"/>
              <w:rPr>
                <w:b/>
                <w:sz w:val="28"/>
                <w:szCs w:val="28"/>
              </w:rPr>
            </w:pPr>
            <w:r>
              <w:t>Ф</w:t>
            </w:r>
            <w:r w:rsidRPr="00EB0A9E">
              <w:t>ормировать</w:t>
            </w:r>
            <w:r w:rsidRPr="00EB0A9E">
              <w:rPr>
                <w:spacing w:val="1"/>
              </w:rPr>
              <w:t xml:space="preserve"> </w:t>
            </w:r>
            <w:r w:rsidRPr="00EB0A9E">
              <w:t xml:space="preserve">интерес к </w:t>
            </w:r>
            <w:r>
              <w:t>занятиям шахматами.</w:t>
            </w:r>
          </w:p>
        </w:tc>
        <w:tc>
          <w:tcPr>
            <w:tcW w:w="1250" w:type="pct"/>
          </w:tcPr>
          <w:p w:rsidR="008114C5" w:rsidRPr="000C4864" w:rsidRDefault="005C54D3" w:rsidP="00AE5CE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Интерес к занятиям пассивный.</w:t>
            </w:r>
          </w:p>
        </w:tc>
        <w:tc>
          <w:tcPr>
            <w:tcW w:w="1250" w:type="pct"/>
          </w:tcPr>
          <w:p w:rsidR="008114C5" w:rsidRPr="000C4864" w:rsidRDefault="005C54D3" w:rsidP="00AE5CEB">
            <w:pPr>
              <w:rPr>
                <w:szCs w:val="28"/>
                <w:lang w:eastAsia="zh-CN"/>
              </w:rPr>
            </w:pPr>
            <w:proofErr w:type="gramStart"/>
            <w:r>
              <w:rPr>
                <w:szCs w:val="28"/>
                <w:lang w:eastAsia="zh-CN"/>
              </w:rPr>
              <w:t>Интерес  к</w:t>
            </w:r>
            <w:proofErr w:type="gramEnd"/>
            <w:r>
              <w:rPr>
                <w:szCs w:val="28"/>
                <w:lang w:eastAsia="zh-CN"/>
              </w:rPr>
              <w:t xml:space="preserve"> шахматной игре присутствует, но часто отдает предпочтения другим видам деятельности.</w:t>
            </w:r>
          </w:p>
        </w:tc>
        <w:tc>
          <w:tcPr>
            <w:tcW w:w="1250" w:type="pct"/>
          </w:tcPr>
          <w:p w:rsidR="008114C5" w:rsidRDefault="005C54D3" w:rsidP="005C54D3">
            <w:pPr>
              <w:jc w:val="both"/>
              <w:rPr>
                <w:b/>
                <w:sz w:val="28"/>
                <w:szCs w:val="28"/>
              </w:rPr>
            </w:pPr>
            <w:r>
              <w:t>Проявляет заинтересованность</w:t>
            </w:r>
            <w:r w:rsidR="008114C5" w:rsidRPr="00EB0A9E">
              <w:rPr>
                <w:spacing w:val="1"/>
              </w:rPr>
              <w:t xml:space="preserve"> </w:t>
            </w:r>
            <w:r w:rsidR="008114C5">
              <w:t>занятиям</w:t>
            </w:r>
            <w:r>
              <w:t>и</w:t>
            </w:r>
            <w:r w:rsidR="008114C5">
              <w:t xml:space="preserve"> шахматами</w:t>
            </w:r>
            <w:r>
              <w:t xml:space="preserve">, </w:t>
            </w:r>
            <w:proofErr w:type="gramStart"/>
            <w:r>
              <w:t>продолжает  занятия</w:t>
            </w:r>
            <w:proofErr w:type="gramEnd"/>
            <w:r>
              <w:t xml:space="preserve"> самостоятельно.</w:t>
            </w:r>
          </w:p>
        </w:tc>
      </w:tr>
      <w:tr w:rsidR="008114C5" w:rsidTr="008114C5">
        <w:tc>
          <w:tcPr>
            <w:tcW w:w="5000" w:type="pct"/>
            <w:gridSpan w:val="4"/>
          </w:tcPr>
          <w:p w:rsidR="008114C5" w:rsidRDefault="008114C5" w:rsidP="008114C5">
            <w:pPr>
              <w:tabs>
                <w:tab w:val="left" w:pos="1491"/>
              </w:tabs>
              <w:ind w:right="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</w:t>
            </w:r>
            <w:r w:rsidRPr="000C4864">
              <w:rPr>
                <w:b/>
                <w:bCs/>
                <w:color w:val="000000"/>
              </w:rPr>
              <w:t>год обучения</w:t>
            </w:r>
          </w:p>
          <w:p w:rsidR="008114C5" w:rsidRDefault="008114C5" w:rsidP="00401F4D">
            <w:pPr>
              <w:jc w:val="both"/>
            </w:pPr>
          </w:p>
        </w:tc>
      </w:tr>
      <w:tr w:rsidR="008114C5" w:rsidTr="000C4864">
        <w:tc>
          <w:tcPr>
            <w:tcW w:w="1250" w:type="pct"/>
          </w:tcPr>
          <w:p w:rsidR="008114C5" w:rsidRPr="008862D4" w:rsidRDefault="008114C5" w:rsidP="00401F4D">
            <w:pPr>
              <w:jc w:val="both"/>
              <w:rPr>
                <w:szCs w:val="28"/>
                <w:lang w:eastAsia="zh-CN"/>
              </w:rPr>
            </w:pPr>
            <w:r>
              <w:t xml:space="preserve">Развивать </w:t>
            </w:r>
            <w:r w:rsidRPr="006F133A">
              <w:rPr>
                <w:szCs w:val="28"/>
                <w:lang w:eastAsia="zh-CN"/>
              </w:rPr>
              <w:t xml:space="preserve">логическое </w:t>
            </w:r>
            <w:proofErr w:type="gramStart"/>
            <w:r>
              <w:rPr>
                <w:szCs w:val="28"/>
                <w:lang w:eastAsia="zh-CN"/>
              </w:rPr>
              <w:t xml:space="preserve">мышление, </w:t>
            </w:r>
            <w:r>
              <w:t xml:space="preserve"> усидчивость</w:t>
            </w:r>
            <w:proofErr w:type="gramEnd"/>
            <w:r>
              <w:t>, навыки самоконтроля, самооценки.</w:t>
            </w:r>
          </w:p>
        </w:tc>
        <w:tc>
          <w:tcPr>
            <w:tcW w:w="1250" w:type="pct"/>
          </w:tcPr>
          <w:p w:rsidR="008114C5" w:rsidRPr="008862D4" w:rsidRDefault="00A60D81" w:rsidP="00A60D81">
            <w:pPr>
              <w:rPr>
                <w:szCs w:val="28"/>
                <w:lang w:eastAsia="zh-CN"/>
              </w:rPr>
            </w:pPr>
            <w:r>
              <w:t>М</w:t>
            </w:r>
            <w:r w:rsidRPr="00C12D88">
              <w:t xml:space="preserve">ного отвлекается во время занятия, с трудом запоминает термины и определения понятий, не всегда четко определяет логическую </w:t>
            </w:r>
            <w:proofErr w:type="gramStart"/>
            <w:r w:rsidRPr="00C12D88">
              <w:t>и  причинно</w:t>
            </w:r>
            <w:proofErr w:type="gramEnd"/>
            <w:r w:rsidRPr="00C12D88">
              <w:t xml:space="preserve">-следственную связь </w:t>
            </w:r>
            <w:r w:rsidRPr="00C12D88">
              <w:lastRenderedPageBreak/>
              <w:t xml:space="preserve">в ходе </w:t>
            </w:r>
            <w:r>
              <w:t>игры.</w:t>
            </w:r>
          </w:p>
        </w:tc>
        <w:tc>
          <w:tcPr>
            <w:tcW w:w="1250" w:type="pct"/>
          </w:tcPr>
          <w:p w:rsidR="008114C5" w:rsidRPr="000C4864" w:rsidRDefault="00A60D81" w:rsidP="00A60D81">
            <w:pPr>
              <w:rPr>
                <w:szCs w:val="28"/>
                <w:lang w:eastAsia="zh-CN"/>
              </w:rPr>
            </w:pPr>
            <w:r>
              <w:lastRenderedPageBreak/>
              <w:t>С</w:t>
            </w:r>
            <w:r w:rsidRPr="00C12D88">
              <w:t xml:space="preserve">обран, спокоен во время занятия, но может отвлекаться, «думать о своем», запоминает термины и определения понятий, но часто употребляет вместо них бытовые слова и понятия, определяет </w:t>
            </w:r>
            <w:r w:rsidRPr="00C12D88">
              <w:lastRenderedPageBreak/>
              <w:t xml:space="preserve">логическую </w:t>
            </w:r>
            <w:proofErr w:type="gramStart"/>
            <w:r w:rsidRPr="00C12D88">
              <w:t>и  причинно</w:t>
            </w:r>
            <w:proofErr w:type="gramEnd"/>
            <w:r w:rsidRPr="00C12D88">
              <w:t xml:space="preserve">-следственную в ходе </w:t>
            </w:r>
            <w:r>
              <w:t xml:space="preserve">игры, </w:t>
            </w:r>
            <w:r w:rsidRPr="00C12D88">
              <w:t xml:space="preserve"> но иногда для этого требуется подсказка педагога</w:t>
            </w:r>
            <w:r>
              <w:t>.</w:t>
            </w:r>
          </w:p>
        </w:tc>
        <w:tc>
          <w:tcPr>
            <w:tcW w:w="1250" w:type="pct"/>
          </w:tcPr>
          <w:p w:rsidR="008114C5" w:rsidRDefault="005C54D3" w:rsidP="00A60D81">
            <w:pPr>
              <w:jc w:val="both"/>
            </w:pPr>
            <w:r>
              <w:rPr>
                <w:szCs w:val="28"/>
                <w:lang w:eastAsia="zh-CN"/>
              </w:rPr>
              <w:lastRenderedPageBreak/>
              <w:t>Развитие л</w:t>
            </w:r>
            <w:r w:rsidR="008114C5" w:rsidRPr="006F133A">
              <w:rPr>
                <w:szCs w:val="28"/>
                <w:lang w:eastAsia="zh-CN"/>
              </w:rPr>
              <w:t>огическ</w:t>
            </w:r>
            <w:r>
              <w:rPr>
                <w:szCs w:val="28"/>
                <w:lang w:eastAsia="zh-CN"/>
              </w:rPr>
              <w:t>их</w:t>
            </w:r>
            <w:r w:rsidR="008114C5" w:rsidRPr="006F133A">
              <w:rPr>
                <w:szCs w:val="28"/>
                <w:lang w:eastAsia="zh-CN"/>
              </w:rPr>
              <w:t xml:space="preserve"> </w:t>
            </w:r>
            <w:r w:rsidR="008114C5">
              <w:rPr>
                <w:szCs w:val="28"/>
                <w:lang w:eastAsia="zh-CN"/>
              </w:rPr>
              <w:t>мы</w:t>
            </w:r>
            <w:r>
              <w:rPr>
                <w:szCs w:val="28"/>
                <w:lang w:eastAsia="zh-CN"/>
              </w:rPr>
              <w:t>с</w:t>
            </w:r>
            <w:r w:rsidR="008114C5">
              <w:rPr>
                <w:szCs w:val="28"/>
                <w:lang w:eastAsia="zh-CN"/>
              </w:rPr>
              <w:t>л</w:t>
            </w:r>
            <w:r>
              <w:rPr>
                <w:szCs w:val="28"/>
                <w:lang w:eastAsia="zh-CN"/>
              </w:rPr>
              <w:t xml:space="preserve">ительных процессов подтверждается </w:t>
            </w:r>
            <w:r w:rsidR="00A60D81">
              <w:rPr>
                <w:szCs w:val="28"/>
                <w:lang w:eastAsia="zh-CN"/>
              </w:rPr>
              <w:t>хорошо выстроенным стратегическим планом игры</w:t>
            </w:r>
            <w:r>
              <w:rPr>
                <w:szCs w:val="28"/>
                <w:lang w:eastAsia="zh-CN"/>
              </w:rPr>
              <w:t>,</w:t>
            </w:r>
            <w:r w:rsidR="00A60D81">
              <w:rPr>
                <w:szCs w:val="28"/>
                <w:lang w:eastAsia="zh-CN"/>
              </w:rPr>
              <w:t xml:space="preserve"> проявляет </w:t>
            </w:r>
            <w:r>
              <w:rPr>
                <w:szCs w:val="28"/>
                <w:lang w:eastAsia="zh-CN"/>
              </w:rPr>
              <w:t xml:space="preserve">  </w:t>
            </w:r>
            <w:proofErr w:type="gramStart"/>
            <w:r w:rsidR="00A60D81">
              <w:rPr>
                <w:szCs w:val="28"/>
                <w:lang w:eastAsia="zh-CN"/>
              </w:rPr>
              <w:t>выдержанность,</w:t>
            </w:r>
            <w:r w:rsidR="008114C5">
              <w:rPr>
                <w:szCs w:val="28"/>
                <w:lang w:eastAsia="zh-CN"/>
              </w:rPr>
              <w:t xml:space="preserve"> </w:t>
            </w:r>
            <w:r w:rsidR="008114C5">
              <w:t xml:space="preserve"> </w:t>
            </w:r>
            <w:r w:rsidR="008114C5">
              <w:lastRenderedPageBreak/>
              <w:t>усидчивость</w:t>
            </w:r>
            <w:proofErr w:type="gramEnd"/>
            <w:r w:rsidR="008114C5">
              <w:t>, контрол</w:t>
            </w:r>
            <w:r w:rsidR="00A60D81">
              <w:t>ирует свое поведение, имеет высокую самооценку</w:t>
            </w:r>
            <w:r w:rsidR="008114C5">
              <w:t>.</w:t>
            </w:r>
          </w:p>
        </w:tc>
      </w:tr>
      <w:tr w:rsidR="008114C5" w:rsidTr="000C4864">
        <w:tc>
          <w:tcPr>
            <w:tcW w:w="1250" w:type="pct"/>
          </w:tcPr>
          <w:p w:rsidR="008114C5" w:rsidRDefault="008114C5" w:rsidP="008114C5">
            <w:r>
              <w:rPr>
                <w:szCs w:val="28"/>
                <w:lang w:eastAsia="zh-CN"/>
              </w:rPr>
              <w:lastRenderedPageBreak/>
              <w:t>Воспитывать уважительное отношение к сопернику по игре</w:t>
            </w:r>
          </w:p>
        </w:tc>
        <w:tc>
          <w:tcPr>
            <w:tcW w:w="1250" w:type="pct"/>
          </w:tcPr>
          <w:p w:rsidR="008114C5" w:rsidRDefault="00A60D81" w:rsidP="008114C5">
            <w:pPr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>Не проявляет уважение к сопернику, в случае проигрыша вступает с соперником в конфликт.</w:t>
            </w:r>
          </w:p>
        </w:tc>
        <w:tc>
          <w:tcPr>
            <w:tcW w:w="1250" w:type="pct"/>
          </w:tcPr>
          <w:p w:rsidR="008114C5" w:rsidRPr="000C4864" w:rsidRDefault="00A60D81" w:rsidP="003A2215">
            <w:pPr>
              <w:rPr>
                <w:szCs w:val="28"/>
                <w:lang w:eastAsia="zh-CN"/>
              </w:rPr>
            </w:pPr>
            <w:r>
              <w:rPr>
                <w:szCs w:val="28"/>
                <w:lang w:eastAsia="zh-CN"/>
              </w:rPr>
              <w:t xml:space="preserve">При выигрышной партии показывает уважительное отношение к сопернику по игре, в результате поражения </w:t>
            </w:r>
            <w:r w:rsidR="003A2215">
              <w:rPr>
                <w:szCs w:val="28"/>
                <w:lang w:eastAsia="zh-CN"/>
              </w:rPr>
              <w:t xml:space="preserve">иногда </w:t>
            </w:r>
            <w:r>
              <w:rPr>
                <w:szCs w:val="28"/>
                <w:lang w:eastAsia="zh-CN"/>
              </w:rPr>
              <w:t>допускает проявление обид</w:t>
            </w:r>
            <w:r w:rsidR="003A2215">
              <w:rPr>
                <w:szCs w:val="28"/>
                <w:lang w:eastAsia="zh-CN"/>
              </w:rPr>
              <w:t>ы</w:t>
            </w:r>
            <w:r>
              <w:rPr>
                <w:szCs w:val="28"/>
                <w:lang w:eastAsia="zh-CN"/>
              </w:rPr>
              <w:t>.</w:t>
            </w:r>
          </w:p>
        </w:tc>
        <w:tc>
          <w:tcPr>
            <w:tcW w:w="1250" w:type="pct"/>
          </w:tcPr>
          <w:p w:rsidR="008114C5" w:rsidRDefault="00A60D81" w:rsidP="008114C5">
            <w:r>
              <w:rPr>
                <w:szCs w:val="28"/>
                <w:lang w:eastAsia="zh-CN"/>
              </w:rPr>
              <w:t>У</w:t>
            </w:r>
            <w:r w:rsidR="008114C5">
              <w:rPr>
                <w:szCs w:val="28"/>
                <w:lang w:eastAsia="zh-CN"/>
              </w:rPr>
              <w:t>важительно относятся к сопернику по игре</w:t>
            </w:r>
            <w:r>
              <w:rPr>
                <w:szCs w:val="28"/>
                <w:lang w:eastAsia="zh-CN"/>
              </w:rPr>
              <w:t>, умеет договариваться, достойно переносит поражение</w:t>
            </w:r>
            <w:r w:rsidR="008114C5">
              <w:rPr>
                <w:szCs w:val="28"/>
                <w:lang w:eastAsia="zh-CN"/>
              </w:rPr>
              <w:t>.</w:t>
            </w:r>
          </w:p>
        </w:tc>
      </w:tr>
      <w:tr w:rsidR="008114C5" w:rsidTr="008114C5">
        <w:tc>
          <w:tcPr>
            <w:tcW w:w="5000" w:type="pct"/>
            <w:gridSpan w:val="4"/>
          </w:tcPr>
          <w:p w:rsidR="008114C5" w:rsidRPr="008114C5" w:rsidRDefault="008114C5" w:rsidP="008114C5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  <w:bCs/>
                <w:color w:val="000000"/>
              </w:rPr>
            </w:pPr>
            <w:r w:rsidRPr="008114C5">
              <w:rPr>
                <w:b/>
                <w:bCs/>
                <w:color w:val="000000"/>
              </w:rPr>
              <w:t>год обучения</w:t>
            </w:r>
          </w:p>
          <w:p w:rsidR="008114C5" w:rsidRDefault="008114C5" w:rsidP="008114C5">
            <w:pPr>
              <w:pStyle w:val="af2"/>
            </w:pPr>
          </w:p>
        </w:tc>
      </w:tr>
      <w:tr w:rsidR="003A2215" w:rsidTr="000C4864">
        <w:tc>
          <w:tcPr>
            <w:tcW w:w="1250" w:type="pct"/>
          </w:tcPr>
          <w:p w:rsidR="003A2215" w:rsidRPr="008862D4" w:rsidRDefault="003A2215" w:rsidP="00401F4D">
            <w:pPr>
              <w:jc w:val="both"/>
              <w:rPr>
                <w:szCs w:val="28"/>
                <w:lang w:eastAsia="zh-CN"/>
              </w:rPr>
            </w:pPr>
            <w:r>
              <w:t xml:space="preserve">Продолжать развивать </w:t>
            </w:r>
            <w:r>
              <w:rPr>
                <w:szCs w:val="28"/>
                <w:lang w:eastAsia="zh-CN"/>
              </w:rPr>
              <w:t xml:space="preserve">познавательные </w:t>
            </w:r>
            <w:proofErr w:type="gramStart"/>
            <w:r>
              <w:rPr>
                <w:szCs w:val="28"/>
                <w:lang w:eastAsia="zh-CN"/>
              </w:rPr>
              <w:t xml:space="preserve">процессы, </w:t>
            </w:r>
            <w:r>
              <w:t xml:space="preserve"> усидчивость</w:t>
            </w:r>
            <w:proofErr w:type="gramEnd"/>
            <w:r>
              <w:t>, навыки самоконтроля, самооценки, принятия решений.</w:t>
            </w:r>
          </w:p>
        </w:tc>
        <w:tc>
          <w:tcPr>
            <w:tcW w:w="1250" w:type="pct"/>
          </w:tcPr>
          <w:p w:rsidR="003A2215" w:rsidRPr="008862D4" w:rsidRDefault="003A2215" w:rsidP="00401F4D">
            <w:pPr>
              <w:rPr>
                <w:szCs w:val="28"/>
                <w:lang w:eastAsia="zh-CN"/>
              </w:rPr>
            </w:pPr>
            <w:r>
              <w:t>М</w:t>
            </w:r>
            <w:r w:rsidRPr="00C12D88">
              <w:t xml:space="preserve">ного отвлекается во время занятия, с трудом запоминает термины и определения понятий, не всегда четко определяет логическую </w:t>
            </w:r>
            <w:proofErr w:type="gramStart"/>
            <w:r w:rsidRPr="00C12D88">
              <w:t>и  причинно</w:t>
            </w:r>
            <w:proofErr w:type="gramEnd"/>
            <w:r w:rsidRPr="00C12D88">
              <w:t xml:space="preserve">-следственную связь в ходе </w:t>
            </w:r>
            <w:r>
              <w:t>игры.</w:t>
            </w:r>
          </w:p>
        </w:tc>
        <w:tc>
          <w:tcPr>
            <w:tcW w:w="1250" w:type="pct"/>
          </w:tcPr>
          <w:p w:rsidR="003A2215" w:rsidRPr="000C4864" w:rsidRDefault="003A2215" w:rsidP="00401F4D">
            <w:pPr>
              <w:rPr>
                <w:szCs w:val="28"/>
                <w:lang w:eastAsia="zh-CN"/>
              </w:rPr>
            </w:pPr>
            <w:r>
              <w:t>С</w:t>
            </w:r>
            <w:r w:rsidRPr="00C12D88">
              <w:t xml:space="preserve">обран, спокоен во время занятия, но может отвлекаться, «думать о своем», запоминает термины и определения понятий, но часто употребляет вместо них бытовые слова и понятия, определяет логическую </w:t>
            </w:r>
            <w:proofErr w:type="gramStart"/>
            <w:r w:rsidRPr="00C12D88">
              <w:t>и  причинно</w:t>
            </w:r>
            <w:proofErr w:type="gramEnd"/>
            <w:r w:rsidRPr="00C12D88">
              <w:t xml:space="preserve">-следственную в ходе </w:t>
            </w:r>
            <w:r>
              <w:t xml:space="preserve">игры, </w:t>
            </w:r>
            <w:r w:rsidRPr="00C12D88">
              <w:t xml:space="preserve"> но иногда для этого требуется подсказка педагога</w:t>
            </w:r>
            <w:r>
              <w:t>.</w:t>
            </w:r>
          </w:p>
        </w:tc>
        <w:tc>
          <w:tcPr>
            <w:tcW w:w="1250" w:type="pct"/>
          </w:tcPr>
          <w:p w:rsidR="003A2215" w:rsidRDefault="003A2215" w:rsidP="00401F4D">
            <w:pPr>
              <w:jc w:val="both"/>
            </w:pPr>
            <w:r>
              <w:rPr>
                <w:szCs w:val="28"/>
                <w:lang w:eastAsia="zh-CN"/>
              </w:rPr>
              <w:t>Развитие л</w:t>
            </w:r>
            <w:r w:rsidRPr="006F133A">
              <w:rPr>
                <w:szCs w:val="28"/>
                <w:lang w:eastAsia="zh-CN"/>
              </w:rPr>
              <w:t>огическ</w:t>
            </w:r>
            <w:r>
              <w:rPr>
                <w:szCs w:val="28"/>
                <w:lang w:eastAsia="zh-CN"/>
              </w:rPr>
              <w:t>их</w:t>
            </w:r>
            <w:r w:rsidRPr="006F133A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 xml:space="preserve">мыслительных процессов подтверждается хорошо выстроенным стратегическим планом игры, проявляет   </w:t>
            </w:r>
            <w:proofErr w:type="gramStart"/>
            <w:r>
              <w:rPr>
                <w:szCs w:val="28"/>
                <w:lang w:eastAsia="zh-CN"/>
              </w:rPr>
              <w:t xml:space="preserve">выдержанность, </w:t>
            </w:r>
            <w:r>
              <w:t xml:space="preserve"> усидчивость</w:t>
            </w:r>
            <w:proofErr w:type="gramEnd"/>
            <w:r>
              <w:t>, контролирует свое поведение, имеет высокую самооценку.</w:t>
            </w:r>
          </w:p>
        </w:tc>
      </w:tr>
      <w:tr w:rsidR="003A2215" w:rsidTr="000C4864">
        <w:tc>
          <w:tcPr>
            <w:tcW w:w="1250" w:type="pct"/>
          </w:tcPr>
          <w:p w:rsidR="003A2215" w:rsidRDefault="003A2215" w:rsidP="008114C5">
            <w:r>
              <w:t>Формировать устойчивую потребность в занятиях шахматами.</w:t>
            </w:r>
          </w:p>
        </w:tc>
        <w:tc>
          <w:tcPr>
            <w:tcW w:w="1250" w:type="pct"/>
          </w:tcPr>
          <w:p w:rsidR="003A2215" w:rsidRPr="000C4864" w:rsidRDefault="003A2215" w:rsidP="00401F4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Интерес к занятиям пассивный.</w:t>
            </w:r>
          </w:p>
        </w:tc>
        <w:tc>
          <w:tcPr>
            <w:tcW w:w="1250" w:type="pct"/>
          </w:tcPr>
          <w:p w:rsidR="003A2215" w:rsidRPr="000C4864" w:rsidRDefault="003A2215" w:rsidP="00401F4D">
            <w:pPr>
              <w:rPr>
                <w:szCs w:val="28"/>
                <w:lang w:eastAsia="zh-CN"/>
              </w:rPr>
            </w:pPr>
            <w:proofErr w:type="gramStart"/>
            <w:r>
              <w:rPr>
                <w:szCs w:val="28"/>
                <w:lang w:eastAsia="zh-CN"/>
              </w:rPr>
              <w:t>Интерес  к</w:t>
            </w:r>
            <w:proofErr w:type="gramEnd"/>
            <w:r>
              <w:rPr>
                <w:szCs w:val="28"/>
                <w:lang w:eastAsia="zh-CN"/>
              </w:rPr>
              <w:t xml:space="preserve"> шахматной игре присутствует, но часто отдает предпочтения другим видам деятельности.</w:t>
            </w:r>
          </w:p>
        </w:tc>
        <w:tc>
          <w:tcPr>
            <w:tcW w:w="1250" w:type="pct"/>
          </w:tcPr>
          <w:p w:rsidR="003A2215" w:rsidRDefault="003A2215" w:rsidP="00401F4D">
            <w:pPr>
              <w:jc w:val="both"/>
              <w:rPr>
                <w:b/>
                <w:sz w:val="28"/>
                <w:szCs w:val="28"/>
              </w:rPr>
            </w:pPr>
            <w:r>
              <w:t>Проявляет заинтересованность</w:t>
            </w:r>
            <w:r w:rsidRPr="00EB0A9E">
              <w:rPr>
                <w:spacing w:val="1"/>
              </w:rPr>
              <w:t xml:space="preserve"> </w:t>
            </w:r>
            <w:r>
              <w:t xml:space="preserve">занятиями шахматами, </w:t>
            </w:r>
            <w:proofErr w:type="gramStart"/>
            <w:r>
              <w:t>продолжает  занятия</w:t>
            </w:r>
            <w:proofErr w:type="gramEnd"/>
            <w:r>
              <w:t xml:space="preserve"> самостоятельно, регулярно участвует в рейтинговых турнирах и турнирах он-</w:t>
            </w:r>
            <w:proofErr w:type="spellStart"/>
            <w:r>
              <w:t>лайн</w:t>
            </w:r>
            <w:proofErr w:type="spellEnd"/>
            <w:r>
              <w:t>.</w:t>
            </w:r>
          </w:p>
        </w:tc>
      </w:tr>
    </w:tbl>
    <w:p w:rsidR="00AE5CEB" w:rsidRDefault="00AE5CEB" w:rsidP="003A2215">
      <w:pPr>
        <w:spacing w:line="360" w:lineRule="auto"/>
        <w:rPr>
          <w:b/>
          <w:bCs/>
          <w:color w:val="000000"/>
        </w:rPr>
      </w:pPr>
    </w:p>
    <w:p w:rsidR="00552F0B" w:rsidRPr="00AD5EED" w:rsidRDefault="0057669F" w:rsidP="00AD5EED">
      <w:pPr>
        <w:spacing w:line="360" w:lineRule="auto"/>
        <w:jc w:val="center"/>
        <w:rPr>
          <w:b/>
          <w:bCs/>
          <w:color w:val="000000"/>
        </w:rPr>
      </w:pPr>
      <w:r w:rsidRPr="00AD5EED">
        <w:rPr>
          <w:b/>
          <w:bCs/>
          <w:color w:val="000000"/>
        </w:rPr>
        <w:t>УЧЕБНЫЙ</w:t>
      </w:r>
      <w:r w:rsidR="00552F0B" w:rsidRPr="00AD5EED">
        <w:rPr>
          <w:b/>
          <w:bCs/>
          <w:color w:val="000000"/>
        </w:rPr>
        <w:t xml:space="preserve"> ПЛАН</w:t>
      </w:r>
      <w:r w:rsidR="00B41419" w:rsidRPr="00AD5EED">
        <w:rPr>
          <w:b/>
          <w:bCs/>
          <w:color w:val="000000"/>
        </w:rPr>
        <w:t xml:space="preserve"> </w:t>
      </w:r>
    </w:p>
    <w:p w:rsidR="00CC03AF" w:rsidRDefault="00CC03AF" w:rsidP="00CC03AF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84"/>
        <w:gridCol w:w="2003"/>
        <w:gridCol w:w="2003"/>
        <w:gridCol w:w="2003"/>
        <w:gridCol w:w="1777"/>
      </w:tblGrid>
      <w:tr w:rsidR="00183F36" w:rsidRPr="00183F36" w:rsidTr="003A28D8">
        <w:tc>
          <w:tcPr>
            <w:tcW w:w="1784" w:type="dxa"/>
            <w:vMerge w:val="restart"/>
          </w:tcPr>
          <w:p w:rsidR="00183F36" w:rsidRDefault="00183F36" w:rsidP="00CC03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D2021">
              <w:rPr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2003" w:type="dxa"/>
          </w:tcPr>
          <w:p w:rsidR="00183F36" w:rsidRDefault="00183F36" w:rsidP="00CC03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42D23">
              <w:rPr>
                <w:b/>
                <w:bCs/>
                <w:sz w:val="28"/>
                <w:szCs w:val="28"/>
              </w:rPr>
              <w:t>Первый год обучения</w:t>
            </w:r>
          </w:p>
        </w:tc>
        <w:tc>
          <w:tcPr>
            <w:tcW w:w="2003" w:type="dxa"/>
          </w:tcPr>
          <w:p w:rsidR="00183F36" w:rsidRDefault="00183F36" w:rsidP="00CC03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Второй</w:t>
            </w:r>
            <w:r w:rsidRPr="00A42D23">
              <w:rPr>
                <w:b/>
                <w:bCs/>
                <w:sz w:val="28"/>
                <w:szCs w:val="28"/>
              </w:rPr>
              <w:t xml:space="preserve"> год обучения</w:t>
            </w:r>
          </w:p>
        </w:tc>
        <w:tc>
          <w:tcPr>
            <w:tcW w:w="2003" w:type="dxa"/>
          </w:tcPr>
          <w:p w:rsidR="00183F36" w:rsidRDefault="00183F36" w:rsidP="00CC03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</w:t>
            </w:r>
            <w:r w:rsidRPr="00A42D23">
              <w:rPr>
                <w:b/>
                <w:bCs/>
                <w:sz w:val="28"/>
                <w:szCs w:val="28"/>
              </w:rPr>
              <w:t xml:space="preserve"> год обучения</w:t>
            </w:r>
          </w:p>
        </w:tc>
        <w:tc>
          <w:tcPr>
            <w:tcW w:w="1777" w:type="dxa"/>
          </w:tcPr>
          <w:p w:rsidR="00183F36" w:rsidRPr="00183F36" w:rsidRDefault="00183F36" w:rsidP="00BC0F28">
            <w:pPr>
              <w:jc w:val="center"/>
              <w:rPr>
                <w:b/>
                <w:bCs/>
                <w:sz w:val="28"/>
                <w:szCs w:val="28"/>
              </w:rPr>
            </w:pPr>
            <w:r w:rsidRPr="00183F36">
              <w:rPr>
                <w:b/>
                <w:bCs/>
                <w:sz w:val="28"/>
                <w:szCs w:val="28"/>
              </w:rPr>
              <w:t>Формы аттестации и контроля</w:t>
            </w:r>
          </w:p>
        </w:tc>
      </w:tr>
      <w:tr w:rsidR="00183F36" w:rsidTr="003A28D8">
        <w:tc>
          <w:tcPr>
            <w:tcW w:w="1784" w:type="dxa"/>
            <w:vMerge/>
          </w:tcPr>
          <w:p w:rsidR="00183F36" w:rsidRDefault="00183F36" w:rsidP="00CC03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</w:tcPr>
          <w:p w:rsidR="00183F36" w:rsidRPr="00183F36" w:rsidRDefault="00183F36" w:rsidP="00CC03AF">
            <w:pPr>
              <w:spacing w:line="360" w:lineRule="auto"/>
              <w:jc w:val="center"/>
              <w:rPr>
                <w:bCs/>
                <w:szCs w:val="28"/>
              </w:rPr>
            </w:pPr>
            <w:r w:rsidRPr="00183F36">
              <w:rPr>
                <w:bCs/>
                <w:szCs w:val="28"/>
              </w:rPr>
              <w:t>Теория/практика</w:t>
            </w:r>
          </w:p>
        </w:tc>
        <w:tc>
          <w:tcPr>
            <w:tcW w:w="2003" w:type="dxa"/>
          </w:tcPr>
          <w:p w:rsidR="00183F36" w:rsidRPr="00183F36" w:rsidRDefault="00183F36" w:rsidP="00CC03AF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183F36">
              <w:rPr>
                <w:bCs/>
                <w:szCs w:val="28"/>
              </w:rPr>
              <w:t>Теория/практика</w:t>
            </w:r>
          </w:p>
        </w:tc>
        <w:tc>
          <w:tcPr>
            <w:tcW w:w="2003" w:type="dxa"/>
          </w:tcPr>
          <w:p w:rsidR="00183F36" w:rsidRPr="00183F36" w:rsidRDefault="00183F36" w:rsidP="00CC03AF">
            <w:pPr>
              <w:spacing w:line="360" w:lineRule="auto"/>
              <w:jc w:val="center"/>
              <w:rPr>
                <w:b/>
                <w:bCs/>
                <w:szCs w:val="28"/>
              </w:rPr>
            </w:pPr>
            <w:r w:rsidRPr="00183F36">
              <w:rPr>
                <w:bCs/>
                <w:szCs w:val="28"/>
              </w:rPr>
              <w:t>Теория/практика</w:t>
            </w:r>
          </w:p>
        </w:tc>
        <w:tc>
          <w:tcPr>
            <w:tcW w:w="1777" w:type="dxa"/>
          </w:tcPr>
          <w:p w:rsidR="00183F36" w:rsidRDefault="00183F36" w:rsidP="00CC03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A28D8" w:rsidTr="003A28D8">
        <w:tc>
          <w:tcPr>
            <w:tcW w:w="1784" w:type="dxa"/>
          </w:tcPr>
          <w:p w:rsidR="003A28D8" w:rsidRDefault="003A28D8" w:rsidP="00183F3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1.Тактика</w:t>
            </w:r>
          </w:p>
        </w:tc>
        <w:tc>
          <w:tcPr>
            <w:tcW w:w="2003" w:type="dxa"/>
          </w:tcPr>
          <w:p w:rsidR="003A28D8" w:rsidRPr="00ED2021" w:rsidRDefault="003A28D8" w:rsidP="003A28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20/36</w:t>
            </w:r>
          </w:p>
        </w:tc>
        <w:tc>
          <w:tcPr>
            <w:tcW w:w="2003" w:type="dxa"/>
          </w:tcPr>
          <w:p w:rsidR="003A28D8" w:rsidRPr="00ED2021" w:rsidRDefault="003A28D8" w:rsidP="003A28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18/38</w:t>
            </w:r>
          </w:p>
        </w:tc>
        <w:tc>
          <w:tcPr>
            <w:tcW w:w="2003" w:type="dxa"/>
          </w:tcPr>
          <w:p w:rsidR="003A28D8" w:rsidRPr="00ED2021" w:rsidRDefault="003A28D8" w:rsidP="003A28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16/38</w:t>
            </w:r>
          </w:p>
        </w:tc>
        <w:tc>
          <w:tcPr>
            <w:tcW w:w="1777" w:type="dxa"/>
          </w:tcPr>
          <w:p w:rsidR="003A28D8" w:rsidRDefault="003A28D8" w:rsidP="00AB1854">
            <w:pPr>
              <w:jc w:val="center"/>
              <w:rPr>
                <w:b/>
                <w:bCs/>
                <w:sz w:val="28"/>
                <w:szCs w:val="28"/>
              </w:rPr>
            </w:pPr>
            <w:r w:rsidRPr="00AB1854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3A28D8" w:rsidTr="003A28D8">
        <w:tc>
          <w:tcPr>
            <w:tcW w:w="1784" w:type="dxa"/>
          </w:tcPr>
          <w:p w:rsidR="003A28D8" w:rsidRDefault="003A28D8" w:rsidP="00183F3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2.Эндшпиль</w:t>
            </w:r>
          </w:p>
        </w:tc>
        <w:tc>
          <w:tcPr>
            <w:tcW w:w="2003" w:type="dxa"/>
          </w:tcPr>
          <w:p w:rsidR="003A28D8" w:rsidRPr="00ED2021" w:rsidRDefault="003A28D8" w:rsidP="003A28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18/22</w:t>
            </w:r>
          </w:p>
        </w:tc>
        <w:tc>
          <w:tcPr>
            <w:tcW w:w="2003" w:type="dxa"/>
          </w:tcPr>
          <w:p w:rsidR="003A28D8" w:rsidRPr="00ED2021" w:rsidRDefault="003A28D8" w:rsidP="003A28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16/26</w:t>
            </w:r>
          </w:p>
        </w:tc>
        <w:tc>
          <w:tcPr>
            <w:tcW w:w="2003" w:type="dxa"/>
          </w:tcPr>
          <w:p w:rsidR="003A28D8" w:rsidRPr="00ED2021" w:rsidRDefault="003A28D8" w:rsidP="003A28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16/26</w:t>
            </w:r>
          </w:p>
        </w:tc>
        <w:tc>
          <w:tcPr>
            <w:tcW w:w="1777" w:type="dxa"/>
          </w:tcPr>
          <w:p w:rsidR="003A28D8" w:rsidRDefault="003A28D8" w:rsidP="00AB1854">
            <w:pPr>
              <w:jc w:val="center"/>
              <w:rPr>
                <w:b/>
                <w:bCs/>
                <w:sz w:val="28"/>
                <w:szCs w:val="28"/>
              </w:rPr>
            </w:pPr>
            <w:r w:rsidRPr="00AB1854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3A28D8" w:rsidTr="003A28D8">
        <w:tc>
          <w:tcPr>
            <w:tcW w:w="1784" w:type="dxa"/>
          </w:tcPr>
          <w:p w:rsidR="003A28D8" w:rsidRDefault="003A28D8" w:rsidP="00183F3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3.Дебют</w:t>
            </w:r>
          </w:p>
        </w:tc>
        <w:tc>
          <w:tcPr>
            <w:tcW w:w="2003" w:type="dxa"/>
          </w:tcPr>
          <w:p w:rsidR="003A28D8" w:rsidRPr="00ED2021" w:rsidRDefault="003A28D8" w:rsidP="00CC03A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22/26</w:t>
            </w:r>
          </w:p>
        </w:tc>
        <w:tc>
          <w:tcPr>
            <w:tcW w:w="2003" w:type="dxa"/>
          </w:tcPr>
          <w:p w:rsidR="003A28D8" w:rsidRPr="00ED2021" w:rsidRDefault="003A28D8" w:rsidP="00CC03A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20/26</w:t>
            </w:r>
          </w:p>
        </w:tc>
        <w:tc>
          <w:tcPr>
            <w:tcW w:w="2003" w:type="dxa"/>
          </w:tcPr>
          <w:p w:rsidR="003A28D8" w:rsidRPr="00ED2021" w:rsidRDefault="003A28D8" w:rsidP="003A28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18/30</w:t>
            </w:r>
          </w:p>
        </w:tc>
        <w:tc>
          <w:tcPr>
            <w:tcW w:w="1777" w:type="dxa"/>
          </w:tcPr>
          <w:p w:rsidR="003A28D8" w:rsidRDefault="003A28D8" w:rsidP="00AB1854">
            <w:pPr>
              <w:jc w:val="center"/>
              <w:rPr>
                <w:b/>
                <w:bCs/>
                <w:sz w:val="28"/>
                <w:szCs w:val="28"/>
              </w:rPr>
            </w:pPr>
            <w:r w:rsidRPr="00AB1854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3A28D8" w:rsidTr="003A28D8">
        <w:tc>
          <w:tcPr>
            <w:tcW w:w="1784" w:type="dxa"/>
          </w:tcPr>
          <w:p w:rsidR="003A28D8" w:rsidRPr="00183F36" w:rsidRDefault="003A28D8" w:rsidP="00183F36">
            <w:pPr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183F36">
              <w:rPr>
                <w:b/>
                <w:bCs/>
                <w:i/>
                <w:sz w:val="28"/>
                <w:szCs w:val="28"/>
              </w:rPr>
              <w:t>Всего часов</w:t>
            </w:r>
          </w:p>
        </w:tc>
        <w:tc>
          <w:tcPr>
            <w:tcW w:w="2003" w:type="dxa"/>
          </w:tcPr>
          <w:p w:rsidR="003A28D8" w:rsidRPr="00ED2021" w:rsidRDefault="003A28D8" w:rsidP="00CC03A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003" w:type="dxa"/>
          </w:tcPr>
          <w:p w:rsidR="003A28D8" w:rsidRPr="00ED2021" w:rsidRDefault="003A28D8" w:rsidP="00CC03A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003" w:type="dxa"/>
          </w:tcPr>
          <w:p w:rsidR="003A28D8" w:rsidRPr="00ED2021" w:rsidRDefault="003A28D8" w:rsidP="00CC03AF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1777" w:type="dxa"/>
          </w:tcPr>
          <w:p w:rsidR="003A28D8" w:rsidRDefault="003A28D8" w:rsidP="00CC03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E2127" w:rsidRDefault="002E2127" w:rsidP="00B93AC6">
      <w:pPr>
        <w:spacing w:line="360" w:lineRule="auto"/>
        <w:rPr>
          <w:b/>
          <w:sz w:val="28"/>
          <w:szCs w:val="28"/>
        </w:rPr>
      </w:pPr>
    </w:p>
    <w:p w:rsidR="00AD5EED" w:rsidRPr="00AD5EED" w:rsidRDefault="004C3E09" w:rsidP="00AD5EED">
      <w:pPr>
        <w:spacing w:line="360" w:lineRule="auto"/>
        <w:jc w:val="center"/>
        <w:rPr>
          <w:b/>
          <w:bCs/>
          <w:color w:val="000000"/>
        </w:rPr>
      </w:pPr>
      <w:r w:rsidRPr="001E32AA">
        <w:rPr>
          <w:b/>
          <w:sz w:val="28"/>
          <w:szCs w:val="28"/>
        </w:rPr>
        <w:t>Содержание</w:t>
      </w:r>
      <w:r w:rsidR="001E32AA" w:rsidRPr="001E32AA">
        <w:rPr>
          <w:b/>
          <w:sz w:val="28"/>
          <w:szCs w:val="28"/>
        </w:rPr>
        <w:t xml:space="preserve"> </w:t>
      </w:r>
    </w:p>
    <w:p w:rsidR="008E0DB4" w:rsidRPr="008E0DB4" w:rsidRDefault="008E0DB4" w:rsidP="001E32AA">
      <w:pPr>
        <w:pStyle w:val="11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E0DB4">
        <w:rPr>
          <w:rFonts w:ascii="Times New Roman" w:hAnsi="Times New Roman" w:cs="Times New Roman"/>
          <w:sz w:val="28"/>
          <w:szCs w:val="28"/>
          <w:u w:val="single"/>
        </w:rPr>
        <w:t>Первый год обучения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60621" w:rsidRPr="00660621" w:rsidRDefault="00660621" w:rsidP="0099317D">
      <w:pPr>
        <w:pStyle w:val="af2"/>
        <w:numPr>
          <w:ilvl w:val="0"/>
          <w:numId w:val="4"/>
        </w:numPr>
        <w:jc w:val="both"/>
        <w:rPr>
          <w:i/>
          <w:szCs w:val="28"/>
        </w:rPr>
      </w:pPr>
      <w:r w:rsidRPr="00660621">
        <w:rPr>
          <w:b/>
          <w:bCs/>
          <w:szCs w:val="28"/>
        </w:rPr>
        <w:t>Тактика</w:t>
      </w:r>
      <w:r w:rsidRPr="00660621">
        <w:rPr>
          <w:i/>
          <w:szCs w:val="28"/>
        </w:rPr>
        <w:t xml:space="preserve"> </w:t>
      </w:r>
    </w:p>
    <w:p w:rsidR="00660621" w:rsidRDefault="00660621" w:rsidP="00660621">
      <w:pPr>
        <w:ind w:firstLine="708"/>
        <w:jc w:val="both"/>
        <w:rPr>
          <w:sz w:val="28"/>
          <w:szCs w:val="28"/>
        </w:rPr>
      </w:pPr>
      <w:r w:rsidRPr="00A33755">
        <w:rPr>
          <w:i/>
          <w:sz w:val="28"/>
          <w:szCs w:val="28"/>
        </w:rPr>
        <w:t>Теория:</w:t>
      </w:r>
      <w:r w:rsidRPr="00A33755">
        <w:rPr>
          <w:sz w:val="28"/>
          <w:szCs w:val="28"/>
        </w:rPr>
        <w:t xml:space="preserve"> Шахматная доска. Линии шахматной доски.   Название фигур. Начальная позиция. Ходы фигур</w:t>
      </w:r>
      <w:r>
        <w:rPr>
          <w:sz w:val="28"/>
          <w:szCs w:val="28"/>
        </w:rPr>
        <w:t xml:space="preserve">. </w:t>
      </w:r>
      <w:r w:rsidRPr="00A33755">
        <w:rPr>
          <w:sz w:val="28"/>
          <w:szCs w:val="28"/>
        </w:rPr>
        <w:t xml:space="preserve">Взятие на проходе. Нападение. Защита. Значение короля. Шах. Способы защиты от шаха. Ценность фигур. Мат. </w:t>
      </w:r>
      <w:r w:rsidRPr="00EA02AA">
        <w:rPr>
          <w:sz w:val="28"/>
          <w:szCs w:val="28"/>
        </w:rPr>
        <w:t xml:space="preserve">Наиболее характерные комбинационные возможности различных фигур.  Комбинации коневые, пешечные, основанные на диагональном действии слонов, </w:t>
      </w:r>
      <w:proofErr w:type="spellStart"/>
      <w:r w:rsidRPr="00EA02AA">
        <w:rPr>
          <w:sz w:val="28"/>
          <w:szCs w:val="28"/>
        </w:rPr>
        <w:t>тяжелофигурные</w:t>
      </w:r>
      <w:proofErr w:type="spellEnd"/>
      <w:r w:rsidRPr="00EA02AA">
        <w:rPr>
          <w:sz w:val="28"/>
          <w:szCs w:val="28"/>
        </w:rPr>
        <w:t xml:space="preserve"> комбинации, основанные на взаимодействии фигур.</w:t>
      </w:r>
      <w:r w:rsidRPr="00660621">
        <w:rPr>
          <w:sz w:val="28"/>
          <w:szCs w:val="28"/>
        </w:rPr>
        <w:t xml:space="preserve"> Атака на короля. Методы атаки на короля, при односторонних, разносторонних рокировках, а также не рокировавшего короля. Открытая линия. Захват открытой линии тяжёлыми фигурами.  Возможность вторжения в лагерь противника. 7-я (2-я) горизонталь. Эффективность вторжения по открытым линиям на 7-ю (2-ю) горизонтали. </w:t>
      </w:r>
    </w:p>
    <w:p w:rsidR="00660621" w:rsidRPr="009213B1" w:rsidRDefault="00660621" w:rsidP="00660621">
      <w:pPr>
        <w:ind w:firstLine="709"/>
        <w:jc w:val="both"/>
        <w:rPr>
          <w:sz w:val="28"/>
          <w:szCs w:val="28"/>
        </w:rPr>
      </w:pPr>
      <w:r w:rsidRPr="00A33755">
        <w:rPr>
          <w:i/>
          <w:sz w:val="28"/>
          <w:szCs w:val="28"/>
        </w:rPr>
        <w:t xml:space="preserve">Практика: </w:t>
      </w:r>
      <w:r w:rsidRPr="00A33755">
        <w:rPr>
          <w:sz w:val="28"/>
          <w:szCs w:val="28"/>
        </w:rPr>
        <w:t>Поставить мат друг другу. Выполнить задания, используя компьютерные программы: «Шахматы в сказках», «Динозавры учат шахматам», «Шахматная школа для начинающих».</w:t>
      </w:r>
      <w:r w:rsidRPr="00BF65FC">
        <w:rPr>
          <w:sz w:val="28"/>
          <w:szCs w:val="28"/>
        </w:rPr>
        <w:t xml:space="preserve"> </w:t>
      </w:r>
      <w:r w:rsidRPr="00EA02AA">
        <w:rPr>
          <w:sz w:val="28"/>
          <w:szCs w:val="28"/>
        </w:rPr>
        <w:t xml:space="preserve">Самостоятельно найти решения в нескольких комбинациях, рассмотреть эти решения на демонстрационной доске. Выполняют задания, используя компьютерные программы: «Шахматная школа для начинающих», «Шахматная тактика», «Шахматная школа для шахматистов </w:t>
      </w:r>
      <w:r w:rsidRPr="00EA02AA">
        <w:rPr>
          <w:sz w:val="28"/>
          <w:szCs w:val="28"/>
          <w:lang w:val="en-US"/>
        </w:rPr>
        <w:t>IV</w:t>
      </w:r>
      <w:r w:rsidRPr="00EA02AA">
        <w:rPr>
          <w:sz w:val="28"/>
          <w:szCs w:val="28"/>
        </w:rPr>
        <w:t xml:space="preserve"> – </w:t>
      </w:r>
      <w:r w:rsidRPr="00EA02AA">
        <w:rPr>
          <w:sz w:val="28"/>
          <w:szCs w:val="28"/>
          <w:lang w:val="en-US"/>
        </w:rPr>
        <w:t>II</w:t>
      </w:r>
      <w:r w:rsidRPr="00EA02AA">
        <w:rPr>
          <w:sz w:val="28"/>
          <w:szCs w:val="28"/>
        </w:rPr>
        <w:t xml:space="preserve"> разрядов», «Шахматные комбинации», «Шахматные задачи».</w:t>
      </w:r>
    </w:p>
    <w:p w:rsidR="00660621" w:rsidRDefault="00660621" w:rsidP="0099317D">
      <w:pPr>
        <w:pStyle w:val="af2"/>
        <w:numPr>
          <w:ilvl w:val="0"/>
          <w:numId w:val="4"/>
        </w:numPr>
        <w:rPr>
          <w:bCs/>
          <w:szCs w:val="28"/>
        </w:rPr>
      </w:pPr>
      <w:r w:rsidRPr="00660621">
        <w:rPr>
          <w:b/>
          <w:bCs/>
          <w:szCs w:val="28"/>
        </w:rPr>
        <w:t>Эндшпиль</w:t>
      </w:r>
      <w:r w:rsidRPr="00660621">
        <w:rPr>
          <w:bCs/>
          <w:szCs w:val="28"/>
        </w:rPr>
        <w:t xml:space="preserve"> </w:t>
      </w:r>
    </w:p>
    <w:p w:rsidR="00660621" w:rsidRDefault="00660621" w:rsidP="00660621">
      <w:pPr>
        <w:ind w:firstLine="708"/>
        <w:jc w:val="both"/>
        <w:rPr>
          <w:sz w:val="28"/>
          <w:szCs w:val="28"/>
        </w:rPr>
      </w:pPr>
      <w:r w:rsidRPr="00EA02AA">
        <w:rPr>
          <w:i/>
          <w:sz w:val="28"/>
          <w:szCs w:val="28"/>
        </w:rPr>
        <w:t>Теория:</w:t>
      </w:r>
      <w:r w:rsidRPr="00EA02AA">
        <w:rPr>
          <w:sz w:val="28"/>
          <w:szCs w:val="28"/>
        </w:rPr>
        <w:t xml:space="preserve"> Пешечные эндшпили. Реализация лишней пешки в пешечных окончаниях. Резкий рост активности короля и ценности пешки в пешечных окончаниях. Отдалённая проходная.  Защищённая проходная. Рассматривается план выигрыша. Ладейные эндшпили: принципы игры, технические приёмы. Борьба ферзя против пешки. Трудности, возникающие при удалении короля сильнейшей стороны и нахождении пешки на предпоследней горизонтали.</w:t>
      </w:r>
    </w:p>
    <w:p w:rsidR="00660621" w:rsidRPr="00EA02AA" w:rsidRDefault="00660621" w:rsidP="00660621">
      <w:pPr>
        <w:ind w:firstLine="708"/>
        <w:jc w:val="both"/>
        <w:rPr>
          <w:sz w:val="28"/>
          <w:szCs w:val="28"/>
        </w:rPr>
      </w:pPr>
      <w:r w:rsidRPr="00660621">
        <w:rPr>
          <w:i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 w:rsidRPr="00660621">
        <w:rPr>
          <w:sz w:val="28"/>
          <w:szCs w:val="28"/>
        </w:rPr>
        <w:t>Решение</w:t>
      </w:r>
      <w:r w:rsidR="00836942">
        <w:rPr>
          <w:sz w:val="28"/>
          <w:szCs w:val="28"/>
        </w:rPr>
        <w:t xml:space="preserve"> шахматных</w:t>
      </w:r>
      <w:r w:rsidRPr="00660621">
        <w:rPr>
          <w:sz w:val="28"/>
          <w:szCs w:val="28"/>
        </w:rPr>
        <w:t xml:space="preserve"> задач.</w:t>
      </w:r>
    </w:p>
    <w:p w:rsidR="00660621" w:rsidRPr="00660621" w:rsidRDefault="00660621" w:rsidP="0099317D">
      <w:pPr>
        <w:pStyle w:val="af2"/>
        <w:numPr>
          <w:ilvl w:val="0"/>
          <w:numId w:val="4"/>
        </w:numPr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 Дебют</w:t>
      </w:r>
    </w:p>
    <w:p w:rsidR="00660621" w:rsidRDefault="00660621" w:rsidP="00836942">
      <w:pPr>
        <w:jc w:val="both"/>
        <w:rPr>
          <w:sz w:val="28"/>
          <w:szCs w:val="28"/>
        </w:rPr>
      </w:pPr>
      <w:r w:rsidRPr="00660621">
        <w:rPr>
          <w:i/>
          <w:sz w:val="28"/>
          <w:szCs w:val="28"/>
        </w:rPr>
        <w:t>Теория:</w:t>
      </w:r>
      <w:r w:rsidRPr="00660621">
        <w:rPr>
          <w:sz w:val="28"/>
          <w:szCs w:val="28"/>
        </w:rPr>
        <w:t xml:space="preserve"> Технология изучения дебюта. Рассматриваются партии дебютов. Раскрываются их идеи.</w:t>
      </w:r>
    </w:p>
    <w:p w:rsidR="00660621" w:rsidRPr="00660621" w:rsidRDefault="00660621" w:rsidP="00836942">
      <w:pPr>
        <w:jc w:val="both"/>
        <w:rPr>
          <w:i/>
          <w:sz w:val="28"/>
          <w:szCs w:val="28"/>
        </w:rPr>
      </w:pPr>
      <w:r w:rsidRPr="00660621">
        <w:rPr>
          <w:i/>
          <w:sz w:val="28"/>
          <w:szCs w:val="28"/>
        </w:rPr>
        <w:lastRenderedPageBreak/>
        <w:t>Практика:</w:t>
      </w:r>
      <w:r>
        <w:rPr>
          <w:i/>
          <w:sz w:val="28"/>
          <w:szCs w:val="28"/>
        </w:rPr>
        <w:t xml:space="preserve"> </w:t>
      </w:r>
      <w:r w:rsidRPr="00660621">
        <w:rPr>
          <w:sz w:val="28"/>
          <w:szCs w:val="28"/>
        </w:rPr>
        <w:t>проработка дебютных партий.</w:t>
      </w:r>
    </w:p>
    <w:p w:rsidR="008338DD" w:rsidRPr="00E04C37" w:rsidRDefault="008338DD" w:rsidP="00660621">
      <w:pPr>
        <w:tabs>
          <w:tab w:val="left" w:pos="142"/>
        </w:tabs>
        <w:rPr>
          <w:bCs/>
          <w:sz w:val="28"/>
          <w:szCs w:val="28"/>
        </w:rPr>
      </w:pPr>
    </w:p>
    <w:p w:rsidR="00381D4C" w:rsidRDefault="00E04C37" w:rsidP="00365A0E">
      <w:pPr>
        <w:tabs>
          <w:tab w:val="left" w:pos="142"/>
        </w:tabs>
        <w:ind w:left="142"/>
        <w:jc w:val="center"/>
        <w:rPr>
          <w:bCs/>
          <w:sz w:val="28"/>
          <w:szCs w:val="28"/>
          <w:u w:val="single"/>
        </w:rPr>
      </w:pPr>
      <w:r w:rsidRPr="008338DD">
        <w:rPr>
          <w:bCs/>
          <w:sz w:val="28"/>
          <w:szCs w:val="28"/>
          <w:u w:val="single"/>
        </w:rPr>
        <w:t>Второй год обучения.</w:t>
      </w:r>
    </w:p>
    <w:p w:rsidR="00836942" w:rsidRDefault="00836942" w:rsidP="0099317D">
      <w:pPr>
        <w:pStyle w:val="af2"/>
        <w:numPr>
          <w:ilvl w:val="0"/>
          <w:numId w:val="3"/>
        </w:numPr>
        <w:jc w:val="both"/>
        <w:rPr>
          <w:i/>
          <w:szCs w:val="28"/>
        </w:rPr>
      </w:pPr>
      <w:r w:rsidRPr="00836942">
        <w:rPr>
          <w:b/>
          <w:bCs/>
          <w:szCs w:val="28"/>
        </w:rPr>
        <w:t>Тактика</w:t>
      </w:r>
      <w:r w:rsidRPr="00836942">
        <w:rPr>
          <w:i/>
          <w:szCs w:val="28"/>
        </w:rPr>
        <w:t xml:space="preserve"> </w:t>
      </w:r>
    </w:p>
    <w:p w:rsidR="00836942" w:rsidRPr="00EA02AA" w:rsidRDefault="00836942" w:rsidP="00836942">
      <w:pPr>
        <w:jc w:val="both"/>
        <w:outlineLvl w:val="0"/>
        <w:rPr>
          <w:sz w:val="28"/>
          <w:szCs w:val="28"/>
        </w:rPr>
      </w:pPr>
      <w:r w:rsidRPr="00EA02AA">
        <w:rPr>
          <w:i/>
          <w:sz w:val="28"/>
          <w:szCs w:val="28"/>
        </w:rPr>
        <w:t xml:space="preserve">Теория: </w:t>
      </w:r>
      <w:r w:rsidRPr="00EA02AA">
        <w:rPr>
          <w:sz w:val="28"/>
          <w:szCs w:val="28"/>
        </w:rPr>
        <w:t xml:space="preserve">Расчёт продолжений, поиск ходов-кандидатов, в позициях без передвижения фигур на доске. </w:t>
      </w:r>
    </w:p>
    <w:p w:rsidR="00836942" w:rsidRPr="00EA02AA" w:rsidRDefault="00836942" w:rsidP="00836942">
      <w:pPr>
        <w:jc w:val="both"/>
        <w:outlineLvl w:val="0"/>
        <w:rPr>
          <w:sz w:val="28"/>
          <w:szCs w:val="28"/>
        </w:rPr>
      </w:pPr>
      <w:r w:rsidRPr="00EA02AA">
        <w:rPr>
          <w:i/>
          <w:sz w:val="28"/>
          <w:szCs w:val="28"/>
        </w:rPr>
        <w:t>Практика:</w:t>
      </w:r>
      <w:r w:rsidRPr="00EA02AA">
        <w:rPr>
          <w:sz w:val="28"/>
          <w:szCs w:val="28"/>
        </w:rPr>
        <w:t xml:space="preserve"> Решают комбинационные примеры и задачи без передвижения фигур на доске, с определением времени на каждое задание.</w:t>
      </w:r>
    </w:p>
    <w:p w:rsidR="00836942" w:rsidRPr="00EA02AA" w:rsidRDefault="00836942" w:rsidP="00836942">
      <w:pPr>
        <w:jc w:val="both"/>
        <w:outlineLvl w:val="0"/>
        <w:rPr>
          <w:sz w:val="28"/>
          <w:szCs w:val="28"/>
        </w:rPr>
      </w:pPr>
      <w:r w:rsidRPr="00EA02AA">
        <w:rPr>
          <w:sz w:val="28"/>
          <w:szCs w:val="28"/>
        </w:rPr>
        <w:t>Провести конкурсы решения задач.</w:t>
      </w:r>
    </w:p>
    <w:p w:rsidR="00836942" w:rsidRPr="00EA02AA" w:rsidRDefault="00836942" w:rsidP="00836942">
      <w:pPr>
        <w:jc w:val="both"/>
        <w:outlineLvl w:val="0"/>
        <w:rPr>
          <w:b/>
          <w:sz w:val="28"/>
          <w:szCs w:val="28"/>
        </w:rPr>
      </w:pPr>
      <w:r w:rsidRPr="00EA02AA">
        <w:rPr>
          <w:sz w:val="28"/>
          <w:szCs w:val="28"/>
        </w:rPr>
        <w:t xml:space="preserve"> Конкурсы организуются двумя способами</w:t>
      </w:r>
    </w:p>
    <w:p w:rsidR="00836942" w:rsidRPr="00EA02AA" w:rsidRDefault="00836942" w:rsidP="0099317D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A02AA">
        <w:rPr>
          <w:sz w:val="28"/>
          <w:szCs w:val="28"/>
        </w:rPr>
        <w:t>Демонстрируются задания на демонстрационной доске, и даётся время для решения. Решения сообщаются либо письменно, либо устно. Начисляются очки за правильное решение.</w:t>
      </w:r>
    </w:p>
    <w:p w:rsidR="00836942" w:rsidRPr="00EA02AA" w:rsidRDefault="00836942" w:rsidP="0099317D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A02AA">
        <w:rPr>
          <w:sz w:val="28"/>
          <w:szCs w:val="28"/>
        </w:rPr>
        <w:t>Раздаются карточки с заданиями. Подводятся итоги конкурса.</w:t>
      </w:r>
    </w:p>
    <w:p w:rsidR="00836942" w:rsidRPr="00836942" w:rsidRDefault="00836942" w:rsidP="00836942">
      <w:pPr>
        <w:jc w:val="both"/>
        <w:rPr>
          <w:sz w:val="28"/>
          <w:szCs w:val="28"/>
        </w:rPr>
      </w:pPr>
      <w:r w:rsidRPr="00EA02AA">
        <w:rPr>
          <w:sz w:val="28"/>
          <w:szCs w:val="28"/>
        </w:rPr>
        <w:t xml:space="preserve"> Выполняют задания, используя компьютерные программы: «Шахматные комбинации», «Шахматные задачи».</w:t>
      </w:r>
    </w:p>
    <w:p w:rsidR="00836942" w:rsidRPr="00836942" w:rsidRDefault="00836942" w:rsidP="0099317D">
      <w:pPr>
        <w:pStyle w:val="af2"/>
        <w:numPr>
          <w:ilvl w:val="0"/>
          <w:numId w:val="3"/>
        </w:numPr>
        <w:rPr>
          <w:bCs/>
          <w:szCs w:val="28"/>
        </w:rPr>
      </w:pPr>
      <w:r w:rsidRPr="00660621">
        <w:rPr>
          <w:b/>
          <w:bCs/>
          <w:szCs w:val="28"/>
        </w:rPr>
        <w:t>Эндшпиль</w:t>
      </w:r>
    </w:p>
    <w:p w:rsidR="00836942" w:rsidRPr="00836942" w:rsidRDefault="00836942" w:rsidP="00836942">
      <w:pPr>
        <w:jc w:val="both"/>
        <w:outlineLvl w:val="0"/>
        <w:rPr>
          <w:sz w:val="28"/>
          <w:szCs w:val="28"/>
        </w:rPr>
      </w:pPr>
      <w:r w:rsidRPr="00EA02AA">
        <w:rPr>
          <w:i/>
          <w:sz w:val="28"/>
          <w:szCs w:val="28"/>
        </w:rPr>
        <w:t xml:space="preserve">Теория: </w:t>
      </w:r>
      <w:r w:rsidRPr="00EA02AA">
        <w:rPr>
          <w:sz w:val="28"/>
          <w:szCs w:val="28"/>
        </w:rPr>
        <w:t xml:space="preserve">Пешечные эндшпили. Типичные позиции.  Маневрирование королей.  Отдалённая и защищённая проходные. Правила «блуждающего квадрата». Пешечный прорыв. Активность короля.  Жертва материала ради перехода в выигранный пешечный эндшпиль -  эффективный технический приём. Ладейные эндшпили.   Позиции с соотношением сил </w:t>
      </w:r>
      <w:proofErr w:type="spellStart"/>
      <w:r w:rsidRPr="00EA02AA">
        <w:rPr>
          <w:sz w:val="28"/>
          <w:szCs w:val="28"/>
        </w:rPr>
        <w:t>Кр+Л+п</w:t>
      </w:r>
      <w:proofErr w:type="spellEnd"/>
      <w:r w:rsidRPr="00EA02AA">
        <w:rPr>
          <w:sz w:val="28"/>
          <w:szCs w:val="28"/>
        </w:rPr>
        <w:t xml:space="preserve"> против </w:t>
      </w:r>
      <w:proofErr w:type="spellStart"/>
      <w:r w:rsidRPr="00EA02AA">
        <w:rPr>
          <w:sz w:val="28"/>
          <w:szCs w:val="28"/>
        </w:rPr>
        <w:t>Кр+Л</w:t>
      </w:r>
      <w:proofErr w:type="spellEnd"/>
      <w:r w:rsidRPr="00EA02AA">
        <w:rPr>
          <w:sz w:val="28"/>
          <w:szCs w:val="28"/>
        </w:rPr>
        <w:t xml:space="preserve">. Важнейшие ресурсы защиты в ладейных окончаниях – образование проходной пешки или энергичные продвижения имеющейся проходной.  </w:t>
      </w:r>
      <w:r w:rsidRPr="00EA02AA">
        <w:rPr>
          <w:i/>
          <w:sz w:val="28"/>
          <w:szCs w:val="28"/>
        </w:rPr>
        <w:t>Практика:</w:t>
      </w:r>
      <w:r w:rsidRPr="00EA02AA">
        <w:rPr>
          <w:sz w:val="28"/>
          <w:szCs w:val="28"/>
        </w:rPr>
        <w:t xml:space="preserve"> </w:t>
      </w:r>
      <w:r>
        <w:rPr>
          <w:sz w:val="28"/>
          <w:szCs w:val="28"/>
        </w:rPr>
        <w:t>отработка п</w:t>
      </w:r>
      <w:r w:rsidRPr="00EA02AA">
        <w:rPr>
          <w:sz w:val="28"/>
          <w:szCs w:val="28"/>
        </w:rPr>
        <w:t>ример</w:t>
      </w:r>
      <w:r>
        <w:rPr>
          <w:sz w:val="28"/>
          <w:szCs w:val="28"/>
        </w:rPr>
        <w:t>ов</w:t>
      </w:r>
      <w:r w:rsidRPr="00EA02AA">
        <w:rPr>
          <w:sz w:val="28"/>
          <w:szCs w:val="28"/>
        </w:rPr>
        <w:t xml:space="preserve"> ладейных эндшпилей с лишней пешкой, пример</w:t>
      </w:r>
      <w:r>
        <w:rPr>
          <w:sz w:val="28"/>
          <w:szCs w:val="28"/>
        </w:rPr>
        <w:t>ов</w:t>
      </w:r>
      <w:r w:rsidRPr="00EA02AA">
        <w:rPr>
          <w:sz w:val="28"/>
          <w:szCs w:val="28"/>
        </w:rPr>
        <w:t xml:space="preserve"> позиций, где у одной из сторон лучше пешечные расположения или лучшее положение короля.  </w:t>
      </w:r>
    </w:p>
    <w:p w:rsidR="00836942" w:rsidRPr="00836942" w:rsidRDefault="00836942" w:rsidP="0099317D">
      <w:pPr>
        <w:pStyle w:val="af2"/>
        <w:numPr>
          <w:ilvl w:val="0"/>
          <w:numId w:val="3"/>
        </w:numPr>
        <w:jc w:val="both"/>
        <w:rPr>
          <w:i/>
          <w:szCs w:val="28"/>
        </w:rPr>
      </w:pPr>
      <w:r>
        <w:rPr>
          <w:b/>
          <w:szCs w:val="28"/>
        </w:rPr>
        <w:t>Дебют</w:t>
      </w:r>
    </w:p>
    <w:p w:rsidR="00836942" w:rsidRPr="00836942" w:rsidRDefault="00836942" w:rsidP="00836942">
      <w:pPr>
        <w:jc w:val="both"/>
        <w:outlineLvl w:val="0"/>
        <w:rPr>
          <w:sz w:val="28"/>
          <w:szCs w:val="28"/>
        </w:rPr>
      </w:pPr>
      <w:r w:rsidRPr="00836942">
        <w:rPr>
          <w:i/>
          <w:sz w:val="28"/>
          <w:szCs w:val="28"/>
        </w:rPr>
        <w:t>Теория:</w:t>
      </w:r>
      <w:r w:rsidRPr="00836942">
        <w:rPr>
          <w:sz w:val="28"/>
          <w:szCs w:val="28"/>
        </w:rPr>
        <w:t xml:space="preserve"> Открытые дебюты. Стратегические идеи и цели открытых дебютов. Полуоткрытые дебюты. Стратегические идеи и цели полуоткрытых дебютов. Закрытые дебюты.  Стратегические идеи и цели закрытых дебютов.</w:t>
      </w:r>
    </w:p>
    <w:p w:rsidR="00836942" w:rsidRDefault="00836942" w:rsidP="00365A0E">
      <w:pPr>
        <w:jc w:val="both"/>
        <w:rPr>
          <w:sz w:val="28"/>
          <w:szCs w:val="28"/>
        </w:rPr>
      </w:pPr>
      <w:r w:rsidRPr="00660621">
        <w:rPr>
          <w:i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 w:rsidRPr="00660621">
        <w:rPr>
          <w:sz w:val="28"/>
          <w:szCs w:val="28"/>
        </w:rPr>
        <w:t>проработка дебютных партий.</w:t>
      </w:r>
    </w:p>
    <w:p w:rsidR="00365A0E" w:rsidRPr="00365A0E" w:rsidRDefault="00365A0E" w:rsidP="00365A0E">
      <w:pPr>
        <w:jc w:val="both"/>
        <w:rPr>
          <w:i/>
          <w:sz w:val="28"/>
          <w:szCs w:val="28"/>
        </w:rPr>
      </w:pPr>
    </w:p>
    <w:p w:rsidR="00381D4C" w:rsidRDefault="00381D4C" w:rsidP="00365A0E">
      <w:pPr>
        <w:tabs>
          <w:tab w:val="left" w:pos="142"/>
        </w:tabs>
        <w:ind w:left="142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Третий</w:t>
      </w:r>
      <w:r w:rsidRPr="008338DD">
        <w:rPr>
          <w:bCs/>
          <w:sz w:val="28"/>
          <w:szCs w:val="28"/>
          <w:u w:val="single"/>
        </w:rPr>
        <w:t xml:space="preserve"> год обучения.</w:t>
      </w:r>
    </w:p>
    <w:p w:rsidR="00836942" w:rsidRPr="00836942" w:rsidRDefault="00836942" w:rsidP="0099317D">
      <w:pPr>
        <w:pStyle w:val="af2"/>
        <w:numPr>
          <w:ilvl w:val="0"/>
          <w:numId w:val="6"/>
        </w:numPr>
        <w:jc w:val="both"/>
        <w:rPr>
          <w:b/>
          <w:szCs w:val="28"/>
        </w:rPr>
      </w:pPr>
      <w:r>
        <w:rPr>
          <w:b/>
          <w:szCs w:val="28"/>
        </w:rPr>
        <w:t>Тактика</w:t>
      </w:r>
    </w:p>
    <w:p w:rsidR="00836942" w:rsidRPr="00EA02AA" w:rsidRDefault="00836942" w:rsidP="00836942">
      <w:pPr>
        <w:jc w:val="both"/>
        <w:rPr>
          <w:sz w:val="28"/>
          <w:szCs w:val="28"/>
        </w:rPr>
      </w:pPr>
      <w:r w:rsidRPr="00EA02AA">
        <w:rPr>
          <w:i/>
          <w:sz w:val="28"/>
          <w:szCs w:val="28"/>
        </w:rPr>
        <w:t xml:space="preserve">Теория: </w:t>
      </w:r>
      <w:r w:rsidRPr="00EA02AA">
        <w:rPr>
          <w:sz w:val="28"/>
          <w:szCs w:val="28"/>
        </w:rPr>
        <w:t>Расчёт продолжений, поиск ходов-кандидатов, в более сложных позициях без передвижения фигур на доске.</w:t>
      </w:r>
    </w:p>
    <w:p w:rsidR="00836942" w:rsidRPr="00EA02AA" w:rsidRDefault="00836942" w:rsidP="00836942">
      <w:pPr>
        <w:jc w:val="both"/>
        <w:rPr>
          <w:sz w:val="28"/>
          <w:szCs w:val="28"/>
        </w:rPr>
      </w:pPr>
      <w:r w:rsidRPr="00EA02AA">
        <w:rPr>
          <w:i/>
          <w:sz w:val="28"/>
          <w:szCs w:val="28"/>
        </w:rPr>
        <w:t>Практика:</w:t>
      </w:r>
      <w:r w:rsidRPr="00EA02AA">
        <w:rPr>
          <w:sz w:val="28"/>
          <w:szCs w:val="28"/>
        </w:rPr>
        <w:t xml:space="preserve"> Провести конкурсы решения комбинаций, задач и этюдов.</w:t>
      </w:r>
    </w:p>
    <w:p w:rsidR="00836942" w:rsidRPr="00EA02AA" w:rsidRDefault="00836942" w:rsidP="00836942">
      <w:pPr>
        <w:jc w:val="both"/>
        <w:outlineLvl w:val="0"/>
        <w:rPr>
          <w:sz w:val="28"/>
          <w:szCs w:val="28"/>
        </w:rPr>
      </w:pPr>
      <w:r w:rsidRPr="00EA02AA">
        <w:rPr>
          <w:sz w:val="28"/>
          <w:szCs w:val="28"/>
        </w:rPr>
        <w:t>Конкурсы решений комбинаций, задач и этюдов (2 способа):</w:t>
      </w:r>
    </w:p>
    <w:p w:rsidR="00836942" w:rsidRPr="00EA02AA" w:rsidRDefault="00836942" w:rsidP="00836942">
      <w:pPr>
        <w:ind w:firstLine="709"/>
        <w:jc w:val="both"/>
        <w:rPr>
          <w:sz w:val="28"/>
          <w:szCs w:val="28"/>
        </w:rPr>
      </w:pPr>
      <w:r w:rsidRPr="00EA02AA">
        <w:rPr>
          <w:sz w:val="28"/>
          <w:szCs w:val="28"/>
        </w:rPr>
        <w:t>1.</w:t>
      </w:r>
      <w:r w:rsidRPr="00EA02AA">
        <w:rPr>
          <w:sz w:val="28"/>
          <w:szCs w:val="28"/>
        </w:rPr>
        <w:tab/>
        <w:t>Предлагаемые задания ставятся на демонстрационной доске, и даётся время для решения. Решения сообщаются либо письменно, либо устно. За правильное решение начисляются очки.</w:t>
      </w:r>
    </w:p>
    <w:p w:rsidR="00836942" w:rsidRPr="00EA02AA" w:rsidRDefault="00836942" w:rsidP="00836942">
      <w:pPr>
        <w:ind w:firstLine="709"/>
        <w:jc w:val="both"/>
        <w:rPr>
          <w:sz w:val="28"/>
          <w:szCs w:val="28"/>
        </w:rPr>
      </w:pPr>
      <w:r w:rsidRPr="00EA02AA">
        <w:rPr>
          <w:sz w:val="28"/>
          <w:szCs w:val="28"/>
        </w:rPr>
        <w:t>2.</w:t>
      </w:r>
      <w:r w:rsidRPr="00EA02AA">
        <w:rPr>
          <w:sz w:val="28"/>
          <w:szCs w:val="28"/>
        </w:rPr>
        <w:tab/>
        <w:t>Задания раздаются учащимися на карточках.  В конце конкурса подводятся итоги.</w:t>
      </w:r>
    </w:p>
    <w:p w:rsidR="00836942" w:rsidRPr="00EA02AA" w:rsidRDefault="00836942" w:rsidP="00836942">
      <w:pPr>
        <w:jc w:val="both"/>
        <w:outlineLvl w:val="0"/>
        <w:rPr>
          <w:sz w:val="28"/>
          <w:szCs w:val="28"/>
        </w:rPr>
      </w:pPr>
      <w:r w:rsidRPr="00EA02AA">
        <w:rPr>
          <w:sz w:val="28"/>
          <w:szCs w:val="28"/>
        </w:rPr>
        <w:t>Тренировать технику расчёта:</w:t>
      </w:r>
    </w:p>
    <w:p w:rsidR="00836942" w:rsidRPr="00EA02AA" w:rsidRDefault="00836942" w:rsidP="00836942">
      <w:pPr>
        <w:jc w:val="both"/>
        <w:rPr>
          <w:sz w:val="28"/>
          <w:szCs w:val="28"/>
        </w:rPr>
      </w:pPr>
      <w:r w:rsidRPr="00EA02AA">
        <w:rPr>
          <w:sz w:val="28"/>
          <w:szCs w:val="28"/>
        </w:rPr>
        <w:lastRenderedPageBreak/>
        <w:t xml:space="preserve">- решают комбинационные примеры, задачи, этюды без передвижения фигур на доске, с определением времени на каждое задание. </w:t>
      </w:r>
    </w:p>
    <w:p w:rsidR="00836942" w:rsidRDefault="00836942" w:rsidP="00836942">
      <w:pPr>
        <w:jc w:val="both"/>
        <w:rPr>
          <w:sz w:val="28"/>
          <w:szCs w:val="28"/>
        </w:rPr>
      </w:pPr>
      <w:r w:rsidRPr="00EA02AA">
        <w:rPr>
          <w:sz w:val="28"/>
          <w:szCs w:val="28"/>
        </w:rPr>
        <w:t>Выполняют задания, используя компьютерные программы: «Шахматные комбинации», «Шахматная тактика».</w:t>
      </w:r>
    </w:p>
    <w:p w:rsidR="00836942" w:rsidRPr="00EA02AA" w:rsidRDefault="00836942" w:rsidP="008369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Эндшпиль</w:t>
      </w:r>
    </w:p>
    <w:p w:rsidR="003A28D8" w:rsidRDefault="00836942" w:rsidP="00836942">
      <w:pPr>
        <w:jc w:val="both"/>
        <w:rPr>
          <w:sz w:val="28"/>
          <w:szCs w:val="28"/>
        </w:rPr>
      </w:pPr>
      <w:r w:rsidRPr="00EA02AA">
        <w:rPr>
          <w:i/>
          <w:sz w:val="28"/>
          <w:szCs w:val="28"/>
        </w:rPr>
        <w:t>Теория:</w:t>
      </w:r>
      <w:r w:rsidRPr="00EA02AA">
        <w:rPr>
          <w:sz w:val="28"/>
          <w:szCs w:val="28"/>
        </w:rPr>
        <w:t xml:space="preserve"> Пешечные окончания.  Дефекты пешечной структуры (наличие сдвоенных пешек, изолированных, отсталых пешек). Пассивная позиция короля. Понятие Цугцванга. Различные фигуры против пешек. Точные позиции и этюды, без знания которых нет настоящей технической грамотности. </w:t>
      </w:r>
    </w:p>
    <w:p w:rsidR="00836942" w:rsidRPr="00EA02AA" w:rsidRDefault="003A28D8" w:rsidP="00836942">
      <w:pPr>
        <w:jc w:val="both"/>
        <w:rPr>
          <w:sz w:val="28"/>
          <w:szCs w:val="28"/>
        </w:rPr>
      </w:pPr>
      <w:r w:rsidRPr="00660621">
        <w:rPr>
          <w:i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 w:rsidR="00836942" w:rsidRPr="00EA02AA">
        <w:rPr>
          <w:sz w:val="28"/>
          <w:szCs w:val="28"/>
        </w:rPr>
        <w:t xml:space="preserve">Позиции в соотношении </w:t>
      </w:r>
      <w:proofErr w:type="spellStart"/>
      <w:r w:rsidR="00836942" w:rsidRPr="00EA02AA">
        <w:rPr>
          <w:sz w:val="28"/>
          <w:szCs w:val="28"/>
        </w:rPr>
        <w:t>Кр+К</w:t>
      </w:r>
      <w:proofErr w:type="spellEnd"/>
      <w:r w:rsidR="00836942" w:rsidRPr="00EA02AA">
        <w:rPr>
          <w:sz w:val="28"/>
          <w:szCs w:val="28"/>
        </w:rPr>
        <w:t xml:space="preserve"> против </w:t>
      </w:r>
      <w:proofErr w:type="spellStart"/>
      <w:r w:rsidR="00836942" w:rsidRPr="00EA02AA">
        <w:rPr>
          <w:sz w:val="28"/>
          <w:szCs w:val="28"/>
        </w:rPr>
        <w:t>Кр+п</w:t>
      </w:r>
      <w:proofErr w:type="spellEnd"/>
      <w:r w:rsidR="00836942" w:rsidRPr="00EA02AA">
        <w:rPr>
          <w:sz w:val="28"/>
          <w:szCs w:val="28"/>
        </w:rPr>
        <w:t xml:space="preserve">.  Позиции, где ладья борется против одной или двух пешек. </w:t>
      </w:r>
    </w:p>
    <w:p w:rsidR="00836942" w:rsidRPr="00EA02AA" w:rsidRDefault="00836942" w:rsidP="008369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Дебют</w:t>
      </w:r>
    </w:p>
    <w:p w:rsidR="00836942" w:rsidRPr="00EA02AA" w:rsidRDefault="00836942" w:rsidP="00836942">
      <w:pPr>
        <w:jc w:val="both"/>
        <w:outlineLvl w:val="0"/>
        <w:rPr>
          <w:sz w:val="28"/>
          <w:szCs w:val="28"/>
        </w:rPr>
      </w:pPr>
      <w:r w:rsidRPr="00EA02AA">
        <w:rPr>
          <w:i/>
          <w:sz w:val="28"/>
          <w:szCs w:val="28"/>
        </w:rPr>
        <w:t xml:space="preserve"> Теория:</w:t>
      </w:r>
      <w:r w:rsidRPr="00EA02AA">
        <w:rPr>
          <w:sz w:val="28"/>
          <w:szCs w:val="28"/>
        </w:rPr>
        <w:t xml:space="preserve"> Открытые дебюты. Стратегические идеи и цели открытых дебютов. Полуоткрытые дебюты. Стратегические идеи и цели полуоткрытых дебютов. Закрытые дебюты.  Стратегические идеи и цели закрытых дебютов.</w:t>
      </w:r>
      <w:r w:rsidRPr="008369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Гамбиты как средство обострения борьбы с самого начала партии. Гамбит Эванса. Дебют </w:t>
      </w:r>
      <w:proofErr w:type="spellStart"/>
      <w:r>
        <w:rPr>
          <w:bCs/>
          <w:sz w:val="28"/>
          <w:szCs w:val="28"/>
        </w:rPr>
        <w:t>Нимцовича</w:t>
      </w:r>
      <w:proofErr w:type="spellEnd"/>
      <w:r>
        <w:rPr>
          <w:bCs/>
          <w:sz w:val="28"/>
          <w:szCs w:val="28"/>
        </w:rPr>
        <w:t>.</w:t>
      </w:r>
    </w:p>
    <w:p w:rsidR="00ED26D0" w:rsidRPr="00ED26D0" w:rsidRDefault="00836942" w:rsidP="00ED26D0">
      <w:pPr>
        <w:spacing w:line="360" w:lineRule="auto"/>
        <w:jc w:val="both"/>
        <w:rPr>
          <w:sz w:val="28"/>
          <w:szCs w:val="28"/>
        </w:rPr>
      </w:pPr>
      <w:r w:rsidRPr="00660621">
        <w:rPr>
          <w:i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 w:rsidRPr="00660621">
        <w:rPr>
          <w:sz w:val="28"/>
          <w:szCs w:val="28"/>
        </w:rPr>
        <w:t>проработка дебютных партий.</w:t>
      </w:r>
    </w:p>
    <w:p w:rsidR="00ED26D0" w:rsidRPr="000F77DF" w:rsidRDefault="00ED26D0" w:rsidP="00ED26D0">
      <w:pPr>
        <w:spacing w:line="360" w:lineRule="auto"/>
        <w:rPr>
          <w:sz w:val="28"/>
          <w:szCs w:val="28"/>
        </w:rPr>
      </w:pPr>
      <w:r w:rsidRPr="000F77DF">
        <w:rPr>
          <w:b/>
          <w:bCs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>:</w:t>
      </w:r>
    </w:p>
    <w:p w:rsidR="00ED26D0" w:rsidRPr="000F77DF" w:rsidRDefault="00ED26D0" w:rsidP="00ED26D0">
      <w:pPr>
        <w:rPr>
          <w:sz w:val="28"/>
          <w:szCs w:val="28"/>
        </w:rPr>
      </w:pPr>
      <w:r w:rsidRPr="000F77DF">
        <w:rPr>
          <w:sz w:val="28"/>
          <w:szCs w:val="28"/>
        </w:rPr>
        <w:t>- шахматные турниры между обучающимися объединения «Шахматы»,</w:t>
      </w:r>
    </w:p>
    <w:p w:rsidR="00ED26D0" w:rsidRPr="000F77DF" w:rsidRDefault="00ED26D0" w:rsidP="00ED26D0">
      <w:pPr>
        <w:rPr>
          <w:sz w:val="28"/>
          <w:szCs w:val="28"/>
        </w:rPr>
      </w:pPr>
      <w:r w:rsidRPr="000F77DF">
        <w:rPr>
          <w:sz w:val="28"/>
          <w:szCs w:val="28"/>
        </w:rPr>
        <w:t xml:space="preserve">- промежуточные турниры по плану МБОУ ДО </w:t>
      </w:r>
      <w:proofErr w:type="gramStart"/>
      <w:r w:rsidRPr="000F77DF">
        <w:rPr>
          <w:sz w:val="28"/>
          <w:szCs w:val="28"/>
        </w:rPr>
        <w:t>« ЦВР</w:t>
      </w:r>
      <w:proofErr w:type="gramEnd"/>
      <w:r w:rsidRPr="000F77DF">
        <w:rPr>
          <w:sz w:val="28"/>
          <w:szCs w:val="28"/>
        </w:rPr>
        <w:t xml:space="preserve"> «Ровесник»,</w:t>
      </w:r>
    </w:p>
    <w:p w:rsidR="00ED26D0" w:rsidRDefault="00ED26D0" w:rsidP="00ED26D0">
      <w:pPr>
        <w:jc w:val="both"/>
        <w:rPr>
          <w:sz w:val="28"/>
          <w:szCs w:val="28"/>
        </w:rPr>
      </w:pPr>
      <w:r w:rsidRPr="000F77DF">
        <w:rPr>
          <w:sz w:val="28"/>
          <w:szCs w:val="28"/>
        </w:rPr>
        <w:t>- городские, районные, областные, всероссийские соревнования.</w:t>
      </w:r>
    </w:p>
    <w:p w:rsidR="00ED26D0" w:rsidRPr="00720D53" w:rsidRDefault="00ED26D0" w:rsidP="00ED26D0">
      <w:pPr>
        <w:jc w:val="both"/>
        <w:rPr>
          <w:sz w:val="28"/>
          <w:szCs w:val="28"/>
        </w:rPr>
      </w:pPr>
      <w:r w:rsidRPr="00AD5EED">
        <w:rPr>
          <w:sz w:val="28"/>
          <w:szCs w:val="28"/>
        </w:rPr>
        <w:t xml:space="preserve">С целью контроля усвоения знаний и навыков </w:t>
      </w:r>
      <w:r>
        <w:rPr>
          <w:sz w:val="28"/>
          <w:szCs w:val="28"/>
        </w:rPr>
        <w:t>об</w:t>
      </w:r>
      <w:r w:rsidRPr="00AD5EE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D5EED">
        <w:rPr>
          <w:sz w:val="28"/>
          <w:szCs w:val="28"/>
        </w:rPr>
        <w:t xml:space="preserve">щимися в объединении проводится промежуточная аттестация в форме </w:t>
      </w:r>
      <w:proofErr w:type="gramStart"/>
      <w:r w:rsidRPr="00AD5EED">
        <w:rPr>
          <w:sz w:val="28"/>
          <w:szCs w:val="28"/>
        </w:rPr>
        <w:t xml:space="preserve">решения  </w:t>
      </w:r>
      <w:r>
        <w:rPr>
          <w:sz w:val="28"/>
          <w:szCs w:val="28"/>
        </w:rPr>
        <w:t>контрольных</w:t>
      </w:r>
      <w:proofErr w:type="gramEnd"/>
      <w:r>
        <w:rPr>
          <w:sz w:val="28"/>
          <w:szCs w:val="28"/>
        </w:rPr>
        <w:t xml:space="preserve"> </w:t>
      </w:r>
      <w:r w:rsidRPr="00AD5EED">
        <w:rPr>
          <w:sz w:val="28"/>
          <w:szCs w:val="28"/>
        </w:rPr>
        <w:t>заданий.</w:t>
      </w:r>
    </w:p>
    <w:p w:rsidR="006D647A" w:rsidRPr="003A28D8" w:rsidRDefault="006D647A" w:rsidP="003A28D8">
      <w:pPr>
        <w:jc w:val="both"/>
        <w:rPr>
          <w:i/>
          <w:sz w:val="28"/>
          <w:szCs w:val="28"/>
        </w:rPr>
      </w:pPr>
    </w:p>
    <w:p w:rsidR="00572B70" w:rsidRPr="00572B70" w:rsidRDefault="00572B70" w:rsidP="00572B70">
      <w:pPr>
        <w:shd w:val="clear" w:color="auto" w:fill="FFFFFF"/>
        <w:spacing w:after="150" w:line="360" w:lineRule="auto"/>
        <w:jc w:val="center"/>
        <w:outlineLvl w:val="0"/>
        <w:rPr>
          <w:b/>
          <w:sz w:val="28"/>
          <w:szCs w:val="28"/>
        </w:rPr>
      </w:pPr>
      <w:r w:rsidRPr="00572B70">
        <w:rPr>
          <w:b/>
          <w:sz w:val="28"/>
          <w:szCs w:val="28"/>
        </w:rPr>
        <w:t>Оценочны</w:t>
      </w:r>
      <w:r w:rsidR="00494656">
        <w:rPr>
          <w:b/>
          <w:sz w:val="28"/>
          <w:szCs w:val="28"/>
        </w:rPr>
        <w:t>е материалы к программе</w:t>
      </w:r>
      <w:r>
        <w:rPr>
          <w:b/>
          <w:sz w:val="28"/>
          <w:szCs w:val="28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4"/>
        <w:gridCol w:w="2693"/>
        <w:gridCol w:w="2693"/>
      </w:tblGrid>
      <w:tr w:rsidR="00572B70" w:rsidRPr="00572B70" w:rsidTr="007E66B8">
        <w:tc>
          <w:tcPr>
            <w:tcW w:w="1843" w:type="dxa"/>
            <w:vMerge w:val="restart"/>
            <w:shd w:val="clear" w:color="auto" w:fill="auto"/>
          </w:tcPr>
          <w:p w:rsidR="00572B70" w:rsidRPr="00572B70" w:rsidRDefault="00572B70" w:rsidP="00A038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72B70">
              <w:rPr>
                <w:b/>
                <w:sz w:val="28"/>
                <w:szCs w:val="28"/>
              </w:rPr>
              <w:t>Форма контроля (аттестации)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72B70" w:rsidRPr="00572B70" w:rsidRDefault="00572B70" w:rsidP="00A038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72B70">
              <w:rPr>
                <w:b/>
                <w:sz w:val="28"/>
                <w:szCs w:val="28"/>
              </w:rPr>
              <w:t>Критерии оценки/система оценки (уровень)</w:t>
            </w:r>
          </w:p>
        </w:tc>
      </w:tr>
      <w:tr w:rsidR="00572B70" w:rsidRPr="00A27481" w:rsidTr="007E66B8">
        <w:tc>
          <w:tcPr>
            <w:tcW w:w="1843" w:type="dxa"/>
            <w:vMerge/>
            <w:shd w:val="clear" w:color="auto" w:fill="auto"/>
          </w:tcPr>
          <w:p w:rsidR="00572B70" w:rsidRPr="00A27481" w:rsidRDefault="00572B70" w:rsidP="00A0380D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572B70" w:rsidRPr="00A27481" w:rsidRDefault="00572B70" w:rsidP="00A0380D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A27481">
              <w:rPr>
                <w:b/>
                <w:bCs/>
                <w:sz w:val="28"/>
              </w:rPr>
              <w:t>Высокий</w:t>
            </w:r>
          </w:p>
        </w:tc>
        <w:tc>
          <w:tcPr>
            <w:tcW w:w="2693" w:type="dxa"/>
            <w:shd w:val="clear" w:color="auto" w:fill="auto"/>
          </w:tcPr>
          <w:p w:rsidR="00572B70" w:rsidRPr="00A27481" w:rsidRDefault="00572B70" w:rsidP="00A0380D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A27481">
              <w:rPr>
                <w:b/>
                <w:bCs/>
                <w:sz w:val="28"/>
              </w:rPr>
              <w:t xml:space="preserve"> Средний</w:t>
            </w:r>
          </w:p>
        </w:tc>
        <w:tc>
          <w:tcPr>
            <w:tcW w:w="2693" w:type="dxa"/>
            <w:shd w:val="clear" w:color="auto" w:fill="auto"/>
          </w:tcPr>
          <w:p w:rsidR="00572B70" w:rsidRPr="00A27481" w:rsidRDefault="00572B70" w:rsidP="00A0380D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A27481">
              <w:rPr>
                <w:b/>
                <w:bCs/>
                <w:sz w:val="28"/>
              </w:rPr>
              <w:t>Низкий</w:t>
            </w:r>
          </w:p>
        </w:tc>
      </w:tr>
      <w:tr w:rsidR="00572B70" w:rsidRPr="00A27481" w:rsidTr="007E66B8">
        <w:tc>
          <w:tcPr>
            <w:tcW w:w="1843" w:type="dxa"/>
            <w:shd w:val="clear" w:color="auto" w:fill="auto"/>
          </w:tcPr>
          <w:p w:rsidR="00572B70" w:rsidRPr="00A27481" w:rsidRDefault="00572B70" w:rsidP="007E66B8">
            <w:pPr>
              <w:rPr>
                <w:bCs/>
                <w:sz w:val="28"/>
              </w:rPr>
            </w:pPr>
            <w:r w:rsidRPr="00A27481">
              <w:rPr>
                <w:bCs/>
                <w:sz w:val="28"/>
              </w:rPr>
              <w:t>Контрольное задание</w:t>
            </w:r>
          </w:p>
        </w:tc>
        <w:tc>
          <w:tcPr>
            <w:tcW w:w="2694" w:type="dxa"/>
            <w:shd w:val="clear" w:color="auto" w:fill="auto"/>
          </w:tcPr>
          <w:p w:rsidR="00572B70" w:rsidRPr="00A27481" w:rsidRDefault="00572B70" w:rsidP="007E66B8">
            <w:pPr>
              <w:rPr>
                <w:bCs/>
                <w:sz w:val="28"/>
              </w:rPr>
            </w:pPr>
            <w:r w:rsidRPr="00A27481">
              <w:rPr>
                <w:bCs/>
                <w:sz w:val="28"/>
              </w:rPr>
              <w:t>Решает все задания самостоятельно с показом на доске</w:t>
            </w:r>
          </w:p>
        </w:tc>
        <w:tc>
          <w:tcPr>
            <w:tcW w:w="2693" w:type="dxa"/>
            <w:shd w:val="clear" w:color="auto" w:fill="auto"/>
          </w:tcPr>
          <w:p w:rsidR="00572B70" w:rsidRPr="00A27481" w:rsidRDefault="00572B70" w:rsidP="007E66B8">
            <w:pPr>
              <w:rPr>
                <w:bCs/>
                <w:sz w:val="28"/>
              </w:rPr>
            </w:pPr>
            <w:r w:rsidRPr="00A27481">
              <w:rPr>
                <w:bCs/>
                <w:sz w:val="28"/>
              </w:rPr>
              <w:t>Решает все задания с подсказкой педагога</w:t>
            </w:r>
          </w:p>
        </w:tc>
        <w:tc>
          <w:tcPr>
            <w:tcW w:w="2693" w:type="dxa"/>
            <w:shd w:val="clear" w:color="auto" w:fill="auto"/>
          </w:tcPr>
          <w:p w:rsidR="00572B70" w:rsidRPr="00A27481" w:rsidRDefault="00572B70" w:rsidP="007E66B8">
            <w:pPr>
              <w:rPr>
                <w:bCs/>
                <w:sz w:val="28"/>
              </w:rPr>
            </w:pPr>
            <w:r w:rsidRPr="00A27481">
              <w:rPr>
                <w:bCs/>
                <w:sz w:val="28"/>
              </w:rPr>
              <w:t xml:space="preserve"> </w:t>
            </w:r>
            <w:proofErr w:type="gramStart"/>
            <w:r w:rsidRPr="00A27481">
              <w:rPr>
                <w:bCs/>
                <w:sz w:val="28"/>
              </w:rPr>
              <w:t>Затрудняется  с</w:t>
            </w:r>
            <w:proofErr w:type="gramEnd"/>
            <w:r w:rsidRPr="00A27481">
              <w:rPr>
                <w:bCs/>
                <w:sz w:val="28"/>
              </w:rPr>
              <w:t xml:space="preserve"> решением задач.  Выполняет задание с помощью педагога</w:t>
            </w:r>
          </w:p>
        </w:tc>
      </w:tr>
    </w:tbl>
    <w:p w:rsidR="00D848FC" w:rsidRDefault="00D848FC" w:rsidP="00ED26D0">
      <w:pPr>
        <w:shd w:val="clear" w:color="auto" w:fill="FFFFFF"/>
        <w:spacing w:after="150"/>
        <w:outlineLvl w:val="0"/>
        <w:rPr>
          <w:b/>
          <w:bCs/>
          <w:color w:val="000000"/>
          <w:sz w:val="28"/>
        </w:rPr>
      </w:pPr>
    </w:p>
    <w:p w:rsidR="00572B70" w:rsidRPr="00A637D3" w:rsidRDefault="00ED13F2" w:rsidP="00ED26D0">
      <w:pPr>
        <w:shd w:val="clear" w:color="auto" w:fill="FFFFFF"/>
        <w:spacing w:after="150"/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  <w:r w:rsidR="00572B70" w:rsidRPr="00A637D3">
        <w:rPr>
          <w:b/>
          <w:bCs/>
          <w:color w:val="000000"/>
          <w:sz w:val="28"/>
        </w:rPr>
        <w:t>1-й год обучения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087"/>
      </w:tblGrid>
      <w:tr w:rsidR="00572B70" w:rsidRPr="00A27481" w:rsidTr="00A0380D">
        <w:tc>
          <w:tcPr>
            <w:tcW w:w="1417" w:type="pct"/>
            <w:shd w:val="clear" w:color="auto" w:fill="auto"/>
          </w:tcPr>
          <w:p w:rsidR="00572B70" w:rsidRPr="00A27481" w:rsidRDefault="00572B70" w:rsidP="00A0380D">
            <w:pPr>
              <w:spacing w:after="150" w:line="360" w:lineRule="auto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Раздел программы</w:t>
            </w:r>
          </w:p>
        </w:tc>
        <w:tc>
          <w:tcPr>
            <w:tcW w:w="3583" w:type="pct"/>
            <w:shd w:val="clear" w:color="auto" w:fill="auto"/>
          </w:tcPr>
          <w:p w:rsidR="00572B70" w:rsidRPr="00A27481" w:rsidRDefault="00572B70" w:rsidP="00A0380D">
            <w:pPr>
              <w:spacing w:after="150" w:line="360" w:lineRule="auto"/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Содержание задания</w:t>
            </w:r>
          </w:p>
        </w:tc>
      </w:tr>
      <w:tr w:rsidR="00197B13" w:rsidRPr="00A27481" w:rsidTr="005E61A5">
        <w:trPr>
          <w:trHeight w:val="2576"/>
        </w:trPr>
        <w:tc>
          <w:tcPr>
            <w:tcW w:w="1417" w:type="pct"/>
            <w:shd w:val="clear" w:color="auto" w:fill="auto"/>
          </w:tcPr>
          <w:p w:rsidR="00197B13" w:rsidRPr="00A27481" w:rsidRDefault="00197B13" w:rsidP="00A0380D">
            <w:pPr>
              <w:spacing w:after="150" w:line="360" w:lineRule="auto"/>
              <w:outlineLvl w:val="0"/>
              <w:rPr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Тактика</w:t>
            </w:r>
          </w:p>
        </w:tc>
        <w:tc>
          <w:tcPr>
            <w:tcW w:w="3583" w:type="pct"/>
            <w:shd w:val="clear" w:color="auto" w:fill="auto"/>
          </w:tcPr>
          <w:p w:rsidR="00197B13" w:rsidRPr="00A27481" w:rsidRDefault="00197B13" w:rsidP="00A0380D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197B13" w:rsidRPr="00197B13" w:rsidRDefault="00197B13" w:rsidP="00197B13">
            <w:pPr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  <w:r w:rsidRPr="00197B13">
              <w:rPr>
                <w:bCs/>
                <w:color w:val="000000"/>
                <w:sz w:val="28"/>
              </w:rPr>
              <w:t>Выполнение с показом на доске.</w:t>
            </w:r>
          </w:p>
          <w:p w:rsidR="00197B13" w:rsidRPr="00A27481" w:rsidRDefault="00197B13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на доске все шахматные фигуры.</w:t>
            </w:r>
          </w:p>
          <w:p w:rsidR="00197B13" w:rsidRPr="00A27481" w:rsidRDefault="00197B13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Назвать и показать угловые поля шахматной доски.</w:t>
            </w:r>
          </w:p>
          <w:p w:rsidR="00197B13" w:rsidRPr="00A27481" w:rsidRDefault="00197B13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7-ую и 8-ую горизонтали.</w:t>
            </w:r>
          </w:p>
          <w:p w:rsidR="00197B13" w:rsidRPr="00A27481" w:rsidRDefault="00197B13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Назвать буквы латинского алфавита шахматной доске.</w:t>
            </w:r>
          </w:p>
          <w:p w:rsidR="00197B13" w:rsidRPr="00A27481" w:rsidRDefault="00197B13" w:rsidP="00A0380D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короткую диагональ (из 2-х полей).</w:t>
            </w:r>
          </w:p>
          <w:p w:rsidR="00197B13" w:rsidRPr="00197B13" w:rsidRDefault="00197B13" w:rsidP="00197B13">
            <w:pPr>
              <w:outlineLvl w:val="0"/>
              <w:rPr>
                <w:bCs/>
                <w:color w:val="000000"/>
                <w:sz w:val="28"/>
              </w:rPr>
            </w:pPr>
            <w:r w:rsidRPr="00197B13">
              <w:rPr>
                <w:bCs/>
                <w:color w:val="000000"/>
                <w:sz w:val="28"/>
              </w:rPr>
              <w:t>Показать длинную диагональ (из 8-ми полей).</w:t>
            </w:r>
          </w:p>
          <w:p w:rsidR="00197B13" w:rsidRPr="00197B13" w:rsidRDefault="00197B13" w:rsidP="00197B13">
            <w:pPr>
              <w:outlineLvl w:val="0"/>
              <w:rPr>
                <w:bCs/>
                <w:color w:val="000000"/>
                <w:sz w:val="28"/>
              </w:rPr>
            </w:pPr>
            <w:r w:rsidRPr="00197B13">
              <w:rPr>
                <w:bCs/>
                <w:color w:val="000000"/>
                <w:sz w:val="28"/>
              </w:rPr>
              <w:t xml:space="preserve"> 2.Выполнение с показом на доске.</w:t>
            </w:r>
          </w:p>
          <w:p w:rsidR="00197B13" w:rsidRPr="00A27481" w:rsidRDefault="00197B13" w:rsidP="00197B13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Объяснить понятие «шах».</w:t>
            </w:r>
          </w:p>
          <w:p w:rsidR="00197B13" w:rsidRPr="00A27481" w:rsidRDefault="00197B13" w:rsidP="00197B13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Объяснить понятие «мат».</w:t>
            </w:r>
          </w:p>
          <w:p w:rsidR="00197B13" w:rsidRPr="00A27481" w:rsidRDefault="00197B13" w:rsidP="00197B13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Объяснить и показать постановку мата 2-мя ладьями одинокому королю.</w:t>
            </w:r>
          </w:p>
          <w:p w:rsidR="00197B13" w:rsidRPr="00A27481" w:rsidRDefault="00197B13" w:rsidP="00197B13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Как защититься от детского мата.</w:t>
            </w:r>
          </w:p>
        </w:tc>
      </w:tr>
      <w:tr w:rsidR="00572B70" w:rsidRPr="00A27481" w:rsidTr="00A0380D">
        <w:tc>
          <w:tcPr>
            <w:tcW w:w="1417" w:type="pct"/>
            <w:shd w:val="clear" w:color="auto" w:fill="auto"/>
          </w:tcPr>
          <w:p w:rsidR="00572B70" w:rsidRPr="00A27481" w:rsidRDefault="00197B13" w:rsidP="00A0380D">
            <w:pPr>
              <w:spacing w:after="150" w:line="360" w:lineRule="auto"/>
              <w:outlineLvl w:val="0"/>
              <w:rPr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Эндшпиль</w:t>
            </w:r>
          </w:p>
        </w:tc>
        <w:tc>
          <w:tcPr>
            <w:tcW w:w="3583" w:type="pct"/>
            <w:shd w:val="clear" w:color="auto" w:fill="auto"/>
          </w:tcPr>
          <w:p w:rsidR="00572B70" w:rsidRPr="00A27481" w:rsidRDefault="00572B70" w:rsidP="00A0380D">
            <w:pPr>
              <w:spacing w:line="240" w:lineRule="atLeast"/>
              <w:jc w:val="center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</w:t>
            </w:r>
            <w:r w:rsidRPr="00A27481">
              <w:rPr>
                <w:bCs/>
                <w:color w:val="000000"/>
                <w:sz w:val="28"/>
              </w:rPr>
              <w:t>.</w:t>
            </w:r>
          </w:p>
          <w:p w:rsidR="00572B70" w:rsidRPr="00A27481" w:rsidRDefault="00197B13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1. </w:t>
            </w:r>
            <w:r w:rsidR="00572B70" w:rsidRPr="00A27481">
              <w:rPr>
                <w:bCs/>
                <w:color w:val="000000"/>
                <w:sz w:val="28"/>
              </w:rPr>
              <w:t>Объяснить в каких случаях заключается ничья:</w:t>
            </w:r>
          </w:p>
          <w:p w:rsidR="00572B70" w:rsidRPr="00A27481" w:rsidRDefault="00572B70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- в патовой позиции;</w:t>
            </w:r>
          </w:p>
          <w:p w:rsidR="00572B70" w:rsidRPr="00A27481" w:rsidRDefault="00572B70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- недостаточность фигур;</w:t>
            </w:r>
          </w:p>
          <w:p w:rsidR="00197B13" w:rsidRDefault="00572B70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- по соглашению партнеров.</w:t>
            </w:r>
            <w:r w:rsidR="00197B13" w:rsidRPr="00A27481">
              <w:rPr>
                <w:bCs/>
                <w:color w:val="000000"/>
                <w:sz w:val="28"/>
              </w:rPr>
              <w:t xml:space="preserve"> </w:t>
            </w:r>
          </w:p>
          <w:p w:rsidR="00572B70" w:rsidRPr="00A27481" w:rsidRDefault="00197B13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2. </w:t>
            </w:r>
            <w:r w:rsidRPr="00A27481">
              <w:rPr>
                <w:bCs/>
                <w:color w:val="000000"/>
                <w:sz w:val="28"/>
              </w:rPr>
              <w:t>Решение диаграмм.</w:t>
            </w:r>
          </w:p>
        </w:tc>
      </w:tr>
      <w:tr w:rsidR="00572B70" w:rsidRPr="00A27481" w:rsidTr="00A0380D">
        <w:tc>
          <w:tcPr>
            <w:tcW w:w="1417" w:type="pct"/>
            <w:shd w:val="clear" w:color="auto" w:fill="auto"/>
          </w:tcPr>
          <w:p w:rsidR="00572B70" w:rsidRPr="00A27481" w:rsidRDefault="00197B13" w:rsidP="00A0380D">
            <w:pPr>
              <w:spacing w:after="150" w:line="360" w:lineRule="auto"/>
              <w:outlineLvl w:val="0"/>
              <w:rPr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Дебют</w:t>
            </w:r>
          </w:p>
        </w:tc>
        <w:tc>
          <w:tcPr>
            <w:tcW w:w="3583" w:type="pct"/>
            <w:shd w:val="clear" w:color="auto" w:fill="auto"/>
          </w:tcPr>
          <w:p w:rsidR="00572B70" w:rsidRPr="00A27481" w:rsidRDefault="00572B70" w:rsidP="00A0380D">
            <w:pPr>
              <w:spacing w:line="240" w:lineRule="atLeast"/>
              <w:jc w:val="center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</w:t>
            </w:r>
            <w:r w:rsidRPr="00A27481">
              <w:rPr>
                <w:bCs/>
                <w:color w:val="000000"/>
                <w:sz w:val="28"/>
              </w:rPr>
              <w:t>.</w:t>
            </w:r>
          </w:p>
          <w:p w:rsidR="00572B70" w:rsidRPr="00A27481" w:rsidRDefault="00197B13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1. </w:t>
            </w:r>
            <w:r w:rsidR="00572B70" w:rsidRPr="00A27481">
              <w:rPr>
                <w:bCs/>
                <w:color w:val="000000"/>
                <w:sz w:val="28"/>
              </w:rPr>
              <w:t>С какой целью делается обмен фигур:</w:t>
            </w:r>
          </w:p>
          <w:p w:rsidR="00572B70" w:rsidRPr="00A27481" w:rsidRDefault="00572B70" w:rsidP="00A0380D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- упрощение позиции;</w:t>
            </w:r>
          </w:p>
          <w:p w:rsidR="00197B13" w:rsidRDefault="00572B70" w:rsidP="00197B13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- реализация материального перевеса.</w:t>
            </w:r>
            <w:r w:rsidR="00197B13" w:rsidRPr="00A27481">
              <w:rPr>
                <w:bCs/>
                <w:color w:val="000000"/>
                <w:sz w:val="28"/>
              </w:rPr>
              <w:t xml:space="preserve"> </w:t>
            </w:r>
          </w:p>
          <w:p w:rsidR="00197B13" w:rsidRPr="00A27481" w:rsidRDefault="00197B13" w:rsidP="00197B13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2. </w:t>
            </w:r>
            <w:r w:rsidRPr="00A27481">
              <w:rPr>
                <w:bCs/>
                <w:color w:val="000000"/>
                <w:sz w:val="28"/>
              </w:rPr>
              <w:t>В какую фигуру может превращаться пешка (с показом на доске).</w:t>
            </w:r>
          </w:p>
          <w:p w:rsidR="00572B70" w:rsidRPr="00A27481" w:rsidRDefault="00197B13" w:rsidP="00197B13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двойной удар пешкой.</w:t>
            </w:r>
          </w:p>
        </w:tc>
      </w:tr>
    </w:tbl>
    <w:p w:rsidR="00572B70" w:rsidRPr="00976717" w:rsidRDefault="00ED13F2" w:rsidP="003A3F36">
      <w:pPr>
        <w:shd w:val="clear" w:color="auto" w:fill="FFFFFF"/>
        <w:spacing w:after="150" w:line="360" w:lineRule="auto"/>
        <w:jc w:val="center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  <w:r w:rsidR="00572B70" w:rsidRPr="00976717">
        <w:rPr>
          <w:b/>
          <w:bCs/>
          <w:color w:val="000000"/>
          <w:sz w:val="28"/>
        </w:rPr>
        <w:t>2-ой год обучения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087"/>
      </w:tblGrid>
      <w:tr w:rsidR="00572B70" w:rsidRPr="00A27481" w:rsidTr="00A0380D">
        <w:tc>
          <w:tcPr>
            <w:tcW w:w="1417" w:type="pct"/>
            <w:shd w:val="clear" w:color="auto" w:fill="auto"/>
          </w:tcPr>
          <w:p w:rsidR="00572B70" w:rsidRPr="00A27481" w:rsidRDefault="00572B70" w:rsidP="00A0380D">
            <w:pPr>
              <w:spacing w:after="150" w:line="360" w:lineRule="auto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Раздел программы</w:t>
            </w:r>
          </w:p>
        </w:tc>
        <w:tc>
          <w:tcPr>
            <w:tcW w:w="3583" w:type="pct"/>
            <w:shd w:val="clear" w:color="auto" w:fill="auto"/>
          </w:tcPr>
          <w:p w:rsidR="00572B70" w:rsidRPr="00A27481" w:rsidRDefault="00572B70" w:rsidP="00A0380D">
            <w:pPr>
              <w:spacing w:after="150" w:line="360" w:lineRule="auto"/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Содержание задания</w:t>
            </w:r>
          </w:p>
        </w:tc>
      </w:tr>
      <w:tr w:rsidR="003A3F36" w:rsidRPr="00A27481" w:rsidTr="00A0380D">
        <w:tc>
          <w:tcPr>
            <w:tcW w:w="1417" w:type="pct"/>
            <w:shd w:val="clear" w:color="auto" w:fill="auto"/>
          </w:tcPr>
          <w:p w:rsidR="003A3F36" w:rsidRPr="003A3F36" w:rsidRDefault="003A3F36" w:rsidP="005E61A5">
            <w:pPr>
              <w:spacing w:line="240" w:lineRule="atLeast"/>
              <w:outlineLvl w:val="0"/>
              <w:rPr>
                <w:b/>
                <w:bCs/>
                <w:color w:val="000000"/>
                <w:sz w:val="28"/>
              </w:rPr>
            </w:pPr>
            <w:r w:rsidRPr="003A3F36">
              <w:rPr>
                <w:b/>
                <w:bCs/>
                <w:color w:val="000000"/>
                <w:sz w:val="28"/>
              </w:rPr>
              <w:t>Тактика</w:t>
            </w:r>
          </w:p>
        </w:tc>
        <w:tc>
          <w:tcPr>
            <w:tcW w:w="3583" w:type="pct"/>
            <w:shd w:val="clear" w:color="auto" w:fill="auto"/>
          </w:tcPr>
          <w:p w:rsidR="003A3F36" w:rsidRPr="00A27481" w:rsidRDefault="003A3F36" w:rsidP="005E61A5">
            <w:pPr>
              <w:spacing w:line="240" w:lineRule="atLeast"/>
              <w:jc w:val="center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Контрольное задание.</w:t>
            </w:r>
          </w:p>
          <w:p w:rsidR="003A3F36" w:rsidRPr="00A27481" w:rsidRDefault="003A3F36" w:rsidP="005E61A5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Реализовать выигрышную позицию</w:t>
            </w:r>
            <w:r>
              <w:rPr>
                <w:bCs/>
                <w:color w:val="000000"/>
                <w:sz w:val="28"/>
              </w:rPr>
              <w:t>.</w:t>
            </w:r>
          </w:p>
        </w:tc>
      </w:tr>
      <w:tr w:rsidR="003A3F36" w:rsidRPr="00A27481" w:rsidTr="005E61A5">
        <w:trPr>
          <w:trHeight w:val="2274"/>
        </w:trPr>
        <w:tc>
          <w:tcPr>
            <w:tcW w:w="1417" w:type="pct"/>
            <w:shd w:val="clear" w:color="auto" w:fill="auto"/>
          </w:tcPr>
          <w:p w:rsidR="003A3F36" w:rsidRPr="003A3F36" w:rsidRDefault="003A3F36" w:rsidP="005E61A5">
            <w:pPr>
              <w:spacing w:line="240" w:lineRule="atLeast"/>
              <w:outlineLvl w:val="0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Эндшпиль</w:t>
            </w:r>
          </w:p>
        </w:tc>
        <w:tc>
          <w:tcPr>
            <w:tcW w:w="3583" w:type="pct"/>
            <w:shd w:val="clear" w:color="auto" w:fill="auto"/>
          </w:tcPr>
          <w:p w:rsidR="003A3F36" w:rsidRPr="00A27481" w:rsidRDefault="003A3F36" w:rsidP="00A0380D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3A3F36" w:rsidRPr="00A27481" w:rsidRDefault="003A3F36" w:rsidP="00A0380D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мат слоном и ладьей.</w:t>
            </w:r>
          </w:p>
          <w:p w:rsidR="003A3F36" w:rsidRPr="00A27481" w:rsidRDefault="003A3F36" w:rsidP="00A0380D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мат ферзем и королем королю соперника.</w:t>
            </w:r>
          </w:p>
          <w:p w:rsidR="003A3F36" w:rsidRPr="00A27481" w:rsidRDefault="003A3F36" w:rsidP="00A0380D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мат конем (спертый мат).</w:t>
            </w:r>
          </w:p>
          <w:p w:rsidR="003A3F36" w:rsidRPr="00A27481" w:rsidRDefault="003A3F36" w:rsidP="00A0380D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Объяснить и показать постановку мата 2-мя ладьями.</w:t>
            </w:r>
          </w:p>
        </w:tc>
      </w:tr>
      <w:tr w:rsidR="003A3F36" w:rsidRPr="00A27481" w:rsidTr="00A0380D">
        <w:tc>
          <w:tcPr>
            <w:tcW w:w="1417" w:type="pct"/>
            <w:shd w:val="clear" w:color="auto" w:fill="auto"/>
          </w:tcPr>
          <w:p w:rsidR="003A3F36" w:rsidRDefault="003A3F36" w:rsidP="00A0380D">
            <w:pPr>
              <w:outlineLvl w:val="0"/>
              <w:rPr>
                <w:b/>
                <w:bCs/>
                <w:color w:val="000000"/>
                <w:sz w:val="28"/>
              </w:rPr>
            </w:pPr>
          </w:p>
          <w:p w:rsidR="003A3F36" w:rsidRPr="003A3F36" w:rsidRDefault="003A3F36" w:rsidP="00A0380D">
            <w:pPr>
              <w:outlineLvl w:val="0"/>
              <w:rPr>
                <w:b/>
                <w:bCs/>
                <w:color w:val="000000"/>
                <w:sz w:val="28"/>
              </w:rPr>
            </w:pPr>
            <w:r w:rsidRPr="003A3F36">
              <w:rPr>
                <w:b/>
                <w:bCs/>
                <w:color w:val="000000"/>
                <w:sz w:val="28"/>
              </w:rPr>
              <w:t>Дебют</w:t>
            </w:r>
          </w:p>
        </w:tc>
        <w:tc>
          <w:tcPr>
            <w:tcW w:w="3583" w:type="pct"/>
            <w:shd w:val="clear" w:color="auto" w:fill="auto"/>
          </w:tcPr>
          <w:p w:rsidR="003A3F36" w:rsidRDefault="003A3F36" w:rsidP="00A0380D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</w:p>
          <w:p w:rsidR="003A3F36" w:rsidRPr="00A27481" w:rsidRDefault="003A3F36" w:rsidP="00A0380D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3A3F36" w:rsidRPr="00A27481" w:rsidRDefault="003A3F36" w:rsidP="00A0380D">
            <w:pPr>
              <w:outlineLvl w:val="0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 xml:space="preserve">1. </w:t>
            </w:r>
            <w:r w:rsidRPr="00A27481">
              <w:rPr>
                <w:bCs/>
                <w:color w:val="000000"/>
                <w:sz w:val="28"/>
              </w:rPr>
              <w:t>Как правильно разыграть дебют (показ на доске):</w:t>
            </w:r>
          </w:p>
          <w:p w:rsidR="003A3F36" w:rsidRPr="00A27481" w:rsidRDefault="003A3F36" w:rsidP="00A0380D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- скорейшее развитие фигур;</w:t>
            </w:r>
          </w:p>
          <w:p w:rsidR="003A3F36" w:rsidRDefault="003A3F36" w:rsidP="00A0380D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 xml:space="preserve">- контроль центра. </w:t>
            </w:r>
          </w:p>
          <w:p w:rsidR="003A3F36" w:rsidRPr="00A27481" w:rsidRDefault="003A3F36" w:rsidP="00A0380D">
            <w:pPr>
              <w:outlineLvl w:val="0"/>
              <w:rPr>
                <w:b/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lastRenderedPageBreak/>
              <w:t xml:space="preserve">2. </w:t>
            </w:r>
            <w:r w:rsidRPr="00A27481">
              <w:rPr>
                <w:bCs/>
                <w:color w:val="000000"/>
                <w:sz w:val="28"/>
              </w:rPr>
              <w:t>Показать дебют «Защита двух коней».</w:t>
            </w:r>
          </w:p>
        </w:tc>
      </w:tr>
    </w:tbl>
    <w:p w:rsidR="00572B70" w:rsidRPr="00ED13F2" w:rsidRDefault="00ED13F2" w:rsidP="00ED13F2">
      <w:pPr>
        <w:shd w:val="clear" w:color="auto" w:fill="FFFFFF"/>
        <w:spacing w:after="150" w:line="360" w:lineRule="auto"/>
        <w:jc w:val="center"/>
        <w:rPr>
          <w:b/>
          <w:bCs/>
          <w:color w:val="000000"/>
          <w:highlight w:val="yellow"/>
        </w:rPr>
      </w:pPr>
      <w:r>
        <w:rPr>
          <w:b/>
          <w:bCs/>
          <w:color w:val="000000"/>
          <w:sz w:val="28"/>
        </w:rPr>
        <w:lastRenderedPageBreak/>
        <w:t xml:space="preserve"> </w:t>
      </w:r>
      <w:r w:rsidR="00572B70" w:rsidRPr="006255FD">
        <w:rPr>
          <w:b/>
          <w:bCs/>
          <w:color w:val="000000"/>
          <w:sz w:val="28"/>
        </w:rPr>
        <w:t>3-ий год обучения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087"/>
      </w:tblGrid>
      <w:tr w:rsidR="00572B70" w:rsidRPr="00A27481" w:rsidTr="00A0380D">
        <w:tc>
          <w:tcPr>
            <w:tcW w:w="1417" w:type="pct"/>
            <w:shd w:val="clear" w:color="auto" w:fill="auto"/>
          </w:tcPr>
          <w:p w:rsidR="00572B70" w:rsidRPr="00A27481" w:rsidRDefault="00572B70" w:rsidP="00A0380D">
            <w:pPr>
              <w:spacing w:after="150" w:line="360" w:lineRule="auto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Раздел программы</w:t>
            </w:r>
          </w:p>
        </w:tc>
        <w:tc>
          <w:tcPr>
            <w:tcW w:w="3583" w:type="pct"/>
            <w:shd w:val="clear" w:color="auto" w:fill="auto"/>
          </w:tcPr>
          <w:p w:rsidR="00572B70" w:rsidRPr="00A27481" w:rsidRDefault="00572B70" w:rsidP="00A0380D">
            <w:pPr>
              <w:spacing w:after="150" w:line="360" w:lineRule="auto"/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Содержание задания</w:t>
            </w:r>
          </w:p>
        </w:tc>
      </w:tr>
      <w:tr w:rsidR="003A3F36" w:rsidRPr="00A27481" w:rsidTr="00A0380D">
        <w:tc>
          <w:tcPr>
            <w:tcW w:w="1417" w:type="pct"/>
            <w:shd w:val="clear" w:color="auto" w:fill="auto"/>
          </w:tcPr>
          <w:p w:rsidR="003A3F36" w:rsidRPr="003A3F36" w:rsidRDefault="003A3F36" w:rsidP="005E61A5">
            <w:pPr>
              <w:spacing w:line="240" w:lineRule="atLeast"/>
              <w:outlineLvl w:val="0"/>
              <w:rPr>
                <w:b/>
                <w:bCs/>
                <w:color w:val="000000"/>
                <w:sz w:val="28"/>
              </w:rPr>
            </w:pPr>
            <w:r w:rsidRPr="003A3F36">
              <w:rPr>
                <w:b/>
                <w:bCs/>
                <w:color w:val="000000"/>
                <w:sz w:val="28"/>
              </w:rPr>
              <w:t>Тактика</w:t>
            </w:r>
          </w:p>
        </w:tc>
        <w:tc>
          <w:tcPr>
            <w:tcW w:w="3583" w:type="pct"/>
            <w:shd w:val="clear" w:color="auto" w:fill="auto"/>
          </w:tcPr>
          <w:p w:rsidR="003A3F36" w:rsidRPr="00A27481" w:rsidRDefault="003A3F36" w:rsidP="00A0380D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566164" w:rsidRPr="00566164" w:rsidRDefault="003A3F36" w:rsidP="00566164">
            <w:pPr>
              <w:jc w:val="both"/>
              <w:rPr>
                <w:sz w:val="28"/>
              </w:rPr>
            </w:pPr>
            <w:r w:rsidRPr="00566164">
              <w:rPr>
                <w:sz w:val="28"/>
              </w:rPr>
              <w:t>Показать запись партии в 4 хода.</w:t>
            </w:r>
            <w:r w:rsidR="00566164" w:rsidRPr="00566164">
              <w:rPr>
                <w:sz w:val="28"/>
              </w:rPr>
              <w:t xml:space="preserve"> </w:t>
            </w:r>
          </w:p>
          <w:p w:rsidR="00566164" w:rsidRPr="00566164" w:rsidRDefault="00566164" w:rsidP="00566164">
            <w:pPr>
              <w:jc w:val="both"/>
              <w:rPr>
                <w:sz w:val="28"/>
              </w:rPr>
            </w:pPr>
            <w:r w:rsidRPr="00566164">
              <w:rPr>
                <w:sz w:val="28"/>
              </w:rPr>
              <w:t>Дать оценку позиции слона на шахматной доске - показать на доске.</w:t>
            </w:r>
          </w:p>
          <w:p w:rsidR="003A3F36" w:rsidRPr="00A27481" w:rsidRDefault="00566164" w:rsidP="00566164">
            <w:pPr>
              <w:jc w:val="both"/>
              <w:rPr>
                <w:bCs/>
                <w:color w:val="000000"/>
                <w:sz w:val="28"/>
              </w:rPr>
            </w:pPr>
            <w:r w:rsidRPr="001C3C18">
              <w:rPr>
                <w:sz w:val="28"/>
              </w:rPr>
              <w:t>Разбор позиции</w:t>
            </w:r>
            <w:r>
              <w:rPr>
                <w:sz w:val="28"/>
              </w:rPr>
              <w:t xml:space="preserve"> </w:t>
            </w:r>
            <w:r w:rsidRPr="001C3C18">
              <w:rPr>
                <w:sz w:val="28"/>
              </w:rPr>
              <w:t>- показать на доске</w:t>
            </w:r>
            <w:r>
              <w:rPr>
                <w:sz w:val="28"/>
              </w:rPr>
              <w:t>.</w:t>
            </w:r>
          </w:p>
        </w:tc>
      </w:tr>
      <w:tr w:rsidR="003A3F36" w:rsidRPr="00A27481" w:rsidTr="00A0380D">
        <w:tc>
          <w:tcPr>
            <w:tcW w:w="1417" w:type="pct"/>
            <w:shd w:val="clear" w:color="auto" w:fill="auto"/>
          </w:tcPr>
          <w:p w:rsidR="003A3F36" w:rsidRPr="003A3F36" w:rsidRDefault="003A3F36" w:rsidP="005E61A5">
            <w:pPr>
              <w:spacing w:line="240" w:lineRule="atLeast"/>
              <w:outlineLvl w:val="0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Эндшпиль</w:t>
            </w:r>
          </w:p>
        </w:tc>
        <w:tc>
          <w:tcPr>
            <w:tcW w:w="3583" w:type="pct"/>
            <w:shd w:val="clear" w:color="auto" w:fill="auto"/>
          </w:tcPr>
          <w:p w:rsidR="003A3F36" w:rsidRPr="00A27481" w:rsidRDefault="003A3F36" w:rsidP="003A3F36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566164" w:rsidRPr="001C3C18" w:rsidRDefault="00566164" w:rsidP="00566164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1C3C18">
              <w:rPr>
                <w:bCs/>
                <w:color w:val="000000"/>
                <w:sz w:val="28"/>
              </w:rPr>
              <w:t>Показать план игры в окончании партии</w:t>
            </w:r>
            <w:r>
              <w:rPr>
                <w:bCs/>
                <w:color w:val="000000"/>
                <w:sz w:val="28"/>
              </w:rPr>
              <w:t>.</w:t>
            </w:r>
            <w:r w:rsidRPr="001C3C18">
              <w:rPr>
                <w:bCs/>
                <w:color w:val="000000"/>
                <w:sz w:val="28"/>
              </w:rPr>
              <w:t xml:space="preserve"> </w:t>
            </w:r>
          </w:p>
          <w:p w:rsidR="003A3F36" w:rsidRDefault="00566164" w:rsidP="00566164">
            <w:pPr>
              <w:outlineLvl w:val="0"/>
              <w:rPr>
                <w:bCs/>
                <w:color w:val="000000"/>
                <w:sz w:val="28"/>
              </w:rPr>
            </w:pPr>
            <w:proofErr w:type="gramStart"/>
            <w:r w:rsidRPr="001C3C18">
              <w:rPr>
                <w:bCs/>
                <w:color w:val="000000"/>
                <w:sz w:val="28"/>
              </w:rPr>
              <w:t>Объяснить  типичные</w:t>
            </w:r>
            <w:proofErr w:type="gramEnd"/>
            <w:r w:rsidRPr="001C3C18">
              <w:rPr>
                <w:bCs/>
                <w:color w:val="000000"/>
                <w:sz w:val="28"/>
              </w:rPr>
              <w:t xml:space="preserve"> слабости</w:t>
            </w:r>
            <w:r>
              <w:rPr>
                <w:bCs/>
                <w:color w:val="000000"/>
                <w:sz w:val="28"/>
              </w:rPr>
              <w:t>.</w:t>
            </w:r>
          </w:p>
          <w:p w:rsidR="00566164" w:rsidRPr="001C3C18" w:rsidRDefault="00566164" w:rsidP="00566164">
            <w:pPr>
              <w:rPr>
                <w:bCs/>
                <w:color w:val="000000"/>
                <w:sz w:val="28"/>
              </w:rPr>
            </w:pPr>
            <w:r w:rsidRPr="001C3C18">
              <w:rPr>
                <w:bCs/>
                <w:color w:val="000000"/>
                <w:sz w:val="28"/>
              </w:rPr>
              <w:t>Показать план игры в окончании партии</w:t>
            </w:r>
            <w:r>
              <w:rPr>
                <w:bCs/>
                <w:color w:val="000000"/>
                <w:sz w:val="28"/>
              </w:rPr>
              <w:t>.</w:t>
            </w:r>
            <w:r w:rsidRPr="001C3C18">
              <w:rPr>
                <w:bCs/>
                <w:color w:val="000000"/>
                <w:sz w:val="28"/>
              </w:rPr>
              <w:t xml:space="preserve"> </w:t>
            </w:r>
          </w:p>
          <w:p w:rsidR="00566164" w:rsidRPr="00A27481" w:rsidRDefault="00566164" w:rsidP="00566164">
            <w:pPr>
              <w:outlineLvl w:val="0"/>
              <w:rPr>
                <w:bCs/>
                <w:color w:val="000000"/>
                <w:sz w:val="28"/>
              </w:rPr>
            </w:pPr>
            <w:proofErr w:type="gramStart"/>
            <w:r w:rsidRPr="001C3C18">
              <w:rPr>
                <w:bCs/>
                <w:color w:val="000000"/>
                <w:sz w:val="28"/>
              </w:rPr>
              <w:t>Объяснить  типичные</w:t>
            </w:r>
            <w:proofErr w:type="gramEnd"/>
            <w:r w:rsidRPr="001C3C18">
              <w:rPr>
                <w:bCs/>
                <w:color w:val="000000"/>
                <w:sz w:val="28"/>
              </w:rPr>
              <w:t xml:space="preserve"> слабости</w:t>
            </w:r>
            <w:r>
              <w:rPr>
                <w:bCs/>
                <w:color w:val="000000"/>
                <w:sz w:val="28"/>
              </w:rPr>
              <w:t>.</w:t>
            </w:r>
          </w:p>
        </w:tc>
      </w:tr>
      <w:tr w:rsidR="003A3F36" w:rsidRPr="00A27481" w:rsidTr="00A0380D">
        <w:tc>
          <w:tcPr>
            <w:tcW w:w="1417" w:type="pct"/>
            <w:shd w:val="clear" w:color="auto" w:fill="auto"/>
          </w:tcPr>
          <w:p w:rsidR="003A3F36" w:rsidRDefault="003A3F36" w:rsidP="005E61A5">
            <w:pPr>
              <w:outlineLvl w:val="0"/>
              <w:rPr>
                <w:b/>
                <w:bCs/>
                <w:color w:val="000000"/>
                <w:sz w:val="28"/>
              </w:rPr>
            </w:pPr>
          </w:p>
          <w:p w:rsidR="003A3F36" w:rsidRPr="003A3F36" w:rsidRDefault="003A3F36" w:rsidP="005E61A5">
            <w:pPr>
              <w:outlineLvl w:val="0"/>
              <w:rPr>
                <w:b/>
                <w:bCs/>
                <w:color w:val="000000"/>
                <w:sz w:val="28"/>
              </w:rPr>
            </w:pPr>
            <w:r w:rsidRPr="003A3F36">
              <w:rPr>
                <w:b/>
                <w:bCs/>
                <w:color w:val="000000"/>
                <w:sz w:val="28"/>
              </w:rPr>
              <w:t>Дебют</w:t>
            </w:r>
          </w:p>
        </w:tc>
        <w:tc>
          <w:tcPr>
            <w:tcW w:w="3583" w:type="pct"/>
            <w:shd w:val="clear" w:color="auto" w:fill="auto"/>
          </w:tcPr>
          <w:p w:rsidR="003A3F36" w:rsidRPr="00A27481" w:rsidRDefault="003A3F36" w:rsidP="003A3F36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3A3F36" w:rsidRPr="00A27481" w:rsidRDefault="003A3F36" w:rsidP="003A3F36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Показать на доске:</w:t>
            </w:r>
          </w:p>
          <w:p w:rsidR="003A3F36" w:rsidRPr="00A27481" w:rsidRDefault="003A3F36" w:rsidP="003A3F36">
            <w:pPr>
              <w:outlineLvl w:val="0"/>
              <w:rPr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Назвать виды дебютов.</w:t>
            </w:r>
          </w:p>
          <w:p w:rsidR="003A3F36" w:rsidRPr="00A27481" w:rsidRDefault="003A3F36" w:rsidP="003A3F36">
            <w:pPr>
              <w:outlineLvl w:val="0"/>
              <w:rPr>
                <w:b/>
                <w:bCs/>
                <w:color w:val="000000"/>
                <w:sz w:val="28"/>
              </w:rPr>
            </w:pPr>
            <w:r w:rsidRPr="00A27481">
              <w:rPr>
                <w:bCs/>
                <w:color w:val="000000"/>
                <w:sz w:val="28"/>
              </w:rPr>
              <w:t>Дать понятие о полузакрытом дебюте.</w:t>
            </w:r>
          </w:p>
        </w:tc>
      </w:tr>
    </w:tbl>
    <w:p w:rsidR="00365A0E" w:rsidRPr="001B43A1" w:rsidRDefault="00365A0E" w:rsidP="00D7227E">
      <w:pPr>
        <w:spacing w:line="360" w:lineRule="auto"/>
        <w:jc w:val="both"/>
        <w:rPr>
          <w:highlight w:val="green"/>
        </w:rPr>
      </w:pPr>
    </w:p>
    <w:p w:rsidR="00706728" w:rsidRPr="00430605" w:rsidRDefault="00706728" w:rsidP="00245E86">
      <w:pPr>
        <w:spacing w:line="360" w:lineRule="auto"/>
        <w:jc w:val="center"/>
        <w:rPr>
          <w:b/>
          <w:bCs/>
          <w:sz w:val="28"/>
          <w:szCs w:val="28"/>
        </w:rPr>
      </w:pPr>
      <w:r w:rsidRPr="00430605">
        <w:rPr>
          <w:b/>
          <w:bCs/>
          <w:sz w:val="28"/>
          <w:szCs w:val="28"/>
        </w:rPr>
        <w:t>Методическ</w:t>
      </w:r>
      <w:r w:rsidR="00CD0853" w:rsidRPr="00430605">
        <w:rPr>
          <w:b/>
          <w:bCs/>
          <w:sz w:val="28"/>
          <w:szCs w:val="28"/>
        </w:rPr>
        <w:t>ие материалы</w:t>
      </w:r>
      <w:r w:rsidR="005A5F7C" w:rsidRPr="00430605">
        <w:rPr>
          <w:b/>
          <w:bCs/>
          <w:sz w:val="28"/>
          <w:szCs w:val="28"/>
        </w:rPr>
        <w:t>.</w:t>
      </w:r>
      <w:r w:rsidRPr="00430605">
        <w:rPr>
          <w:b/>
          <w:bCs/>
          <w:sz w:val="28"/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560"/>
        <w:gridCol w:w="1842"/>
        <w:gridCol w:w="1701"/>
        <w:gridCol w:w="1843"/>
      </w:tblGrid>
      <w:tr w:rsidR="00732271" w:rsidRPr="00430605" w:rsidTr="009D7E34">
        <w:trPr>
          <w:trHeight w:val="51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728" w:rsidRPr="00D7227E" w:rsidRDefault="00AB3378" w:rsidP="00593B29">
            <w:pPr>
              <w:spacing w:line="276" w:lineRule="auto"/>
              <w:rPr>
                <w:b/>
                <w:sz w:val="28"/>
                <w:szCs w:val="28"/>
              </w:rPr>
            </w:pPr>
            <w:r w:rsidRPr="00D7227E">
              <w:rPr>
                <w:b/>
                <w:sz w:val="28"/>
                <w:szCs w:val="28"/>
              </w:rPr>
              <w:t>Раздел</w:t>
            </w:r>
            <w:r w:rsidR="00706728" w:rsidRPr="00D7227E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728" w:rsidRPr="00D7227E" w:rsidRDefault="00706728" w:rsidP="00593B29">
            <w:pPr>
              <w:spacing w:line="276" w:lineRule="auto"/>
              <w:rPr>
                <w:b/>
                <w:sz w:val="28"/>
                <w:szCs w:val="28"/>
              </w:rPr>
            </w:pPr>
            <w:r w:rsidRPr="00D7227E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728" w:rsidRPr="00D7227E" w:rsidRDefault="00706728" w:rsidP="00593B29">
            <w:pPr>
              <w:spacing w:line="276" w:lineRule="auto"/>
              <w:rPr>
                <w:b/>
                <w:sz w:val="28"/>
                <w:szCs w:val="28"/>
              </w:rPr>
            </w:pPr>
            <w:r w:rsidRPr="00D7227E">
              <w:rPr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728" w:rsidRPr="00D7227E" w:rsidRDefault="00706728" w:rsidP="00593B29">
            <w:pPr>
              <w:spacing w:line="276" w:lineRule="auto"/>
              <w:rPr>
                <w:b/>
                <w:sz w:val="28"/>
                <w:szCs w:val="28"/>
              </w:rPr>
            </w:pPr>
            <w:r w:rsidRPr="00D7227E">
              <w:rPr>
                <w:b/>
                <w:sz w:val="28"/>
                <w:szCs w:val="28"/>
              </w:rPr>
              <w:t>Дидактический материал.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728" w:rsidRPr="00D7227E" w:rsidRDefault="00706728" w:rsidP="00593B29">
            <w:pPr>
              <w:spacing w:line="276" w:lineRule="auto"/>
              <w:rPr>
                <w:b/>
                <w:sz w:val="28"/>
                <w:szCs w:val="28"/>
              </w:rPr>
            </w:pPr>
            <w:r w:rsidRPr="00D7227E">
              <w:rPr>
                <w:b/>
                <w:sz w:val="28"/>
                <w:szCs w:val="28"/>
              </w:rPr>
              <w:t>Техническое оснащение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728" w:rsidRPr="00D7227E" w:rsidRDefault="00706728" w:rsidP="00593B29">
            <w:pPr>
              <w:spacing w:line="276" w:lineRule="auto"/>
              <w:rPr>
                <w:b/>
                <w:sz w:val="28"/>
                <w:szCs w:val="28"/>
              </w:rPr>
            </w:pPr>
            <w:r w:rsidRPr="00D7227E">
              <w:rPr>
                <w:b/>
                <w:sz w:val="28"/>
                <w:szCs w:val="28"/>
              </w:rPr>
              <w:t>Форма подведения итогов</w:t>
            </w:r>
          </w:p>
        </w:tc>
      </w:tr>
      <w:tr w:rsidR="00D7227E" w:rsidRPr="00430605" w:rsidTr="005E61A5"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:rsidR="00D7227E" w:rsidRPr="003A3F36" w:rsidRDefault="00D7227E" w:rsidP="005E61A5">
            <w:pPr>
              <w:spacing w:line="240" w:lineRule="atLeast"/>
              <w:outlineLvl w:val="0"/>
              <w:rPr>
                <w:b/>
                <w:bCs/>
                <w:color w:val="000000"/>
                <w:sz w:val="28"/>
              </w:rPr>
            </w:pPr>
            <w:r w:rsidRPr="003A3F36">
              <w:rPr>
                <w:b/>
                <w:bCs/>
                <w:color w:val="000000"/>
                <w:sz w:val="28"/>
              </w:rPr>
              <w:t>Тактика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>Лекция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F65B91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 xml:space="preserve">Словесный 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  <w:highlight w:val="green"/>
              </w:rPr>
            </w:pPr>
            <w:r w:rsidRPr="00430605">
              <w:rPr>
                <w:szCs w:val="28"/>
              </w:rPr>
              <w:t>Шахматные журналы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>Демонстрационная доска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F65B91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 xml:space="preserve"> Контрольное задание</w:t>
            </w:r>
          </w:p>
        </w:tc>
      </w:tr>
      <w:tr w:rsidR="00D7227E" w:rsidRPr="00430605" w:rsidTr="009D7E34"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:rsidR="00D7227E" w:rsidRPr="003A3F36" w:rsidRDefault="00D7227E" w:rsidP="005E61A5">
            <w:pPr>
              <w:spacing w:line="240" w:lineRule="atLeast"/>
              <w:outlineLvl w:val="0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Эндшпиль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>Рассказ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Наглядный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B90AE7">
            <w:pPr>
              <w:spacing w:line="276" w:lineRule="auto"/>
              <w:rPr>
                <w:szCs w:val="28"/>
                <w:highlight w:val="green"/>
              </w:rPr>
            </w:pPr>
            <w:r w:rsidRPr="00430605">
              <w:rPr>
                <w:szCs w:val="28"/>
              </w:rPr>
              <w:t>Шахматные журналы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Шахматная доска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>Контрольное задание</w:t>
            </w:r>
          </w:p>
        </w:tc>
      </w:tr>
      <w:tr w:rsidR="00D7227E" w:rsidRPr="00430605" w:rsidTr="009D7E34"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</w:tcPr>
          <w:p w:rsidR="00D7227E" w:rsidRDefault="00D7227E" w:rsidP="005E61A5">
            <w:pPr>
              <w:outlineLvl w:val="0"/>
              <w:rPr>
                <w:b/>
                <w:bCs/>
                <w:color w:val="000000"/>
                <w:sz w:val="28"/>
              </w:rPr>
            </w:pPr>
          </w:p>
          <w:p w:rsidR="00D7227E" w:rsidRPr="003A3F36" w:rsidRDefault="00D7227E" w:rsidP="005E61A5">
            <w:pPr>
              <w:outlineLvl w:val="0"/>
              <w:rPr>
                <w:b/>
                <w:bCs/>
                <w:color w:val="000000"/>
                <w:sz w:val="28"/>
              </w:rPr>
            </w:pPr>
            <w:r w:rsidRPr="003A3F36">
              <w:rPr>
                <w:b/>
                <w:bCs/>
                <w:color w:val="000000"/>
                <w:sz w:val="28"/>
              </w:rPr>
              <w:t>Дебют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B90AE7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>Лекция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B90AE7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 xml:space="preserve">Словесный 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Шахматный учебник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>Демонстрационная доска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227E" w:rsidRPr="00430605" w:rsidRDefault="00D7227E" w:rsidP="00593B29">
            <w:pPr>
              <w:spacing w:line="276" w:lineRule="auto"/>
              <w:rPr>
                <w:szCs w:val="28"/>
              </w:rPr>
            </w:pPr>
            <w:r w:rsidRPr="00430605">
              <w:rPr>
                <w:szCs w:val="28"/>
              </w:rPr>
              <w:t>Контрольное задание</w:t>
            </w:r>
          </w:p>
        </w:tc>
      </w:tr>
    </w:tbl>
    <w:p w:rsidR="00494656" w:rsidRDefault="00494656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01F4D" w:rsidRDefault="00401F4D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9E52F1" w:rsidRDefault="009E52F1" w:rsidP="00365A0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b/>
          <w:bCs/>
          <w:sz w:val="28"/>
          <w:szCs w:val="28"/>
        </w:rPr>
      </w:pPr>
    </w:p>
    <w:p w:rsidR="00365A0E" w:rsidRDefault="00365A0E" w:rsidP="00365A0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b/>
          <w:bCs/>
          <w:sz w:val="28"/>
          <w:szCs w:val="28"/>
        </w:rPr>
      </w:pPr>
    </w:p>
    <w:p w:rsidR="009E52F1" w:rsidRDefault="009E52F1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B462D8" w:rsidRPr="004F2710" w:rsidRDefault="00B462D8" w:rsidP="00B462D8">
      <w:pPr>
        <w:jc w:val="center"/>
      </w:pPr>
      <w:r w:rsidRPr="004F2710">
        <w:lastRenderedPageBreak/>
        <w:t>Администрация Городецкого муниципального округа Нижегородской области</w:t>
      </w:r>
    </w:p>
    <w:p w:rsidR="00B462D8" w:rsidRPr="004F2710" w:rsidRDefault="00B462D8" w:rsidP="00B462D8">
      <w:pPr>
        <w:jc w:val="center"/>
      </w:pPr>
      <w:r w:rsidRPr="004F2710">
        <w:t>муниципальное бюджетное образовательное учреждение дополнительного образования</w:t>
      </w:r>
    </w:p>
    <w:p w:rsidR="00B462D8" w:rsidRPr="004F2710" w:rsidRDefault="00B462D8" w:rsidP="00B462D8">
      <w:pPr>
        <w:jc w:val="center"/>
      </w:pPr>
      <w:r w:rsidRPr="004F2710">
        <w:rPr>
          <w:b/>
          <w:bCs/>
        </w:rPr>
        <w:t xml:space="preserve"> «ЦЕНТР ВНЕШКОЛЬНОЙ РАБОТЫ «РОВЕСНИК»</w:t>
      </w:r>
    </w:p>
    <w:p w:rsidR="00B462D8" w:rsidRPr="004F2710" w:rsidRDefault="00B462D8" w:rsidP="00B462D8">
      <w:pPr>
        <w:jc w:val="center"/>
      </w:pPr>
      <w:r w:rsidRPr="004F2710">
        <w:t>г. Заволжье</w:t>
      </w: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40"/>
          <w:szCs w:val="40"/>
        </w:rPr>
      </w:pPr>
    </w:p>
    <w:p w:rsidR="00B462D8" w:rsidRPr="004F2710" w:rsidRDefault="00B462D8" w:rsidP="00B462D8">
      <w:pPr>
        <w:jc w:val="center"/>
        <w:rPr>
          <w:sz w:val="40"/>
          <w:szCs w:val="40"/>
        </w:rPr>
      </w:pPr>
    </w:p>
    <w:p w:rsidR="00B462D8" w:rsidRPr="004F2710" w:rsidRDefault="00B462D8" w:rsidP="00B462D8">
      <w:pPr>
        <w:jc w:val="center"/>
        <w:rPr>
          <w:sz w:val="40"/>
          <w:szCs w:val="40"/>
        </w:rPr>
      </w:pPr>
    </w:p>
    <w:p w:rsidR="00B462D8" w:rsidRPr="004F2710" w:rsidRDefault="00B462D8" w:rsidP="00B462D8">
      <w:pPr>
        <w:jc w:val="center"/>
        <w:rPr>
          <w:sz w:val="40"/>
          <w:szCs w:val="40"/>
        </w:rPr>
      </w:pPr>
    </w:p>
    <w:p w:rsidR="00B462D8" w:rsidRPr="004F2710" w:rsidRDefault="00B462D8" w:rsidP="00B462D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Модуль </w:t>
      </w:r>
      <w:r w:rsidR="00F76959">
        <w:rPr>
          <w:sz w:val="40"/>
          <w:szCs w:val="40"/>
        </w:rPr>
        <w:t xml:space="preserve">начального уровня </w:t>
      </w:r>
      <w:r w:rsidRPr="004F2710">
        <w:rPr>
          <w:sz w:val="40"/>
          <w:szCs w:val="40"/>
        </w:rPr>
        <w:t>«Дебют»</w:t>
      </w:r>
    </w:p>
    <w:p w:rsidR="00B462D8" w:rsidRPr="004F2710" w:rsidRDefault="00B462D8" w:rsidP="00B462D8">
      <w:pPr>
        <w:jc w:val="center"/>
        <w:rPr>
          <w:sz w:val="40"/>
          <w:szCs w:val="40"/>
        </w:rPr>
      </w:pPr>
      <w:r w:rsidRPr="004F2710">
        <w:rPr>
          <w:sz w:val="40"/>
          <w:szCs w:val="40"/>
        </w:rPr>
        <w:t xml:space="preserve"> сроком освоения 1 год для детей с 7 лет</w:t>
      </w:r>
    </w:p>
    <w:p w:rsidR="00B462D8" w:rsidRPr="004F2710" w:rsidRDefault="00B462D8" w:rsidP="00B462D8">
      <w:pPr>
        <w:jc w:val="center"/>
      </w:pPr>
      <w:r w:rsidRPr="004F2710">
        <w:rPr>
          <w:sz w:val="40"/>
          <w:szCs w:val="40"/>
        </w:rPr>
        <w:t xml:space="preserve"> к программе</w:t>
      </w:r>
      <w:r w:rsidRPr="004F2710">
        <w:rPr>
          <w:sz w:val="36"/>
          <w:szCs w:val="36"/>
        </w:rPr>
        <w:t xml:space="preserve"> </w:t>
      </w:r>
      <w:r w:rsidRPr="004F2710">
        <w:rPr>
          <w:b/>
          <w:sz w:val="36"/>
          <w:szCs w:val="36"/>
        </w:rPr>
        <w:t>«</w:t>
      </w:r>
      <w:r w:rsidR="00F76959">
        <w:rPr>
          <w:b/>
          <w:sz w:val="36"/>
          <w:szCs w:val="36"/>
        </w:rPr>
        <w:t>Шахматы</w:t>
      </w:r>
      <w:r w:rsidRPr="004F2710">
        <w:rPr>
          <w:b/>
          <w:sz w:val="36"/>
          <w:szCs w:val="36"/>
        </w:rPr>
        <w:t>»</w:t>
      </w:r>
    </w:p>
    <w:p w:rsidR="00B462D8" w:rsidRPr="004F2710" w:rsidRDefault="00B462D8" w:rsidP="00B462D8">
      <w:pPr>
        <w:jc w:val="center"/>
        <w:rPr>
          <w:sz w:val="32"/>
          <w:szCs w:val="32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1156FD">
      <w:pPr>
        <w:ind w:left="3540" w:firstLine="708"/>
      </w:pPr>
      <w:r w:rsidRPr="004F2710">
        <w:rPr>
          <w:sz w:val="28"/>
          <w:szCs w:val="28"/>
        </w:rPr>
        <w:t xml:space="preserve">Составитель: </w:t>
      </w:r>
    </w:p>
    <w:p w:rsidR="001156FD" w:rsidRDefault="00E30678" w:rsidP="001156FD">
      <w:pPr>
        <w:ind w:left="4248"/>
        <w:rPr>
          <w:sz w:val="28"/>
          <w:szCs w:val="28"/>
        </w:rPr>
      </w:pPr>
      <w:r>
        <w:rPr>
          <w:sz w:val="28"/>
          <w:szCs w:val="28"/>
        </w:rPr>
        <w:t>методист</w:t>
      </w:r>
    </w:p>
    <w:p w:rsidR="001156FD" w:rsidRPr="004F2710" w:rsidRDefault="00E30678" w:rsidP="001156FD">
      <w:pPr>
        <w:ind w:left="3540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Всеволодова</w:t>
      </w:r>
      <w:proofErr w:type="spellEnd"/>
      <w:r>
        <w:rPr>
          <w:sz w:val="28"/>
          <w:szCs w:val="28"/>
        </w:rPr>
        <w:t xml:space="preserve"> Е.Н.</w:t>
      </w:r>
    </w:p>
    <w:p w:rsidR="00B462D8" w:rsidRPr="004F2710" w:rsidRDefault="00B462D8" w:rsidP="00B462D8">
      <w:pPr>
        <w:ind w:left="6231" w:firstLine="6"/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jc w:val="center"/>
        <w:rPr>
          <w:sz w:val="28"/>
          <w:szCs w:val="28"/>
        </w:rPr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Default="00B462D8" w:rsidP="00B462D8">
      <w:pPr>
        <w:rPr>
          <w:sz w:val="28"/>
          <w:szCs w:val="28"/>
        </w:rPr>
      </w:pPr>
    </w:p>
    <w:p w:rsidR="00B462D8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rPr>
          <w:sz w:val="28"/>
          <w:szCs w:val="28"/>
        </w:rPr>
      </w:pPr>
    </w:p>
    <w:p w:rsidR="00B462D8" w:rsidRPr="004F2710" w:rsidRDefault="00B462D8" w:rsidP="00B462D8">
      <w:pPr>
        <w:jc w:val="center"/>
      </w:pPr>
      <w:r w:rsidRPr="004F2710">
        <w:rPr>
          <w:szCs w:val="28"/>
        </w:rPr>
        <w:t xml:space="preserve">г. Заволжье </w:t>
      </w:r>
    </w:p>
    <w:p w:rsidR="00B462D8" w:rsidRPr="004F2710" w:rsidRDefault="007A4928" w:rsidP="00B462D8">
      <w:pPr>
        <w:jc w:val="center"/>
      </w:pPr>
      <w:r>
        <w:rPr>
          <w:szCs w:val="28"/>
        </w:rPr>
        <w:t>2025</w:t>
      </w:r>
      <w:r w:rsidR="00B462D8" w:rsidRPr="004F2710">
        <w:rPr>
          <w:szCs w:val="28"/>
        </w:rPr>
        <w:t>г.</w:t>
      </w:r>
    </w:p>
    <w:p w:rsidR="00B462D8" w:rsidRPr="004F2710" w:rsidRDefault="00B462D8" w:rsidP="00B462D8">
      <w:pPr>
        <w:jc w:val="center"/>
        <w:rPr>
          <w:szCs w:val="28"/>
        </w:rPr>
      </w:pPr>
    </w:p>
    <w:p w:rsidR="00B462D8" w:rsidRPr="004F2710" w:rsidRDefault="00B462D8" w:rsidP="00B462D8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 w:rsidRPr="004F2710">
        <w:rPr>
          <w:sz w:val="28"/>
        </w:rPr>
        <w:tab/>
      </w:r>
      <w:r w:rsidRPr="004F2710">
        <w:rPr>
          <w:sz w:val="28"/>
          <w:szCs w:val="28"/>
        </w:rPr>
        <w:t>Модуль ознакомительного уровня «Дебют» сроком обучения 1 год разработан к программе «</w:t>
      </w:r>
      <w:r w:rsidR="00F76959">
        <w:rPr>
          <w:sz w:val="28"/>
          <w:szCs w:val="28"/>
        </w:rPr>
        <w:t>Шахматы</w:t>
      </w:r>
      <w:r w:rsidRPr="004F2710">
        <w:rPr>
          <w:sz w:val="28"/>
          <w:szCs w:val="28"/>
        </w:rPr>
        <w:t>» физкультурно-</w:t>
      </w:r>
      <w:proofErr w:type="gramStart"/>
      <w:r w:rsidRPr="004F2710">
        <w:rPr>
          <w:sz w:val="28"/>
          <w:szCs w:val="28"/>
        </w:rPr>
        <w:t>спортивной  направленности</w:t>
      </w:r>
      <w:proofErr w:type="gramEnd"/>
      <w:r w:rsidRPr="004F2710">
        <w:rPr>
          <w:sz w:val="28"/>
          <w:szCs w:val="28"/>
        </w:rPr>
        <w:t xml:space="preserve"> сроком освоения 3 года для детей с 7лет. Занятия по программе </w:t>
      </w:r>
      <w:r w:rsidRPr="004F2710">
        <w:rPr>
          <w:bCs/>
          <w:sz w:val="28"/>
          <w:szCs w:val="28"/>
          <w:lang w:eastAsia="zh-CN"/>
        </w:rPr>
        <w:t xml:space="preserve">предполагают использование и реализацию общедоступных и универсальных форм организации, минимальную сложность предлагаемого материала для освоения содержания программного модуля.  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color w:val="000000"/>
          <w:sz w:val="28"/>
          <w:szCs w:val="28"/>
          <w:highlight w:val="white"/>
        </w:rPr>
        <w:t>На модуль возможно зачисление всех желающих без предварительной диагностики</w:t>
      </w:r>
      <w:r w:rsidRPr="004F2710">
        <w:rPr>
          <w:color w:val="000000"/>
          <w:sz w:val="28"/>
          <w:szCs w:val="28"/>
        </w:rPr>
        <w:t>. Обучающиеся, заинтересовавшиеся игрой в шахматы</w:t>
      </w:r>
      <w:r>
        <w:rPr>
          <w:color w:val="000000"/>
          <w:sz w:val="28"/>
          <w:szCs w:val="28"/>
        </w:rPr>
        <w:t>,</w:t>
      </w:r>
      <w:r w:rsidRPr="004F2710">
        <w:rPr>
          <w:color w:val="000000"/>
          <w:sz w:val="28"/>
          <w:szCs w:val="28"/>
        </w:rPr>
        <w:t xml:space="preserve"> могут продолжить обучение по 3-х годичной программе «</w:t>
      </w:r>
      <w:r w:rsidR="00F76959">
        <w:rPr>
          <w:color w:val="000000"/>
          <w:sz w:val="28"/>
          <w:szCs w:val="28"/>
        </w:rPr>
        <w:t>Шахматы</w:t>
      </w:r>
      <w:r w:rsidRPr="004F271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B462D8" w:rsidRPr="004F2710" w:rsidRDefault="00B462D8" w:rsidP="00B462D8">
      <w:pPr>
        <w:jc w:val="both"/>
        <w:rPr>
          <w:b/>
          <w:bCs/>
          <w:sz w:val="28"/>
          <w:szCs w:val="28"/>
        </w:rPr>
      </w:pP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b/>
          <w:bCs/>
          <w:sz w:val="28"/>
          <w:szCs w:val="28"/>
        </w:rPr>
        <w:t>Цель и задачи:</w:t>
      </w:r>
    </w:p>
    <w:p w:rsidR="00B462D8" w:rsidRPr="004F2710" w:rsidRDefault="00B462D8" w:rsidP="00B462D8">
      <w:pPr>
        <w:jc w:val="both"/>
        <w:rPr>
          <w:iCs/>
          <w:sz w:val="28"/>
        </w:rPr>
      </w:pPr>
      <w:r w:rsidRPr="004F2710">
        <w:rPr>
          <w:b/>
          <w:sz w:val="28"/>
          <w:szCs w:val="28"/>
          <w:lang w:eastAsia="zh-CN"/>
        </w:rPr>
        <w:t>Цель:</w:t>
      </w:r>
      <w:r w:rsidRPr="004F2710">
        <w:rPr>
          <w:sz w:val="28"/>
          <w:szCs w:val="28"/>
          <w:lang w:eastAsia="zh-CN"/>
        </w:rPr>
        <w:t xml:space="preserve"> Формирование первоначальных знаний основ и принципов шахматной игры. Подготовить обучающихся к дальнейшим ступеням обучения шахматной игре.</w:t>
      </w:r>
    </w:p>
    <w:p w:rsidR="00B462D8" w:rsidRPr="004F2710" w:rsidRDefault="00B462D8" w:rsidP="00B462D8">
      <w:pPr>
        <w:jc w:val="both"/>
        <w:rPr>
          <w:sz w:val="28"/>
          <w:szCs w:val="28"/>
          <w:lang w:eastAsia="zh-CN"/>
        </w:rPr>
      </w:pPr>
      <w:r w:rsidRPr="004F2710">
        <w:rPr>
          <w:b/>
          <w:bCs/>
          <w:iCs/>
          <w:sz w:val="28"/>
        </w:rPr>
        <w:t>Задачи</w:t>
      </w:r>
      <w:r w:rsidRPr="004F2710">
        <w:rPr>
          <w:iCs/>
          <w:sz w:val="28"/>
        </w:rPr>
        <w:t>:</w:t>
      </w:r>
      <w:r w:rsidRPr="004F2710">
        <w:rPr>
          <w:sz w:val="28"/>
          <w:szCs w:val="28"/>
          <w:lang w:eastAsia="zh-CN"/>
        </w:rPr>
        <w:t xml:space="preserve"> </w:t>
      </w:r>
    </w:p>
    <w:p w:rsidR="00B462D8" w:rsidRPr="004F2710" w:rsidRDefault="004F2710" w:rsidP="00B462D8">
      <w:pPr>
        <w:numPr>
          <w:ilvl w:val="0"/>
          <w:numId w:val="21"/>
        </w:numPr>
        <w:tabs>
          <w:tab w:val="left" w:pos="1491"/>
        </w:tabs>
        <w:ind w:right="108"/>
        <w:contextualSpacing/>
        <w:rPr>
          <w:sz w:val="28"/>
          <w:szCs w:val="28"/>
          <w:lang w:eastAsia="zh-CN"/>
        </w:rPr>
      </w:pPr>
      <w:r w:rsidRPr="004F2710">
        <w:rPr>
          <w:sz w:val="28"/>
          <w:szCs w:val="28"/>
          <w:lang w:eastAsia="zh-CN"/>
        </w:rPr>
        <w:t xml:space="preserve">Познакомить </w:t>
      </w:r>
      <w:proofErr w:type="gramStart"/>
      <w:r w:rsidRPr="004F2710">
        <w:rPr>
          <w:sz w:val="28"/>
          <w:szCs w:val="28"/>
          <w:lang w:eastAsia="zh-CN"/>
        </w:rPr>
        <w:t>с  правилами</w:t>
      </w:r>
      <w:proofErr w:type="gramEnd"/>
      <w:r w:rsidRPr="004F2710">
        <w:rPr>
          <w:sz w:val="28"/>
          <w:szCs w:val="28"/>
          <w:lang w:eastAsia="zh-CN"/>
        </w:rPr>
        <w:t xml:space="preserve"> игры в шахматы, содействовать активному использованию полученных знаний  о ценности и обмене фигур, учить использовать в шахматной игре схемы достижения матовых ситуаций. </w:t>
      </w:r>
    </w:p>
    <w:p w:rsidR="00B462D8" w:rsidRPr="004F2710" w:rsidRDefault="004F2710" w:rsidP="00B462D8">
      <w:pPr>
        <w:numPr>
          <w:ilvl w:val="0"/>
          <w:numId w:val="21"/>
        </w:numPr>
        <w:tabs>
          <w:tab w:val="left" w:pos="1491"/>
        </w:tabs>
        <w:ind w:right="108"/>
        <w:contextualSpacing/>
        <w:rPr>
          <w:sz w:val="28"/>
          <w:szCs w:val="28"/>
          <w:lang w:eastAsia="zh-CN"/>
        </w:rPr>
      </w:pPr>
      <w:r w:rsidRPr="004F2710">
        <w:rPr>
          <w:sz w:val="28"/>
          <w:szCs w:val="28"/>
          <w:lang w:eastAsia="zh-CN"/>
        </w:rPr>
        <w:t>Развивать внимание, память, логическое и пространственное мышление.</w:t>
      </w:r>
    </w:p>
    <w:p w:rsidR="00B462D8" w:rsidRPr="004F2710" w:rsidRDefault="00B462D8" w:rsidP="00B462D8">
      <w:pPr>
        <w:numPr>
          <w:ilvl w:val="0"/>
          <w:numId w:val="21"/>
        </w:numPr>
        <w:tabs>
          <w:tab w:val="left" w:pos="1491"/>
        </w:tabs>
        <w:ind w:right="108"/>
        <w:contextualSpacing/>
        <w:rPr>
          <w:sz w:val="28"/>
          <w:szCs w:val="28"/>
          <w:lang w:eastAsia="zh-CN"/>
        </w:rPr>
      </w:pPr>
      <w:r w:rsidRPr="004F2710">
        <w:rPr>
          <w:sz w:val="28"/>
          <w:szCs w:val="28"/>
          <w:lang w:eastAsia="zh-CN"/>
        </w:rPr>
        <w:t>Формировать интерес к занятиям шахматами.</w:t>
      </w:r>
    </w:p>
    <w:p w:rsidR="004F2710" w:rsidRPr="004F2710" w:rsidRDefault="004F2710" w:rsidP="00B462D8">
      <w:pPr>
        <w:tabs>
          <w:tab w:val="left" w:pos="1491"/>
        </w:tabs>
        <w:ind w:left="720" w:right="108"/>
        <w:contextualSpacing/>
        <w:rPr>
          <w:sz w:val="28"/>
          <w:szCs w:val="28"/>
          <w:lang w:eastAsia="zh-CN"/>
        </w:rPr>
      </w:pPr>
    </w:p>
    <w:p w:rsidR="00B462D8" w:rsidRPr="004F2710" w:rsidRDefault="00B462D8" w:rsidP="00B462D8">
      <w:pPr>
        <w:jc w:val="both"/>
        <w:rPr>
          <w:sz w:val="28"/>
        </w:rPr>
      </w:pPr>
      <w:r w:rsidRPr="004F2710">
        <w:rPr>
          <w:b/>
          <w:bCs/>
          <w:sz w:val="28"/>
        </w:rPr>
        <w:t>Основная форма</w:t>
      </w:r>
      <w:r w:rsidRPr="004F2710">
        <w:rPr>
          <w:sz w:val="28"/>
        </w:rPr>
        <w:t xml:space="preserve"> – учебное занятие. Возраст обучающихся – с 7 лет. Состав группы – постоянный, набор детей в объединение – свободный, без учета имеющихся знаний и навыков.</w:t>
      </w:r>
    </w:p>
    <w:p w:rsidR="00B462D8" w:rsidRPr="004F2710" w:rsidRDefault="00B462D8" w:rsidP="00B462D8">
      <w:pPr>
        <w:rPr>
          <w:b/>
          <w:sz w:val="28"/>
        </w:rPr>
      </w:pPr>
    </w:p>
    <w:p w:rsidR="00B462D8" w:rsidRPr="004F2710" w:rsidRDefault="00B462D8" w:rsidP="00B462D8">
      <w:pPr>
        <w:rPr>
          <w:sz w:val="28"/>
        </w:rPr>
      </w:pPr>
      <w:r w:rsidRPr="004F2710">
        <w:rPr>
          <w:b/>
          <w:sz w:val="28"/>
        </w:rPr>
        <w:t>Методы и формы работы</w:t>
      </w:r>
    </w:p>
    <w:p w:rsidR="00B462D8" w:rsidRPr="004F2710" w:rsidRDefault="00B462D8" w:rsidP="00B462D8">
      <w:pPr>
        <w:jc w:val="both"/>
        <w:rPr>
          <w:sz w:val="28"/>
        </w:rPr>
      </w:pPr>
      <w:r w:rsidRPr="004F2710">
        <w:rPr>
          <w:sz w:val="28"/>
        </w:rPr>
        <w:t xml:space="preserve">Основные методы работы - метод практической работы. Формы работы могут быть – фронтальная, групповая, индивидуальная – в зависимости от цели занятия. </w:t>
      </w:r>
    </w:p>
    <w:p w:rsidR="00B462D8" w:rsidRPr="004F2710" w:rsidRDefault="00B462D8" w:rsidP="00B462D8">
      <w:pPr>
        <w:jc w:val="both"/>
        <w:rPr>
          <w:b/>
          <w:bCs/>
          <w:sz w:val="28"/>
        </w:rPr>
      </w:pPr>
    </w:p>
    <w:p w:rsidR="00B462D8" w:rsidRPr="004F2710" w:rsidRDefault="00B462D8" w:rsidP="00B462D8">
      <w:pPr>
        <w:spacing w:line="360" w:lineRule="auto"/>
        <w:jc w:val="both"/>
        <w:rPr>
          <w:sz w:val="28"/>
        </w:rPr>
      </w:pPr>
      <w:r w:rsidRPr="004F2710">
        <w:rPr>
          <w:b/>
          <w:bCs/>
          <w:sz w:val="28"/>
        </w:rPr>
        <w:t>Условия реализации программы.</w:t>
      </w:r>
      <w:r w:rsidRPr="004F2710">
        <w:rPr>
          <w:sz w:val="28"/>
        </w:rPr>
        <w:t xml:space="preserve"> </w:t>
      </w:r>
    </w:p>
    <w:p w:rsidR="00B462D8" w:rsidRPr="004F2710" w:rsidRDefault="00B462D8" w:rsidP="00B462D8">
      <w:pPr>
        <w:jc w:val="both"/>
        <w:rPr>
          <w:b/>
          <w:bCs/>
          <w:color w:val="000000"/>
          <w:sz w:val="28"/>
        </w:rPr>
      </w:pPr>
      <w:r w:rsidRPr="004F2710">
        <w:rPr>
          <w:color w:val="000000"/>
          <w:sz w:val="28"/>
          <w:szCs w:val="28"/>
        </w:rPr>
        <w:t>Занятия включают организационную теоретическую и практическую части. Организационная часть обеспечивает наличие всех необходимых для работы материалов, пособий и иллюстраций. Теоретическая работа с детьми проводится в форме лекций, учебных диалогов, бесед, анализа сыгранных ребятами партий, разбора партий известных шахматистов. 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мини-турниры. Результаты работы определяются степенью освоения практических умений на основе полученных знаний.</w:t>
      </w:r>
    </w:p>
    <w:p w:rsidR="00B462D8" w:rsidRDefault="00B462D8" w:rsidP="00B462D8">
      <w:pPr>
        <w:spacing w:line="360" w:lineRule="auto"/>
        <w:rPr>
          <w:b/>
          <w:bCs/>
          <w:color w:val="000000"/>
          <w:sz w:val="28"/>
        </w:rPr>
      </w:pPr>
    </w:p>
    <w:p w:rsidR="00B462D8" w:rsidRDefault="00B462D8" w:rsidP="00B462D8">
      <w:pPr>
        <w:spacing w:line="360" w:lineRule="auto"/>
        <w:rPr>
          <w:b/>
          <w:bCs/>
          <w:color w:val="000000"/>
          <w:sz w:val="28"/>
        </w:rPr>
      </w:pPr>
    </w:p>
    <w:p w:rsidR="00B462D8" w:rsidRPr="004F2710" w:rsidRDefault="00B462D8" w:rsidP="00B462D8">
      <w:pPr>
        <w:spacing w:line="360" w:lineRule="auto"/>
        <w:rPr>
          <w:b/>
          <w:bCs/>
          <w:color w:val="000000"/>
          <w:sz w:val="28"/>
        </w:rPr>
      </w:pPr>
    </w:p>
    <w:p w:rsidR="00B462D8" w:rsidRPr="004F2710" w:rsidRDefault="00B462D8" w:rsidP="00B462D8">
      <w:pPr>
        <w:spacing w:line="360" w:lineRule="auto"/>
        <w:rPr>
          <w:b/>
          <w:bCs/>
          <w:color w:val="000000"/>
          <w:sz w:val="28"/>
        </w:rPr>
      </w:pPr>
      <w:r w:rsidRPr="004F2710">
        <w:rPr>
          <w:b/>
          <w:bCs/>
          <w:color w:val="000000"/>
          <w:sz w:val="28"/>
        </w:rPr>
        <w:t>Ожидаемые результаты и способы определения их результа</w:t>
      </w:r>
      <w:r w:rsidRPr="004F2710">
        <w:rPr>
          <w:b/>
          <w:bCs/>
          <w:color w:val="000000"/>
          <w:sz w:val="28"/>
        </w:rPr>
        <w:softHyphen/>
        <w:t>тивности.</w:t>
      </w:r>
    </w:p>
    <w:p w:rsidR="004F2710" w:rsidRPr="004F2710" w:rsidRDefault="004F2710" w:rsidP="00B462D8">
      <w:pPr>
        <w:numPr>
          <w:ilvl w:val="0"/>
          <w:numId w:val="20"/>
        </w:numPr>
        <w:contextualSpacing/>
        <w:rPr>
          <w:sz w:val="28"/>
          <w:szCs w:val="28"/>
        </w:rPr>
      </w:pPr>
      <w:r w:rsidRPr="004F2710">
        <w:rPr>
          <w:sz w:val="28"/>
          <w:szCs w:val="28"/>
        </w:rPr>
        <w:t xml:space="preserve">Обучающиеся </w:t>
      </w:r>
      <w:proofErr w:type="gramStart"/>
      <w:r w:rsidRPr="004F2710">
        <w:rPr>
          <w:sz w:val="28"/>
          <w:szCs w:val="28"/>
        </w:rPr>
        <w:t>умеют  записывать</w:t>
      </w:r>
      <w:proofErr w:type="gramEnd"/>
      <w:r w:rsidRPr="004F2710">
        <w:rPr>
          <w:sz w:val="28"/>
          <w:szCs w:val="28"/>
        </w:rPr>
        <w:t xml:space="preserve"> шахматную партию, научились  ставить мат двумя ладьями, ферзем и королем, умеют решить задачу  -  мат в один ход.</w:t>
      </w:r>
    </w:p>
    <w:p w:rsidR="004F2710" w:rsidRPr="004F2710" w:rsidRDefault="004F2710" w:rsidP="00B462D8">
      <w:pPr>
        <w:numPr>
          <w:ilvl w:val="0"/>
          <w:numId w:val="20"/>
        </w:numPr>
        <w:contextualSpacing/>
        <w:rPr>
          <w:sz w:val="28"/>
          <w:szCs w:val="28"/>
        </w:rPr>
      </w:pPr>
      <w:r w:rsidRPr="004F2710">
        <w:rPr>
          <w:sz w:val="28"/>
          <w:szCs w:val="28"/>
        </w:rPr>
        <w:t>У обучающихся развито внимание, память, логическое и пространственное мышление.</w:t>
      </w:r>
    </w:p>
    <w:p w:rsidR="004F2710" w:rsidRPr="004F2710" w:rsidRDefault="004F2710" w:rsidP="00B462D8">
      <w:pPr>
        <w:numPr>
          <w:ilvl w:val="0"/>
          <w:numId w:val="20"/>
        </w:numPr>
        <w:contextualSpacing/>
        <w:rPr>
          <w:sz w:val="28"/>
          <w:szCs w:val="28"/>
        </w:rPr>
      </w:pPr>
      <w:r w:rsidRPr="004F2710">
        <w:rPr>
          <w:sz w:val="28"/>
          <w:szCs w:val="28"/>
        </w:rPr>
        <w:t>У обучающихся сформирован интерес к занятиям шахматами.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3233"/>
        <w:gridCol w:w="2425"/>
      </w:tblGrid>
      <w:tr w:rsidR="00B462D8" w:rsidRPr="004F2710" w:rsidTr="00AB0EB1">
        <w:tc>
          <w:tcPr>
            <w:tcW w:w="3233" w:type="dxa"/>
          </w:tcPr>
          <w:p w:rsidR="00B462D8" w:rsidRPr="004F2710" w:rsidRDefault="00B462D8" w:rsidP="00AB0EB1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B462D8" w:rsidRPr="004F2710" w:rsidRDefault="00B462D8" w:rsidP="00AB0EB1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B462D8" w:rsidRPr="004F2710" w:rsidRDefault="00B462D8" w:rsidP="00AB0EB1">
            <w:pPr>
              <w:rPr>
                <w:sz w:val="28"/>
                <w:szCs w:val="28"/>
              </w:rPr>
            </w:pPr>
          </w:p>
        </w:tc>
      </w:tr>
    </w:tbl>
    <w:p w:rsidR="00B462D8" w:rsidRPr="004F2710" w:rsidRDefault="00B462D8" w:rsidP="00B462D8">
      <w:pPr>
        <w:spacing w:line="360" w:lineRule="auto"/>
        <w:rPr>
          <w:b/>
          <w:bCs/>
        </w:rPr>
      </w:pPr>
    </w:p>
    <w:p w:rsidR="00B462D8" w:rsidRPr="004F2710" w:rsidRDefault="00B462D8" w:rsidP="00B462D8">
      <w:pPr>
        <w:spacing w:line="360" w:lineRule="auto"/>
        <w:jc w:val="center"/>
        <w:rPr>
          <w:b/>
          <w:bCs/>
          <w:color w:val="000000"/>
        </w:rPr>
      </w:pPr>
      <w:proofErr w:type="gramStart"/>
      <w:r w:rsidRPr="004F2710">
        <w:rPr>
          <w:b/>
          <w:bCs/>
          <w:color w:val="000000"/>
        </w:rPr>
        <w:t>УЧЕБНЫЙ  ПЛАН</w:t>
      </w:r>
      <w:proofErr w:type="gramEnd"/>
      <w:r w:rsidRPr="004F2710">
        <w:rPr>
          <w:b/>
          <w:bCs/>
          <w:color w:val="00000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626"/>
        <w:gridCol w:w="1324"/>
        <w:gridCol w:w="1726"/>
        <w:gridCol w:w="2645"/>
      </w:tblGrid>
      <w:tr w:rsidR="00B462D8" w:rsidRPr="004F2710" w:rsidTr="00AB0EB1">
        <w:tc>
          <w:tcPr>
            <w:tcW w:w="652" w:type="pct"/>
          </w:tcPr>
          <w:p w:rsidR="00B462D8" w:rsidRPr="004F2710" w:rsidRDefault="00B462D8" w:rsidP="00AB0EB1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71" w:type="pct"/>
          </w:tcPr>
          <w:p w:rsidR="00B462D8" w:rsidRPr="004F2710" w:rsidRDefault="00B462D8" w:rsidP="00AB0EB1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Раздел программы</w:t>
            </w:r>
          </w:p>
        </w:tc>
        <w:tc>
          <w:tcPr>
            <w:tcW w:w="692" w:type="pct"/>
          </w:tcPr>
          <w:p w:rsidR="00B462D8" w:rsidRPr="004F2710" w:rsidRDefault="00B462D8" w:rsidP="00AB0EB1">
            <w:pPr>
              <w:jc w:val="center"/>
              <w:rPr>
                <w:b/>
                <w:bCs/>
                <w:szCs w:val="28"/>
              </w:rPr>
            </w:pPr>
            <w:r w:rsidRPr="004F2710">
              <w:rPr>
                <w:b/>
                <w:bCs/>
                <w:szCs w:val="28"/>
              </w:rPr>
              <w:t>Теория</w:t>
            </w:r>
          </w:p>
        </w:tc>
        <w:tc>
          <w:tcPr>
            <w:tcW w:w="902" w:type="pct"/>
          </w:tcPr>
          <w:p w:rsidR="00B462D8" w:rsidRPr="004F2710" w:rsidRDefault="00B462D8" w:rsidP="00AB0EB1">
            <w:pPr>
              <w:jc w:val="center"/>
              <w:rPr>
                <w:b/>
                <w:bCs/>
                <w:szCs w:val="28"/>
              </w:rPr>
            </w:pPr>
            <w:r w:rsidRPr="004F2710">
              <w:rPr>
                <w:b/>
                <w:bCs/>
                <w:szCs w:val="28"/>
              </w:rPr>
              <w:t>Практика</w:t>
            </w:r>
          </w:p>
        </w:tc>
        <w:tc>
          <w:tcPr>
            <w:tcW w:w="1382" w:type="pct"/>
          </w:tcPr>
          <w:p w:rsidR="00B462D8" w:rsidRPr="004F2710" w:rsidRDefault="00B462D8" w:rsidP="00AB0EB1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Формы текущего контроля/ аттестация</w:t>
            </w:r>
          </w:p>
        </w:tc>
      </w:tr>
      <w:tr w:rsidR="00B462D8" w:rsidRPr="004F2710" w:rsidTr="00AB0EB1">
        <w:tc>
          <w:tcPr>
            <w:tcW w:w="65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371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«Правила игры в шахматы»</w:t>
            </w:r>
          </w:p>
        </w:tc>
        <w:tc>
          <w:tcPr>
            <w:tcW w:w="69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B462D8" w:rsidRPr="004F2710" w:rsidTr="00AB0EB1">
        <w:tc>
          <w:tcPr>
            <w:tcW w:w="65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371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«Ценность и обмен фигур»</w:t>
            </w:r>
          </w:p>
        </w:tc>
        <w:tc>
          <w:tcPr>
            <w:tcW w:w="69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5,5</w:t>
            </w:r>
          </w:p>
        </w:tc>
        <w:tc>
          <w:tcPr>
            <w:tcW w:w="90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38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B462D8" w:rsidRPr="004F2710" w:rsidTr="00AB0EB1">
        <w:tc>
          <w:tcPr>
            <w:tcW w:w="65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371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«Схемы достижения матовых ситуаций»</w:t>
            </w:r>
          </w:p>
        </w:tc>
        <w:tc>
          <w:tcPr>
            <w:tcW w:w="69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382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B462D8" w:rsidRPr="004F2710" w:rsidTr="00AB0EB1">
        <w:tc>
          <w:tcPr>
            <w:tcW w:w="2024" w:type="pct"/>
            <w:gridSpan w:val="2"/>
            <w:vAlign w:val="center"/>
          </w:tcPr>
          <w:p w:rsidR="00B462D8" w:rsidRPr="004F2710" w:rsidRDefault="00B462D8" w:rsidP="00AB0EB1">
            <w:pPr>
              <w:spacing w:after="200"/>
              <w:ind w:left="220"/>
              <w:jc w:val="right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 xml:space="preserve">Кол-во часов: </w:t>
            </w:r>
          </w:p>
        </w:tc>
        <w:tc>
          <w:tcPr>
            <w:tcW w:w="692" w:type="pct"/>
          </w:tcPr>
          <w:p w:rsidR="00B462D8" w:rsidRPr="004F2710" w:rsidRDefault="00B462D8" w:rsidP="00AB0EB1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14,5</w:t>
            </w:r>
          </w:p>
        </w:tc>
        <w:tc>
          <w:tcPr>
            <w:tcW w:w="902" w:type="pct"/>
          </w:tcPr>
          <w:p w:rsidR="00B462D8" w:rsidRPr="004F2710" w:rsidRDefault="00B462D8" w:rsidP="00AB0EB1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21,5</w:t>
            </w:r>
          </w:p>
        </w:tc>
        <w:tc>
          <w:tcPr>
            <w:tcW w:w="1382" w:type="pct"/>
            <w:vMerge w:val="restart"/>
          </w:tcPr>
          <w:p w:rsidR="00B462D8" w:rsidRPr="004F2710" w:rsidRDefault="00B462D8" w:rsidP="00AB0EB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62D8" w:rsidRPr="004F2710" w:rsidTr="00AB0EB1">
        <w:tc>
          <w:tcPr>
            <w:tcW w:w="2024" w:type="pct"/>
            <w:gridSpan w:val="2"/>
          </w:tcPr>
          <w:p w:rsidR="00B462D8" w:rsidRPr="004F2710" w:rsidRDefault="00B462D8" w:rsidP="00AB0EB1">
            <w:pPr>
              <w:spacing w:after="200" w:line="314" w:lineRule="exact"/>
              <w:ind w:left="220"/>
              <w:jc w:val="right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>Всего часов:</w:t>
            </w:r>
          </w:p>
        </w:tc>
        <w:tc>
          <w:tcPr>
            <w:tcW w:w="1594" w:type="pct"/>
            <w:gridSpan w:val="2"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382" w:type="pct"/>
            <w:vMerge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462D8" w:rsidRPr="004F2710" w:rsidRDefault="00B462D8" w:rsidP="00B462D8">
      <w:pPr>
        <w:jc w:val="center"/>
        <w:rPr>
          <w:rFonts w:eastAsia="Calibri"/>
          <w:b/>
          <w:sz w:val="28"/>
          <w:szCs w:val="28"/>
        </w:rPr>
      </w:pPr>
    </w:p>
    <w:p w:rsidR="00B462D8" w:rsidRPr="004F2710" w:rsidRDefault="00B462D8" w:rsidP="00B462D8">
      <w:pPr>
        <w:jc w:val="center"/>
        <w:rPr>
          <w:rFonts w:eastAsia="Calibri"/>
          <w:b/>
          <w:sz w:val="28"/>
          <w:szCs w:val="28"/>
        </w:rPr>
      </w:pPr>
      <w:r w:rsidRPr="004F2710">
        <w:rPr>
          <w:rFonts w:eastAsia="Calibri"/>
          <w:b/>
          <w:sz w:val="28"/>
          <w:szCs w:val="28"/>
        </w:rPr>
        <w:t>Содержание</w:t>
      </w:r>
      <w:r w:rsidR="00F76959">
        <w:rPr>
          <w:rFonts w:eastAsia="Calibri"/>
          <w:b/>
          <w:sz w:val="28"/>
          <w:szCs w:val="28"/>
        </w:rPr>
        <w:t>.</w:t>
      </w:r>
      <w:r w:rsidRPr="004F2710">
        <w:rPr>
          <w:b/>
          <w:sz w:val="28"/>
          <w:szCs w:val="28"/>
        </w:rPr>
        <w:t xml:space="preserve"> </w:t>
      </w:r>
    </w:p>
    <w:p w:rsidR="00B462D8" w:rsidRPr="004F2710" w:rsidRDefault="00B462D8" w:rsidP="00B462D8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Учебный курс включает в себя три темы. </w:t>
      </w:r>
      <w:proofErr w:type="spellStart"/>
      <w:r w:rsidRPr="004F2710">
        <w:rPr>
          <w:bCs/>
          <w:sz w:val="28"/>
          <w:szCs w:val="28"/>
        </w:rPr>
        <w:t>Ha</w:t>
      </w:r>
      <w:proofErr w:type="spellEnd"/>
      <w:r w:rsidRPr="004F2710">
        <w:rPr>
          <w:bCs/>
          <w:sz w:val="28"/>
          <w:szCs w:val="28"/>
        </w:rPr>
        <w:t xml:space="preserve"> каждом из занятий прорабатывается элементарный шахматный материал с углубленной проработкой отдельных тем. Основной упор на занятиях делается </w:t>
      </w:r>
      <w:proofErr w:type="gramStart"/>
      <w:r w:rsidRPr="004F2710">
        <w:rPr>
          <w:bCs/>
          <w:sz w:val="28"/>
          <w:szCs w:val="28"/>
        </w:rPr>
        <w:t>на детальное изучении</w:t>
      </w:r>
      <w:proofErr w:type="gramEnd"/>
      <w:r w:rsidRPr="004F2710">
        <w:rPr>
          <w:bCs/>
          <w:sz w:val="28"/>
          <w:szCs w:val="28"/>
        </w:rPr>
        <w:t xml:space="preserve">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 Программа разработана в </w:t>
      </w:r>
      <w:proofErr w:type="gramStart"/>
      <w:r w:rsidRPr="004F2710">
        <w:rPr>
          <w:bCs/>
          <w:sz w:val="28"/>
          <w:szCs w:val="28"/>
        </w:rPr>
        <w:t>основном  для</w:t>
      </w:r>
      <w:proofErr w:type="gramEnd"/>
      <w:r w:rsidRPr="004F2710">
        <w:rPr>
          <w:bCs/>
          <w:sz w:val="28"/>
          <w:szCs w:val="28"/>
        </w:rPr>
        <w:t xml:space="preserve"> детей начальных классов. Это обеспечивается применением на занятиях доступных заданий по каждой теме для каждой возрастной группы детей. </w:t>
      </w:r>
    </w:p>
    <w:p w:rsidR="00B462D8" w:rsidRPr="004F2710" w:rsidRDefault="00B462D8" w:rsidP="00B462D8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 xml:space="preserve">«Правила игры в шахматы». </w:t>
      </w:r>
    </w:p>
    <w:p w:rsidR="00B462D8" w:rsidRPr="004F2710" w:rsidRDefault="00B462D8" w:rsidP="00B462D8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Шахматные фигуры, шахматная доска, белые и черные поля, горизонталь, вертикаль, диагональ, центр. Дидактические игры и задания «Горизонталь». Двое играющих по очереди заполняют одну из горизонтальных линий шахматной доски кубиками (фишками, пешками и т. п.).</w:t>
      </w:r>
    </w:p>
    <w:p w:rsidR="00B462D8" w:rsidRPr="004F2710" w:rsidRDefault="00B462D8" w:rsidP="00B462D8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 «Вертикаль». То же самое, но заполняется одна из вертикальных линий шахматной доски.</w:t>
      </w:r>
    </w:p>
    <w:p w:rsidR="00B462D8" w:rsidRPr="004F2710" w:rsidRDefault="00B462D8" w:rsidP="00B462D8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lastRenderedPageBreak/>
        <w:t>«Диагональ». То же самое, но заполняется одна из диагоналей шахматной доски.</w:t>
      </w:r>
    </w:p>
    <w:p w:rsidR="00B462D8" w:rsidRPr="004F2710" w:rsidRDefault="00B462D8" w:rsidP="00B462D8">
      <w:pPr>
        <w:rPr>
          <w:bCs/>
          <w:sz w:val="28"/>
          <w:szCs w:val="28"/>
        </w:rPr>
      </w:pPr>
    </w:p>
    <w:p w:rsidR="00B462D8" w:rsidRPr="004F2710" w:rsidRDefault="00B462D8" w:rsidP="00B462D8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«Ценность и обмен фигур».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Шах, мат, пат, ничья, мат в один ход, длинная и короткая рокировка и ее правила. Дидактические игры и задания. 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Знакомство с видами шаха (простой, вскрытый, двойной). Дидактические упражнения: «Шах или мат», «Атака на короля». Работа в рабочих тетрадях, работа с настольными досками в парах.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Знакомство с разновидностями ничейных позиций (пат, вечный шах, соглашение на ничью, недостаточность материала для победы). Дидактические упражнения «Мат или пат?». Работа с настольными досками в парах.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Знакомство с техникой постановки мата одинокому королю двумя ладьями, ладьей и ферзем, ферзем, ладьей, знакомство с формулировкой алгоритма </w:t>
      </w:r>
      <w:proofErr w:type="spellStart"/>
      <w:proofErr w:type="gramStart"/>
      <w:r w:rsidRPr="004F2710">
        <w:rPr>
          <w:bCs/>
          <w:sz w:val="28"/>
          <w:szCs w:val="28"/>
        </w:rPr>
        <w:t>матования</w:t>
      </w:r>
      <w:proofErr w:type="spellEnd"/>
      <w:r w:rsidRPr="004F2710">
        <w:rPr>
          <w:bCs/>
          <w:sz w:val="28"/>
          <w:szCs w:val="28"/>
        </w:rPr>
        <w:t xml:space="preserve">  (</w:t>
      </w:r>
      <w:proofErr w:type="gramEnd"/>
      <w:r w:rsidRPr="004F2710">
        <w:rPr>
          <w:bCs/>
          <w:sz w:val="28"/>
          <w:szCs w:val="28"/>
        </w:rPr>
        <w:t>шахматный план), с типичными матовыми позициями, опасность пата, техника «отрезать короля». Дидактическое упражнение «Поймай короля», «Мат в один ход». Работа с настольными досками в парах.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Знакомство с двойным ходом – рокировкой, правилами рокировки. Дидактическое упражнение «Спрячь короля». Работа в парах, придумывание задач на рокировку. </w:t>
      </w:r>
    </w:p>
    <w:p w:rsidR="00B462D8" w:rsidRPr="004F2710" w:rsidRDefault="00B462D8" w:rsidP="00B462D8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«Схемы достижения матовых ситуаций».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Знакомство с шахматной нотацией. Знакомство с правилами записи шахматной партии. Дидактические упражнения: </w:t>
      </w:r>
      <w:proofErr w:type="gramStart"/>
      <w:r w:rsidRPr="004F2710">
        <w:rPr>
          <w:bCs/>
          <w:sz w:val="28"/>
          <w:szCs w:val="28"/>
        </w:rPr>
        <w:t>« Прочти</w:t>
      </w:r>
      <w:proofErr w:type="gramEnd"/>
      <w:r w:rsidRPr="004F2710">
        <w:rPr>
          <w:bCs/>
          <w:sz w:val="28"/>
          <w:szCs w:val="28"/>
        </w:rPr>
        <w:t xml:space="preserve"> письмо», «Расставь заданную позицию». Дидактическая игра: «Угадай фигуру». Решение задач на мат в один ход, работа с настольными досками в парах.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Правила сеанса одновременной игры. Дебют. Отработка навыков «вдумчивой игры». Сеанс одновременной игры на 2-х досках. Анализ ошибок. </w:t>
      </w:r>
    </w:p>
    <w:p w:rsidR="00B462D8" w:rsidRPr="004F2710" w:rsidRDefault="00B462D8" w:rsidP="00B462D8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Тактический прием «вилка» (коневая, пешечная); «двойной удар»; «связка» (полная, неполная, относительная); условия для создания связки.  Дидактические упражнения «Выиграй фигуру двойным ударом», «Свяжи фигуру», «Создай связку». Дидактическая игра «Волшебный мешочек». Работа с настольными досками в парах.</w:t>
      </w:r>
    </w:p>
    <w:p w:rsidR="00B462D8" w:rsidRPr="004F2710" w:rsidRDefault="00B462D8" w:rsidP="00B462D8">
      <w:pPr>
        <w:spacing w:line="360" w:lineRule="auto"/>
        <w:jc w:val="center"/>
        <w:rPr>
          <w:b/>
          <w:sz w:val="28"/>
          <w:szCs w:val="28"/>
        </w:rPr>
      </w:pPr>
    </w:p>
    <w:p w:rsidR="00B462D8" w:rsidRPr="004F2710" w:rsidRDefault="00B462D8" w:rsidP="00B462D8">
      <w:pPr>
        <w:spacing w:line="360" w:lineRule="auto"/>
        <w:jc w:val="center"/>
        <w:rPr>
          <w:b/>
          <w:sz w:val="28"/>
          <w:szCs w:val="28"/>
        </w:rPr>
      </w:pPr>
    </w:p>
    <w:p w:rsidR="00B462D8" w:rsidRPr="004F2710" w:rsidRDefault="00B462D8" w:rsidP="00B462D8">
      <w:pPr>
        <w:spacing w:line="360" w:lineRule="auto"/>
        <w:jc w:val="center"/>
        <w:rPr>
          <w:b/>
          <w:sz w:val="28"/>
          <w:szCs w:val="28"/>
        </w:rPr>
      </w:pPr>
    </w:p>
    <w:p w:rsidR="00B462D8" w:rsidRDefault="00B462D8" w:rsidP="00B462D8">
      <w:pPr>
        <w:spacing w:line="360" w:lineRule="auto"/>
        <w:jc w:val="center"/>
        <w:rPr>
          <w:b/>
          <w:sz w:val="28"/>
          <w:szCs w:val="28"/>
        </w:rPr>
      </w:pPr>
    </w:p>
    <w:p w:rsidR="00354B34" w:rsidRDefault="00354B34" w:rsidP="00B462D8">
      <w:pPr>
        <w:spacing w:line="360" w:lineRule="auto"/>
        <w:jc w:val="center"/>
        <w:rPr>
          <w:b/>
          <w:sz w:val="28"/>
          <w:szCs w:val="28"/>
        </w:rPr>
      </w:pPr>
    </w:p>
    <w:p w:rsidR="00354B34" w:rsidRDefault="00354B34" w:rsidP="00B462D8">
      <w:pPr>
        <w:spacing w:line="360" w:lineRule="auto"/>
        <w:jc w:val="center"/>
        <w:rPr>
          <w:b/>
          <w:sz w:val="28"/>
          <w:szCs w:val="28"/>
        </w:rPr>
      </w:pPr>
    </w:p>
    <w:p w:rsidR="007B3045" w:rsidRDefault="007B3045" w:rsidP="00B462D8">
      <w:pPr>
        <w:spacing w:line="360" w:lineRule="auto"/>
        <w:jc w:val="center"/>
        <w:rPr>
          <w:b/>
          <w:sz w:val="28"/>
          <w:szCs w:val="28"/>
        </w:rPr>
      </w:pPr>
    </w:p>
    <w:p w:rsidR="007B3045" w:rsidRPr="004F2710" w:rsidRDefault="007B3045" w:rsidP="00B462D8">
      <w:pPr>
        <w:spacing w:line="360" w:lineRule="auto"/>
        <w:jc w:val="center"/>
        <w:rPr>
          <w:b/>
          <w:sz w:val="28"/>
          <w:szCs w:val="28"/>
        </w:rPr>
      </w:pPr>
    </w:p>
    <w:p w:rsidR="00B462D8" w:rsidRPr="004F2710" w:rsidRDefault="00B462D8" w:rsidP="00B462D8">
      <w:pPr>
        <w:spacing w:line="360" w:lineRule="auto"/>
        <w:jc w:val="center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lastRenderedPageBreak/>
        <w:t>Формы аттестации и оценочные материалы.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С целью контроля усвоения знаний и навыков </w:t>
      </w:r>
      <w:proofErr w:type="gramStart"/>
      <w:r w:rsidRPr="004F2710">
        <w:rPr>
          <w:sz w:val="28"/>
          <w:szCs w:val="28"/>
        </w:rPr>
        <w:t>обучающимися,  в</w:t>
      </w:r>
      <w:proofErr w:type="gramEnd"/>
      <w:r w:rsidRPr="004F2710">
        <w:rPr>
          <w:sz w:val="28"/>
          <w:szCs w:val="28"/>
        </w:rPr>
        <w:t xml:space="preserve"> объединении проводится промежуточная аттестация в форме решения  контрольных заданий.</w:t>
      </w:r>
    </w:p>
    <w:p w:rsidR="00B462D8" w:rsidRDefault="00B462D8" w:rsidP="00B462D8">
      <w:pPr>
        <w:shd w:val="clear" w:color="auto" w:fill="FFFFFF"/>
        <w:spacing w:after="150" w:line="360" w:lineRule="auto"/>
        <w:jc w:val="center"/>
        <w:outlineLvl w:val="0"/>
        <w:rPr>
          <w:b/>
          <w:sz w:val="28"/>
          <w:szCs w:val="28"/>
        </w:rPr>
      </w:pPr>
    </w:p>
    <w:p w:rsidR="00B462D8" w:rsidRDefault="00B462D8" w:rsidP="00B462D8">
      <w:pPr>
        <w:shd w:val="clear" w:color="auto" w:fill="FFFFFF"/>
        <w:spacing w:after="150" w:line="360" w:lineRule="auto"/>
        <w:jc w:val="center"/>
        <w:outlineLvl w:val="0"/>
        <w:rPr>
          <w:b/>
          <w:sz w:val="28"/>
          <w:szCs w:val="28"/>
        </w:rPr>
      </w:pPr>
    </w:p>
    <w:p w:rsidR="00B462D8" w:rsidRPr="004F2710" w:rsidRDefault="00B462D8" w:rsidP="00B462D8">
      <w:pPr>
        <w:shd w:val="clear" w:color="auto" w:fill="FFFFFF"/>
        <w:spacing w:after="150" w:line="360" w:lineRule="auto"/>
        <w:jc w:val="center"/>
        <w:outlineLvl w:val="0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Оценочные материалы.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B462D8" w:rsidRPr="004F2710" w:rsidTr="00AB0EB1">
        <w:tc>
          <w:tcPr>
            <w:tcW w:w="1250" w:type="pct"/>
            <w:vMerge w:val="restar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>Форма контроля (аттестации)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>Критерии оценки/система оценки (уровень)</w:t>
            </w:r>
          </w:p>
        </w:tc>
      </w:tr>
      <w:tr w:rsidR="00B462D8" w:rsidRPr="004F2710" w:rsidTr="00AB0EB1">
        <w:tc>
          <w:tcPr>
            <w:tcW w:w="1250" w:type="pct"/>
            <w:vMerge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F2710">
              <w:rPr>
                <w:b/>
                <w:bCs/>
                <w:sz w:val="28"/>
              </w:rPr>
              <w:t>Высокий</w:t>
            </w:r>
          </w:p>
        </w:tc>
        <w:tc>
          <w:tcPr>
            <w:tcW w:w="1250" w:type="pc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F2710">
              <w:rPr>
                <w:b/>
                <w:bCs/>
                <w:sz w:val="28"/>
              </w:rPr>
              <w:t xml:space="preserve"> Средний</w:t>
            </w:r>
          </w:p>
        </w:tc>
        <w:tc>
          <w:tcPr>
            <w:tcW w:w="1250" w:type="pc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F2710">
              <w:rPr>
                <w:b/>
                <w:bCs/>
                <w:sz w:val="28"/>
              </w:rPr>
              <w:t>Низкий</w:t>
            </w:r>
          </w:p>
        </w:tc>
      </w:tr>
      <w:tr w:rsidR="00B462D8" w:rsidRPr="004F2710" w:rsidTr="00AB0EB1">
        <w:tc>
          <w:tcPr>
            <w:tcW w:w="1250" w:type="pc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t>Контрольное задание</w:t>
            </w:r>
          </w:p>
        </w:tc>
        <w:tc>
          <w:tcPr>
            <w:tcW w:w="1250" w:type="pc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t>Решает все задания самостоятельно с показом на доске</w:t>
            </w:r>
          </w:p>
        </w:tc>
        <w:tc>
          <w:tcPr>
            <w:tcW w:w="1250" w:type="pc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t>Решает все задания с подсказкой педагога</w:t>
            </w:r>
          </w:p>
        </w:tc>
        <w:tc>
          <w:tcPr>
            <w:tcW w:w="1250" w:type="pct"/>
            <w:shd w:val="clear" w:color="auto" w:fill="auto"/>
          </w:tcPr>
          <w:p w:rsidR="00B462D8" w:rsidRPr="004F2710" w:rsidRDefault="00B462D8" w:rsidP="00AB0EB1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t xml:space="preserve"> </w:t>
            </w:r>
            <w:proofErr w:type="gramStart"/>
            <w:r w:rsidRPr="004F2710">
              <w:rPr>
                <w:bCs/>
                <w:sz w:val="28"/>
              </w:rPr>
              <w:t>Затрудняется  с</w:t>
            </w:r>
            <w:proofErr w:type="gramEnd"/>
            <w:r w:rsidRPr="004F2710">
              <w:rPr>
                <w:bCs/>
                <w:sz w:val="28"/>
              </w:rPr>
              <w:t xml:space="preserve"> решением задач.  Выполняет задание с помощью педагога</w:t>
            </w:r>
          </w:p>
        </w:tc>
      </w:tr>
    </w:tbl>
    <w:p w:rsidR="00B462D8" w:rsidRPr="004F2710" w:rsidRDefault="00B462D8" w:rsidP="00B462D8">
      <w:pPr>
        <w:spacing w:line="360" w:lineRule="auto"/>
        <w:jc w:val="center"/>
        <w:rPr>
          <w:b/>
          <w:bCs/>
          <w:color w:val="000000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087"/>
      </w:tblGrid>
      <w:tr w:rsidR="00B462D8" w:rsidRPr="004F2710" w:rsidTr="00AB0EB1">
        <w:tc>
          <w:tcPr>
            <w:tcW w:w="1417" w:type="pct"/>
            <w:shd w:val="clear" w:color="auto" w:fill="auto"/>
          </w:tcPr>
          <w:p w:rsidR="00B462D8" w:rsidRPr="004F2710" w:rsidRDefault="00B462D8" w:rsidP="00AB0EB1">
            <w:pPr>
              <w:spacing w:after="150" w:line="360" w:lineRule="auto"/>
              <w:outlineLvl w:val="0"/>
              <w:rPr>
                <w:b/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Раздел программы</w:t>
            </w:r>
          </w:p>
        </w:tc>
        <w:tc>
          <w:tcPr>
            <w:tcW w:w="3583" w:type="pct"/>
            <w:shd w:val="clear" w:color="auto" w:fill="auto"/>
          </w:tcPr>
          <w:p w:rsidR="00B462D8" w:rsidRPr="004F2710" w:rsidRDefault="00B462D8" w:rsidP="00AB0EB1">
            <w:pPr>
              <w:spacing w:after="150" w:line="360" w:lineRule="auto"/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Содержание задания</w:t>
            </w:r>
          </w:p>
        </w:tc>
      </w:tr>
      <w:tr w:rsidR="00B462D8" w:rsidRPr="004F2710" w:rsidTr="00AB0EB1">
        <w:trPr>
          <w:trHeight w:val="2576"/>
        </w:trPr>
        <w:tc>
          <w:tcPr>
            <w:tcW w:w="1417" w:type="pct"/>
            <w:shd w:val="clear" w:color="auto" w:fill="auto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«Правила игры в шахматы»</w:t>
            </w:r>
          </w:p>
        </w:tc>
        <w:tc>
          <w:tcPr>
            <w:tcW w:w="3583" w:type="pct"/>
            <w:shd w:val="clear" w:color="auto" w:fill="auto"/>
          </w:tcPr>
          <w:p w:rsidR="00B462D8" w:rsidRPr="004F2710" w:rsidRDefault="00B462D8" w:rsidP="00AB0EB1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4F2710" w:rsidRPr="004F2710" w:rsidRDefault="00B462D8" w:rsidP="00AB0EB1">
            <w:pPr>
              <w:jc w:val="both"/>
              <w:outlineLvl w:val="0"/>
              <w:rPr>
                <w:bCs/>
                <w:color w:val="000000"/>
              </w:rPr>
            </w:pPr>
            <w:r w:rsidRPr="004F2710">
              <w:rPr>
                <w:bCs/>
                <w:color w:val="000000"/>
                <w:sz w:val="28"/>
              </w:rPr>
              <w:t>1.</w:t>
            </w:r>
            <w:r w:rsidR="004F2710" w:rsidRPr="004F2710">
              <w:rPr>
                <w:bCs/>
                <w:color w:val="000000"/>
                <w:sz w:val="28"/>
              </w:rPr>
              <w:t>Выполнение с показом на доске.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на доске все шахматные фигуры.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Назвать и показать угловые поля шахматной доски.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7-ую и 8-ую горизонтали.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Назвать буквы латинского алфавита шахматной доске.</w:t>
            </w:r>
          </w:p>
          <w:p w:rsidR="00B462D8" w:rsidRPr="004F2710" w:rsidRDefault="00B462D8" w:rsidP="00AB0EB1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короткую диагональ (из 2-х полей).</w:t>
            </w:r>
          </w:p>
          <w:p w:rsidR="00B462D8" w:rsidRPr="004F2710" w:rsidRDefault="00B462D8" w:rsidP="00AB0EB1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длинную диагональ (из 8-ми полей).</w:t>
            </w:r>
          </w:p>
          <w:p w:rsidR="00B462D8" w:rsidRPr="004F2710" w:rsidRDefault="00B462D8" w:rsidP="00AB0EB1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2. Выполнение с показом на доске.</w:t>
            </w:r>
          </w:p>
          <w:p w:rsidR="00B462D8" w:rsidRPr="004F2710" w:rsidRDefault="00B462D8" w:rsidP="00AB0EB1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Объяснить понятие «шах».</w:t>
            </w:r>
          </w:p>
          <w:p w:rsidR="00B462D8" w:rsidRPr="004F2710" w:rsidRDefault="00B462D8" w:rsidP="00AB0EB1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Объяснить понятие «мат».</w:t>
            </w:r>
          </w:p>
          <w:p w:rsidR="00B462D8" w:rsidRPr="004F2710" w:rsidRDefault="00B462D8" w:rsidP="00AB0EB1">
            <w:pPr>
              <w:outlineLvl w:val="0"/>
              <w:rPr>
                <w:bCs/>
                <w:color w:val="000000"/>
                <w:sz w:val="28"/>
              </w:rPr>
            </w:pPr>
          </w:p>
        </w:tc>
      </w:tr>
      <w:tr w:rsidR="00B462D8" w:rsidRPr="004F2710" w:rsidTr="00AB0EB1">
        <w:tc>
          <w:tcPr>
            <w:tcW w:w="1417" w:type="pct"/>
            <w:shd w:val="clear" w:color="auto" w:fill="auto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«Ценность и обмен фигур»</w:t>
            </w:r>
          </w:p>
        </w:tc>
        <w:tc>
          <w:tcPr>
            <w:tcW w:w="3583" w:type="pct"/>
            <w:shd w:val="clear" w:color="auto" w:fill="auto"/>
          </w:tcPr>
          <w:p w:rsidR="00B462D8" w:rsidRPr="004F2710" w:rsidRDefault="00B462D8" w:rsidP="00AB0EB1">
            <w:pPr>
              <w:spacing w:line="240" w:lineRule="atLeast"/>
              <w:jc w:val="center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Контрольное задание</w:t>
            </w:r>
            <w:r w:rsidRPr="004F2710">
              <w:rPr>
                <w:bCs/>
                <w:color w:val="000000"/>
                <w:sz w:val="28"/>
              </w:rPr>
              <w:t>.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1. С какой целью делается обмен фигур: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- упрощение позиции;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 xml:space="preserve">- реализация материального перевеса. 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2. Решение диаграмм.</w:t>
            </w:r>
          </w:p>
        </w:tc>
      </w:tr>
      <w:tr w:rsidR="00B462D8" w:rsidRPr="004F2710" w:rsidTr="00AB0EB1">
        <w:tc>
          <w:tcPr>
            <w:tcW w:w="1417" w:type="pct"/>
            <w:shd w:val="clear" w:color="auto" w:fill="auto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«Схемы достижения матовых ситуаций»</w:t>
            </w:r>
          </w:p>
        </w:tc>
        <w:tc>
          <w:tcPr>
            <w:tcW w:w="3583" w:type="pct"/>
            <w:shd w:val="clear" w:color="auto" w:fill="auto"/>
          </w:tcPr>
          <w:p w:rsidR="00B462D8" w:rsidRPr="004F2710" w:rsidRDefault="00B462D8" w:rsidP="00AB0EB1">
            <w:pPr>
              <w:spacing w:line="240" w:lineRule="atLeast"/>
              <w:jc w:val="center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Контрольное задание</w:t>
            </w:r>
            <w:r w:rsidRPr="004F2710">
              <w:rPr>
                <w:bCs/>
                <w:color w:val="000000"/>
                <w:sz w:val="28"/>
              </w:rPr>
              <w:t>.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1. Объяснить в каких случаях заключается ничья: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lastRenderedPageBreak/>
              <w:t>- в патовой позиции;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- недостаточность фигур;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 xml:space="preserve">- по соглашению партнеров. 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2. Объяснить и показать постановку мата 2-мя ладьями одинокому королю.</w:t>
            </w:r>
          </w:p>
          <w:p w:rsidR="00B462D8" w:rsidRPr="004F2710" w:rsidRDefault="00B462D8" w:rsidP="00AB0EB1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Как защититься от детского мата.</w:t>
            </w:r>
          </w:p>
        </w:tc>
      </w:tr>
    </w:tbl>
    <w:p w:rsidR="00B462D8" w:rsidRPr="004F2710" w:rsidRDefault="00B462D8" w:rsidP="00B462D8">
      <w:pPr>
        <w:spacing w:line="360" w:lineRule="auto"/>
        <w:jc w:val="center"/>
        <w:rPr>
          <w:b/>
          <w:bCs/>
          <w:color w:val="000000"/>
        </w:rPr>
      </w:pPr>
    </w:p>
    <w:p w:rsidR="00B462D8" w:rsidRPr="004F2710" w:rsidRDefault="00B462D8" w:rsidP="00B462D8">
      <w:pPr>
        <w:spacing w:line="360" w:lineRule="auto"/>
        <w:jc w:val="center"/>
        <w:rPr>
          <w:b/>
          <w:bCs/>
          <w:color w:val="000000"/>
        </w:rPr>
      </w:pPr>
    </w:p>
    <w:p w:rsidR="00B462D8" w:rsidRPr="004F2710" w:rsidRDefault="00B462D8" w:rsidP="00B462D8">
      <w:pPr>
        <w:spacing w:line="360" w:lineRule="auto"/>
        <w:jc w:val="center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 xml:space="preserve">Методические материалы.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106"/>
        <w:gridCol w:w="1309"/>
        <w:gridCol w:w="1967"/>
        <w:gridCol w:w="2081"/>
        <w:gridCol w:w="1534"/>
      </w:tblGrid>
      <w:tr w:rsidR="00B462D8" w:rsidRPr="004F2710" w:rsidTr="00AB0EB1">
        <w:trPr>
          <w:trHeight w:val="511"/>
        </w:trPr>
        <w:tc>
          <w:tcPr>
            <w:tcW w:w="959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62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76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Приемы и методы</w:t>
            </w:r>
          </w:p>
        </w:tc>
        <w:tc>
          <w:tcPr>
            <w:tcW w:w="905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Дидактический материал.</w:t>
            </w:r>
          </w:p>
        </w:tc>
        <w:tc>
          <w:tcPr>
            <w:tcW w:w="83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Техническое оснащение</w:t>
            </w:r>
          </w:p>
        </w:tc>
        <w:tc>
          <w:tcPr>
            <w:tcW w:w="90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Форма подведения итогов</w:t>
            </w:r>
          </w:p>
        </w:tc>
      </w:tr>
      <w:tr w:rsidR="00B462D8" w:rsidRPr="004F2710" w:rsidTr="00AB0EB1">
        <w:trPr>
          <w:trHeight w:val="511"/>
        </w:trPr>
        <w:tc>
          <w:tcPr>
            <w:tcW w:w="959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«Правила игры в шахматы»</w:t>
            </w:r>
          </w:p>
        </w:tc>
        <w:tc>
          <w:tcPr>
            <w:tcW w:w="62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Лекция</w:t>
            </w:r>
          </w:p>
        </w:tc>
        <w:tc>
          <w:tcPr>
            <w:tcW w:w="76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 xml:space="preserve">Словесный </w:t>
            </w:r>
          </w:p>
        </w:tc>
        <w:tc>
          <w:tcPr>
            <w:tcW w:w="905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  <w:highlight w:val="green"/>
              </w:rPr>
            </w:pPr>
            <w:r w:rsidRPr="004F2710">
              <w:rPr>
                <w:szCs w:val="28"/>
              </w:rPr>
              <w:t>Шахматные журналы</w:t>
            </w:r>
          </w:p>
        </w:tc>
        <w:tc>
          <w:tcPr>
            <w:tcW w:w="83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Демонстрационная доска</w:t>
            </w:r>
          </w:p>
        </w:tc>
        <w:tc>
          <w:tcPr>
            <w:tcW w:w="90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 xml:space="preserve"> Контрольное задание</w:t>
            </w:r>
          </w:p>
        </w:tc>
      </w:tr>
      <w:tr w:rsidR="00B462D8" w:rsidRPr="004F2710" w:rsidTr="00AB0EB1">
        <w:trPr>
          <w:trHeight w:val="511"/>
        </w:trPr>
        <w:tc>
          <w:tcPr>
            <w:tcW w:w="959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«Ценность и обмен фигур»</w:t>
            </w:r>
          </w:p>
        </w:tc>
        <w:tc>
          <w:tcPr>
            <w:tcW w:w="62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Рассказ</w:t>
            </w:r>
          </w:p>
        </w:tc>
        <w:tc>
          <w:tcPr>
            <w:tcW w:w="76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Наглядный</w:t>
            </w:r>
          </w:p>
        </w:tc>
        <w:tc>
          <w:tcPr>
            <w:tcW w:w="905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  <w:highlight w:val="green"/>
              </w:rPr>
            </w:pPr>
            <w:r w:rsidRPr="004F2710">
              <w:rPr>
                <w:szCs w:val="28"/>
              </w:rPr>
              <w:t>Шахматные журналы</w:t>
            </w:r>
          </w:p>
        </w:tc>
        <w:tc>
          <w:tcPr>
            <w:tcW w:w="83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Шахматная доска</w:t>
            </w:r>
          </w:p>
        </w:tc>
        <w:tc>
          <w:tcPr>
            <w:tcW w:w="90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Контрольное задание</w:t>
            </w:r>
          </w:p>
        </w:tc>
      </w:tr>
      <w:tr w:rsidR="00B462D8" w:rsidRPr="004F2710" w:rsidTr="00AB0EB1">
        <w:trPr>
          <w:trHeight w:val="511"/>
        </w:trPr>
        <w:tc>
          <w:tcPr>
            <w:tcW w:w="959" w:type="pct"/>
          </w:tcPr>
          <w:p w:rsidR="00B462D8" w:rsidRPr="004F2710" w:rsidRDefault="00B462D8" w:rsidP="00AB0EB1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«Схемы достижения матовых ситуаций»</w:t>
            </w:r>
          </w:p>
        </w:tc>
        <w:tc>
          <w:tcPr>
            <w:tcW w:w="62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Лекция</w:t>
            </w:r>
          </w:p>
        </w:tc>
        <w:tc>
          <w:tcPr>
            <w:tcW w:w="767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 xml:space="preserve">Словесный </w:t>
            </w:r>
          </w:p>
        </w:tc>
        <w:tc>
          <w:tcPr>
            <w:tcW w:w="905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Шахматный учебник</w:t>
            </w:r>
          </w:p>
        </w:tc>
        <w:tc>
          <w:tcPr>
            <w:tcW w:w="83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Демонстрационная доска</w:t>
            </w:r>
          </w:p>
        </w:tc>
        <w:tc>
          <w:tcPr>
            <w:tcW w:w="906" w:type="pct"/>
            <w:vAlign w:val="center"/>
          </w:tcPr>
          <w:p w:rsidR="00B462D8" w:rsidRPr="004F2710" w:rsidRDefault="00B462D8" w:rsidP="00AB0EB1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Контрольное задание</w:t>
            </w:r>
          </w:p>
        </w:tc>
      </w:tr>
    </w:tbl>
    <w:p w:rsidR="00B462D8" w:rsidRPr="004F2710" w:rsidRDefault="00B462D8" w:rsidP="00821C0F">
      <w:pPr>
        <w:spacing w:line="360" w:lineRule="auto"/>
        <w:rPr>
          <w:b/>
          <w:bCs/>
          <w:color w:val="000000"/>
        </w:rPr>
      </w:pPr>
    </w:p>
    <w:p w:rsidR="00B462D8" w:rsidRPr="004F2710" w:rsidRDefault="00B462D8" w:rsidP="00B462D8">
      <w:pPr>
        <w:jc w:val="center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 xml:space="preserve">Методическое обеспечение </w:t>
      </w:r>
    </w:p>
    <w:p w:rsidR="00B462D8" w:rsidRPr="004F2710" w:rsidRDefault="00B462D8" w:rsidP="00B462D8">
      <w:pPr>
        <w:jc w:val="both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 xml:space="preserve">                                     Учебно-методический комплекс</w:t>
      </w:r>
    </w:p>
    <w:p w:rsidR="00B462D8" w:rsidRPr="004F2710" w:rsidRDefault="00B462D8" w:rsidP="00B462D8">
      <w:pPr>
        <w:jc w:val="both"/>
        <w:rPr>
          <w:b/>
          <w:sz w:val="28"/>
          <w:szCs w:val="28"/>
        </w:rPr>
      </w:pPr>
    </w:p>
    <w:p w:rsidR="00B462D8" w:rsidRPr="004F2710" w:rsidRDefault="00B462D8" w:rsidP="00B462D8">
      <w:pPr>
        <w:suppressAutoHyphens/>
        <w:spacing w:after="200" w:line="276" w:lineRule="auto"/>
        <w:ind w:firstLine="708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Нормативная правовая документация.</w:t>
      </w:r>
    </w:p>
    <w:p w:rsidR="00B462D8" w:rsidRPr="004F2710" w:rsidRDefault="00B462D8" w:rsidP="00B462D8">
      <w:pPr>
        <w:numPr>
          <w:ilvl w:val="0"/>
          <w:numId w:val="7"/>
        </w:num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 w:rsidRPr="004F2710">
        <w:rPr>
          <w:sz w:val="28"/>
          <w:szCs w:val="28"/>
        </w:rPr>
        <w:t>Текст :</w:t>
      </w:r>
      <w:proofErr w:type="gramEnd"/>
      <w:r w:rsidRPr="004F2710">
        <w:rPr>
          <w:sz w:val="28"/>
          <w:szCs w:val="28"/>
        </w:rPr>
        <w:t xml:space="preserve"> электронный. 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B462D8" w:rsidRPr="004F2710" w:rsidRDefault="00B462D8" w:rsidP="00B462D8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lastRenderedPageBreak/>
        <w:t xml:space="preserve">Приказ Министерства труда и социальной защиты Российской Федерации от 5 мая 2018 г. N 298 н «Об утверждении профессионального стандарта "Педагог дополнительного образования детей и взрослых». 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– если в программе указано использование ЭО, ДОТ, то данный документ включаем в перечень. </w:t>
      </w:r>
    </w:p>
    <w:p w:rsidR="00B462D8" w:rsidRPr="004F2710" w:rsidRDefault="00B462D8" w:rsidP="00B462D8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 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технологий”. – если в программе указано использование ЭО, ДОТ, то данный документ включаем в перечень. 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– если в программе указано использование ЭО, ДОТ, то данный документ включаем в перечень. </w:t>
      </w:r>
    </w:p>
    <w:p w:rsidR="00B462D8" w:rsidRPr="004F2710" w:rsidRDefault="00B462D8" w:rsidP="00B462D8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B462D8" w:rsidRPr="004F2710" w:rsidRDefault="00B462D8" w:rsidP="00B462D8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lastRenderedPageBreak/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B462D8" w:rsidRPr="004F2710" w:rsidRDefault="00B462D8" w:rsidP="00B462D8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B462D8" w:rsidRPr="004F2710" w:rsidRDefault="00B462D8" w:rsidP="00B462D8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B462D8" w:rsidRPr="004F2710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Распоряжение Правительства Нижегородской области от 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B462D8" w:rsidRDefault="00B462D8" w:rsidP="00B462D8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 Устав и нормативно-локаль</w:t>
      </w:r>
      <w:r w:rsidR="00821C0F">
        <w:rPr>
          <w:sz w:val="28"/>
          <w:szCs w:val="28"/>
        </w:rPr>
        <w:t>ные акты МБОУ ДО ЦВР «Ровесник»</w:t>
      </w:r>
    </w:p>
    <w:p w:rsidR="00821C0F" w:rsidRPr="00821C0F" w:rsidRDefault="00821C0F" w:rsidP="00821C0F">
      <w:pPr>
        <w:suppressAutoHyphens/>
        <w:spacing w:after="200" w:line="276" w:lineRule="auto"/>
        <w:ind w:left="502"/>
        <w:contextualSpacing/>
        <w:jc w:val="both"/>
        <w:rPr>
          <w:sz w:val="28"/>
          <w:szCs w:val="28"/>
        </w:rPr>
      </w:pPr>
    </w:p>
    <w:p w:rsidR="00B462D8" w:rsidRPr="004F2710" w:rsidRDefault="00B462D8" w:rsidP="00B462D8">
      <w:pPr>
        <w:spacing w:after="200" w:line="276" w:lineRule="auto"/>
        <w:jc w:val="both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Справочники.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Шахматные дебюты. Полный курс -  М.: </w:t>
      </w:r>
      <w:proofErr w:type="spellStart"/>
      <w:r w:rsidRPr="004F2710">
        <w:rPr>
          <w:sz w:val="28"/>
          <w:szCs w:val="28"/>
        </w:rPr>
        <w:t>Фаир</w:t>
      </w:r>
      <w:proofErr w:type="spellEnd"/>
      <w:r w:rsidRPr="004F2710">
        <w:rPr>
          <w:sz w:val="28"/>
          <w:szCs w:val="28"/>
        </w:rPr>
        <w:t>-Пресс, 2006-707с.</w:t>
      </w:r>
    </w:p>
    <w:p w:rsidR="00B462D8" w:rsidRPr="004F2710" w:rsidRDefault="00B462D8" w:rsidP="00B462D8">
      <w:pPr>
        <w:spacing w:after="200" w:line="276" w:lineRule="auto"/>
        <w:ind w:left="142"/>
        <w:jc w:val="both"/>
        <w:rPr>
          <w:b/>
          <w:sz w:val="28"/>
          <w:szCs w:val="28"/>
        </w:rPr>
      </w:pPr>
    </w:p>
    <w:p w:rsidR="00B462D8" w:rsidRPr="004F2710" w:rsidRDefault="00B462D8" w:rsidP="00B462D8">
      <w:pPr>
        <w:spacing w:after="200" w:line="276" w:lineRule="auto"/>
        <w:ind w:left="142"/>
        <w:jc w:val="both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Учебные пособия.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- 2000 шахматных задач 1-2 разряд.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</w:t>
      </w:r>
      <w:proofErr w:type="spellStart"/>
      <w:r w:rsidRPr="004F2710">
        <w:rPr>
          <w:sz w:val="28"/>
          <w:szCs w:val="28"/>
        </w:rPr>
        <w:t>В.Костров</w:t>
      </w:r>
      <w:proofErr w:type="spellEnd"/>
      <w:r w:rsidRPr="004F2710">
        <w:rPr>
          <w:sz w:val="28"/>
          <w:szCs w:val="28"/>
        </w:rPr>
        <w:t xml:space="preserve">, Б. Белявский – Шахматный </w:t>
      </w:r>
      <w:proofErr w:type="spellStart"/>
      <w:r w:rsidRPr="004F2710">
        <w:rPr>
          <w:sz w:val="28"/>
          <w:szCs w:val="28"/>
        </w:rPr>
        <w:t>решебник</w:t>
      </w:r>
      <w:proofErr w:type="spellEnd"/>
      <w:r w:rsidRPr="004F2710">
        <w:rPr>
          <w:sz w:val="28"/>
          <w:szCs w:val="28"/>
        </w:rPr>
        <w:t>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</w:t>
      </w:r>
      <w:r w:rsidRPr="004F2710">
        <w:rPr>
          <w:sz w:val="28"/>
          <w:szCs w:val="28"/>
        </w:rPr>
        <w:t xml:space="preserve">. Связка. Двойной </w:t>
      </w:r>
      <w:proofErr w:type="gramStart"/>
      <w:r w:rsidRPr="004F2710">
        <w:rPr>
          <w:sz w:val="28"/>
          <w:szCs w:val="28"/>
        </w:rPr>
        <w:t>удар.-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II</w:t>
      </w:r>
      <w:r w:rsidRPr="004F2710">
        <w:rPr>
          <w:sz w:val="28"/>
          <w:szCs w:val="28"/>
        </w:rPr>
        <w:t xml:space="preserve">. Отвлечение. </w:t>
      </w:r>
      <w:proofErr w:type="gramStart"/>
      <w:r w:rsidRPr="004F2710">
        <w:rPr>
          <w:sz w:val="28"/>
          <w:szCs w:val="28"/>
        </w:rPr>
        <w:t>Завлечение.-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III</w:t>
      </w:r>
      <w:r w:rsidRPr="004F2710">
        <w:rPr>
          <w:sz w:val="28"/>
          <w:szCs w:val="28"/>
        </w:rPr>
        <w:t xml:space="preserve">. Шахматные </w:t>
      </w:r>
      <w:proofErr w:type="gramStart"/>
      <w:r w:rsidRPr="004F2710">
        <w:rPr>
          <w:sz w:val="28"/>
          <w:szCs w:val="28"/>
        </w:rPr>
        <w:t>комбинации.-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IV</w:t>
      </w:r>
      <w:r w:rsidRPr="004F2710">
        <w:rPr>
          <w:sz w:val="28"/>
          <w:szCs w:val="28"/>
        </w:rPr>
        <w:t xml:space="preserve">. Шахматные </w:t>
      </w:r>
      <w:proofErr w:type="gramStart"/>
      <w:r w:rsidRPr="004F2710">
        <w:rPr>
          <w:sz w:val="28"/>
          <w:szCs w:val="28"/>
        </w:rPr>
        <w:t>окончания.-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</w:t>
      </w:r>
      <w:proofErr w:type="spellStart"/>
      <w:r w:rsidRPr="004F2710">
        <w:rPr>
          <w:sz w:val="28"/>
          <w:szCs w:val="28"/>
        </w:rPr>
        <w:t>В.Костров</w:t>
      </w:r>
      <w:proofErr w:type="spellEnd"/>
      <w:r w:rsidRPr="004F2710">
        <w:rPr>
          <w:sz w:val="28"/>
          <w:szCs w:val="28"/>
        </w:rPr>
        <w:t xml:space="preserve">, П. Рожков -  Шахматный </w:t>
      </w:r>
      <w:proofErr w:type="spellStart"/>
      <w:r w:rsidRPr="004F2710">
        <w:rPr>
          <w:sz w:val="28"/>
          <w:szCs w:val="28"/>
        </w:rPr>
        <w:t>решебник</w:t>
      </w:r>
      <w:proofErr w:type="spellEnd"/>
      <w:r w:rsidRPr="004F2710">
        <w:rPr>
          <w:sz w:val="28"/>
          <w:szCs w:val="28"/>
        </w:rPr>
        <w:t>. Книга В.- СПб, 2004-96с.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</w:t>
      </w:r>
      <w:proofErr w:type="spellStart"/>
      <w:r w:rsidRPr="004F2710">
        <w:rPr>
          <w:sz w:val="28"/>
          <w:szCs w:val="28"/>
        </w:rPr>
        <w:t>В.Костров</w:t>
      </w:r>
      <w:proofErr w:type="spellEnd"/>
      <w:r w:rsidRPr="004F2710">
        <w:rPr>
          <w:sz w:val="28"/>
          <w:szCs w:val="28"/>
        </w:rPr>
        <w:t xml:space="preserve">, Б. Белявский – Как играть шахматные окончания. 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Тест партии: </w:t>
      </w:r>
      <w:r w:rsidRPr="004F2710">
        <w:rPr>
          <w:sz w:val="28"/>
          <w:szCs w:val="28"/>
        </w:rPr>
        <w:tab/>
        <w:t>1 год – СПб, 2003-95с.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2 год – СПб, 2003 -95с.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Тест партии. В какую силу я играю?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Часть 2. Полуоткрытые дебюты - СПб – 2000-95с.</w:t>
      </w:r>
    </w:p>
    <w:p w:rsidR="00B462D8" w:rsidRPr="004F2710" w:rsidRDefault="00B462D8" w:rsidP="00B462D8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Часть 3. Закрытые дебюты - СПб – 2000-95с.</w:t>
      </w:r>
    </w:p>
    <w:p w:rsidR="00B462D8" w:rsidRPr="004F2710" w:rsidRDefault="00B462D8" w:rsidP="00B462D8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B462D8" w:rsidRPr="004F2710" w:rsidRDefault="00B462D8" w:rsidP="00B462D8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B462D8" w:rsidRPr="004F2710" w:rsidRDefault="00B462D8" w:rsidP="00B462D8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B462D8" w:rsidRPr="004F2710" w:rsidRDefault="00B462D8" w:rsidP="00B462D8">
      <w:pPr>
        <w:jc w:val="center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lastRenderedPageBreak/>
        <w:t xml:space="preserve">Литература: </w:t>
      </w:r>
    </w:p>
    <w:p w:rsidR="00B462D8" w:rsidRPr="004F2710" w:rsidRDefault="00B462D8" w:rsidP="00B462D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Для педагога: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Дополнительное образование «Как определить способности к обучению шахматной игре ребенка 6 – 7 лет», 2004 год, № 4.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Капабланка Х.-Р. Учебник шахматной игры, М.: «Терра спорт», 2003.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Каспаров Г.К. Мои великие предшественники: Новейшая история развития шахматной игры: В 6 т. – М.: РИПОЛ КЛАССИК, 2008.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Котов А.А. Шахматное наследие А. Алехина, М.: «Физкультура и спорт», 1982.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4F2710">
        <w:rPr>
          <w:sz w:val="28"/>
          <w:szCs w:val="28"/>
        </w:rPr>
        <w:t>Ласкер</w:t>
      </w:r>
      <w:proofErr w:type="spellEnd"/>
      <w:r w:rsidRPr="004F2710">
        <w:rPr>
          <w:sz w:val="28"/>
          <w:szCs w:val="28"/>
        </w:rPr>
        <w:t xml:space="preserve"> Э. Учебник шахматной игры, М.: «Терра спорт», 2003.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4F2710">
        <w:rPr>
          <w:sz w:val="28"/>
          <w:szCs w:val="28"/>
        </w:rPr>
        <w:t>Нимцович</w:t>
      </w:r>
      <w:proofErr w:type="spellEnd"/>
      <w:r w:rsidRPr="004F2710">
        <w:rPr>
          <w:sz w:val="28"/>
          <w:szCs w:val="28"/>
        </w:rPr>
        <w:t xml:space="preserve"> А.И. Моя система, М.: «Физкультура и спорт», 1984.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tabs>
          <w:tab w:val="center" w:pos="851"/>
          <w:tab w:val="center" w:pos="1134"/>
          <w:tab w:val="center" w:pos="1276"/>
          <w:tab w:val="center" w:pos="1560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Панченко А.Н. Теория и практика шахматных окончаний М., 2006.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Чехов В., Архипов С., </w:t>
      </w:r>
      <w:proofErr w:type="spellStart"/>
      <w:r w:rsidRPr="004F2710">
        <w:rPr>
          <w:sz w:val="28"/>
          <w:szCs w:val="28"/>
        </w:rPr>
        <w:t>Комляков</w:t>
      </w:r>
      <w:proofErr w:type="spellEnd"/>
      <w:r w:rsidRPr="004F2710">
        <w:rPr>
          <w:sz w:val="28"/>
          <w:szCs w:val="28"/>
        </w:rPr>
        <w:t xml:space="preserve"> В. – Программа подготовки шахматистов – разрядников </w:t>
      </w:r>
      <w:r w:rsidRPr="004F2710">
        <w:rPr>
          <w:sz w:val="28"/>
          <w:szCs w:val="28"/>
          <w:lang w:val="en-US"/>
        </w:rPr>
        <w:t>IV</w:t>
      </w:r>
      <w:r w:rsidRPr="004F2710">
        <w:rPr>
          <w:sz w:val="28"/>
          <w:szCs w:val="28"/>
        </w:rPr>
        <w:t>-</w:t>
      </w:r>
      <w:r w:rsidRPr="004F2710">
        <w:rPr>
          <w:sz w:val="28"/>
          <w:szCs w:val="28"/>
          <w:lang w:val="en-US"/>
        </w:rPr>
        <w:t>II</w:t>
      </w:r>
      <w:r w:rsidRPr="004F2710">
        <w:rPr>
          <w:sz w:val="28"/>
          <w:szCs w:val="28"/>
        </w:rPr>
        <w:t xml:space="preserve"> разрядов, 2007.</w:t>
      </w:r>
    </w:p>
    <w:p w:rsidR="00B462D8" w:rsidRPr="004F2710" w:rsidRDefault="00B462D8" w:rsidP="00B462D8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color w:val="FF0000"/>
          <w:sz w:val="28"/>
          <w:szCs w:val="28"/>
        </w:rPr>
      </w:pPr>
      <w:r w:rsidRPr="004F2710">
        <w:rPr>
          <w:sz w:val="28"/>
          <w:szCs w:val="28"/>
        </w:rPr>
        <w:t xml:space="preserve">Чехов В., </w:t>
      </w:r>
      <w:proofErr w:type="spellStart"/>
      <w:r w:rsidRPr="004F2710">
        <w:rPr>
          <w:sz w:val="28"/>
          <w:szCs w:val="28"/>
        </w:rPr>
        <w:t>Комляков</w:t>
      </w:r>
      <w:proofErr w:type="spellEnd"/>
      <w:r w:rsidRPr="004F2710">
        <w:rPr>
          <w:sz w:val="28"/>
          <w:szCs w:val="28"/>
        </w:rPr>
        <w:t xml:space="preserve"> В. – Программа подготовки шахматистов – разрядников </w:t>
      </w:r>
      <w:r w:rsidRPr="004F2710">
        <w:rPr>
          <w:sz w:val="28"/>
          <w:szCs w:val="28"/>
          <w:lang w:val="en-US"/>
        </w:rPr>
        <w:t>I</w:t>
      </w:r>
      <w:r w:rsidRPr="004F2710">
        <w:rPr>
          <w:sz w:val="28"/>
          <w:szCs w:val="28"/>
        </w:rPr>
        <w:t xml:space="preserve">- кандидатов в мастера спорта, 2009 </w:t>
      </w:r>
      <w:r w:rsidRPr="004F2710">
        <w:rPr>
          <w:sz w:val="28"/>
          <w:szCs w:val="28"/>
          <w:lang w:val="en-US"/>
        </w:rPr>
        <w:t>II</w:t>
      </w:r>
      <w:r w:rsidRPr="004F2710">
        <w:rPr>
          <w:sz w:val="28"/>
          <w:szCs w:val="28"/>
        </w:rPr>
        <w:t xml:space="preserve"> разрядов – 2007</w:t>
      </w:r>
      <w:r w:rsidRPr="004F2710">
        <w:rPr>
          <w:color w:val="FF0000"/>
          <w:sz w:val="28"/>
          <w:szCs w:val="28"/>
        </w:rPr>
        <w:t>.</w:t>
      </w:r>
    </w:p>
    <w:p w:rsidR="00B462D8" w:rsidRPr="004F2710" w:rsidRDefault="00B462D8" w:rsidP="00B462D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Для детей и родителей:</w:t>
      </w:r>
    </w:p>
    <w:p w:rsidR="00B462D8" w:rsidRPr="004F2710" w:rsidRDefault="00B462D8" w:rsidP="00B46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1. Вольф П. Шахматы. Шаг за шагом. М.: «Ермак», 2003.</w:t>
      </w:r>
    </w:p>
    <w:p w:rsidR="00B462D8" w:rsidRPr="004F2710" w:rsidRDefault="00B462D8" w:rsidP="00B46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2. </w:t>
      </w:r>
      <w:proofErr w:type="spellStart"/>
      <w:r w:rsidRPr="004F2710">
        <w:rPr>
          <w:sz w:val="28"/>
          <w:szCs w:val="28"/>
        </w:rPr>
        <w:t>Губницкий</w:t>
      </w:r>
      <w:proofErr w:type="spellEnd"/>
      <w:r w:rsidRPr="004F2710">
        <w:rPr>
          <w:sz w:val="28"/>
          <w:szCs w:val="28"/>
        </w:rPr>
        <w:t xml:space="preserve"> С.Б. Полный курс шахмат (64 урока), М.: Россия, 2001.</w:t>
      </w:r>
    </w:p>
    <w:p w:rsidR="00B462D8" w:rsidRPr="004F2710" w:rsidRDefault="00B462D8" w:rsidP="00B46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3. Дополнительное образование «Как определить способности к обучению шахматной игре ребенка 6 – 7 лет», 2004 год, № 4.</w:t>
      </w:r>
    </w:p>
    <w:p w:rsidR="00B462D8" w:rsidRPr="004F2710" w:rsidRDefault="00B462D8" w:rsidP="00B462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7.  Петрушина Н.М. Шахматный учебник для детей. Ростов, 2007</w:t>
      </w:r>
    </w:p>
    <w:p w:rsidR="00B462D8" w:rsidRPr="004F2710" w:rsidRDefault="00B462D8" w:rsidP="00B462D8">
      <w:pPr>
        <w:widowControl w:val="0"/>
        <w:tabs>
          <w:tab w:val="left" w:pos="7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8.Петрушина Н.М. Эндшпиль. 10 уроков для самых маленьких. Ростов, 2003</w:t>
      </w:r>
    </w:p>
    <w:p w:rsidR="00B462D8" w:rsidRPr="004F2710" w:rsidRDefault="00B462D8" w:rsidP="00B462D8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b/>
          <w:bCs/>
          <w:sz w:val="28"/>
          <w:szCs w:val="28"/>
        </w:rPr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B462D8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Pr="004F2710" w:rsidRDefault="00B462D8" w:rsidP="00B462D8"/>
    <w:p w:rsidR="00E411F7" w:rsidRPr="004F2710" w:rsidRDefault="00E411F7" w:rsidP="00E411F7">
      <w:pPr>
        <w:jc w:val="center"/>
      </w:pPr>
      <w:r w:rsidRPr="004F2710">
        <w:lastRenderedPageBreak/>
        <w:t>Администрация Городецкого муниципального округа Нижегородской области</w:t>
      </w:r>
    </w:p>
    <w:p w:rsidR="00E411F7" w:rsidRPr="004F2710" w:rsidRDefault="00E411F7" w:rsidP="00E411F7">
      <w:pPr>
        <w:jc w:val="center"/>
      </w:pPr>
      <w:r w:rsidRPr="004F2710">
        <w:t>муниципальное бюджетное образовательное учреждение дополнительного образования</w:t>
      </w:r>
    </w:p>
    <w:p w:rsidR="00E411F7" w:rsidRPr="004F2710" w:rsidRDefault="00E411F7" w:rsidP="00E411F7">
      <w:pPr>
        <w:jc w:val="center"/>
      </w:pPr>
      <w:r w:rsidRPr="004F2710">
        <w:rPr>
          <w:b/>
          <w:bCs/>
        </w:rPr>
        <w:t xml:space="preserve"> «ЦЕНТР ВНЕШКОЛЬНОЙ РАБОТЫ «РОВЕСНИК»</w:t>
      </w:r>
    </w:p>
    <w:p w:rsidR="00E411F7" w:rsidRPr="004F2710" w:rsidRDefault="00E411F7" w:rsidP="00E411F7">
      <w:pPr>
        <w:jc w:val="center"/>
      </w:pPr>
      <w:r w:rsidRPr="004F2710">
        <w:t>г. Заволжье</w:t>
      </w: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40"/>
          <w:szCs w:val="40"/>
        </w:rPr>
      </w:pPr>
    </w:p>
    <w:p w:rsidR="00E411F7" w:rsidRPr="004F2710" w:rsidRDefault="00E411F7" w:rsidP="00E411F7">
      <w:pPr>
        <w:jc w:val="center"/>
        <w:rPr>
          <w:sz w:val="40"/>
          <w:szCs w:val="40"/>
        </w:rPr>
      </w:pPr>
    </w:p>
    <w:p w:rsidR="00E411F7" w:rsidRPr="004F2710" w:rsidRDefault="00E411F7" w:rsidP="00E411F7">
      <w:pPr>
        <w:jc w:val="center"/>
        <w:rPr>
          <w:sz w:val="40"/>
          <w:szCs w:val="40"/>
        </w:rPr>
      </w:pPr>
    </w:p>
    <w:p w:rsidR="00E411F7" w:rsidRPr="004F2710" w:rsidRDefault="00E411F7" w:rsidP="00E411F7">
      <w:pPr>
        <w:jc w:val="center"/>
        <w:rPr>
          <w:sz w:val="40"/>
          <w:szCs w:val="40"/>
        </w:rPr>
      </w:pPr>
    </w:p>
    <w:p w:rsidR="00E411F7" w:rsidRPr="004F2710" w:rsidRDefault="00E411F7" w:rsidP="00E411F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Модуль начального уровня </w:t>
      </w:r>
      <w:r w:rsidRPr="004F2710">
        <w:rPr>
          <w:sz w:val="40"/>
          <w:szCs w:val="40"/>
        </w:rPr>
        <w:t>«Дебют</w:t>
      </w:r>
      <w:r>
        <w:rPr>
          <w:sz w:val="40"/>
          <w:szCs w:val="40"/>
        </w:rPr>
        <w:t xml:space="preserve"> Плюс</w:t>
      </w:r>
      <w:r w:rsidRPr="004F2710">
        <w:rPr>
          <w:sz w:val="40"/>
          <w:szCs w:val="40"/>
        </w:rPr>
        <w:t>»</w:t>
      </w:r>
    </w:p>
    <w:p w:rsidR="00E411F7" w:rsidRPr="004F2710" w:rsidRDefault="00E411F7" w:rsidP="00E411F7">
      <w:pPr>
        <w:jc w:val="center"/>
        <w:rPr>
          <w:sz w:val="40"/>
          <w:szCs w:val="40"/>
        </w:rPr>
      </w:pPr>
      <w:r w:rsidRPr="004F2710">
        <w:rPr>
          <w:sz w:val="40"/>
          <w:szCs w:val="40"/>
        </w:rPr>
        <w:t xml:space="preserve"> сроком освоения 1 год для детей с 7 лет</w:t>
      </w:r>
    </w:p>
    <w:p w:rsidR="00E411F7" w:rsidRPr="004F2710" w:rsidRDefault="00E411F7" w:rsidP="00E411F7">
      <w:pPr>
        <w:jc w:val="center"/>
      </w:pPr>
      <w:r w:rsidRPr="004F2710">
        <w:rPr>
          <w:sz w:val="40"/>
          <w:szCs w:val="40"/>
        </w:rPr>
        <w:t xml:space="preserve"> к программе</w:t>
      </w:r>
      <w:r w:rsidRPr="004F2710">
        <w:rPr>
          <w:sz w:val="36"/>
          <w:szCs w:val="36"/>
        </w:rPr>
        <w:t xml:space="preserve"> </w:t>
      </w:r>
      <w:r w:rsidRPr="004F2710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Шахматы</w:t>
      </w:r>
      <w:r w:rsidRPr="004F2710">
        <w:rPr>
          <w:b/>
          <w:sz w:val="36"/>
          <w:szCs w:val="36"/>
        </w:rPr>
        <w:t>»</w:t>
      </w:r>
    </w:p>
    <w:p w:rsidR="00E411F7" w:rsidRPr="004F2710" w:rsidRDefault="00E411F7" w:rsidP="00E411F7">
      <w:pPr>
        <w:jc w:val="center"/>
        <w:rPr>
          <w:sz w:val="32"/>
          <w:szCs w:val="32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ind w:left="3540" w:firstLine="708"/>
      </w:pPr>
      <w:r w:rsidRPr="004F2710">
        <w:rPr>
          <w:sz w:val="28"/>
          <w:szCs w:val="28"/>
        </w:rPr>
        <w:t xml:space="preserve">Составитель: </w:t>
      </w:r>
    </w:p>
    <w:p w:rsidR="00E411F7" w:rsidRDefault="00E30678" w:rsidP="00E411F7">
      <w:pPr>
        <w:ind w:left="4248"/>
        <w:rPr>
          <w:sz w:val="28"/>
          <w:szCs w:val="28"/>
        </w:rPr>
      </w:pPr>
      <w:r>
        <w:rPr>
          <w:sz w:val="28"/>
          <w:szCs w:val="28"/>
        </w:rPr>
        <w:t>методист</w:t>
      </w:r>
    </w:p>
    <w:p w:rsidR="00E411F7" w:rsidRPr="004F2710" w:rsidRDefault="00E30678" w:rsidP="00E411F7">
      <w:pPr>
        <w:ind w:left="3540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Всеволодова</w:t>
      </w:r>
      <w:proofErr w:type="spellEnd"/>
      <w:r>
        <w:rPr>
          <w:sz w:val="28"/>
          <w:szCs w:val="28"/>
        </w:rPr>
        <w:t xml:space="preserve"> Е.Н.</w:t>
      </w:r>
    </w:p>
    <w:p w:rsidR="00E411F7" w:rsidRPr="004F2710" w:rsidRDefault="00E411F7" w:rsidP="00E411F7">
      <w:pPr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jc w:val="center"/>
        <w:rPr>
          <w:sz w:val="28"/>
          <w:szCs w:val="28"/>
        </w:rPr>
      </w:pPr>
    </w:p>
    <w:p w:rsidR="00E411F7" w:rsidRPr="004F2710" w:rsidRDefault="00E411F7" w:rsidP="00E411F7">
      <w:pPr>
        <w:rPr>
          <w:sz w:val="28"/>
          <w:szCs w:val="28"/>
        </w:rPr>
      </w:pPr>
    </w:p>
    <w:p w:rsidR="00E411F7" w:rsidRPr="004F2710" w:rsidRDefault="00E411F7" w:rsidP="00E411F7">
      <w:pPr>
        <w:rPr>
          <w:sz w:val="28"/>
          <w:szCs w:val="28"/>
        </w:rPr>
      </w:pPr>
    </w:p>
    <w:p w:rsidR="00E411F7" w:rsidRPr="004F2710" w:rsidRDefault="00E411F7" w:rsidP="00E411F7">
      <w:pPr>
        <w:rPr>
          <w:sz w:val="28"/>
          <w:szCs w:val="28"/>
        </w:rPr>
      </w:pPr>
    </w:p>
    <w:p w:rsidR="00E411F7" w:rsidRPr="004F2710" w:rsidRDefault="00E411F7" w:rsidP="00E411F7">
      <w:pPr>
        <w:rPr>
          <w:sz w:val="28"/>
          <w:szCs w:val="28"/>
        </w:rPr>
      </w:pPr>
    </w:p>
    <w:p w:rsidR="00E411F7" w:rsidRPr="004F2710" w:rsidRDefault="00E411F7" w:rsidP="00E411F7">
      <w:pPr>
        <w:rPr>
          <w:sz w:val="28"/>
          <w:szCs w:val="28"/>
        </w:rPr>
      </w:pPr>
    </w:p>
    <w:p w:rsidR="00E411F7" w:rsidRDefault="00E411F7" w:rsidP="00E411F7">
      <w:pPr>
        <w:rPr>
          <w:sz w:val="28"/>
          <w:szCs w:val="28"/>
        </w:rPr>
      </w:pPr>
    </w:p>
    <w:p w:rsidR="00E411F7" w:rsidRDefault="00E411F7" w:rsidP="00E411F7">
      <w:pPr>
        <w:rPr>
          <w:sz w:val="28"/>
          <w:szCs w:val="28"/>
        </w:rPr>
      </w:pPr>
    </w:p>
    <w:p w:rsidR="00E411F7" w:rsidRDefault="00E411F7" w:rsidP="00E411F7">
      <w:pPr>
        <w:rPr>
          <w:sz w:val="28"/>
          <w:szCs w:val="28"/>
        </w:rPr>
      </w:pPr>
    </w:p>
    <w:p w:rsidR="00E411F7" w:rsidRPr="004F2710" w:rsidRDefault="00E411F7" w:rsidP="00E411F7">
      <w:pPr>
        <w:rPr>
          <w:sz w:val="28"/>
          <w:szCs w:val="28"/>
        </w:rPr>
      </w:pPr>
    </w:p>
    <w:p w:rsidR="00E411F7" w:rsidRPr="004F2710" w:rsidRDefault="00E411F7" w:rsidP="00E411F7">
      <w:pPr>
        <w:jc w:val="center"/>
      </w:pPr>
      <w:r w:rsidRPr="004F2710">
        <w:rPr>
          <w:szCs w:val="28"/>
        </w:rPr>
        <w:t xml:space="preserve">г. Заволжье </w:t>
      </w:r>
    </w:p>
    <w:p w:rsidR="00E411F7" w:rsidRPr="004F2710" w:rsidRDefault="007A4928" w:rsidP="00E411F7">
      <w:pPr>
        <w:jc w:val="center"/>
      </w:pPr>
      <w:r>
        <w:rPr>
          <w:szCs w:val="28"/>
        </w:rPr>
        <w:t>2025</w:t>
      </w:r>
      <w:r w:rsidR="00E411F7" w:rsidRPr="004F2710">
        <w:rPr>
          <w:szCs w:val="28"/>
        </w:rPr>
        <w:t>г.</w:t>
      </w:r>
    </w:p>
    <w:p w:rsidR="00E411F7" w:rsidRPr="004F2710" w:rsidRDefault="00E411F7" w:rsidP="00E411F7">
      <w:pPr>
        <w:jc w:val="center"/>
        <w:rPr>
          <w:szCs w:val="28"/>
        </w:rPr>
      </w:pPr>
    </w:p>
    <w:p w:rsidR="00E411F7" w:rsidRPr="004F2710" w:rsidRDefault="00E411F7" w:rsidP="00E411F7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 w:rsidRPr="004F2710">
        <w:rPr>
          <w:sz w:val="28"/>
        </w:rPr>
        <w:lastRenderedPageBreak/>
        <w:tab/>
      </w:r>
      <w:r w:rsidRPr="004F2710">
        <w:rPr>
          <w:sz w:val="28"/>
          <w:szCs w:val="28"/>
        </w:rPr>
        <w:t>Модуль ознакомительного уровня «Дебют</w:t>
      </w:r>
      <w:r>
        <w:rPr>
          <w:sz w:val="28"/>
          <w:szCs w:val="28"/>
        </w:rPr>
        <w:t xml:space="preserve"> Плюс</w:t>
      </w:r>
      <w:r w:rsidRPr="004F2710">
        <w:rPr>
          <w:sz w:val="28"/>
          <w:szCs w:val="28"/>
        </w:rPr>
        <w:t>» сроком обучения 1 год разработан к программе «</w:t>
      </w:r>
      <w:r>
        <w:rPr>
          <w:sz w:val="28"/>
          <w:szCs w:val="28"/>
        </w:rPr>
        <w:t>Шахматы</w:t>
      </w:r>
      <w:r w:rsidRPr="004F2710">
        <w:rPr>
          <w:sz w:val="28"/>
          <w:szCs w:val="28"/>
        </w:rPr>
        <w:t>» физкультурно-</w:t>
      </w:r>
      <w:proofErr w:type="gramStart"/>
      <w:r w:rsidRPr="004F2710">
        <w:rPr>
          <w:sz w:val="28"/>
          <w:szCs w:val="28"/>
        </w:rPr>
        <w:t>спортивной  направленности</w:t>
      </w:r>
      <w:proofErr w:type="gramEnd"/>
      <w:r w:rsidRPr="004F2710">
        <w:rPr>
          <w:sz w:val="28"/>
          <w:szCs w:val="28"/>
        </w:rPr>
        <w:t xml:space="preserve"> сроком освоения 3 года для детей с 7лет. Занятия по программе </w:t>
      </w:r>
      <w:r w:rsidRPr="004F2710">
        <w:rPr>
          <w:bCs/>
          <w:sz w:val="28"/>
          <w:szCs w:val="28"/>
          <w:lang w:eastAsia="zh-CN"/>
        </w:rPr>
        <w:t xml:space="preserve">предполагают использование и реализацию общедоступных и универсальных форм организации, минимальную сложность предлагаемого материала для освоения содержания программного модуля.  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color w:val="000000"/>
          <w:sz w:val="28"/>
          <w:szCs w:val="28"/>
          <w:highlight w:val="white"/>
        </w:rPr>
        <w:t>На модуль возможно зачисление всех желающих без предварительной диагностики</w:t>
      </w:r>
      <w:r w:rsidRPr="004F2710">
        <w:rPr>
          <w:color w:val="000000"/>
          <w:sz w:val="28"/>
          <w:szCs w:val="28"/>
        </w:rPr>
        <w:t>. Обучающиеся, заинтересовавшиеся игрой в шахматы</w:t>
      </w:r>
      <w:r>
        <w:rPr>
          <w:color w:val="000000"/>
          <w:sz w:val="28"/>
          <w:szCs w:val="28"/>
        </w:rPr>
        <w:t>,</w:t>
      </w:r>
      <w:r w:rsidRPr="004F2710">
        <w:rPr>
          <w:color w:val="000000"/>
          <w:sz w:val="28"/>
          <w:szCs w:val="28"/>
        </w:rPr>
        <w:t xml:space="preserve"> могут продолжить обучение по 3-х годичной программе «</w:t>
      </w:r>
      <w:r>
        <w:rPr>
          <w:color w:val="000000"/>
          <w:sz w:val="28"/>
          <w:szCs w:val="28"/>
        </w:rPr>
        <w:t>Шахматы</w:t>
      </w:r>
      <w:r w:rsidRPr="004F271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E411F7" w:rsidRPr="004F2710" w:rsidRDefault="00E411F7" w:rsidP="00E411F7">
      <w:pPr>
        <w:jc w:val="both"/>
        <w:rPr>
          <w:b/>
          <w:bCs/>
          <w:sz w:val="28"/>
          <w:szCs w:val="28"/>
        </w:rPr>
      </w:pP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b/>
          <w:bCs/>
          <w:sz w:val="28"/>
          <w:szCs w:val="28"/>
        </w:rPr>
        <w:t>Цель и задачи:</w:t>
      </w:r>
    </w:p>
    <w:p w:rsidR="00E411F7" w:rsidRPr="004F2710" w:rsidRDefault="00E411F7" w:rsidP="00E411F7">
      <w:pPr>
        <w:jc w:val="both"/>
        <w:rPr>
          <w:iCs/>
          <w:sz w:val="28"/>
        </w:rPr>
      </w:pPr>
      <w:r w:rsidRPr="004F2710">
        <w:rPr>
          <w:b/>
          <w:sz w:val="28"/>
          <w:szCs w:val="28"/>
          <w:lang w:eastAsia="zh-CN"/>
        </w:rPr>
        <w:t>Цель:</w:t>
      </w:r>
      <w:r w:rsidRPr="004F2710">
        <w:rPr>
          <w:sz w:val="28"/>
          <w:szCs w:val="28"/>
          <w:lang w:eastAsia="zh-CN"/>
        </w:rPr>
        <w:t xml:space="preserve"> Формирование первоначальных знаний основ и принципов шахматной игры. Подготовить обучающихся к дальнейшим ступеням обучения шахматной игре.</w:t>
      </w:r>
    </w:p>
    <w:p w:rsidR="00E411F7" w:rsidRPr="004F2710" w:rsidRDefault="00E411F7" w:rsidP="00E411F7">
      <w:pPr>
        <w:jc w:val="both"/>
        <w:rPr>
          <w:sz w:val="28"/>
          <w:szCs w:val="28"/>
          <w:lang w:eastAsia="zh-CN"/>
        </w:rPr>
      </w:pPr>
      <w:r w:rsidRPr="004F2710">
        <w:rPr>
          <w:b/>
          <w:bCs/>
          <w:iCs/>
          <w:sz w:val="28"/>
        </w:rPr>
        <w:t>Задачи</w:t>
      </w:r>
      <w:r w:rsidRPr="004F2710">
        <w:rPr>
          <w:iCs/>
          <w:sz w:val="28"/>
        </w:rPr>
        <w:t>:</w:t>
      </w:r>
      <w:r w:rsidRPr="004F2710">
        <w:rPr>
          <w:sz w:val="28"/>
          <w:szCs w:val="28"/>
          <w:lang w:eastAsia="zh-CN"/>
        </w:rPr>
        <w:t xml:space="preserve"> </w:t>
      </w:r>
    </w:p>
    <w:p w:rsidR="00E411F7" w:rsidRPr="004F2710" w:rsidRDefault="00E411F7" w:rsidP="00E411F7">
      <w:pPr>
        <w:numPr>
          <w:ilvl w:val="0"/>
          <w:numId w:val="21"/>
        </w:numPr>
        <w:tabs>
          <w:tab w:val="left" w:pos="1491"/>
        </w:tabs>
        <w:ind w:right="108"/>
        <w:contextualSpacing/>
        <w:rPr>
          <w:sz w:val="28"/>
          <w:szCs w:val="28"/>
          <w:lang w:eastAsia="zh-CN"/>
        </w:rPr>
      </w:pPr>
      <w:r w:rsidRPr="004F2710">
        <w:rPr>
          <w:sz w:val="28"/>
          <w:szCs w:val="28"/>
          <w:lang w:eastAsia="zh-CN"/>
        </w:rPr>
        <w:t xml:space="preserve">Познакомить </w:t>
      </w:r>
      <w:proofErr w:type="gramStart"/>
      <w:r w:rsidRPr="004F2710">
        <w:rPr>
          <w:sz w:val="28"/>
          <w:szCs w:val="28"/>
          <w:lang w:eastAsia="zh-CN"/>
        </w:rPr>
        <w:t>с  правилами</w:t>
      </w:r>
      <w:proofErr w:type="gramEnd"/>
      <w:r w:rsidRPr="004F2710">
        <w:rPr>
          <w:sz w:val="28"/>
          <w:szCs w:val="28"/>
          <w:lang w:eastAsia="zh-CN"/>
        </w:rPr>
        <w:t xml:space="preserve"> игры в шахматы, содействовать активному использованию полученных знаний  о ценности и обмене фигур, учить использовать в шахматной игре схемы достижения матовых ситуаций. </w:t>
      </w:r>
    </w:p>
    <w:p w:rsidR="00E411F7" w:rsidRPr="004F2710" w:rsidRDefault="00E411F7" w:rsidP="00E411F7">
      <w:pPr>
        <w:numPr>
          <w:ilvl w:val="0"/>
          <w:numId w:val="21"/>
        </w:numPr>
        <w:tabs>
          <w:tab w:val="left" w:pos="1491"/>
        </w:tabs>
        <w:ind w:right="108"/>
        <w:contextualSpacing/>
        <w:rPr>
          <w:sz w:val="28"/>
          <w:szCs w:val="28"/>
          <w:lang w:eastAsia="zh-CN"/>
        </w:rPr>
      </w:pPr>
      <w:r w:rsidRPr="004F2710">
        <w:rPr>
          <w:sz w:val="28"/>
          <w:szCs w:val="28"/>
          <w:lang w:eastAsia="zh-CN"/>
        </w:rPr>
        <w:t>Развивать внимание, память, логическое и пространственное мышление.</w:t>
      </w:r>
    </w:p>
    <w:p w:rsidR="00E411F7" w:rsidRPr="004F2710" w:rsidRDefault="00E411F7" w:rsidP="00E411F7">
      <w:pPr>
        <w:numPr>
          <w:ilvl w:val="0"/>
          <w:numId w:val="21"/>
        </w:numPr>
        <w:tabs>
          <w:tab w:val="left" w:pos="1491"/>
        </w:tabs>
        <w:ind w:right="108"/>
        <w:contextualSpacing/>
        <w:rPr>
          <w:sz w:val="28"/>
          <w:szCs w:val="28"/>
          <w:lang w:eastAsia="zh-CN"/>
        </w:rPr>
      </w:pPr>
      <w:r w:rsidRPr="004F2710">
        <w:rPr>
          <w:sz w:val="28"/>
          <w:szCs w:val="28"/>
          <w:lang w:eastAsia="zh-CN"/>
        </w:rPr>
        <w:t>Формировать интерес к занятиям шахматами.</w:t>
      </w:r>
    </w:p>
    <w:p w:rsidR="00E411F7" w:rsidRPr="004F2710" w:rsidRDefault="00E411F7" w:rsidP="00E411F7">
      <w:pPr>
        <w:tabs>
          <w:tab w:val="left" w:pos="1491"/>
        </w:tabs>
        <w:ind w:left="720" w:right="108"/>
        <w:contextualSpacing/>
        <w:rPr>
          <w:sz w:val="28"/>
          <w:szCs w:val="28"/>
          <w:lang w:eastAsia="zh-CN"/>
        </w:rPr>
      </w:pPr>
    </w:p>
    <w:p w:rsidR="00E411F7" w:rsidRPr="004F2710" w:rsidRDefault="00E411F7" w:rsidP="00E411F7">
      <w:pPr>
        <w:jc w:val="both"/>
        <w:rPr>
          <w:sz w:val="28"/>
        </w:rPr>
      </w:pPr>
      <w:r w:rsidRPr="004F2710">
        <w:rPr>
          <w:b/>
          <w:bCs/>
          <w:sz w:val="28"/>
        </w:rPr>
        <w:t>Основная форма</w:t>
      </w:r>
      <w:r w:rsidRPr="004F2710">
        <w:rPr>
          <w:sz w:val="28"/>
        </w:rPr>
        <w:t xml:space="preserve"> – учебное занятие. Возраст обучающихся – с 7 лет. Состав группы – постоянный, набор детей в объединение – свободный, без учета имеющихся знаний и навыков.</w:t>
      </w:r>
    </w:p>
    <w:p w:rsidR="00E411F7" w:rsidRPr="004F2710" w:rsidRDefault="00E411F7" w:rsidP="00E411F7">
      <w:pPr>
        <w:rPr>
          <w:b/>
          <w:sz w:val="28"/>
        </w:rPr>
      </w:pPr>
    </w:p>
    <w:p w:rsidR="00E411F7" w:rsidRPr="004F2710" w:rsidRDefault="00E411F7" w:rsidP="00E411F7">
      <w:pPr>
        <w:rPr>
          <w:sz w:val="28"/>
        </w:rPr>
      </w:pPr>
      <w:r w:rsidRPr="004F2710">
        <w:rPr>
          <w:b/>
          <w:sz w:val="28"/>
        </w:rPr>
        <w:t>Методы и формы работы</w:t>
      </w:r>
    </w:p>
    <w:p w:rsidR="00E411F7" w:rsidRPr="004F2710" w:rsidRDefault="00E411F7" w:rsidP="00E411F7">
      <w:pPr>
        <w:jc w:val="both"/>
        <w:rPr>
          <w:sz w:val="28"/>
        </w:rPr>
      </w:pPr>
      <w:r w:rsidRPr="004F2710">
        <w:rPr>
          <w:sz w:val="28"/>
        </w:rPr>
        <w:t xml:space="preserve">Основные методы работы - метод практической работы. Формы работы могут быть – фронтальная, групповая, индивидуальная – в зависимости от цели занятия. </w:t>
      </w:r>
    </w:p>
    <w:p w:rsidR="00E411F7" w:rsidRPr="004F2710" w:rsidRDefault="00E411F7" w:rsidP="00E411F7">
      <w:pPr>
        <w:jc w:val="both"/>
        <w:rPr>
          <w:b/>
          <w:bCs/>
          <w:sz w:val="28"/>
        </w:rPr>
      </w:pPr>
    </w:p>
    <w:p w:rsidR="00E411F7" w:rsidRPr="004F2710" w:rsidRDefault="00E411F7" w:rsidP="00E411F7">
      <w:pPr>
        <w:spacing w:line="360" w:lineRule="auto"/>
        <w:jc w:val="both"/>
        <w:rPr>
          <w:sz w:val="28"/>
        </w:rPr>
      </w:pPr>
      <w:r w:rsidRPr="004F2710">
        <w:rPr>
          <w:b/>
          <w:bCs/>
          <w:sz w:val="28"/>
        </w:rPr>
        <w:t>Условия реализации программы.</w:t>
      </w:r>
      <w:r w:rsidRPr="004F2710">
        <w:rPr>
          <w:sz w:val="28"/>
        </w:rPr>
        <w:t xml:space="preserve"> </w:t>
      </w:r>
    </w:p>
    <w:p w:rsidR="00E411F7" w:rsidRPr="004F2710" w:rsidRDefault="00E411F7" w:rsidP="00E411F7">
      <w:pPr>
        <w:jc w:val="both"/>
        <w:rPr>
          <w:b/>
          <w:bCs/>
          <w:color w:val="000000"/>
          <w:sz w:val="28"/>
        </w:rPr>
      </w:pPr>
      <w:r w:rsidRPr="004F2710">
        <w:rPr>
          <w:color w:val="000000"/>
          <w:sz w:val="28"/>
          <w:szCs w:val="28"/>
        </w:rPr>
        <w:t>Занятия включают организационную теоретическую и практическую части. Организационная часть обеспечивает наличие всех необходимых для работы материалов, пособий и иллюстраций. Теоретическая работа с детьми проводится в форме лекций, учебных диалогов, бесед, анализа сыгранных ребятами партий, разбора партий известных шахматистов. 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мини-турниры. Результаты работы определяются степенью освоения практических умений на основе полученных знаний.</w:t>
      </w:r>
    </w:p>
    <w:p w:rsidR="00E411F7" w:rsidRDefault="00E411F7" w:rsidP="00E411F7">
      <w:pPr>
        <w:spacing w:line="360" w:lineRule="auto"/>
        <w:rPr>
          <w:b/>
          <w:bCs/>
          <w:color w:val="000000"/>
          <w:sz w:val="28"/>
        </w:rPr>
      </w:pPr>
    </w:p>
    <w:p w:rsidR="00E411F7" w:rsidRDefault="00E411F7" w:rsidP="00E411F7">
      <w:pPr>
        <w:spacing w:line="360" w:lineRule="auto"/>
        <w:rPr>
          <w:b/>
          <w:bCs/>
          <w:color w:val="000000"/>
          <w:sz w:val="28"/>
        </w:rPr>
      </w:pPr>
    </w:p>
    <w:p w:rsidR="00E411F7" w:rsidRPr="004F2710" w:rsidRDefault="00E411F7" w:rsidP="00E411F7">
      <w:pPr>
        <w:spacing w:line="360" w:lineRule="auto"/>
        <w:rPr>
          <w:b/>
          <w:bCs/>
          <w:color w:val="000000"/>
          <w:sz w:val="28"/>
        </w:rPr>
      </w:pPr>
    </w:p>
    <w:p w:rsidR="00E411F7" w:rsidRPr="004F2710" w:rsidRDefault="00E411F7" w:rsidP="00E411F7">
      <w:pPr>
        <w:spacing w:line="360" w:lineRule="auto"/>
        <w:rPr>
          <w:b/>
          <w:bCs/>
          <w:color w:val="000000"/>
          <w:sz w:val="28"/>
        </w:rPr>
      </w:pPr>
      <w:r w:rsidRPr="004F2710">
        <w:rPr>
          <w:b/>
          <w:bCs/>
          <w:color w:val="000000"/>
          <w:sz w:val="28"/>
        </w:rPr>
        <w:lastRenderedPageBreak/>
        <w:t>Ожидаемые результаты и способы определения их результа</w:t>
      </w:r>
      <w:r w:rsidRPr="004F2710">
        <w:rPr>
          <w:b/>
          <w:bCs/>
          <w:color w:val="000000"/>
          <w:sz w:val="28"/>
        </w:rPr>
        <w:softHyphen/>
        <w:t>тивности.</w:t>
      </w:r>
    </w:p>
    <w:p w:rsidR="00E411F7" w:rsidRPr="004F2710" w:rsidRDefault="00E411F7" w:rsidP="00E411F7">
      <w:pPr>
        <w:numPr>
          <w:ilvl w:val="0"/>
          <w:numId w:val="20"/>
        </w:numPr>
        <w:contextualSpacing/>
        <w:rPr>
          <w:sz w:val="28"/>
          <w:szCs w:val="28"/>
        </w:rPr>
      </w:pPr>
      <w:r w:rsidRPr="004F2710">
        <w:rPr>
          <w:sz w:val="28"/>
          <w:szCs w:val="28"/>
        </w:rPr>
        <w:t xml:space="preserve">Обучающиеся </w:t>
      </w:r>
      <w:proofErr w:type="gramStart"/>
      <w:r w:rsidRPr="004F2710">
        <w:rPr>
          <w:sz w:val="28"/>
          <w:szCs w:val="28"/>
        </w:rPr>
        <w:t>умеют  записывать</w:t>
      </w:r>
      <w:proofErr w:type="gramEnd"/>
      <w:r w:rsidRPr="004F2710">
        <w:rPr>
          <w:sz w:val="28"/>
          <w:szCs w:val="28"/>
        </w:rPr>
        <w:t xml:space="preserve"> шахматную партию, научились  ставить мат двумя ладьями, ферзем и королем, умеют решить задачу  -  мат в один ход.</w:t>
      </w:r>
    </w:p>
    <w:p w:rsidR="00E411F7" w:rsidRPr="004F2710" w:rsidRDefault="00E411F7" w:rsidP="00E411F7">
      <w:pPr>
        <w:numPr>
          <w:ilvl w:val="0"/>
          <w:numId w:val="20"/>
        </w:numPr>
        <w:contextualSpacing/>
        <w:rPr>
          <w:sz w:val="28"/>
          <w:szCs w:val="28"/>
        </w:rPr>
      </w:pPr>
      <w:r w:rsidRPr="004F2710">
        <w:rPr>
          <w:sz w:val="28"/>
          <w:szCs w:val="28"/>
        </w:rPr>
        <w:t>У обучающихся развито внимание, память, логическое и пространственное мышление.</w:t>
      </w:r>
    </w:p>
    <w:p w:rsidR="00E411F7" w:rsidRPr="004F2710" w:rsidRDefault="00E411F7" w:rsidP="00E411F7">
      <w:pPr>
        <w:numPr>
          <w:ilvl w:val="0"/>
          <w:numId w:val="20"/>
        </w:numPr>
        <w:contextualSpacing/>
        <w:rPr>
          <w:sz w:val="28"/>
          <w:szCs w:val="28"/>
        </w:rPr>
      </w:pPr>
      <w:r w:rsidRPr="004F2710">
        <w:rPr>
          <w:sz w:val="28"/>
          <w:szCs w:val="28"/>
        </w:rPr>
        <w:t>У обучающихся сформирован интерес к занятиям шахматами.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3233"/>
        <w:gridCol w:w="2425"/>
      </w:tblGrid>
      <w:tr w:rsidR="00E411F7" w:rsidRPr="004F2710" w:rsidTr="005E6DE7">
        <w:tc>
          <w:tcPr>
            <w:tcW w:w="3233" w:type="dxa"/>
          </w:tcPr>
          <w:p w:rsidR="00E411F7" w:rsidRPr="004F2710" w:rsidRDefault="00E411F7" w:rsidP="005E6DE7">
            <w:pPr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:rsidR="00E411F7" w:rsidRPr="004F2710" w:rsidRDefault="00E411F7" w:rsidP="005E6DE7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:rsidR="00E411F7" w:rsidRPr="004F2710" w:rsidRDefault="00E411F7" w:rsidP="005E6DE7">
            <w:pPr>
              <w:rPr>
                <w:sz w:val="28"/>
                <w:szCs w:val="28"/>
              </w:rPr>
            </w:pPr>
          </w:p>
        </w:tc>
      </w:tr>
    </w:tbl>
    <w:p w:rsidR="00E411F7" w:rsidRPr="004F2710" w:rsidRDefault="00E411F7" w:rsidP="00E411F7">
      <w:pPr>
        <w:spacing w:line="360" w:lineRule="auto"/>
        <w:rPr>
          <w:b/>
          <w:bCs/>
        </w:rPr>
      </w:pPr>
    </w:p>
    <w:p w:rsidR="00E411F7" w:rsidRPr="004F2710" w:rsidRDefault="00E411F7" w:rsidP="00E411F7">
      <w:pPr>
        <w:spacing w:line="360" w:lineRule="auto"/>
        <w:jc w:val="center"/>
        <w:rPr>
          <w:b/>
          <w:bCs/>
          <w:color w:val="000000"/>
        </w:rPr>
      </w:pPr>
      <w:proofErr w:type="gramStart"/>
      <w:r w:rsidRPr="004F2710">
        <w:rPr>
          <w:b/>
          <w:bCs/>
          <w:color w:val="000000"/>
        </w:rPr>
        <w:t>УЧЕБНЫЙ  ПЛАН</w:t>
      </w:r>
      <w:proofErr w:type="gramEnd"/>
      <w:r w:rsidRPr="004F2710">
        <w:rPr>
          <w:b/>
          <w:bCs/>
          <w:color w:val="00000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626"/>
        <w:gridCol w:w="1324"/>
        <w:gridCol w:w="1726"/>
        <w:gridCol w:w="2645"/>
      </w:tblGrid>
      <w:tr w:rsidR="00E411F7" w:rsidRPr="004F2710" w:rsidTr="005E6DE7">
        <w:tc>
          <w:tcPr>
            <w:tcW w:w="652" w:type="pct"/>
          </w:tcPr>
          <w:p w:rsidR="00E411F7" w:rsidRPr="004F2710" w:rsidRDefault="00E411F7" w:rsidP="005E6DE7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71" w:type="pct"/>
          </w:tcPr>
          <w:p w:rsidR="00E411F7" w:rsidRPr="004F2710" w:rsidRDefault="00E411F7" w:rsidP="005E6DE7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Раздел программы</w:t>
            </w:r>
          </w:p>
        </w:tc>
        <w:tc>
          <w:tcPr>
            <w:tcW w:w="692" w:type="pct"/>
          </w:tcPr>
          <w:p w:rsidR="00E411F7" w:rsidRPr="004F2710" w:rsidRDefault="00E411F7" w:rsidP="005E6DE7">
            <w:pPr>
              <w:jc w:val="center"/>
              <w:rPr>
                <w:b/>
                <w:bCs/>
                <w:szCs w:val="28"/>
              </w:rPr>
            </w:pPr>
            <w:r w:rsidRPr="004F2710">
              <w:rPr>
                <w:b/>
                <w:bCs/>
                <w:szCs w:val="28"/>
              </w:rPr>
              <w:t>Теория</w:t>
            </w:r>
          </w:p>
        </w:tc>
        <w:tc>
          <w:tcPr>
            <w:tcW w:w="902" w:type="pct"/>
          </w:tcPr>
          <w:p w:rsidR="00E411F7" w:rsidRPr="004F2710" w:rsidRDefault="00E411F7" w:rsidP="005E6DE7">
            <w:pPr>
              <w:jc w:val="center"/>
              <w:rPr>
                <w:b/>
                <w:bCs/>
                <w:szCs w:val="28"/>
              </w:rPr>
            </w:pPr>
            <w:r w:rsidRPr="004F2710">
              <w:rPr>
                <w:b/>
                <w:bCs/>
                <w:szCs w:val="28"/>
              </w:rPr>
              <w:t>Практика</w:t>
            </w:r>
          </w:p>
        </w:tc>
        <w:tc>
          <w:tcPr>
            <w:tcW w:w="1382" w:type="pct"/>
          </w:tcPr>
          <w:p w:rsidR="00E411F7" w:rsidRPr="004F2710" w:rsidRDefault="00E411F7" w:rsidP="005E6DE7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10">
              <w:rPr>
                <w:b/>
                <w:bCs/>
                <w:sz w:val="28"/>
                <w:szCs w:val="28"/>
              </w:rPr>
              <w:t>Формы текущего контроля/ аттестация</w:t>
            </w:r>
          </w:p>
        </w:tc>
      </w:tr>
      <w:tr w:rsidR="00E411F7" w:rsidRPr="004F2710" w:rsidTr="005E6DE7">
        <w:tc>
          <w:tcPr>
            <w:tcW w:w="65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371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«Правила игры в шахматы»</w:t>
            </w:r>
          </w:p>
        </w:tc>
        <w:tc>
          <w:tcPr>
            <w:tcW w:w="69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0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38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E411F7" w:rsidRPr="004F2710" w:rsidTr="005E6DE7">
        <w:tc>
          <w:tcPr>
            <w:tcW w:w="65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371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«Ценность и обмен фигур»</w:t>
            </w:r>
          </w:p>
        </w:tc>
        <w:tc>
          <w:tcPr>
            <w:tcW w:w="69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0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38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E411F7" w:rsidRPr="004F2710" w:rsidTr="005E6DE7">
        <w:tc>
          <w:tcPr>
            <w:tcW w:w="65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371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«Схемы достижения матовых ситуаций»</w:t>
            </w:r>
          </w:p>
        </w:tc>
        <w:tc>
          <w:tcPr>
            <w:tcW w:w="69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02" w:type="pct"/>
          </w:tcPr>
          <w:p w:rsidR="00E411F7" w:rsidRPr="004F2710" w:rsidRDefault="00E411F7" w:rsidP="00E411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382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Контрольное задание</w:t>
            </w:r>
          </w:p>
        </w:tc>
      </w:tr>
      <w:tr w:rsidR="00E411F7" w:rsidRPr="004F2710" w:rsidTr="005E6DE7">
        <w:tc>
          <w:tcPr>
            <w:tcW w:w="2024" w:type="pct"/>
            <w:gridSpan w:val="2"/>
            <w:vAlign w:val="center"/>
          </w:tcPr>
          <w:p w:rsidR="00E411F7" w:rsidRPr="004F2710" w:rsidRDefault="00E411F7" w:rsidP="005E6DE7">
            <w:pPr>
              <w:spacing w:after="200"/>
              <w:ind w:left="220"/>
              <w:jc w:val="right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 xml:space="preserve">Кол-во часов: </w:t>
            </w:r>
          </w:p>
        </w:tc>
        <w:tc>
          <w:tcPr>
            <w:tcW w:w="692" w:type="pct"/>
          </w:tcPr>
          <w:p w:rsidR="00E411F7" w:rsidRPr="004F2710" w:rsidRDefault="00E411F7" w:rsidP="005E6D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902" w:type="pct"/>
          </w:tcPr>
          <w:p w:rsidR="00E411F7" w:rsidRPr="004F2710" w:rsidRDefault="00E411F7" w:rsidP="00E411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382" w:type="pct"/>
            <w:vMerge w:val="restart"/>
          </w:tcPr>
          <w:p w:rsidR="00E411F7" w:rsidRPr="004F2710" w:rsidRDefault="00E411F7" w:rsidP="005E6D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11F7" w:rsidRPr="004F2710" w:rsidTr="005E6DE7">
        <w:tc>
          <w:tcPr>
            <w:tcW w:w="2024" w:type="pct"/>
            <w:gridSpan w:val="2"/>
          </w:tcPr>
          <w:p w:rsidR="00E411F7" w:rsidRPr="004F2710" w:rsidRDefault="00E411F7" w:rsidP="005E6DE7">
            <w:pPr>
              <w:spacing w:after="200" w:line="314" w:lineRule="exact"/>
              <w:ind w:left="220"/>
              <w:jc w:val="right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>Всего часов:</w:t>
            </w:r>
          </w:p>
        </w:tc>
        <w:tc>
          <w:tcPr>
            <w:tcW w:w="1594" w:type="pct"/>
            <w:gridSpan w:val="2"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382" w:type="pct"/>
            <w:vMerge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11F7" w:rsidRPr="004F2710" w:rsidRDefault="00E411F7" w:rsidP="00E411F7">
      <w:pPr>
        <w:jc w:val="center"/>
        <w:rPr>
          <w:rFonts w:eastAsia="Calibri"/>
          <w:b/>
          <w:sz w:val="28"/>
          <w:szCs w:val="28"/>
        </w:rPr>
      </w:pPr>
    </w:p>
    <w:p w:rsidR="00E411F7" w:rsidRPr="004F2710" w:rsidRDefault="00E411F7" w:rsidP="00E411F7">
      <w:pPr>
        <w:jc w:val="center"/>
        <w:rPr>
          <w:rFonts w:eastAsia="Calibri"/>
          <w:b/>
          <w:sz w:val="28"/>
          <w:szCs w:val="28"/>
        </w:rPr>
      </w:pPr>
      <w:r w:rsidRPr="004F2710">
        <w:rPr>
          <w:rFonts w:eastAsia="Calibri"/>
          <w:b/>
          <w:sz w:val="28"/>
          <w:szCs w:val="28"/>
        </w:rPr>
        <w:t>Содержание</w:t>
      </w:r>
      <w:r>
        <w:rPr>
          <w:rFonts w:eastAsia="Calibri"/>
          <w:b/>
          <w:sz w:val="28"/>
          <w:szCs w:val="28"/>
        </w:rPr>
        <w:t>.</w:t>
      </w:r>
      <w:r w:rsidRPr="004F2710">
        <w:rPr>
          <w:b/>
          <w:sz w:val="28"/>
          <w:szCs w:val="28"/>
        </w:rPr>
        <w:t xml:space="preserve"> </w:t>
      </w:r>
    </w:p>
    <w:p w:rsidR="00E411F7" w:rsidRPr="004F2710" w:rsidRDefault="00E411F7" w:rsidP="00E411F7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Учебный курс включает в себя три темы. </w:t>
      </w:r>
      <w:proofErr w:type="spellStart"/>
      <w:r w:rsidRPr="004F2710">
        <w:rPr>
          <w:bCs/>
          <w:sz w:val="28"/>
          <w:szCs w:val="28"/>
        </w:rPr>
        <w:t>Ha</w:t>
      </w:r>
      <w:proofErr w:type="spellEnd"/>
      <w:r w:rsidRPr="004F2710">
        <w:rPr>
          <w:bCs/>
          <w:sz w:val="28"/>
          <w:szCs w:val="28"/>
        </w:rPr>
        <w:t xml:space="preserve"> каждом из занятий прорабатывается элементарный шахматный материал с углубленной проработкой отдельных тем. Основной упор на занятиях делается </w:t>
      </w:r>
      <w:proofErr w:type="gramStart"/>
      <w:r w:rsidRPr="004F2710">
        <w:rPr>
          <w:bCs/>
          <w:sz w:val="28"/>
          <w:szCs w:val="28"/>
        </w:rPr>
        <w:t>на детальное изучении</w:t>
      </w:r>
      <w:proofErr w:type="gramEnd"/>
      <w:r w:rsidRPr="004F2710">
        <w:rPr>
          <w:bCs/>
          <w:sz w:val="28"/>
          <w:szCs w:val="28"/>
        </w:rPr>
        <w:t xml:space="preserve">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 Программа разработана в </w:t>
      </w:r>
      <w:proofErr w:type="gramStart"/>
      <w:r w:rsidRPr="004F2710">
        <w:rPr>
          <w:bCs/>
          <w:sz w:val="28"/>
          <w:szCs w:val="28"/>
        </w:rPr>
        <w:t>основном  для</w:t>
      </w:r>
      <w:proofErr w:type="gramEnd"/>
      <w:r w:rsidRPr="004F2710">
        <w:rPr>
          <w:bCs/>
          <w:sz w:val="28"/>
          <w:szCs w:val="28"/>
        </w:rPr>
        <w:t xml:space="preserve"> детей начальных классов. Это обеспечивается применением на занятиях доступных заданий по каждой теме для каждой возрастной группы детей. </w:t>
      </w:r>
    </w:p>
    <w:p w:rsidR="00E411F7" w:rsidRPr="004F2710" w:rsidRDefault="00E411F7" w:rsidP="00E411F7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 xml:space="preserve">«Правила игры в шахматы». </w:t>
      </w:r>
    </w:p>
    <w:p w:rsidR="00E411F7" w:rsidRPr="004F2710" w:rsidRDefault="00E411F7" w:rsidP="00E411F7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Шахматные фигуры, шахматная доска, белые и черные поля, горизонталь, вертикаль, диагональ, центр. Дидактические игры и задания «Горизонталь». Двое играющих по очереди заполняют одну из горизонтальных линий шахматной доски кубиками (фишками, пешками и т. п.).</w:t>
      </w:r>
    </w:p>
    <w:p w:rsidR="00E411F7" w:rsidRPr="004F2710" w:rsidRDefault="00E411F7" w:rsidP="00E411F7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 «Вертикаль». То же самое, но заполняется одна из вертикальных линий шахматной доски.</w:t>
      </w:r>
    </w:p>
    <w:p w:rsidR="00E411F7" w:rsidRPr="004F2710" w:rsidRDefault="00E411F7" w:rsidP="00E411F7">
      <w:pPr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«Диагональ». То же самое, но заполняется одна из диагоналей шахматной доски.</w:t>
      </w:r>
    </w:p>
    <w:p w:rsidR="00E411F7" w:rsidRPr="004F2710" w:rsidRDefault="00E411F7" w:rsidP="00E411F7">
      <w:pPr>
        <w:rPr>
          <w:bCs/>
          <w:sz w:val="28"/>
          <w:szCs w:val="28"/>
        </w:rPr>
      </w:pPr>
    </w:p>
    <w:p w:rsidR="00E411F7" w:rsidRPr="004F2710" w:rsidRDefault="00E411F7" w:rsidP="00E411F7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«Ценность и обмен фигур».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Шах, мат, пат, ничья, мат в один ход, длинная и короткая рокировка и ее правила. Дидактические игры и задания. 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Знакомство с видами шаха (простой, вскрытый, двойной). Дидактические упражнения: «Шах или мат», «Атака на короля». Работа в рабочих тетрадях, работа с настольными досками в парах.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Знакомство с разновидностями ничейных позиций (пат, вечный шах, соглашение на ничью, недостаточность материала для победы). Дидактические упражнения «Мат или пат?». Работа с настольными досками в парах.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Знакомство с техникой постановки мата одинокому королю двумя ладьями, ладьей и ферзем, ферзем, ладьей, знакомство с формулировкой алгоритма </w:t>
      </w:r>
      <w:proofErr w:type="spellStart"/>
      <w:proofErr w:type="gramStart"/>
      <w:r w:rsidRPr="004F2710">
        <w:rPr>
          <w:bCs/>
          <w:sz w:val="28"/>
          <w:szCs w:val="28"/>
        </w:rPr>
        <w:t>матования</w:t>
      </w:r>
      <w:proofErr w:type="spellEnd"/>
      <w:r w:rsidRPr="004F2710">
        <w:rPr>
          <w:bCs/>
          <w:sz w:val="28"/>
          <w:szCs w:val="28"/>
        </w:rPr>
        <w:t xml:space="preserve">  (</w:t>
      </w:r>
      <w:proofErr w:type="gramEnd"/>
      <w:r w:rsidRPr="004F2710">
        <w:rPr>
          <w:bCs/>
          <w:sz w:val="28"/>
          <w:szCs w:val="28"/>
        </w:rPr>
        <w:t>шахматный план), с типичными матовыми позициями, опасность пата, техника «отрезать короля». Дидактическое упражнение «Поймай короля», «Мат в один ход». Работа с настольными досками в парах.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Знакомство с двойным ходом – рокировкой, правилами рокировки. Дидактическое упражнение «Спрячь короля». Работа в парах, придумывание задач на рокировку. </w:t>
      </w:r>
    </w:p>
    <w:p w:rsidR="00E411F7" w:rsidRPr="004F2710" w:rsidRDefault="00E411F7" w:rsidP="00E411F7">
      <w:pPr>
        <w:numPr>
          <w:ilvl w:val="0"/>
          <w:numId w:val="22"/>
        </w:numPr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«Схемы достижения матовых ситуаций».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Знакомство с шахматной нотацией. Знакомство с правилами записи шахматной партии. Дидактические упражнения: </w:t>
      </w:r>
      <w:proofErr w:type="gramStart"/>
      <w:r w:rsidRPr="004F2710">
        <w:rPr>
          <w:bCs/>
          <w:sz w:val="28"/>
          <w:szCs w:val="28"/>
        </w:rPr>
        <w:t>« Прочти</w:t>
      </w:r>
      <w:proofErr w:type="gramEnd"/>
      <w:r w:rsidRPr="004F2710">
        <w:rPr>
          <w:bCs/>
          <w:sz w:val="28"/>
          <w:szCs w:val="28"/>
        </w:rPr>
        <w:t xml:space="preserve"> письмо», «Расставь заданную позицию». Дидактическая игра: «Угадай фигуру». Решение задач на мат в один ход, работа с настольными досками в парах.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 xml:space="preserve">Правила сеанса одновременной игры. Дебют. Отработка навыков «вдумчивой игры». Сеанс одновременной игры на 2-х досках. Анализ ошибок. </w:t>
      </w:r>
    </w:p>
    <w:p w:rsidR="00E411F7" w:rsidRPr="004F2710" w:rsidRDefault="00E411F7" w:rsidP="00E411F7">
      <w:pPr>
        <w:ind w:firstLine="360"/>
        <w:rPr>
          <w:bCs/>
          <w:sz w:val="28"/>
          <w:szCs w:val="28"/>
        </w:rPr>
      </w:pPr>
      <w:r w:rsidRPr="004F2710">
        <w:rPr>
          <w:bCs/>
          <w:sz w:val="28"/>
          <w:szCs w:val="28"/>
        </w:rPr>
        <w:t>Тактический прием «вилка» (коневая, пешечная); «двойной удар»; «связка» (полная, неполная, относительная); условия для создания связки.  Дидактические упражнения «Выиграй фигуру двойным ударом», «Свяжи фигуру», «Создай связку». Дидактическая игра «Волшебный мешочек». Работа с настольными досками в парах.</w:t>
      </w:r>
    </w:p>
    <w:p w:rsidR="00E411F7" w:rsidRPr="004F2710" w:rsidRDefault="00E411F7" w:rsidP="00821C0F">
      <w:pPr>
        <w:spacing w:line="360" w:lineRule="auto"/>
        <w:rPr>
          <w:b/>
          <w:sz w:val="28"/>
          <w:szCs w:val="28"/>
        </w:rPr>
      </w:pPr>
    </w:p>
    <w:p w:rsidR="00E411F7" w:rsidRPr="004F2710" w:rsidRDefault="00E411F7" w:rsidP="00E411F7">
      <w:pPr>
        <w:spacing w:line="360" w:lineRule="auto"/>
        <w:jc w:val="center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Формы аттестации и оценочные материалы.</w:t>
      </w:r>
    </w:p>
    <w:p w:rsidR="00E411F7" w:rsidRPr="00821C0F" w:rsidRDefault="00E411F7" w:rsidP="00821C0F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С целью контроля усвоения знаний и навыков </w:t>
      </w:r>
      <w:proofErr w:type="gramStart"/>
      <w:r w:rsidRPr="004F2710">
        <w:rPr>
          <w:sz w:val="28"/>
          <w:szCs w:val="28"/>
        </w:rPr>
        <w:t>обучающимися,  в</w:t>
      </w:r>
      <w:proofErr w:type="gramEnd"/>
      <w:r w:rsidRPr="004F2710">
        <w:rPr>
          <w:sz w:val="28"/>
          <w:szCs w:val="28"/>
        </w:rPr>
        <w:t xml:space="preserve"> объединении проводится промежуточная аттестация в форме решения  контрольных заданий.</w:t>
      </w:r>
    </w:p>
    <w:p w:rsidR="00E411F7" w:rsidRPr="004F2710" w:rsidRDefault="00E411F7" w:rsidP="00E411F7">
      <w:pPr>
        <w:shd w:val="clear" w:color="auto" w:fill="FFFFFF"/>
        <w:spacing w:after="150" w:line="360" w:lineRule="auto"/>
        <w:jc w:val="center"/>
        <w:outlineLvl w:val="0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Оценочные материалы.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411F7" w:rsidRPr="004F2710" w:rsidTr="005E6DE7">
        <w:tc>
          <w:tcPr>
            <w:tcW w:w="1250" w:type="pct"/>
            <w:vMerge w:val="restar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>Форма контроля (аттестации)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F2710">
              <w:rPr>
                <w:b/>
                <w:sz w:val="28"/>
                <w:szCs w:val="28"/>
              </w:rPr>
              <w:t>Критерии оценки/система оценки (уровень)</w:t>
            </w:r>
          </w:p>
        </w:tc>
      </w:tr>
      <w:tr w:rsidR="00E411F7" w:rsidRPr="004F2710" w:rsidTr="005E6DE7">
        <w:tc>
          <w:tcPr>
            <w:tcW w:w="1250" w:type="pct"/>
            <w:vMerge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F2710">
              <w:rPr>
                <w:b/>
                <w:bCs/>
                <w:sz w:val="28"/>
              </w:rPr>
              <w:t>Высокий</w:t>
            </w:r>
          </w:p>
        </w:tc>
        <w:tc>
          <w:tcPr>
            <w:tcW w:w="1250" w:type="pc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F2710">
              <w:rPr>
                <w:b/>
                <w:bCs/>
                <w:sz w:val="28"/>
              </w:rPr>
              <w:t xml:space="preserve"> Средний</w:t>
            </w:r>
          </w:p>
        </w:tc>
        <w:tc>
          <w:tcPr>
            <w:tcW w:w="1250" w:type="pc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4F2710">
              <w:rPr>
                <w:b/>
                <w:bCs/>
                <w:sz w:val="28"/>
              </w:rPr>
              <w:t>Низкий</w:t>
            </w:r>
          </w:p>
        </w:tc>
      </w:tr>
      <w:tr w:rsidR="00E411F7" w:rsidRPr="004F2710" w:rsidTr="005E6DE7">
        <w:tc>
          <w:tcPr>
            <w:tcW w:w="1250" w:type="pc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t xml:space="preserve">Контрольное </w:t>
            </w:r>
            <w:r w:rsidRPr="004F2710">
              <w:rPr>
                <w:bCs/>
                <w:sz w:val="28"/>
              </w:rPr>
              <w:lastRenderedPageBreak/>
              <w:t>задание</w:t>
            </w:r>
          </w:p>
        </w:tc>
        <w:tc>
          <w:tcPr>
            <w:tcW w:w="1250" w:type="pc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lastRenderedPageBreak/>
              <w:t xml:space="preserve">Решает все </w:t>
            </w:r>
            <w:r w:rsidRPr="004F2710">
              <w:rPr>
                <w:bCs/>
                <w:sz w:val="28"/>
              </w:rPr>
              <w:lastRenderedPageBreak/>
              <w:t>задания самостоятельно с показом на доске</w:t>
            </w:r>
          </w:p>
        </w:tc>
        <w:tc>
          <w:tcPr>
            <w:tcW w:w="1250" w:type="pc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lastRenderedPageBreak/>
              <w:t xml:space="preserve">Решает все </w:t>
            </w:r>
            <w:r w:rsidRPr="004F2710">
              <w:rPr>
                <w:bCs/>
                <w:sz w:val="28"/>
              </w:rPr>
              <w:lastRenderedPageBreak/>
              <w:t>задания с подсказкой педагога</w:t>
            </w:r>
          </w:p>
        </w:tc>
        <w:tc>
          <w:tcPr>
            <w:tcW w:w="1250" w:type="pct"/>
            <w:shd w:val="clear" w:color="auto" w:fill="auto"/>
          </w:tcPr>
          <w:p w:rsidR="00E411F7" w:rsidRPr="004F2710" w:rsidRDefault="00E411F7" w:rsidP="005E6DE7">
            <w:pPr>
              <w:spacing w:line="360" w:lineRule="auto"/>
              <w:rPr>
                <w:bCs/>
                <w:sz w:val="28"/>
              </w:rPr>
            </w:pPr>
            <w:r w:rsidRPr="004F2710">
              <w:rPr>
                <w:bCs/>
                <w:sz w:val="28"/>
              </w:rPr>
              <w:lastRenderedPageBreak/>
              <w:t xml:space="preserve"> </w:t>
            </w:r>
            <w:proofErr w:type="gramStart"/>
            <w:r w:rsidRPr="004F2710">
              <w:rPr>
                <w:bCs/>
                <w:sz w:val="28"/>
              </w:rPr>
              <w:t>Затрудняется  с</w:t>
            </w:r>
            <w:proofErr w:type="gramEnd"/>
            <w:r w:rsidRPr="004F2710">
              <w:rPr>
                <w:bCs/>
                <w:sz w:val="28"/>
              </w:rPr>
              <w:t xml:space="preserve"> </w:t>
            </w:r>
            <w:r w:rsidRPr="004F2710">
              <w:rPr>
                <w:bCs/>
                <w:sz w:val="28"/>
              </w:rPr>
              <w:lastRenderedPageBreak/>
              <w:t>решением задач.  Выполняет задание с помощью педагога</w:t>
            </w:r>
          </w:p>
        </w:tc>
      </w:tr>
    </w:tbl>
    <w:p w:rsidR="00E411F7" w:rsidRPr="004F2710" w:rsidRDefault="00E411F7" w:rsidP="00E411F7">
      <w:pPr>
        <w:spacing w:line="360" w:lineRule="auto"/>
        <w:jc w:val="center"/>
        <w:rPr>
          <w:b/>
          <w:bCs/>
          <w:color w:val="000000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087"/>
      </w:tblGrid>
      <w:tr w:rsidR="00E411F7" w:rsidRPr="004F2710" w:rsidTr="005E6DE7">
        <w:tc>
          <w:tcPr>
            <w:tcW w:w="1417" w:type="pct"/>
            <w:shd w:val="clear" w:color="auto" w:fill="auto"/>
          </w:tcPr>
          <w:p w:rsidR="00E411F7" w:rsidRPr="004F2710" w:rsidRDefault="00E411F7" w:rsidP="005E6DE7">
            <w:pPr>
              <w:spacing w:after="150" w:line="360" w:lineRule="auto"/>
              <w:outlineLvl w:val="0"/>
              <w:rPr>
                <w:b/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Раздел программы</w:t>
            </w:r>
          </w:p>
        </w:tc>
        <w:tc>
          <w:tcPr>
            <w:tcW w:w="3583" w:type="pct"/>
            <w:shd w:val="clear" w:color="auto" w:fill="auto"/>
          </w:tcPr>
          <w:p w:rsidR="00E411F7" w:rsidRPr="004F2710" w:rsidRDefault="00E411F7" w:rsidP="005E6DE7">
            <w:pPr>
              <w:spacing w:after="150" w:line="360" w:lineRule="auto"/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Содержание задания</w:t>
            </w:r>
          </w:p>
        </w:tc>
      </w:tr>
      <w:tr w:rsidR="00E411F7" w:rsidRPr="004F2710" w:rsidTr="005E6DE7">
        <w:trPr>
          <w:trHeight w:val="2576"/>
        </w:trPr>
        <w:tc>
          <w:tcPr>
            <w:tcW w:w="1417" w:type="pct"/>
            <w:shd w:val="clear" w:color="auto" w:fill="auto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«Правила игры в шахматы»</w:t>
            </w:r>
          </w:p>
        </w:tc>
        <w:tc>
          <w:tcPr>
            <w:tcW w:w="3583" w:type="pct"/>
            <w:shd w:val="clear" w:color="auto" w:fill="auto"/>
          </w:tcPr>
          <w:p w:rsidR="00E411F7" w:rsidRPr="004F2710" w:rsidRDefault="00E411F7" w:rsidP="005E6DE7">
            <w:pPr>
              <w:jc w:val="center"/>
              <w:outlineLvl w:val="0"/>
              <w:rPr>
                <w:b/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Контрольное задание.</w:t>
            </w:r>
          </w:p>
          <w:p w:rsidR="00E411F7" w:rsidRPr="004F2710" w:rsidRDefault="00E411F7" w:rsidP="005E6DE7">
            <w:pPr>
              <w:jc w:val="both"/>
              <w:outlineLvl w:val="0"/>
              <w:rPr>
                <w:bCs/>
                <w:color w:val="000000"/>
              </w:rPr>
            </w:pPr>
            <w:r w:rsidRPr="004F2710">
              <w:rPr>
                <w:bCs/>
                <w:color w:val="000000"/>
                <w:sz w:val="28"/>
              </w:rPr>
              <w:t>1.Выполнение с показом на доске.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на доске все шахматные фигуры.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Назвать и показать угловые поля шахматной доски.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7-ую и 8-ую горизонтали.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Назвать буквы латинского алфавита шахматной доске.</w:t>
            </w:r>
          </w:p>
          <w:p w:rsidR="00E411F7" w:rsidRPr="004F2710" w:rsidRDefault="00E411F7" w:rsidP="005E6DE7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короткую диагональ (из 2-х полей).</w:t>
            </w:r>
          </w:p>
          <w:p w:rsidR="00E411F7" w:rsidRPr="004F2710" w:rsidRDefault="00E411F7" w:rsidP="005E6DE7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Показать длинную диагональ (из 8-ми полей).</w:t>
            </w:r>
          </w:p>
          <w:p w:rsidR="00E411F7" w:rsidRPr="004F2710" w:rsidRDefault="00E411F7" w:rsidP="005E6DE7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2. Выполнение с показом на доске.</w:t>
            </w:r>
          </w:p>
          <w:p w:rsidR="00E411F7" w:rsidRPr="004F2710" w:rsidRDefault="00E411F7" w:rsidP="005E6DE7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Объяснить понятие «шах».</w:t>
            </w:r>
          </w:p>
          <w:p w:rsidR="00E411F7" w:rsidRPr="004F2710" w:rsidRDefault="00E411F7" w:rsidP="005E6DE7">
            <w:pPr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Объяснить понятие «мат».</w:t>
            </w:r>
          </w:p>
          <w:p w:rsidR="00E411F7" w:rsidRPr="004F2710" w:rsidRDefault="00E411F7" w:rsidP="005E6DE7">
            <w:pPr>
              <w:outlineLvl w:val="0"/>
              <w:rPr>
                <w:bCs/>
                <w:color w:val="000000"/>
                <w:sz w:val="28"/>
              </w:rPr>
            </w:pPr>
          </w:p>
        </w:tc>
      </w:tr>
      <w:tr w:rsidR="00E411F7" w:rsidRPr="004F2710" w:rsidTr="005E6DE7">
        <w:tc>
          <w:tcPr>
            <w:tcW w:w="1417" w:type="pct"/>
            <w:shd w:val="clear" w:color="auto" w:fill="auto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«Ценность и обмен фигур»</w:t>
            </w:r>
          </w:p>
        </w:tc>
        <w:tc>
          <w:tcPr>
            <w:tcW w:w="3583" w:type="pct"/>
            <w:shd w:val="clear" w:color="auto" w:fill="auto"/>
          </w:tcPr>
          <w:p w:rsidR="00E411F7" w:rsidRPr="004F2710" w:rsidRDefault="00E411F7" w:rsidP="005E6DE7">
            <w:pPr>
              <w:spacing w:line="240" w:lineRule="atLeast"/>
              <w:jc w:val="center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Контрольное задание</w:t>
            </w:r>
            <w:r w:rsidRPr="004F2710">
              <w:rPr>
                <w:bCs/>
                <w:color w:val="000000"/>
                <w:sz w:val="28"/>
              </w:rPr>
              <w:t>.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1. С какой целью делается обмен фигур: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- упрощение позиции;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 xml:space="preserve">- реализация материального перевеса. 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2. Решение диаграмм.</w:t>
            </w:r>
          </w:p>
        </w:tc>
      </w:tr>
      <w:tr w:rsidR="00E411F7" w:rsidRPr="004F2710" w:rsidTr="005E6DE7">
        <w:tc>
          <w:tcPr>
            <w:tcW w:w="1417" w:type="pct"/>
            <w:shd w:val="clear" w:color="auto" w:fill="auto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«Схемы достижения матовых ситуаций»</w:t>
            </w:r>
          </w:p>
        </w:tc>
        <w:tc>
          <w:tcPr>
            <w:tcW w:w="3583" w:type="pct"/>
            <w:shd w:val="clear" w:color="auto" w:fill="auto"/>
          </w:tcPr>
          <w:p w:rsidR="00E411F7" w:rsidRPr="004F2710" w:rsidRDefault="00E411F7" w:rsidP="005E6DE7">
            <w:pPr>
              <w:spacing w:line="240" w:lineRule="atLeast"/>
              <w:jc w:val="center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/>
                <w:bCs/>
                <w:color w:val="000000"/>
                <w:sz w:val="28"/>
              </w:rPr>
              <w:t>Контрольное задание</w:t>
            </w:r>
            <w:r w:rsidRPr="004F2710">
              <w:rPr>
                <w:bCs/>
                <w:color w:val="000000"/>
                <w:sz w:val="28"/>
              </w:rPr>
              <w:t>.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1. Объяснить в каких случаях заключается ничья: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- в патовой позиции;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- недостаточность фигур;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 xml:space="preserve">- по соглашению партнеров. 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2. Объяснить и показать постановку мата 2-мя ладьями одинокому королю.</w:t>
            </w:r>
          </w:p>
          <w:p w:rsidR="00E411F7" w:rsidRPr="004F2710" w:rsidRDefault="00E411F7" w:rsidP="005E6DE7">
            <w:pPr>
              <w:spacing w:line="240" w:lineRule="atLeast"/>
              <w:outlineLvl w:val="0"/>
              <w:rPr>
                <w:bCs/>
                <w:color w:val="000000"/>
                <w:sz w:val="28"/>
              </w:rPr>
            </w:pPr>
            <w:r w:rsidRPr="004F2710">
              <w:rPr>
                <w:bCs/>
                <w:color w:val="000000"/>
                <w:sz w:val="28"/>
              </w:rPr>
              <w:t>Как защититься от детского мата.</w:t>
            </w:r>
          </w:p>
        </w:tc>
      </w:tr>
    </w:tbl>
    <w:p w:rsidR="00E411F7" w:rsidRPr="004F2710" w:rsidRDefault="00E411F7" w:rsidP="00821C0F">
      <w:pPr>
        <w:spacing w:line="360" w:lineRule="auto"/>
        <w:rPr>
          <w:b/>
          <w:bCs/>
          <w:color w:val="000000"/>
        </w:rPr>
      </w:pPr>
    </w:p>
    <w:p w:rsidR="00E411F7" w:rsidRPr="004F2710" w:rsidRDefault="00E411F7" w:rsidP="00E411F7">
      <w:pPr>
        <w:spacing w:line="360" w:lineRule="auto"/>
        <w:jc w:val="center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 xml:space="preserve">Методические материалы.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106"/>
        <w:gridCol w:w="1309"/>
        <w:gridCol w:w="1967"/>
        <w:gridCol w:w="2081"/>
        <w:gridCol w:w="1534"/>
      </w:tblGrid>
      <w:tr w:rsidR="00E411F7" w:rsidRPr="004F2710" w:rsidTr="005E6DE7">
        <w:trPr>
          <w:trHeight w:val="511"/>
        </w:trPr>
        <w:tc>
          <w:tcPr>
            <w:tcW w:w="959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62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76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Приемы и методы</w:t>
            </w:r>
          </w:p>
        </w:tc>
        <w:tc>
          <w:tcPr>
            <w:tcW w:w="905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Дидактический материал.</w:t>
            </w:r>
          </w:p>
        </w:tc>
        <w:tc>
          <w:tcPr>
            <w:tcW w:w="83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Техническое оснащение</w:t>
            </w:r>
          </w:p>
        </w:tc>
        <w:tc>
          <w:tcPr>
            <w:tcW w:w="90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 w:val="28"/>
                <w:szCs w:val="28"/>
              </w:rPr>
            </w:pPr>
            <w:r w:rsidRPr="004F2710">
              <w:rPr>
                <w:sz w:val="28"/>
                <w:szCs w:val="28"/>
              </w:rPr>
              <w:t>Форма подведения итогов</w:t>
            </w:r>
          </w:p>
        </w:tc>
      </w:tr>
      <w:tr w:rsidR="00E411F7" w:rsidRPr="004F2710" w:rsidTr="005E6DE7">
        <w:trPr>
          <w:trHeight w:val="511"/>
        </w:trPr>
        <w:tc>
          <w:tcPr>
            <w:tcW w:w="959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«Правила игры в шахматы»</w:t>
            </w:r>
          </w:p>
        </w:tc>
        <w:tc>
          <w:tcPr>
            <w:tcW w:w="62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Лекция</w:t>
            </w:r>
          </w:p>
        </w:tc>
        <w:tc>
          <w:tcPr>
            <w:tcW w:w="76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 xml:space="preserve">Словесный </w:t>
            </w:r>
          </w:p>
        </w:tc>
        <w:tc>
          <w:tcPr>
            <w:tcW w:w="905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  <w:highlight w:val="green"/>
              </w:rPr>
            </w:pPr>
            <w:r w:rsidRPr="004F2710">
              <w:rPr>
                <w:szCs w:val="28"/>
              </w:rPr>
              <w:t>Шахматные журналы</w:t>
            </w:r>
          </w:p>
        </w:tc>
        <w:tc>
          <w:tcPr>
            <w:tcW w:w="83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Демонстрационная доска</w:t>
            </w:r>
          </w:p>
        </w:tc>
        <w:tc>
          <w:tcPr>
            <w:tcW w:w="90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 xml:space="preserve"> Контрольное задание</w:t>
            </w:r>
          </w:p>
        </w:tc>
      </w:tr>
      <w:tr w:rsidR="00E411F7" w:rsidRPr="004F2710" w:rsidTr="005E6DE7">
        <w:trPr>
          <w:trHeight w:val="511"/>
        </w:trPr>
        <w:tc>
          <w:tcPr>
            <w:tcW w:w="959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lastRenderedPageBreak/>
              <w:t>«Ценность и обмен фигур»</w:t>
            </w:r>
          </w:p>
        </w:tc>
        <w:tc>
          <w:tcPr>
            <w:tcW w:w="62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Рассказ</w:t>
            </w:r>
          </w:p>
        </w:tc>
        <w:tc>
          <w:tcPr>
            <w:tcW w:w="76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Наглядный</w:t>
            </w:r>
          </w:p>
        </w:tc>
        <w:tc>
          <w:tcPr>
            <w:tcW w:w="905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  <w:highlight w:val="green"/>
              </w:rPr>
            </w:pPr>
            <w:r w:rsidRPr="004F2710">
              <w:rPr>
                <w:szCs w:val="28"/>
              </w:rPr>
              <w:t>Шахматные журналы</w:t>
            </w:r>
          </w:p>
        </w:tc>
        <w:tc>
          <w:tcPr>
            <w:tcW w:w="83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Шахматная доска</w:t>
            </w:r>
          </w:p>
        </w:tc>
        <w:tc>
          <w:tcPr>
            <w:tcW w:w="90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Контрольное задание</w:t>
            </w:r>
          </w:p>
        </w:tc>
      </w:tr>
      <w:tr w:rsidR="00E411F7" w:rsidRPr="004F2710" w:rsidTr="005E6DE7">
        <w:trPr>
          <w:trHeight w:val="511"/>
        </w:trPr>
        <w:tc>
          <w:tcPr>
            <w:tcW w:w="959" w:type="pct"/>
          </w:tcPr>
          <w:p w:rsidR="00E411F7" w:rsidRPr="004F2710" w:rsidRDefault="00E411F7" w:rsidP="005E6DE7">
            <w:pPr>
              <w:jc w:val="center"/>
              <w:rPr>
                <w:bCs/>
                <w:sz w:val="28"/>
                <w:szCs w:val="28"/>
              </w:rPr>
            </w:pPr>
            <w:r w:rsidRPr="004F2710">
              <w:rPr>
                <w:bCs/>
                <w:sz w:val="28"/>
                <w:szCs w:val="28"/>
              </w:rPr>
              <w:t>«Схемы достижения матовых ситуаций»</w:t>
            </w:r>
          </w:p>
        </w:tc>
        <w:tc>
          <w:tcPr>
            <w:tcW w:w="62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Лекция</w:t>
            </w:r>
          </w:p>
        </w:tc>
        <w:tc>
          <w:tcPr>
            <w:tcW w:w="767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 xml:space="preserve">Словесный </w:t>
            </w:r>
          </w:p>
        </w:tc>
        <w:tc>
          <w:tcPr>
            <w:tcW w:w="905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Шахматный учебник</w:t>
            </w:r>
          </w:p>
        </w:tc>
        <w:tc>
          <w:tcPr>
            <w:tcW w:w="83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Демонстрационная доска</w:t>
            </w:r>
          </w:p>
        </w:tc>
        <w:tc>
          <w:tcPr>
            <w:tcW w:w="906" w:type="pct"/>
            <w:vAlign w:val="center"/>
          </w:tcPr>
          <w:p w:rsidR="00E411F7" w:rsidRPr="004F2710" w:rsidRDefault="00E411F7" w:rsidP="005E6DE7">
            <w:pPr>
              <w:spacing w:line="276" w:lineRule="auto"/>
              <w:rPr>
                <w:szCs w:val="28"/>
              </w:rPr>
            </w:pPr>
            <w:r w:rsidRPr="004F2710">
              <w:rPr>
                <w:szCs w:val="28"/>
              </w:rPr>
              <w:t>Контрольное задание</w:t>
            </w:r>
          </w:p>
        </w:tc>
      </w:tr>
    </w:tbl>
    <w:p w:rsidR="00E411F7" w:rsidRPr="004F2710" w:rsidRDefault="00E411F7" w:rsidP="00821C0F">
      <w:pPr>
        <w:spacing w:line="360" w:lineRule="auto"/>
        <w:rPr>
          <w:b/>
          <w:bCs/>
          <w:color w:val="000000"/>
        </w:rPr>
      </w:pPr>
    </w:p>
    <w:p w:rsidR="00E411F7" w:rsidRPr="004F2710" w:rsidRDefault="00E411F7" w:rsidP="00E411F7">
      <w:pPr>
        <w:jc w:val="center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 xml:space="preserve">Методическое обеспечение </w:t>
      </w:r>
    </w:p>
    <w:p w:rsidR="00E411F7" w:rsidRPr="004F2710" w:rsidRDefault="00E411F7" w:rsidP="00E411F7">
      <w:pPr>
        <w:jc w:val="both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 xml:space="preserve">                                     Учебно-методический комплекс</w:t>
      </w:r>
    </w:p>
    <w:p w:rsidR="00E411F7" w:rsidRPr="004F2710" w:rsidRDefault="00E411F7" w:rsidP="00E411F7">
      <w:pPr>
        <w:jc w:val="both"/>
        <w:rPr>
          <w:b/>
          <w:sz w:val="28"/>
          <w:szCs w:val="28"/>
        </w:rPr>
      </w:pPr>
    </w:p>
    <w:p w:rsidR="00E411F7" w:rsidRPr="004F2710" w:rsidRDefault="00E411F7" w:rsidP="00E411F7">
      <w:pPr>
        <w:suppressAutoHyphens/>
        <w:spacing w:after="200" w:line="276" w:lineRule="auto"/>
        <w:ind w:firstLine="708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Нормативная правовая документация.</w:t>
      </w:r>
    </w:p>
    <w:p w:rsidR="00E411F7" w:rsidRPr="004F2710" w:rsidRDefault="00E411F7" w:rsidP="00E411F7">
      <w:pPr>
        <w:numPr>
          <w:ilvl w:val="0"/>
          <w:numId w:val="7"/>
        </w:num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 w:rsidRPr="004F2710">
        <w:rPr>
          <w:sz w:val="28"/>
          <w:szCs w:val="28"/>
        </w:rPr>
        <w:t>Текст :</w:t>
      </w:r>
      <w:proofErr w:type="gramEnd"/>
      <w:r w:rsidRPr="004F2710">
        <w:rPr>
          <w:sz w:val="28"/>
          <w:szCs w:val="28"/>
        </w:rPr>
        <w:t xml:space="preserve"> электронный. 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E411F7" w:rsidRPr="004F2710" w:rsidRDefault="00E411F7" w:rsidP="00E411F7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Приказ Министерства труда и социальной защиты Российской Федерации от 5 мая 2018 г. N 298 н «Об утверждении профессионального стандарта "Педагог дополнительного образования детей и взрослых». 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– если в программе указано использование ЭО, ДОТ, то данный документ включаем в перечень. </w:t>
      </w:r>
    </w:p>
    <w:p w:rsidR="00E411F7" w:rsidRPr="004F2710" w:rsidRDefault="00E411F7" w:rsidP="00E411F7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lastRenderedPageBreak/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 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технологий”. – если в программе указано использование ЭО, ДОТ, то данный документ включаем в перечень. 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– если в программе указано использование ЭО, ДОТ, то данный документ включаем в перечень. </w:t>
      </w:r>
    </w:p>
    <w:p w:rsidR="00E411F7" w:rsidRPr="004F2710" w:rsidRDefault="00E411F7" w:rsidP="00E411F7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E411F7" w:rsidRPr="004F2710" w:rsidRDefault="00E411F7" w:rsidP="00E411F7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E411F7" w:rsidRPr="004F2710" w:rsidRDefault="00E411F7" w:rsidP="00E411F7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E411F7" w:rsidRPr="004F2710" w:rsidRDefault="00E411F7" w:rsidP="00E411F7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Постановление Главного государственного санитарного врача РФ от 28 сентября 2020 г. № 28 "Об утверждении санитарных правил СП 2.4.3648-</w:t>
      </w:r>
      <w:r w:rsidRPr="004F2710">
        <w:rPr>
          <w:sz w:val="28"/>
          <w:szCs w:val="28"/>
        </w:rPr>
        <w:lastRenderedPageBreak/>
        <w:t>20 "Санитарно-эпидемиологические требования к организациям воспитания и обучения, отдыха и оздоровления детей и молодежи".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>Распоряжение Правительства Нижегородской области от 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E411F7" w:rsidRPr="004F2710" w:rsidRDefault="00E411F7" w:rsidP="00E411F7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 Устав и нормативно-локальные акты МБОУ ДО ЦВР «Ровесник».</w:t>
      </w:r>
    </w:p>
    <w:p w:rsidR="00E411F7" w:rsidRPr="004F2710" w:rsidRDefault="00E411F7" w:rsidP="00E411F7">
      <w:pPr>
        <w:spacing w:after="200" w:line="276" w:lineRule="auto"/>
        <w:jc w:val="both"/>
        <w:rPr>
          <w:sz w:val="28"/>
          <w:szCs w:val="28"/>
        </w:rPr>
      </w:pPr>
    </w:p>
    <w:p w:rsidR="00E411F7" w:rsidRPr="004F2710" w:rsidRDefault="00E411F7" w:rsidP="00E411F7">
      <w:pPr>
        <w:spacing w:after="200" w:line="276" w:lineRule="auto"/>
        <w:jc w:val="both"/>
        <w:rPr>
          <w:b/>
          <w:sz w:val="28"/>
          <w:szCs w:val="28"/>
        </w:rPr>
      </w:pPr>
    </w:p>
    <w:p w:rsidR="00E411F7" w:rsidRPr="004F2710" w:rsidRDefault="00E411F7" w:rsidP="00E411F7">
      <w:pPr>
        <w:spacing w:after="200" w:line="276" w:lineRule="auto"/>
        <w:jc w:val="both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Справочники.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Шахматные дебюты. Полный курс -  М.: </w:t>
      </w:r>
      <w:proofErr w:type="spellStart"/>
      <w:r w:rsidRPr="004F2710">
        <w:rPr>
          <w:sz w:val="28"/>
          <w:szCs w:val="28"/>
        </w:rPr>
        <w:t>Фаир</w:t>
      </w:r>
      <w:proofErr w:type="spellEnd"/>
      <w:r w:rsidRPr="004F2710">
        <w:rPr>
          <w:sz w:val="28"/>
          <w:szCs w:val="28"/>
        </w:rPr>
        <w:t>-Пресс, 2006-707с.</w:t>
      </w:r>
    </w:p>
    <w:p w:rsidR="00E411F7" w:rsidRPr="004F2710" w:rsidRDefault="00E411F7" w:rsidP="00E411F7">
      <w:pPr>
        <w:spacing w:after="200" w:line="276" w:lineRule="auto"/>
        <w:ind w:left="142"/>
        <w:jc w:val="both"/>
        <w:rPr>
          <w:b/>
          <w:sz w:val="28"/>
          <w:szCs w:val="28"/>
        </w:rPr>
      </w:pPr>
    </w:p>
    <w:p w:rsidR="00E411F7" w:rsidRPr="004F2710" w:rsidRDefault="00E411F7" w:rsidP="00E411F7">
      <w:pPr>
        <w:spacing w:after="200" w:line="276" w:lineRule="auto"/>
        <w:ind w:left="142"/>
        <w:jc w:val="both"/>
        <w:rPr>
          <w:b/>
          <w:sz w:val="28"/>
          <w:szCs w:val="28"/>
        </w:rPr>
      </w:pPr>
      <w:r w:rsidRPr="004F2710">
        <w:rPr>
          <w:b/>
          <w:sz w:val="28"/>
          <w:szCs w:val="28"/>
        </w:rPr>
        <w:t>Учебные пособия.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- 2000 шахматных задач 1-2 разряд.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</w:t>
      </w:r>
      <w:proofErr w:type="spellStart"/>
      <w:r w:rsidRPr="004F2710">
        <w:rPr>
          <w:sz w:val="28"/>
          <w:szCs w:val="28"/>
        </w:rPr>
        <w:t>В.Костров</w:t>
      </w:r>
      <w:proofErr w:type="spellEnd"/>
      <w:r w:rsidRPr="004F2710">
        <w:rPr>
          <w:sz w:val="28"/>
          <w:szCs w:val="28"/>
        </w:rPr>
        <w:t xml:space="preserve">, Б. Белявский – Шахматный </w:t>
      </w:r>
      <w:proofErr w:type="spellStart"/>
      <w:r w:rsidRPr="004F2710">
        <w:rPr>
          <w:sz w:val="28"/>
          <w:szCs w:val="28"/>
        </w:rPr>
        <w:t>решебник</w:t>
      </w:r>
      <w:proofErr w:type="spellEnd"/>
      <w:r w:rsidRPr="004F2710">
        <w:rPr>
          <w:sz w:val="28"/>
          <w:szCs w:val="28"/>
        </w:rPr>
        <w:t>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</w:t>
      </w:r>
      <w:r w:rsidRPr="004F2710">
        <w:rPr>
          <w:sz w:val="28"/>
          <w:szCs w:val="28"/>
        </w:rPr>
        <w:t xml:space="preserve">. Связка. Двойной </w:t>
      </w:r>
      <w:proofErr w:type="gramStart"/>
      <w:r w:rsidRPr="004F2710">
        <w:rPr>
          <w:sz w:val="28"/>
          <w:szCs w:val="28"/>
        </w:rPr>
        <w:t>удар.-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II</w:t>
      </w:r>
      <w:r w:rsidRPr="004F2710">
        <w:rPr>
          <w:sz w:val="28"/>
          <w:szCs w:val="28"/>
        </w:rPr>
        <w:t xml:space="preserve">. Отвлечение. </w:t>
      </w:r>
      <w:proofErr w:type="gramStart"/>
      <w:r w:rsidRPr="004F2710">
        <w:rPr>
          <w:sz w:val="28"/>
          <w:szCs w:val="28"/>
        </w:rPr>
        <w:t>Завлечение.-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III</w:t>
      </w:r>
      <w:r w:rsidRPr="004F2710">
        <w:rPr>
          <w:sz w:val="28"/>
          <w:szCs w:val="28"/>
        </w:rPr>
        <w:t xml:space="preserve">. Шахматные </w:t>
      </w:r>
      <w:proofErr w:type="gramStart"/>
      <w:r w:rsidRPr="004F2710">
        <w:rPr>
          <w:sz w:val="28"/>
          <w:szCs w:val="28"/>
        </w:rPr>
        <w:t>комбинации.-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Часть </w:t>
      </w:r>
      <w:r w:rsidRPr="004F2710">
        <w:rPr>
          <w:sz w:val="28"/>
          <w:szCs w:val="28"/>
          <w:lang w:val="en-US"/>
        </w:rPr>
        <w:t>IV</w:t>
      </w:r>
      <w:r w:rsidRPr="004F2710">
        <w:rPr>
          <w:sz w:val="28"/>
          <w:szCs w:val="28"/>
        </w:rPr>
        <w:t xml:space="preserve">. Шахматные </w:t>
      </w:r>
      <w:proofErr w:type="gramStart"/>
      <w:r w:rsidRPr="004F2710">
        <w:rPr>
          <w:sz w:val="28"/>
          <w:szCs w:val="28"/>
        </w:rPr>
        <w:t>окончания.-</w:t>
      </w:r>
      <w:proofErr w:type="gramEnd"/>
      <w:r w:rsidRPr="004F2710">
        <w:rPr>
          <w:sz w:val="28"/>
          <w:szCs w:val="28"/>
        </w:rPr>
        <w:t xml:space="preserve"> СПб 2004г.- 91с.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</w:t>
      </w:r>
      <w:proofErr w:type="spellStart"/>
      <w:r w:rsidRPr="004F2710">
        <w:rPr>
          <w:sz w:val="28"/>
          <w:szCs w:val="28"/>
        </w:rPr>
        <w:t>В.Костров</w:t>
      </w:r>
      <w:proofErr w:type="spellEnd"/>
      <w:r w:rsidRPr="004F2710">
        <w:rPr>
          <w:sz w:val="28"/>
          <w:szCs w:val="28"/>
        </w:rPr>
        <w:t xml:space="preserve">, П. Рожков -  Шахматный </w:t>
      </w:r>
      <w:proofErr w:type="spellStart"/>
      <w:r w:rsidRPr="004F2710">
        <w:rPr>
          <w:sz w:val="28"/>
          <w:szCs w:val="28"/>
        </w:rPr>
        <w:t>решебник</w:t>
      </w:r>
      <w:proofErr w:type="spellEnd"/>
      <w:r w:rsidRPr="004F2710">
        <w:rPr>
          <w:sz w:val="28"/>
          <w:szCs w:val="28"/>
        </w:rPr>
        <w:t>. Книга В.- СПб, 2004-96с.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- </w:t>
      </w:r>
      <w:proofErr w:type="spellStart"/>
      <w:r w:rsidRPr="004F2710">
        <w:rPr>
          <w:sz w:val="28"/>
          <w:szCs w:val="28"/>
        </w:rPr>
        <w:t>В.Костров</w:t>
      </w:r>
      <w:proofErr w:type="spellEnd"/>
      <w:r w:rsidRPr="004F2710">
        <w:rPr>
          <w:sz w:val="28"/>
          <w:szCs w:val="28"/>
        </w:rPr>
        <w:t xml:space="preserve">, Б. Белявский – Как играть шахматные окончания. 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Тест партии: </w:t>
      </w:r>
      <w:r w:rsidRPr="004F2710">
        <w:rPr>
          <w:sz w:val="28"/>
          <w:szCs w:val="28"/>
        </w:rPr>
        <w:tab/>
        <w:t>1 год – СПб, 2003-95с.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2 год – СПб, 2003 -95с.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Тест партии. В какую силу я играю?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Часть 2. Полуоткрытые дебюты - СПб – 2000-95с.</w:t>
      </w:r>
    </w:p>
    <w:p w:rsidR="00E411F7" w:rsidRPr="004F2710" w:rsidRDefault="00E411F7" w:rsidP="00E411F7">
      <w:pPr>
        <w:jc w:val="both"/>
        <w:rPr>
          <w:sz w:val="28"/>
          <w:szCs w:val="28"/>
        </w:rPr>
      </w:pPr>
      <w:r w:rsidRPr="004F2710">
        <w:rPr>
          <w:sz w:val="28"/>
          <w:szCs w:val="28"/>
        </w:rPr>
        <w:t>Часть 3. Закрытые дебюты - СПб – 2000-95с.</w:t>
      </w:r>
    </w:p>
    <w:p w:rsidR="00E411F7" w:rsidRPr="004F2710" w:rsidRDefault="00E411F7" w:rsidP="00E411F7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E411F7" w:rsidRPr="004F2710" w:rsidRDefault="00E411F7" w:rsidP="00E411F7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E411F7" w:rsidRPr="004F2710" w:rsidRDefault="00E411F7" w:rsidP="00E411F7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E411F7" w:rsidRPr="004F2710" w:rsidRDefault="00E411F7" w:rsidP="00E411F7">
      <w:pPr>
        <w:jc w:val="center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 xml:space="preserve">Литература: </w:t>
      </w:r>
    </w:p>
    <w:p w:rsidR="00E411F7" w:rsidRPr="004F2710" w:rsidRDefault="00E411F7" w:rsidP="00E411F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Для педагога: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Дополнительное образование «Как определить способности к обучению шахматной игре ребенка 6 – 7 лет», 2004 год, № 4.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Капабланка Х.-Р. Учебник шахматной игры, М.: «Терра спорт», 2003.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Каспаров Г.К. Мои великие предшественники: Новейшая история развития шахматной игры: В 6 т. – М.: РИПОЛ КЛАССИК, 2008.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Котов А.А. Шахматное наследие А. Алехина, М.: «Физкультура и спорт», 1982.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4F2710">
        <w:rPr>
          <w:sz w:val="28"/>
          <w:szCs w:val="28"/>
        </w:rPr>
        <w:t>Ласкер</w:t>
      </w:r>
      <w:proofErr w:type="spellEnd"/>
      <w:r w:rsidRPr="004F2710">
        <w:rPr>
          <w:sz w:val="28"/>
          <w:szCs w:val="28"/>
        </w:rPr>
        <w:t xml:space="preserve"> Э. Учебник шахматной игры, М.: «Терра спорт», 2003.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4F2710">
        <w:rPr>
          <w:sz w:val="28"/>
          <w:szCs w:val="28"/>
        </w:rPr>
        <w:lastRenderedPageBreak/>
        <w:t>Нимцович</w:t>
      </w:r>
      <w:proofErr w:type="spellEnd"/>
      <w:r w:rsidRPr="004F2710">
        <w:rPr>
          <w:sz w:val="28"/>
          <w:szCs w:val="28"/>
        </w:rPr>
        <w:t xml:space="preserve"> А.И. Моя система, М.: «Физкультура и спорт», 1984.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tabs>
          <w:tab w:val="center" w:pos="851"/>
          <w:tab w:val="center" w:pos="1134"/>
          <w:tab w:val="center" w:pos="1276"/>
          <w:tab w:val="center" w:pos="1560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Панченко А.Н. Теория и практика шахматных окончаний М., 2006.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Чехов В., Архипов С., </w:t>
      </w:r>
      <w:proofErr w:type="spellStart"/>
      <w:r w:rsidRPr="004F2710">
        <w:rPr>
          <w:sz w:val="28"/>
          <w:szCs w:val="28"/>
        </w:rPr>
        <w:t>Комляков</w:t>
      </w:r>
      <w:proofErr w:type="spellEnd"/>
      <w:r w:rsidRPr="004F2710">
        <w:rPr>
          <w:sz w:val="28"/>
          <w:szCs w:val="28"/>
        </w:rPr>
        <w:t xml:space="preserve"> В. – Программа подготовки шахматистов – разрядников </w:t>
      </w:r>
      <w:r w:rsidRPr="004F2710">
        <w:rPr>
          <w:sz w:val="28"/>
          <w:szCs w:val="28"/>
          <w:lang w:val="en-US"/>
        </w:rPr>
        <w:t>IV</w:t>
      </w:r>
      <w:r w:rsidRPr="004F2710">
        <w:rPr>
          <w:sz w:val="28"/>
          <w:szCs w:val="28"/>
        </w:rPr>
        <w:t>-</w:t>
      </w:r>
      <w:r w:rsidRPr="004F2710">
        <w:rPr>
          <w:sz w:val="28"/>
          <w:szCs w:val="28"/>
          <w:lang w:val="en-US"/>
        </w:rPr>
        <w:t>II</w:t>
      </w:r>
      <w:r w:rsidRPr="004F2710">
        <w:rPr>
          <w:sz w:val="28"/>
          <w:szCs w:val="28"/>
        </w:rPr>
        <w:t xml:space="preserve"> разрядов, 2007.</w:t>
      </w:r>
    </w:p>
    <w:p w:rsidR="00E411F7" w:rsidRPr="004F2710" w:rsidRDefault="00E411F7" w:rsidP="00E411F7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color w:val="FF0000"/>
          <w:sz w:val="28"/>
          <w:szCs w:val="28"/>
        </w:rPr>
      </w:pPr>
      <w:r w:rsidRPr="004F2710">
        <w:rPr>
          <w:sz w:val="28"/>
          <w:szCs w:val="28"/>
        </w:rPr>
        <w:t xml:space="preserve">Чехов В., </w:t>
      </w:r>
      <w:proofErr w:type="spellStart"/>
      <w:r w:rsidRPr="004F2710">
        <w:rPr>
          <w:sz w:val="28"/>
          <w:szCs w:val="28"/>
        </w:rPr>
        <w:t>Комляков</w:t>
      </w:r>
      <w:proofErr w:type="spellEnd"/>
      <w:r w:rsidRPr="004F2710">
        <w:rPr>
          <w:sz w:val="28"/>
          <w:szCs w:val="28"/>
        </w:rPr>
        <w:t xml:space="preserve"> В. – Программа подготовки шахматистов – разрядников </w:t>
      </w:r>
      <w:r w:rsidRPr="004F2710">
        <w:rPr>
          <w:sz w:val="28"/>
          <w:szCs w:val="28"/>
          <w:lang w:val="en-US"/>
        </w:rPr>
        <w:t>I</w:t>
      </w:r>
      <w:r w:rsidRPr="004F2710">
        <w:rPr>
          <w:sz w:val="28"/>
          <w:szCs w:val="28"/>
        </w:rPr>
        <w:t xml:space="preserve">- кандидатов в мастера спорта, 2009 </w:t>
      </w:r>
      <w:r w:rsidRPr="004F2710">
        <w:rPr>
          <w:sz w:val="28"/>
          <w:szCs w:val="28"/>
          <w:lang w:val="en-US"/>
        </w:rPr>
        <w:t>II</w:t>
      </w:r>
      <w:r w:rsidRPr="004F2710">
        <w:rPr>
          <w:sz w:val="28"/>
          <w:szCs w:val="28"/>
        </w:rPr>
        <w:t xml:space="preserve"> разрядов – 2007</w:t>
      </w:r>
      <w:r w:rsidRPr="004F2710">
        <w:rPr>
          <w:color w:val="FF0000"/>
          <w:sz w:val="28"/>
          <w:szCs w:val="28"/>
        </w:rPr>
        <w:t>.</w:t>
      </w:r>
    </w:p>
    <w:p w:rsidR="00E411F7" w:rsidRPr="004F2710" w:rsidRDefault="00E411F7" w:rsidP="00E411F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F2710">
        <w:rPr>
          <w:b/>
          <w:bCs/>
          <w:sz w:val="28"/>
          <w:szCs w:val="28"/>
        </w:rPr>
        <w:t>Для детей и родителей:</w:t>
      </w:r>
    </w:p>
    <w:p w:rsidR="00E411F7" w:rsidRPr="004F2710" w:rsidRDefault="00E411F7" w:rsidP="00E411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1. Вольф П. Шахматы. Шаг за шагом. М.: «Ермак», 2003.</w:t>
      </w:r>
    </w:p>
    <w:p w:rsidR="00E411F7" w:rsidRPr="004F2710" w:rsidRDefault="00E411F7" w:rsidP="00E411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 xml:space="preserve">2. </w:t>
      </w:r>
      <w:proofErr w:type="spellStart"/>
      <w:r w:rsidRPr="004F2710">
        <w:rPr>
          <w:sz w:val="28"/>
          <w:szCs w:val="28"/>
        </w:rPr>
        <w:t>Губницкий</w:t>
      </w:r>
      <w:proofErr w:type="spellEnd"/>
      <w:r w:rsidRPr="004F2710">
        <w:rPr>
          <w:sz w:val="28"/>
          <w:szCs w:val="28"/>
        </w:rPr>
        <w:t xml:space="preserve"> С.Б. Полный курс шахмат (64 урока), М.: Россия, 2001.</w:t>
      </w:r>
    </w:p>
    <w:p w:rsidR="00E411F7" w:rsidRPr="004F2710" w:rsidRDefault="00E411F7" w:rsidP="00E411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3. Дополнительное образование «Как определить способности к обучению шахматной игре ребенка 6 – 7 лет», 2004 год, № 4.</w:t>
      </w:r>
    </w:p>
    <w:p w:rsidR="00E411F7" w:rsidRPr="004F2710" w:rsidRDefault="00E411F7" w:rsidP="00E411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7.  Петрушина Н.М. Шахматный учебник для детей. Ростов, 2007</w:t>
      </w:r>
    </w:p>
    <w:p w:rsidR="00E411F7" w:rsidRPr="004F2710" w:rsidRDefault="00E411F7" w:rsidP="00E411F7">
      <w:pPr>
        <w:widowControl w:val="0"/>
        <w:tabs>
          <w:tab w:val="left" w:pos="7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2710">
        <w:rPr>
          <w:sz w:val="28"/>
          <w:szCs w:val="28"/>
        </w:rPr>
        <w:t>8.Петрушина Н.М. Эндшпиль. 10 уроков для самых маленьких. Ростов, 2003</w:t>
      </w:r>
    </w:p>
    <w:p w:rsidR="00E411F7" w:rsidRPr="004F2710" w:rsidRDefault="00E411F7" w:rsidP="00E411F7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b/>
          <w:bCs/>
          <w:sz w:val="28"/>
          <w:szCs w:val="28"/>
        </w:rPr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Default="00E411F7" w:rsidP="00E411F7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E411F7" w:rsidRPr="004F2710" w:rsidRDefault="00E411F7" w:rsidP="00821C0F">
      <w:pPr>
        <w:spacing w:line="360" w:lineRule="auto"/>
      </w:pPr>
    </w:p>
    <w:p w:rsidR="00E411F7" w:rsidRPr="004F2710" w:rsidRDefault="00E411F7" w:rsidP="00E411F7"/>
    <w:p w:rsidR="00ED57B0" w:rsidRPr="00ED57B0" w:rsidRDefault="00ED57B0" w:rsidP="00ED57B0">
      <w:pPr>
        <w:jc w:val="center"/>
      </w:pPr>
      <w:r w:rsidRPr="00ED57B0">
        <w:t>Администрация Городецкого муниципального округа Нижегородской области</w:t>
      </w:r>
    </w:p>
    <w:p w:rsidR="00ED57B0" w:rsidRPr="00ED57B0" w:rsidRDefault="00ED57B0" w:rsidP="00ED57B0">
      <w:pPr>
        <w:jc w:val="center"/>
      </w:pPr>
      <w:r w:rsidRPr="00ED57B0">
        <w:t>муниципальное бюджетное образовательное учреждение дополнительного образования</w:t>
      </w:r>
    </w:p>
    <w:p w:rsidR="00ED57B0" w:rsidRPr="00ED57B0" w:rsidRDefault="00ED57B0" w:rsidP="00ED57B0">
      <w:pPr>
        <w:jc w:val="center"/>
      </w:pPr>
      <w:r w:rsidRPr="00ED57B0">
        <w:rPr>
          <w:b/>
          <w:bCs/>
        </w:rPr>
        <w:t xml:space="preserve"> «ЦЕНТР ВНЕШКОЛЬНОЙ РАБОТЫ «РОВЕСНИК»</w:t>
      </w:r>
    </w:p>
    <w:p w:rsidR="00ED57B0" w:rsidRPr="00ED57B0" w:rsidRDefault="00ED57B0" w:rsidP="00ED57B0">
      <w:pPr>
        <w:jc w:val="center"/>
      </w:pPr>
      <w:r w:rsidRPr="00ED57B0">
        <w:t>г. Заволжье</w:t>
      </w: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40"/>
          <w:szCs w:val="40"/>
        </w:rPr>
      </w:pPr>
    </w:p>
    <w:p w:rsidR="00ED57B0" w:rsidRPr="00ED57B0" w:rsidRDefault="00ED57B0" w:rsidP="00ED57B0">
      <w:pPr>
        <w:jc w:val="center"/>
        <w:rPr>
          <w:sz w:val="40"/>
          <w:szCs w:val="40"/>
        </w:rPr>
      </w:pPr>
    </w:p>
    <w:p w:rsidR="00ED57B0" w:rsidRPr="00ED57B0" w:rsidRDefault="00ED57B0" w:rsidP="00ED57B0">
      <w:pPr>
        <w:jc w:val="center"/>
        <w:rPr>
          <w:sz w:val="40"/>
          <w:szCs w:val="40"/>
        </w:rPr>
      </w:pPr>
    </w:p>
    <w:p w:rsidR="00ED57B0" w:rsidRPr="00ED57B0" w:rsidRDefault="00ED57B0" w:rsidP="00ED57B0">
      <w:pPr>
        <w:jc w:val="center"/>
        <w:rPr>
          <w:sz w:val="40"/>
          <w:szCs w:val="40"/>
        </w:rPr>
      </w:pPr>
    </w:p>
    <w:p w:rsidR="00ED57B0" w:rsidRPr="00ED57B0" w:rsidRDefault="00ED57B0" w:rsidP="00ED57B0">
      <w:pPr>
        <w:jc w:val="center"/>
        <w:rPr>
          <w:sz w:val="40"/>
          <w:szCs w:val="40"/>
        </w:rPr>
      </w:pPr>
      <w:r w:rsidRPr="00ED57B0">
        <w:rPr>
          <w:sz w:val="40"/>
          <w:szCs w:val="40"/>
        </w:rPr>
        <w:t>Модуль мастерства «Гамбит»</w:t>
      </w:r>
    </w:p>
    <w:p w:rsidR="00ED57B0" w:rsidRPr="00ED57B0" w:rsidRDefault="00ED57B0" w:rsidP="00ED57B0">
      <w:pPr>
        <w:jc w:val="center"/>
        <w:rPr>
          <w:sz w:val="40"/>
          <w:szCs w:val="40"/>
        </w:rPr>
      </w:pPr>
      <w:r w:rsidRPr="00ED57B0">
        <w:rPr>
          <w:sz w:val="40"/>
          <w:szCs w:val="40"/>
        </w:rPr>
        <w:t xml:space="preserve"> сроком освоения 1 год для детей с 10 лет</w:t>
      </w:r>
    </w:p>
    <w:p w:rsidR="00ED57B0" w:rsidRPr="00ED57B0" w:rsidRDefault="00ED57B0" w:rsidP="00ED57B0">
      <w:pPr>
        <w:jc w:val="center"/>
      </w:pPr>
      <w:r w:rsidRPr="00ED57B0">
        <w:rPr>
          <w:sz w:val="40"/>
          <w:szCs w:val="40"/>
        </w:rPr>
        <w:t xml:space="preserve"> к программе</w:t>
      </w:r>
      <w:r w:rsidRPr="00ED57B0">
        <w:rPr>
          <w:sz w:val="36"/>
          <w:szCs w:val="36"/>
        </w:rPr>
        <w:t xml:space="preserve"> </w:t>
      </w:r>
      <w:r w:rsidRPr="00ED57B0">
        <w:rPr>
          <w:b/>
          <w:sz w:val="36"/>
          <w:szCs w:val="36"/>
        </w:rPr>
        <w:t>«</w:t>
      </w:r>
      <w:r w:rsidR="00F76959">
        <w:rPr>
          <w:b/>
          <w:sz w:val="36"/>
          <w:szCs w:val="36"/>
        </w:rPr>
        <w:t>Шахматы</w:t>
      </w:r>
      <w:r w:rsidRPr="00ED57B0">
        <w:rPr>
          <w:b/>
          <w:sz w:val="36"/>
          <w:szCs w:val="36"/>
        </w:rPr>
        <w:t>»</w:t>
      </w:r>
    </w:p>
    <w:p w:rsidR="00ED57B0" w:rsidRPr="00ED57B0" w:rsidRDefault="00ED57B0" w:rsidP="00ED57B0">
      <w:pPr>
        <w:jc w:val="center"/>
        <w:rPr>
          <w:sz w:val="32"/>
          <w:szCs w:val="32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354B34">
      <w:pPr>
        <w:ind w:left="3540" w:firstLine="708"/>
      </w:pPr>
      <w:r w:rsidRPr="00ED57B0">
        <w:rPr>
          <w:sz w:val="28"/>
          <w:szCs w:val="28"/>
        </w:rPr>
        <w:t xml:space="preserve">Составитель: </w:t>
      </w:r>
    </w:p>
    <w:p w:rsidR="00354B34" w:rsidRDefault="00E30678" w:rsidP="00354B34">
      <w:pPr>
        <w:ind w:left="4248"/>
        <w:rPr>
          <w:sz w:val="28"/>
          <w:szCs w:val="28"/>
        </w:rPr>
      </w:pPr>
      <w:r>
        <w:rPr>
          <w:sz w:val="28"/>
          <w:szCs w:val="28"/>
        </w:rPr>
        <w:t>методист</w:t>
      </w:r>
    </w:p>
    <w:p w:rsidR="00354B34" w:rsidRPr="004F2710" w:rsidRDefault="00E30678" w:rsidP="00354B34">
      <w:pPr>
        <w:ind w:left="3540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Всеволодова</w:t>
      </w:r>
      <w:proofErr w:type="spellEnd"/>
      <w:r>
        <w:rPr>
          <w:sz w:val="28"/>
          <w:szCs w:val="28"/>
        </w:rPr>
        <w:t xml:space="preserve"> Е.Н.</w:t>
      </w:r>
    </w:p>
    <w:p w:rsidR="00ED57B0" w:rsidRPr="00ED57B0" w:rsidRDefault="00ED57B0" w:rsidP="00ED57B0">
      <w:pPr>
        <w:rPr>
          <w:sz w:val="28"/>
          <w:szCs w:val="28"/>
        </w:rPr>
      </w:pPr>
    </w:p>
    <w:p w:rsidR="00ED57B0" w:rsidRPr="00ED57B0" w:rsidRDefault="00ED57B0" w:rsidP="00ED57B0">
      <w:pPr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jc w:val="center"/>
        <w:rPr>
          <w:sz w:val="28"/>
          <w:szCs w:val="28"/>
        </w:rPr>
      </w:pPr>
    </w:p>
    <w:p w:rsidR="00ED57B0" w:rsidRPr="00ED57B0" w:rsidRDefault="00ED57B0" w:rsidP="00ED57B0">
      <w:pPr>
        <w:rPr>
          <w:sz w:val="28"/>
          <w:szCs w:val="28"/>
        </w:rPr>
      </w:pPr>
    </w:p>
    <w:p w:rsidR="00ED57B0" w:rsidRPr="00ED57B0" w:rsidRDefault="00ED57B0" w:rsidP="00ED57B0">
      <w:pPr>
        <w:rPr>
          <w:sz w:val="28"/>
          <w:szCs w:val="28"/>
        </w:rPr>
      </w:pPr>
    </w:p>
    <w:p w:rsidR="00ED57B0" w:rsidRPr="00ED57B0" w:rsidRDefault="00ED57B0" w:rsidP="00ED57B0">
      <w:pPr>
        <w:rPr>
          <w:sz w:val="28"/>
          <w:szCs w:val="28"/>
        </w:rPr>
      </w:pPr>
    </w:p>
    <w:p w:rsidR="00ED57B0" w:rsidRPr="00ED57B0" w:rsidRDefault="00ED57B0" w:rsidP="00ED57B0">
      <w:pPr>
        <w:rPr>
          <w:sz w:val="28"/>
          <w:szCs w:val="28"/>
        </w:rPr>
      </w:pPr>
    </w:p>
    <w:p w:rsidR="00ED57B0" w:rsidRDefault="00ED57B0" w:rsidP="00ED57B0">
      <w:pPr>
        <w:rPr>
          <w:sz w:val="28"/>
          <w:szCs w:val="28"/>
        </w:rPr>
      </w:pPr>
    </w:p>
    <w:p w:rsidR="00F76959" w:rsidRDefault="00F76959" w:rsidP="00ED57B0">
      <w:pPr>
        <w:rPr>
          <w:sz w:val="28"/>
          <w:szCs w:val="28"/>
        </w:rPr>
      </w:pPr>
    </w:p>
    <w:p w:rsidR="00F76959" w:rsidRPr="00ED57B0" w:rsidRDefault="00F76959" w:rsidP="00ED57B0">
      <w:pPr>
        <w:rPr>
          <w:sz w:val="28"/>
          <w:szCs w:val="28"/>
        </w:rPr>
      </w:pPr>
    </w:p>
    <w:p w:rsidR="00ED57B0" w:rsidRPr="00ED57B0" w:rsidRDefault="00ED57B0" w:rsidP="00ED57B0">
      <w:pPr>
        <w:jc w:val="center"/>
      </w:pPr>
      <w:r w:rsidRPr="00ED57B0">
        <w:rPr>
          <w:szCs w:val="28"/>
        </w:rPr>
        <w:t xml:space="preserve">г. Заволжье </w:t>
      </w:r>
    </w:p>
    <w:p w:rsidR="00ED57B0" w:rsidRPr="00ED57B0" w:rsidRDefault="007A4928" w:rsidP="00ED57B0">
      <w:pPr>
        <w:jc w:val="center"/>
      </w:pPr>
      <w:r>
        <w:rPr>
          <w:szCs w:val="28"/>
        </w:rPr>
        <w:t>2025</w:t>
      </w:r>
      <w:r w:rsidR="00ED57B0" w:rsidRPr="00ED57B0">
        <w:rPr>
          <w:szCs w:val="28"/>
        </w:rPr>
        <w:t>г.</w:t>
      </w:r>
    </w:p>
    <w:p w:rsidR="00ED57B0" w:rsidRPr="00ED57B0" w:rsidRDefault="00ED57B0" w:rsidP="00ED57B0">
      <w:pPr>
        <w:jc w:val="center"/>
        <w:rPr>
          <w:szCs w:val="28"/>
        </w:rPr>
      </w:pPr>
    </w:p>
    <w:p w:rsidR="00ED57B0" w:rsidRPr="00ED57B0" w:rsidRDefault="00ED57B0" w:rsidP="00ED57B0">
      <w:pPr>
        <w:tabs>
          <w:tab w:val="left" w:pos="264"/>
        </w:tabs>
        <w:jc w:val="both"/>
        <w:rPr>
          <w:bCs/>
          <w:sz w:val="28"/>
          <w:szCs w:val="28"/>
          <w:lang w:eastAsia="zh-CN"/>
        </w:rPr>
      </w:pPr>
      <w:r w:rsidRPr="00ED57B0">
        <w:rPr>
          <w:sz w:val="28"/>
        </w:rPr>
        <w:lastRenderedPageBreak/>
        <w:tab/>
      </w:r>
      <w:r w:rsidRPr="00ED57B0">
        <w:rPr>
          <w:sz w:val="28"/>
          <w:szCs w:val="28"/>
        </w:rPr>
        <w:t>Модуль мастерства «Гамбит» сроком обучения 1 год разработан к программе «</w:t>
      </w:r>
      <w:r w:rsidR="00F76959">
        <w:rPr>
          <w:sz w:val="28"/>
          <w:szCs w:val="28"/>
        </w:rPr>
        <w:t>Шахматы</w:t>
      </w:r>
      <w:r w:rsidRPr="00ED57B0">
        <w:rPr>
          <w:sz w:val="28"/>
          <w:szCs w:val="28"/>
        </w:rPr>
        <w:t>» физкультурно-</w:t>
      </w:r>
      <w:proofErr w:type="gramStart"/>
      <w:r w:rsidRPr="00ED57B0">
        <w:rPr>
          <w:sz w:val="28"/>
          <w:szCs w:val="28"/>
        </w:rPr>
        <w:t>спортивной  направленности</w:t>
      </w:r>
      <w:proofErr w:type="gramEnd"/>
      <w:r w:rsidRPr="00ED57B0">
        <w:rPr>
          <w:sz w:val="28"/>
          <w:szCs w:val="28"/>
        </w:rPr>
        <w:t xml:space="preserve"> сроком освоения 3 года для детей с 10 лет</w:t>
      </w:r>
      <w:r w:rsidRPr="00ED57B0">
        <w:t xml:space="preserve"> </w:t>
      </w:r>
      <w:r w:rsidRPr="00ED57B0">
        <w:rPr>
          <w:sz w:val="28"/>
          <w:szCs w:val="28"/>
        </w:rPr>
        <w:t xml:space="preserve">для дальнейшего совершенствования знаний и навыков в шахматной игре. Занятия по программе </w:t>
      </w:r>
      <w:r w:rsidRPr="00ED57B0">
        <w:rPr>
          <w:bCs/>
          <w:sz w:val="28"/>
          <w:szCs w:val="28"/>
          <w:lang w:eastAsia="zh-CN"/>
        </w:rPr>
        <w:t xml:space="preserve">предполагают использование и реализацию учебного материала, обеспечивающего доступ к сложным и специфическими знаниям и навыкам в рамках содержательно-тематического направления программы, </w:t>
      </w:r>
    </w:p>
    <w:p w:rsidR="00ED57B0" w:rsidRPr="00ED57B0" w:rsidRDefault="00ED57B0" w:rsidP="00ED57B0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 w:rsidRPr="00ED57B0">
        <w:rPr>
          <w:bCs/>
          <w:sz w:val="28"/>
          <w:szCs w:val="28"/>
          <w:lang w:eastAsia="zh-CN"/>
        </w:rPr>
        <w:t xml:space="preserve">Зачисление на модуль осуществляется </w:t>
      </w:r>
      <w:proofErr w:type="gramStart"/>
      <w:r w:rsidRPr="00ED57B0">
        <w:rPr>
          <w:bCs/>
          <w:sz w:val="28"/>
          <w:szCs w:val="28"/>
          <w:lang w:eastAsia="zh-CN"/>
        </w:rPr>
        <w:t>по итогом</w:t>
      </w:r>
      <w:proofErr w:type="gramEnd"/>
      <w:r w:rsidRPr="00ED57B0">
        <w:rPr>
          <w:bCs/>
          <w:sz w:val="28"/>
          <w:szCs w:val="28"/>
          <w:lang w:eastAsia="zh-CN"/>
        </w:rPr>
        <w:t xml:space="preserve"> входной диагностики.</w:t>
      </w:r>
    </w:p>
    <w:p w:rsidR="00ED57B0" w:rsidRPr="00ED57B0" w:rsidRDefault="00ED57B0" w:rsidP="00ED57B0">
      <w:pPr>
        <w:jc w:val="both"/>
        <w:rPr>
          <w:b/>
          <w:bCs/>
          <w:sz w:val="28"/>
          <w:szCs w:val="28"/>
        </w:rPr>
      </w:pP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b/>
          <w:bCs/>
          <w:sz w:val="28"/>
          <w:szCs w:val="28"/>
        </w:rPr>
        <w:t>Цель и задачи:</w:t>
      </w:r>
    </w:p>
    <w:p w:rsidR="00ED57B0" w:rsidRPr="00ED57B0" w:rsidRDefault="00ED57B0" w:rsidP="00ED57B0">
      <w:pPr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  <w:lang w:eastAsia="zh-CN"/>
        </w:rPr>
        <w:t>Цель:</w:t>
      </w:r>
      <w:r w:rsidRPr="00ED57B0">
        <w:rPr>
          <w:sz w:val="28"/>
          <w:szCs w:val="28"/>
          <w:lang w:eastAsia="zh-CN"/>
        </w:rPr>
        <w:t xml:space="preserve"> Развитие </w:t>
      </w:r>
      <w:r w:rsidRPr="00ED57B0">
        <w:rPr>
          <w:sz w:val="28"/>
          <w:szCs w:val="28"/>
        </w:rPr>
        <w:t xml:space="preserve">возможностей шахматного </w:t>
      </w:r>
      <w:proofErr w:type="gramStart"/>
      <w:r w:rsidRPr="00ED57B0">
        <w:rPr>
          <w:sz w:val="28"/>
          <w:szCs w:val="28"/>
        </w:rPr>
        <w:t>творчества  через</w:t>
      </w:r>
      <w:proofErr w:type="gramEnd"/>
      <w:r w:rsidRPr="00ED57B0">
        <w:rPr>
          <w:sz w:val="28"/>
          <w:szCs w:val="28"/>
        </w:rPr>
        <w:t xml:space="preserve"> создание  условий  для совершенствования мастерства игры в шахматы. </w:t>
      </w:r>
    </w:p>
    <w:p w:rsidR="00ED57B0" w:rsidRPr="00ED57B0" w:rsidRDefault="00ED57B0" w:rsidP="00ED57B0">
      <w:pPr>
        <w:jc w:val="both"/>
        <w:rPr>
          <w:iCs/>
          <w:sz w:val="28"/>
        </w:rPr>
      </w:pPr>
      <w:r w:rsidRPr="00ED57B0">
        <w:rPr>
          <w:b/>
          <w:bCs/>
          <w:iCs/>
          <w:sz w:val="28"/>
        </w:rPr>
        <w:t>Задачи</w:t>
      </w:r>
      <w:r w:rsidRPr="00ED57B0">
        <w:rPr>
          <w:iCs/>
          <w:sz w:val="28"/>
        </w:rPr>
        <w:t>:</w:t>
      </w:r>
    </w:p>
    <w:p w:rsidR="00ED57B0" w:rsidRPr="00ED57B0" w:rsidRDefault="00ED57B0" w:rsidP="00ED57B0">
      <w:pPr>
        <w:numPr>
          <w:ilvl w:val="0"/>
          <w:numId w:val="12"/>
        </w:numPr>
        <w:contextualSpacing/>
        <w:jc w:val="both"/>
        <w:rPr>
          <w:sz w:val="28"/>
          <w:szCs w:val="28"/>
          <w:lang w:eastAsia="zh-CN"/>
        </w:rPr>
      </w:pPr>
      <w:r w:rsidRPr="00ED57B0">
        <w:rPr>
          <w:sz w:val="28"/>
          <w:szCs w:val="28"/>
          <w:lang w:eastAsia="zh-CN"/>
        </w:rPr>
        <w:t>Расширить спектр специальных знаний в области шахматной игры.</w:t>
      </w:r>
    </w:p>
    <w:p w:rsidR="00ED57B0" w:rsidRPr="00ED57B0" w:rsidRDefault="00ED57B0" w:rsidP="00ED57B0">
      <w:pPr>
        <w:numPr>
          <w:ilvl w:val="0"/>
          <w:numId w:val="12"/>
        </w:numPr>
        <w:jc w:val="both"/>
        <w:rPr>
          <w:sz w:val="28"/>
          <w:szCs w:val="28"/>
          <w:lang w:eastAsia="zh-CN"/>
        </w:rPr>
      </w:pPr>
      <w:r w:rsidRPr="00ED57B0">
        <w:rPr>
          <w:sz w:val="28"/>
          <w:szCs w:val="28"/>
          <w:lang w:eastAsia="zh-CN"/>
        </w:rPr>
        <w:t xml:space="preserve">Способствовать развитию </w:t>
      </w:r>
      <w:proofErr w:type="gramStart"/>
      <w:r w:rsidRPr="00ED57B0">
        <w:rPr>
          <w:sz w:val="28"/>
          <w:szCs w:val="28"/>
          <w:lang w:eastAsia="zh-CN"/>
        </w:rPr>
        <w:t>логического  мышления</w:t>
      </w:r>
      <w:proofErr w:type="gramEnd"/>
      <w:r w:rsidRPr="00ED57B0">
        <w:rPr>
          <w:sz w:val="28"/>
          <w:szCs w:val="28"/>
          <w:lang w:eastAsia="zh-CN"/>
        </w:rPr>
        <w:t>, воображения и творческого подхода в шахматной игре.</w:t>
      </w:r>
    </w:p>
    <w:p w:rsidR="00ED57B0" w:rsidRPr="00ED57B0" w:rsidRDefault="00ED57B0" w:rsidP="00ED57B0">
      <w:pPr>
        <w:numPr>
          <w:ilvl w:val="0"/>
          <w:numId w:val="12"/>
        </w:numPr>
        <w:jc w:val="both"/>
        <w:rPr>
          <w:sz w:val="28"/>
          <w:szCs w:val="28"/>
          <w:lang w:eastAsia="zh-CN"/>
        </w:rPr>
      </w:pPr>
      <w:r w:rsidRPr="00ED57B0">
        <w:rPr>
          <w:sz w:val="28"/>
          <w:szCs w:val="28"/>
          <w:lang w:eastAsia="zh-CN"/>
        </w:rPr>
        <w:t>Воспитывать целеустремленность,</w:t>
      </w:r>
      <w:r w:rsidRPr="00ED57B0">
        <w:t xml:space="preserve"> </w:t>
      </w:r>
      <w:r w:rsidRPr="00ED57B0">
        <w:rPr>
          <w:sz w:val="28"/>
          <w:szCs w:val="28"/>
          <w:lang w:eastAsia="zh-CN"/>
        </w:rPr>
        <w:t>познавательный интерес к данной области знаний.</w:t>
      </w:r>
    </w:p>
    <w:p w:rsidR="00ED57B0" w:rsidRPr="00ED57B0" w:rsidRDefault="00ED57B0" w:rsidP="00ED57B0">
      <w:pPr>
        <w:rPr>
          <w:sz w:val="28"/>
        </w:rPr>
      </w:pPr>
      <w:r w:rsidRPr="00ED57B0">
        <w:rPr>
          <w:b/>
          <w:sz w:val="28"/>
        </w:rPr>
        <w:t>Основная форма обучения</w:t>
      </w:r>
      <w:r w:rsidRPr="00ED57B0">
        <w:rPr>
          <w:sz w:val="28"/>
        </w:rPr>
        <w:t xml:space="preserve"> – учебное занятие. Возраст обучающихся – с 10 лет. Состав группы – постоянный, набор детей в объединение –после результатов </w:t>
      </w:r>
      <w:proofErr w:type="gramStart"/>
      <w:r w:rsidRPr="00ED57B0">
        <w:rPr>
          <w:sz w:val="28"/>
        </w:rPr>
        <w:t>диагностики  имеющихся</w:t>
      </w:r>
      <w:proofErr w:type="gramEnd"/>
      <w:r w:rsidRPr="00ED57B0">
        <w:rPr>
          <w:sz w:val="28"/>
        </w:rPr>
        <w:t xml:space="preserve"> знаний и навыков.</w:t>
      </w:r>
    </w:p>
    <w:p w:rsidR="00ED57B0" w:rsidRPr="00ED57B0" w:rsidRDefault="00ED57B0" w:rsidP="00ED57B0">
      <w:pPr>
        <w:rPr>
          <w:sz w:val="28"/>
        </w:rPr>
      </w:pPr>
      <w:r w:rsidRPr="00ED57B0">
        <w:rPr>
          <w:b/>
          <w:sz w:val="28"/>
        </w:rPr>
        <w:t>Методы и формы работы</w:t>
      </w:r>
    </w:p>
    <w:p w:rsidR="00ED57B0" w:rsidRPr="00ED57B0" w:rsidRDefault="00ED57B0" w:rsidP="00ED57B0">
      <w:pPr>
        <w:jc w:val="both"/>
        <w:rPr>
          <w:sz w:val="28"/>
        </w:rPr>
      </w:pPr>
      <w:proofErr w:type="gramStart"/>
      <w:r w:rsidRPr="00ED57B0">
        <w:rPr>
          <w:sz w:val="28"/>
        </w:rPr>
        <w:t>Основным  методом</w:t>
      </w:r>
      <w:proofErr w:type="gramEnd"/>
      <w:r w:rsidRPr="00ED57B0">
        <w:rPr>
          <w:sz w:val="28"/>
        </w:rPr>
        <w:t xml:space="preserve"> работы является метод практической работы. Формы работы могут быть – фронтальная, групповая, индивидуальная – в зависимости от цели занятия. </w:t>
      </w:r>
    </w:p>
    <w:p w:rsidR="00ED57B0" w:rsidRPr="00ED57B0" w:rsidRDefault="00ED57B0" w:rsidP="00ED57B0">
      <w:pPr>
        <w:jc w:val="both"/>
        <w:rPr>
          <w:b/>
          <w:bCs/>
          <w:sz w:val="28"/>
        </w:rPr>
      </w:pPr>
    </w:p>
    <w:p w:rsidR="00ED57B0" w:rsidRPr="00ED57B0" w:rsidRDefault="00ED57B0" w:rsidP="00ED57B0">
      <w:pPr>
        <w:spacing w:line="360" w:lineRule="auto"/>
        <w:jc w:val="both"/>
        <w:rPr>
          <w:sz w:val="28"/>
        </w:rPr>
      </w:pPr>
      <w:r w:rsidRPr="00ED57B0">
        <w:rPr>
          <w:b/>
          <w:bCs/>
          <w:sz w:val="28"/>
        </w:rPr>
        <w:t>Условия реализации программы.</w:t>
      </w:r>
      <w:r w:rsidRPr="00ED57B0">
        <w:rPr>
          <w:sz w:val="28"/>
        </w:rPr>
        <w:t xml:space="preserve"> </w:t>
      </w:r>
    </w:p>
    <w:p w:rsidR="00ED57B0" w:rsidRPr="00ED57B0" w:rsidRDefault="00ED57B0" w:rsidP="00ED57B0">
      <w:pPr>
        <w:jc w:val="both"/>
        <w:rPr>
          <w:b/>
          <w:bCs/>
          <w:color w:val="000000"/>
          <w:sz w:val="28"/>
        </w:rPr>
      </w:pPr>
      <w:r w:rsidRPr="00ED57B0">
        <w:rPr>
          <w:color w:val="000000"/>
          <w:sz w:val="28"/>
          <w:szCs w:val="28"/>
        </w:rPr>
        <w:t>Занятия включают организационную теоретическую и практическую части. Теоретическая работа с детьми проводится в форме лекций, учебных диалогов, бесед, анализа сыгранных партий, разбора партий известных шахматистов. Практические занятия также разнообразны по своей форме – это и сеансы одновременной игры, конкурсы по решению задач, этюдов</w:t>
      </w:r>
      <w:proofErr w:type="gramStart"/>
      <w:r w:rsidRPr="00ED57B0">
        <w:rPr>
          <w:color w:val="000000"/>
          <w:sz w:val="28"/>
          <w:szCs w:val="28"/>
        </w:rPr>
        <w:t>, ,</w:t>
      </w:r>
      <w:proofErr w:type="gramEnd"/>
      <w:r w:rsidRPr="00ED57B0">
        <w:rPr>
          <w:color w:val="000000"/>
          <w:sz w:val="28"/>
          <w:szCs w:val="28"/>
        </w:rPr>
        <w:t xml:space="preserve"> мини-турниры. Результаты работы определяются результативностью практических достижений на основе полученных знаний и приобретенных навыков игры.</w:t>
      </w:r>
    </w:p>
    <w:p w:rsidR="00ED57B0" w:rsidRPr="00ED57B0" w:rsidRDefault="00ED57B0" w:rsidP="00ED57B0">
      <w:pPr>
        <w:spacing w:line="360" w:lineRule="auto"/>
        <w:rPr>
          <w:b/>
          <w:bCs/>
          <w:color w:val="000000"/>
          <w:sz w:val="28"/>
        </w:rPr>
      </w:pPr>
    </w:p>
    <w:p w:rsidR="00ED57B0" w:rsidRPr="00ED57B0" w:rsidRDefault="00ED57B0" w:rsidP="00ED57B0">
      <w:pPr>
        <w:spacing w:line="360" w:lineRule="auto"/>
        <w:rPr>
          <w:b/>
          <w:bCs/>
          <w:color w:val="000000"/>
          <w:sz w:val="28"/>
        </w:rPr>
      </w:pPr>
      <w:r w:rsidRPr="00ED57B0">
        <w:rPr>
          <w:b/>
          <w:bCs/>
          <w:color w:val="000000"/>
          <w:sz w:val="28"/>
        </w:rPr>
        <w:t>Ожидаемые результаты и способы определения их результа</w:t>
      </w:r>
      <w:r w:rsidRPr="00ED57B0">
        <w:rPr>
          <w:b/>
          <w:bCs/>
          <w:color w:val="000000"/>
          <w:sz w:val="28"/>
        </w:rPr>
        <w:softHyphen/>
        <w:t>тивности.</w:t>
      </w:r>
    </w:p>
    <w:p w:rsidR="00ED57B0" w:rsidRPr="00ED57B0" w:rsidRDefault="00ED57B0" w:rsidP="00ED57B0">
      <w:pPr>
        <w:numPr>
          <w:ilvl w:val="0"/>
          <w:numId w:val="23"/>
        </w:numPr>
        <w:spacing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  <w:lang w:eastAsia="zh-CN"/>
        </w:rPr>
        <w:t>Расширился спектр специальных знаний в области шахматной игры,</w:t>
      </w:r>
      <w:r w:rsidRPr="00ED57B0">
        <w:rPr>
          <w:sz w:val="28"/>
          <w:szCs w:val="28"/>
        </w:rPr>
        <w:t xml:space="preserve"> совершенствуется мастерство игры в шахматы, обучающиеся </w:t>
      </w:r>
      <w:proofErr w:type="gramStart"/>
      <w:r w:rsidRPr="00ED57B0">
        <w:rPr>
          <w:sz w:val="28"/>
          <w:szCs w:val="28"/>
        </w:rPr>
        <w:t>продолжают  результативное</w:t>
      </w:r>
      <w:proofErr w:type="gramEnd"/>
      <w:r w:rsidRPr="00ED57B0">
        <w:rPr>
          <w:sz w:val="28"/>
          <w:szCs w:val="28"/>
        </w:rPr>
        <w:t xml:space="preserve"> участие в открытых городских рейтинговых соревнованиях, муниципальных этапах соревнований «Белая ладья», «Нижегородский Витязь", принимают  участие в областных соревнованиях, а так же в рейтинговых онлайн турнирах.</w:t>
      </w:r>
    </w:p>
    <w:p w:rsidR="00ED57B0" w:rsidRPr="00ED57B0" w:rsidRDefault="00ED57B0" w:rsidP="00ED57B0">
      <w:pPr>
        <w:numPr>
          <w:ilvl w:val="0"/>
          <w:numId w:val="23"/>
        </w:numPr>
        <w:spacing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  <w:lang w:eastAsia="zh-CN"/>
        </w:rPr>
        <w:lastRenderedPageBreak/>
        <w:t xml:space="preserve">Развито </w:t>
      </w:r>
      <w:proofErr w:type="gramStart"/>
      <w:r w:rsidRPr="00ED57B0">
        <w:rPr>
          <w:sz w:val="28"/>
          <w:szCs w:val="28"/>
          <w:lang w:eastAsia="zh-CN"/>
        </w:rPr>
        <w:t>логического  мышления</w:t>
      </w:r>
      <w:proofErr w:type="gramEnd"/>
      <w:r w:rsidRPr="00ED57B0">
        <w:rPr>
          <w:sz w:val="28"/>
          <w:szCs w:val="28"/>
          <w:lang w:eastAsia="zh-CN"/>
        </w:rPr>
        <w:t>, воображение и творческий подход  в шахматной игре.</w:t>
      </w:r>
    </w:p>
    <w:p w:rsidR="00ED57B0" w:rsidRPr="00ED57B0" w:rsidRDefault="00ED57B0" w:rsidP="00ED57B0">
      <w:pPr>
        <w:numPr>
          <w:ilvl w:val="0"/>
          <w:numId w:val="23"/>
        </w:numPr>
        <w:spacing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  <w:lang w:eastAsia="zh-CN"/>
        </w:rPr>
        <w:t>Воспитаны целеустремленность,</w:t>
      </w:r>
      <w:r w:rsidRPr="00ED57B0">
        <w:rPr>
          <w:sz w:val="28"/>
          <w:szCs w:val="20"/>
        </w:rPr>
        <w:t xml:space="preserve"> </w:t>
      </w:r>
      <w:r w:rsidRPr="00ED57B0">
        <w:rPr>
          <w:sz w:val="28"/>
          <w:szCs w:val="28"/>
          <w:lang w:eastAsia="zh-CN"/>
        </w:rPr>
        <w:t>познавательный интерес к данной области знаний.</w:t>
      </w:r>
    </w:p>
    <w:p w:rsidR="00ED57B0" w:rsidRPr="00ED57B0" w:rsidRDefault="00ED57B0" w:rsidP="00F76959">
      <w:pPr>
        <w:spacing w:line="360" w:lineRule="auto"/>
        <w:jc w:val="center"/>
        <w:rPr>
          <w:b/>
          <w:bCs/>
          <w:color w:val="000000"/>
        </w:rPr>
      </w:pPr>
      <w:proofErr w:type="gramStart"/>
      <w:r w:rsidRPr="00ED57B0">
        <w:rPr>
          <w:b/>
          <w:bCs/>
          <w:color w:val="000000"/>
        </w:rPr>
        <w:t>УЧЕБНЫЙ  ПЛАН</w:t>
      </w:r>
      <w:proofErr w:type="gramEnd"/>
      <w:r w:rsidRPr="00ED57B0">
        <w:rPr>
          <w:b/>
          <w:bCs/>
          <w:color w:val="000000"/>
        </w:rPr>
        <w:t xml:space="preserve">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5"/>
        <w:gridCol w:w="1426"/>
        <w:gridCol w:w="1125"/>
        <w:gridCol w:w="1418"/>
        <w:gridCol w:w="2052"/>
      </w:tblGrid>
      <w:tr w:rsidR="00ED57B0" w:rsidRPr="00ED57B0" w:rsidTr="00AB0EB1">
        <w:trPr>
          <w:trHeight w:val="480"/>
          <w:jc w:val="center"/>
        </w:trPr>
        <w:tc>
          <w:tcPr>
            <w:tcW w:w="3755" w:type="dxa"/>
            <w:vMerge w:val="restart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Название раздела</w:t>
            </w:r>
          </w:p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Тема</w:t>
            </w:r>
          </w:p>
        </w:tc>
        <w:tc>
          <w:tcPr>
            <w:tcW w:w="3969" w:type="dxa"/>
            <w:gridSpan w:val="3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Кол-во часов</w:t>
            </w:r>
          </w:p>
        </w:tc>
        <w:tc>
          <w:tcPr>
            <w:tcW w:w="2052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 xml:space="preserve">Форма </w:t>
            </w:r>
          </w:p>
        </w:tc>
      </w:tr>
      <w:tr w:rsidR="00ED57B0" w:rsidRPr="00ED57B0" w:rsidTr="00AB0EB1">
        <w:trPr>
          <w:trHeight w:val="480"/>
          <w:jc w:val="center"/>
        </w:trPr>
        <w:tc>
          <w:tcPr>
            <w:tcW w:w="3755" w:type="dxa"/>
            <w:vMerge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426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 xml:space="preserve">Теория </w:t>
            </w:r>
          </w:p>
        </w:tc>
        <w:tc>
          <w:tcPr>
            <w:tcW w:w="1418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Практика</w:t>
            </w:r>
          </w:p>
        </w:tc>
        <w:tc>
          <w:tcPr>
            <w:tcW w:w="2052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Контроля</w:t>
            </w:r>
            <w:r w:rsidRPr="00ED57B0">
              <w:rPr>
                <w:rFonts w:eastAsia="Calibri"/>
                <w:sz w:val="28"/>
                <w:lang w:val="en-US"/>
              </w:rPr>
              <w:t xml:space="preserve">/ </w:t>
            </w:r>
            <w:proofErr w:type="spellStart"/>
            <w:r w:rsidRPr="00ED57B0">
              <w:rPr>
                <w:rFonts w:eastAsia="Calibri"/>
                <w:sz w:val="28"/>
                <w:lang w:val="en-US"/>
              </w:rPr>
              <w:t>аттестации</w:t>
            </w:r>
            <w:proofErr w:type="spellEnd"/>
          </w:p>
        </w:tc>
      </w:tr>
      <w:tr w:rsidR="00ED57B0" w:rsidRPr="00ED57B0" w:rsidTr="00AB0EB1">
        <w:trPr>
          <w:trHeight w:val="71"/>
          <w:jc w:val="center"/>
        </w:trPr>
        <w:tc>
          <w:tcPr>
            <w:tcW w:w="3755" w:type="dxa"/>
            <w:vAlign w:val="center"/>
          </w:tcPr>
          <w:p w:rsidR="00ED57B0" w:rsidRPr="00ED57B0" w:rsidRDefault="00ED57B0" w:rsidP="00ED57B0">
            <w:pPr>
              <w:rPr>
                <w:rFonts w:eastAsia="Calibri"/>
                <w:b/>
                <w:sz w:val="28"/>
              </w:rPr>
            </w:pPr>
            <w:r w:rsidRPr="00ED57B0">
              <w:rPr>
                <w:rFonts w:eastAsia="Calibri"/>
                <w:b/>
                <w:sz w:val="28"/>
              </w:rPr>
              <w:t>Тактика и стратегия</w:t>
            </w:r>
          </w:p>
        </w:tc>
        <w:tc>
          <w:tcPr>
            <w:tcW w:w="1426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42</w:t>
            </w:r>
          </w:p>
        </w:tc>
        <w:tc>
          <w:tcPr>
            <w:tcW w:w="1125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26</w:t>
            </w:r>
          </w:p>
        </w:tc>
        <w:tc>
          <w:tcPr>
            <w:tcW w:w="2052" w:type="dxa"/>
            <w:vMerge w:val="restart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 xml:space="preserve">Участие в турнирах и </w:t>
            </w:r>
            <w:proofErr w:type="gramStart"/>
            <w:r w:rsidRPr="00ED57B0">
              <w:rPr>
                <w:rFonts w:eastAsia="Calibri"/>
                <w:sz w:val="28"/>
              </w:rPr>
              <w:t>соревнованиях(</w:t>
            </w:r>
            <w:proofErr w:type="gramEnd"/>
            <w:r w:rsidRPr="00ED57B0">
              <w:rPr>
                <w:rFonts w:eastAsia="Calibri"/>
                <w:sz w:val="28"/>
              </w:rPr>
              <w:t>подсчет рейтинга)</w:t>
            </w:r>
          </w:p>
        </w:tc>
      </w:tr>
      <w:tr w:rsidR="00ED57B0" w:rsidRPr="00ED57B0" w:rsidTr="00AB0EB1">
        <w:trPr>
          <w:trHeight w:val="413"/>
          <w:jc w:val="center"/>
        </w:trPr>
        <w:tc>
          <w:tcPr>
            <w:tcW w:w="3755" w:type="dxa"/>
            <w:vAlign w:val="center"/>
          </w:tcPr>
          <w:p w:rsidR="00ED57B0" w:rsidRPr="00ED57B0" w:rsidRDefault="00ED57B0" w:rsidP="00ED57B0">
            <w:pPr>
              <w:rPr>
                <w:rFonts w:eastAsia="Calibri"/>
                <w:b/>
                <w:sz w:val="28"/>
              </w:rPr>
            </w:pPr>
            <w:r w:rsidRPr="00ED57B0">
              <w:rPr>
                <w:rFonts w:eastAsia="Calibri"/>
                <w:b/>
                <w:sz w:val="28"/>
              </w:rPr>
              <w:t>Оценка ситуации</w:t>
            </w:r>
          </w:p>
        </w:tc>
        <w:tc>
          <w:tcPr>
            <w:tcW w:w="1426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48</w:t>
            </w:r>
          </w:p>
        </w:tc>
        <w:tc>
          <w:tcPr>
            <w:tcW w:w="1125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32</w:t>
            </w:r>
          </w:p>
        </w:tc>
        <w:tc>
          <w:tcPr>
            <w:tcW w:w="2052" w:type="dxa"/>
            <w:vMerge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</w:p>
        </w:tc>
      </w:tr>
      <w:tr w:rsidR="00ED57B0" w:rsidRPr="00ED57B0" w:rsidTr="00AB0EB1">
        <w:trPr>
          <w:jc w:val="center"/>
        </w:trPr>
        <w:tc>
          <w:tcPr>
            <w:tcW w:w="3755" w:type="dxa"/>
            <w:vAlign w:val="center"/>
          </w:tcPr>
          <w:p w:rsidR="00ED57B0" w:rsidRPr="00ED57B0" w:rsidRDefault="00ED57B0" w:rsidP="00ED57B0">
            <w:pPr>
              <w:rPr>
                <w:rFonts w:eastAsia="Calibri"/>
                <w:b/>
                <w:sz w:val="28"/>
              </w:rPr>
            </w:pPr>
            <w:r w:rsidRPr="00ED57B0">
              <w:rPr>
                <w:rFonts w:eastAsia="Calibri"/>
                <w:b/>
                <w:sz w:val="28"/>
              </w:rPr>
              <w:t>Атака и защита</w:t>
            </w:r>
          </w:p>
        </w:tc>
        <w:tc>
          <w:tcPr>
            <w:tcW w:w="1426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54</w:t>
            </w:r>
          </w:p>
        </w:tc>
        <w:tc>
          <w:tcPr>
            <w:tcW w:w="1125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34</w:t>
            </w:r>
          </w:p>
        </w:tc>
        <w:tc>
          <w:tcPr>
            <w:tcW w:w="2052" w:type="dxa"/>
            <w:vMerge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</w:p>
        </w:tc>
      </w:tr>
      <w:tr w:rsidR="00ED57B0" w:rsidRPr="00ED57B0" w:rsidTr="00AB0EB1">
        <w:trPr>
          <w:jc w:val="center"/>
        </w:trPr>
        <w:tc>
          <w:tcPr>
            <w:tcW w:w="3755" w:type="dxa"/>
            <w:vAlign w:val="center"/>
          </w:tcPr>
          <w:p w:rsidR="00ED57B0" w:rsidRPr="00ED57B0" w:rsidRDefault="00ED57B0" w:rsidP="00ED57B0">
            <w:pPr>
              <w:jc w:val="right"/>
              <w:rPr>
                <w:rFonts w:eastAsia="Calibri"/>
                <w:b/>
                <w:i/>
                <w:sz w:val="28"/>
              </w:rPr>
            </w:pPr>
            <w:r w:rsidRPr="00ED57B0">
              <w:rPr>
                <w:rFonts w:eastAsia="Calibri"/>
                <w:b/>
                <w:i/>
                <w:sz w:val="28"/>
              </w:rPr>
              <w:t>Всего:</w:t>
            </w:r>
          </w:p>
        </w:tc>
        <w:tc>
          <w:tcPr>
            <w:tcW w:w="1426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144</w:t>
            </w:r>
          </w:p>
        </w:tc>
        <w:tc>
          <w:tcPr>
            <w:tcW w:w="1125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52</w:t>
            </w:r>
          </w:p>
        </w:tc>
        <w:tc>
          <w:tcPr>
            <w:tcW w:w="1418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92</w:t>
            </w:r>
          </w:p>
        </w:tc>
        <w:tc>
          <w:tcPr>
            <w:tcW w:w="2052" w:type="dxa"/>
            <w:vAlign w:val="center"/>
          </w:tcPr>
          <w:p w:rsidR="00ED57B0" w:rsidRPr="00ED57B0" w:rsidRDefault="00ED57B0" w:rsidP="00ED57B0">
            <w:pPr>
              <w:jc w:val="center"/>
              <w:rPr>
                <w:rFonts w:eastAsia="Calibri"/>
                <w:sz w:val="28"/>
              </w:rPr>
            </w:pPr>
          </w:p>
        </w:tc>
      </w:tr>
    </w:tbl>
    <w:p w:rsidR="00ED57B0" w:rsidRPr="00ED57B0" w:rsidRDefault="00ED57B0" w:rsidP="00ED57B0">
      <w:pPr>
        <w:spacing w:line="360" w:lineRule="auto"/>
        <w:rPr>
          <w:b/>
        </w:rPr>
      </w:pPr>
    </w:p>
    <w:p w:rsidR="00ED57B0" w:rsidRPr="00ED57B0" w:rsidRDefault="00ED57B0" w:rsidP="00ED57B0">
      <w:pPr>
        <w:jc w:val="center"/>
        <w:rPr>
          <w:rFonts w:eastAsia="Calibri"/>
          <w:b/>
          <w:sz w:val="28"/>
          <w:szCs w:val="28"/>
        </w:rPr>
      </w:pPr>
      <w:r w:rsidRPr="00ED57B0">
        <w:rPr>
          <w:rFonts w:eastAsia="Calibri"/>
          <w:b/>
          <w:sz w:val="28"/>
          <w:szCs w:val="28"/>
        </w:rPr>
        <w:t>Содержание.</w:t>
      </w:r>
    </w:p>
    <w:p w:rsidR="00ED57B0" w:rsidRPr="00ED57B0" w:rsidRDefault="00ED57B0" w:rsidP="00ED57B0">
      <w:pPr>
        <w:rPr>
          <w:b/>
          <w:sz w:val="28"/>
        </w:rPr>
      </w:pPr>
      <w:r w:rsidRPr="00ED57B0">
        <w:rPr>
          <w:b/>
          <w:sz w:val="28"/>
        </w:rPr>
        <w:t>1. Тактика и стратегия</w:t>
      </w:r>
    </w:p>
    <w:p w:rsidR="00ED57B0" w:rsidRPr="00ED57B0" w:rsidRDefault="00ED57B0" w:rsidP="00ED57B0">
      <w:pPr>
        <w:rPr>
          <w:sz w:val="28"/>
        </w:rPr>
      </w:pPr>
      <w:r w:rsidRPr="00ED57B0">
        <w:rPr>
          <w:sz w:val="28"/>
        </w:rPr>
        <w:t>Осуществление плана атаки. План обороны. Виды атаки. Объекты атаки. Контратака. Разрушение пешечного прикрытия короля. О стратегически выигранных позициях. Недооценка угроз противника.</w:t>
      </w:r>
    </w:p>
    <w:p w:rsidR="00ED57B0" w:rsidRPr="00ED57B0" w:rsidRDefault="00ED57B0" w:rsidP="00ED57B0">
      <w:pPr>
        <w:rPr>
          <w:sz w:val="28"/>
        </w:rPr>
      </w:pPr>
      <w:r w:rsidRPr="00ED57B0">
        <w:rPr>
          <w:sz w:val="28"/>
        </w:rPr>
        <w:t>Типовые позиции миттельшпиля. Контратака на позицию длинной рокировки противника.</w:t>
      </w:r>
    </w:p>
    <w:p w:rsidR="00ED57B0" w:rsidRPr="00ED57B0" w:rsidRDefault="00ED57B0" w:rsidP="00ED57B0">
      <w:pPr>
        <w:rPr>
          <w:b/>
          <w:sz w:val="28"/>
        </w:rPr>
      </w:pPr>
      <w:r w:rsidRPr="00ED57B0">
        <w:rPr>
          <w:b/>
          <w:sz w:val="28"/>
        </w:rPr>
        <w:t>2 . Оценка ситуации</w:t>
      </w:r>
    </w:p>
    <w:p w:rsidR="00ED57B0" w:rsidRPr="00ED57B0" w:rsidRDefault="00ED57B0" w:rsidP="00ED57B0">
      <w:pPr>
        <w:rPr>
          <w:sz w:val="28"/>
        </w:rPr>
      </w:pPr>
      <w:r w:rsidRPr="00ED57B0">
        <w:rPr>
          <w:sz w:val="28"/>
        </w:rPr>
        <w:t>Использование пешечного перевеса.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Блокада отсталой пешки.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Анализ типичных положений.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Позиционное мышление.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Стратегическое маневрирование.</w:t>
      </w:r>
    </w:p>
    <w:p w:rsidR="00ED57B0" w:rsidRPr="00ED57B0" w:rsidRDefault="00ED57B0" w:rsidP="00ED57B0">
      <w:pPr>
        <w:rPr>
          <w:b/>
          <w:sz w:val="28"/>
        </w:rPr>
      </w:pPr>
      <w:r w:rsidRPr="00ED57B0">
        <w:rPr>
          <w:b/>
          <w:sz w:val="28"/>
        </w:rPr>
        <w:t>3.</w:t>
      </w:r>
      <w:r w:rsidRPr="00ED57B0">
        <w:rPr>
          <w:sz w:val="28"/>
        </w:rPr>
        <w:t xml:space="preserve"> </w:t>
      </w:r>
      <w:r w:rsidRPr="00ED57B0">
        <w:rPr>
          <w:rFonts w:eastAsia="Calibri"/>
          <w:b/>
          <w:sz w:val="28"/>
        </w:rPr>
        <w:t>Атака и защита</w:t>
      </w:r>
    </w:p>
    <w:p w:rsidR="00ED57B0" w:rsidRPr="00ED57B0" w:rsidRDefault="00ED57B0" w:rsidP="00ED57B0">
      <w:pPr>
        <w:rPr>
          <w:b/>
          <w:sz w:val="28"/>
        </w:rPr>
      </w:pPr>
      <w:r w:rsidRPr="00ED57B0">
        <w:rPr>
          <w:sz w:val="28"/>
        </w:rPr>
        <w:t>Реализация материального перевеса.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Участие короля в стадии эндшпиля.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Основные теоретические позиции.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Матовые комбинации.</w:t>
      </w:r>
    </w:p>
    <w:p w:rsidR="00ED57B0" w:rsidRPr="00ED57B0" w:rsidRDefault="00ED57B0" w:rsidP="00ED57B0">
      <w:pPr>
        <w:rPr>
          <w:sz w:val="28"/>
        </w:rPr>
      </w:pPr>
      <w:r w:rsidRPr="00ED57B0">
        <w:rPr>
          <w:sz w:val="28"/>
        </w:rPr>
        <w:t>Острый метод ведения игры. Цель гамбита. Опередить соперника в развитии через жертвы. Захват центра. Встречные жертвы. Бессмертный гамбит.</w:t>
      </w:r>
    </w:p>
    <w:p w:rsidR="00ED57B0" w:rsidRPr="00ED57B0" w:rsidRDefault="00ED57B0" w:rsidP="00ED57B0">
      <w:pPr>
        <w:rPr>
          <w:rFonts w:eastAsia="Calibri"/>
          <w:b/>
          <w:sz w:val="28"/>
          <w:szCs w:val="28"/>
        </w:rPr>
      </w:pPr>
    </w:p>
    <w:p w:rsidR="00ED57B0" w:rsidRPr="00ED57B0" w:rsidRDefault="00ED57B0" w:rsidP="00ED57B0">
      <w:pPr>
        <w:spacing w:line="360" w:lineRule="auto"/>
        <w:jc w:val="center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Формы аттестации и оценочные материалы.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С целью контроля усвоения знаний и навыков обучающимися, проводится наблюдение за игрой в соревнованиях и турнирах, а также итоговый подсчет рейтинга шахматистов.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D57B0" w:rsidRPr="00ED57B0" w:rsidTr="00AB0EB1">
        <w:tc>
          <w:tcPr>
            <w:tcW w:w="1250" w:type="pct"/>
            <w:vMerge w:val="restar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/>
                <w:sz w:val="28"/>
                <w:szCs w:val="28"/>
              </w:rPr>
            </w:pPr>
            <w:r w:rsidRPr="00ED57B0">
              <w:rPr>
                <w:b/>
                <w:sz w:val="28"/>
                <w:szCs w:val="28"/>
              </w:rPr>
              <w:t>Форма контроля (аттестации)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/>
                <w:sz w:val="28"/>
                <w:szCs w:val="28"/>
              </w:rPr>
            </w:pPr>
            <w:r w:rsidRPr="00ED57B0">
              <w:rPr>
                <w:b/>
                <w:sz w:val="28"/>
                <w:szCs w:val="28"/>
              </w:rPr>
              <w:t>Критерии оценки/система оценки (уровень)</w:t>
            </w:r>
          </w:p>
        </w:tc>
      </w:tr>
      <w:tr w:rsidR="00ED57B0" w:rsidRPr="00ED57B0" w:rsidTr="00AB0EB1">
        <w:tc>
          <w:tcPr>
            <w:tcW w:w="1250" w:type="pct"/>
            <w:vMerge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/>
                <w:bCs/>
                <w:sz w:val="28"/>
              </w:rPr>
            </w:pPr>
            <w:r w:rsidRPr="00ED57B0">
              <w:rPr>
                <w:b/>
                <w:bCs/>
                <w:sz w:val="28"/>
              </w:rPr>
              <w:t>Высокий</w:t>
            </w:r>
          </w:p>
        </w:tc>
        <w:tc>
          <w:tcPr>
            <w:tcW w:w="1250" w:type="pc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/>
                <w:bCs/>
                <w:sz w:val="28"/>
              </w:rPr>
            </w:pPr>
            <w:r w:rsidRPr="00ED57B0">
              <w:rPr>
                <w:b/>
                <w:bCs/>
                <w:sz w:val="28"/>
              </w:rPr>
              <w:t xml:space="preserve"> Средний</w:t>
            </w:r>
          </w:p>
        </w:tc>
        <w:tc>
          <w:tcPr>
            <w:tcW w:w="1250" w:type="pc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/>
                <w:bCs/>
                <w:sz w:val="28"/>
              </w:rPr>
            </w:pPr>
            <w:r w:rsidRPr="00ED57B0">
              <w:rPr>
                <w:b/>
                <w:bCs/>
                <w:sz w:val="28"/>
              </w:rPr>
              <w:t>Низкий</w:t>
            </w:r>
          </w:p>
        </w:tc>
      </w:tr>
      <w:tr w:rsidR="00ED57B0" w:rsidRPr="00ED57B0" w:rsidTr="00AB0EB1">
        <w:tc>
          <w:tcPr>
            <w:tcW w:w="1250" w:type="pc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Cs/>
                <w:sz w:val="28"/>
              </w:rPr>
            </w:pPr>
            <w:r w:rsidRPr="00ED57B0">
              <w:rPr>
                <w:rFonts w:eastAsia="Calibri"/>
                <w:sz w:val="28"/>
              </w:rPr>
              <w:t>Участие в турнирах и соревнованиях (подсчет рейтинга)</w:t>
            </w:r>
          </w:p>
        </w:tc>
        <w:tc>
          <w:tcPr>
            <w:tcW w:w="1250" w:type="pc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Cs/>
              </w:rPr>
            </w:pPr>
            <w:r w:rsidRPr="00ED57B0">
              <w:rPr>
                <w:bCs/>
              </w:rPr>
              <w:t>Является победителем соревнований, рейтинг более 1200.</w:t>
            </w:r>
          </w:p>
        </w:tc>
        <w:tc>
          <w:tcPr>
            <w:tcW w:w="1250" w:type="pc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Cs/>
              </w:rPr>
            </w:pPr>
            <w:r w:rsidRPr="00ED57B0">
              <w:rPr>
                <w:bCs/>
              </w:rPr>
              <w:t>Является призером соревнований, рейтинг более 1050.</w:t>
            </w:r>
          </w:p>
        </w:tc>
        <w:tc>
          <w:tcPr>
            <w:tcW w:w="1250" w:type="pct"/>
            <w:shd w:val="clear" w:color="auto" w:fill="auto"/>
          </w:tcPr>
          <w:p w:rsidR="00ED57B0" w:rsidRPr="00ED57B0" w:rsidRDefault="00ED57B0" w:rsidP="00ED57B0">
            <w:pPr>
              <w:jc w:val="center"/>
              <w:rPr>
                <w:bCs/>
              </w:rPr>
            </w:pPr>
            <w:r w:rsidRPr="00ED57B0">
              <w:rPr>
                <w:bCs/>
              </w:rPr>
              <w:t>Не занимает призовых мест в соревнованиях, рейтинг 1000.</w:t>
            </w:r>
          </w:p>
        </w:tc>
      </w:tr>
    </w:tbl>
    <w:p w:rsidR="00ED57B0" w:rsidRPr="00ED57B0" w:rsidRDefault="00ED57B0" w:rsidP="00ED57B0">
      <w:pPr>
        <w:spacing w:line="360" w:lineRule="auto"/>
        <w:rPr>
          <w:b/>
          <w:bCs/>
          <w:color w:val="000000"/>
        </w:rPr>
      </w:pPr>
    </w:p>
    <w:p w:rsidR="00ED57B0" w:rsidRPr="00ED57B0" w:rsidRDefault="00ED57B0" w:rsidP="00ED57B0">
      <w:pPr>
        <w:spacing w:line="360" w:lineRule="auto"/>
        <w:jc w:val="center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 xml:space="preserve">Методические материалы. 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8"/>
        <w:gridCol w:w="1418"/>
        <w:gridCol w:w="2126"/>
        <w:gridCol w:w="1843"/>
        <w:gridCol w:w="1663"/>
      </w:tblGrid>
      <w:tr w:rsidR="003F5ECF" w:rsidRPr="00ED57B0" w:rsidTr="003F5ECF">
        <w:trPr>
          <w:trHeight w:val="511"/>
        </w:trPr>
        <w:tc>
          <w:tcPr>
            <w:tcW w:w="789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646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717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Приемы и методы</w:t>
            </w:r>
          </w:p>
        </w:tc>
        <w:tc>
          <w:tcPr>
            <w:tcW w:w="1075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Дидактический материал.</w:t>
            </w:r>
          </w:p>
        </w:tc>
        <w:tc>
          <w:tcPr>
            <w:tcW w:w="932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Техническое оснащение</w:t>
            </w:r>
          </w:p>
        </w:tc>
        <w:tc>
          <w:tcPr>
            <w:tcW w:w="842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Форма подведения итогов</w:t>
            </w:r>
          </w:p>
        </w:tc>
      </w:tr>
      <w:tr w:rsidR="003F5ECF" w:rsidRPr="00ED57B0" w:rsidTr="003F5ECF">
        <w:trPr>
          <w:trHeight w:val="511"/>
        </w:trPr>
        <w:tc>
          <w:tcPr>
            <w:tcW w:w="789" w:type="pct"/>
            <w:vAlign w:val="center"/>
          </w:tcPr>
          <w:p w:rsidR="00ED57B0" w:rsidRPr="00ED57B0" w:rsidRDefault="00ED57B0" w:rsidP="00ED57B0">
            <w:pPr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Тактика и стратегия</w:t>
            </w:r>
          </w:p>
        </w:tc>
        <w:tc>
          <w:tcPr>
            <w:tcW w:w="646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Лекция</w:t>
            </w:r>
          </w:p>
        </w:tc>
        <w:tc>
          <w:tcPr>
            <w:tcW w:w="717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 xml:space="preserve">Словесный </w:t>
            </w:r>
          </w:p>
        </w:tc>
        <w:tc>
          <w:tcPr>
            <w:tcW w:w="1075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  <w:highlight w:val="green"/>
              </w:rPr>
            </w:pPr>
            <w:r w:rsidRPr="00ED57B0">
              <w:rPr>
                <w:szCs w:val="28"/>
              </w:rPr>
              <w:t>Шахматные журналы</w:t>
            </w:r>
          </w:p>
        </w:tc>
        <w:tc>
          <w:tcPr>
            <w:tcW w:w="932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Демонстрационная доска</w:t>
            </w:r>
          </w:p>
        </w:tc>
        <w:tc>
          <w:tcPr>
            <w:tcW w:w="842" w:type="pct"/>
            <w:vMerge w:val="restar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rFonts w:eastAsia="Calibri"/>
                <w:sz w:val="28"/>
              </w:rPr>
              <w:t>Участие в турнирах и соревнованиях (подсчет рейтинга)</w:t>
            </w:r>
          </w:p>
        </w:tc>
      </w:tr>
      <w:tr w:rsidR="003F5ECF" w:rsidRPr="00ED57B0" w:rsidTr="003F5ECF">
        <w:trPr>
          <w:trHeight w:val="511"/>
        </w:trPr>
        <w:tc>
          <w:tcPr>
            <w:tcW w:w="789" w:type="pct"/>
            <w:vAlign w:val="center"/>
          </w:tcPr>
          <w:p w:rsidR="00ED57B0" w:rsidRPr="00ED57B0" w:rsidRDefault="00ED57B0" w:rsidP="00ED57B0">
            <w:pPr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Оценка ситуации</w:t>
            </w:r>
          </w:p>
        </w:tc>
        <w:tc>
          <w:tcPr>
            <w:tcW w:w="646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Рассказ</w:t>
            </w:r>
          </w:p>
        </w:tc>
        <w:tc>
          <w:tcPr>
            <w:tcW w:w="717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Наглядный</w:t>
            </w:r>
          </w:p>
        </w:tc>
        <w:tc>
          <w:tcPr>
            <w:tcW w:w="1075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  <w:highlight w:val="green"/>
              </w:rPr>
            </w:pPr>
            <w:r w:rsidRPr="00ED57B0">
              <w:rPr>
                <w:szCs w:val="28"/>
              </w:rPr>
              <w:t>Шахматные журналы</w:t>
            </w:r>
          </w:p>
        </w:tc>
        <w:tc>
          <w:tcPr>
            <w:tcW w:w="932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Шахматная доска</w:t>
            </w:r>
          </w:p>
        </w:tc>
        <w:tc>
          <w:tcPr>
            <w:tcW w:w="842" w:type="pct"/>
            <w:vMerge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</w:p>
        </w:tc>
      </w:tr>
      <w:tr w:rsidR="003F5ECF" w:rsidRPr="00ED57B0" w:rsidTr="003F5ECF">
        <w:trPr>
          <w:trHeight w:val="511"/>
        </w:trPr>
        <w:tc>
          <w:tcPr>
            <w:tcW w:w="789" w:type="pct"/>
            <w:vAlign w:val="center"/>
          </w:tcPr>
          <w:p w:rsidR="00ED57B0" w:rsidRPr="00ED57B0" w:rsidRDefault="00ED57B0" w:rsidP="00ED57B0">
            <w:pPr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Атака и защита</w:t>
            </w:r>
          </w:p>
        </w:tc>
        <w:tc>
          <w:tcPr>
            <w:tcW w:w="646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Лекция</w:t>
            </w:r>
          </w:p>
        </w:tc>
        <w:tc>
          <w:tcPr>
            <w:tcW w:w="717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 xml:space="preserve">Словесный </w:t>
            </w:r>
          </w:p>
        </w:tc>
        <w:tc>
          <w:tcPr>
            <w:tcW w:w="1075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Шахматный учебник</w:t>
            </w:r>
          </w:p>
        </w:tc>
        <w:tc>
          <w:tcPr>
            <w:tcW w:w="932" w:type="pct"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Демонстрационная доска</w:t>
            </w:r>
          </w:p>
        </w:tc>
        <w:tc>
          <w:tcPr>
            <w:tcW w:w="842" w:type="pct"/>
            <w:vMerge/>
            <w:vAlign w:val="center"/>
          </w:tcPr>
          <w:p w:rsidR="00ED57B0" w:rsidRPr="00ED57B0" w:rsidRDefault="00ED57B0" w:rsidP="00ED57B0">
            <w:pPr>
              <w:spacing w:line="276" w:lineRule="auto"/>
              <w:rPr>
                <w:szCs w:val="28"/>
              </w:rPr>
            </w:pPr>
          </w:p>
        </w:tc>
      </w:tr>
    </w:tbl>
    <w:p w:rsidR="00ED57B0" w:rsidRPr="00ED57B0" w:rsidRDefault="00ED57B0" w:rsidP="00ED57B0">
      <w:pPr>
        <w:spacing w:line="360" w:lineRule="auto"/>
        <w:rPr>
          <w:b/>
          <w:bCs/>
          <w:color w:val="000000"/>
        </w:rPr>
      </w:pPr>
    </w:p>
    <w:p w:rsidR="00ED57B0" w:rsidRPr="00ED57B0" w:rsidRDefault="00ED57B0" w:rsidP="00ED57B0">
      <w:pPr>
        <w:jc w:val="center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 xml:space="preserve">Методическое обеспечение </w:t>
      </w:r>
    </w:p>
    <w:p w:rsidR="00ED57B0" w:rsidRPr="00ED57B0" w:rsidRDefault="00ED57B0" w:rsidP="00ED57B0">
      <w:pPr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 xml:space="preserve">                                     Учебно-методический комплекс</w:t>
      </w:r>
    </w:p>
    <w:p w:rsidR="00ED57B0" w:rsidRPr="00ED57B0" w:rsidRDefault="00ED57B0" w:rsidP="00ED57B0">
      <w:pPr>
        <w:jc w:val="both"/>
        <w:rPr>
          <w:b/>
          <w:sz w:val="28"/>
          <w:szCs w:val="28"/>
        </w:rPr>
      </w:pPr>
    </w:p>
    <w:p w:rsidR="00ED57B0" w:rsidRPr="00ED57B0" w:rsidRDefault="00ED57B0" w:rsidP="00ED57B0">
      <w:pPr>
        <w:suppressAutoHyphens/>
        <w:spacing w:after="200" w:line="276" w:lineRule="auto"/>
        <w:ind w:firstLine="708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Нормативная правовая документация.</w:t>
      </w:r>
    </w:p>
    <w:p w:rsidR="00ED57B0" w:rsidRPr="00ED57B0" w:rsidRDefault="00ED57B0" w:rsidP="00ED57B0">
      <w:pPr>
        <w:numPr>
          <w:ilvl w:val="0"/>
          <w:numId w:val="7"/>
        </w:num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 w:rsidRPr="00ED57B0">
        <w:rPr>
          <w:sz w:val="28"/>
          <w:szCs w:val="28"/>
        </w:rPr>
        <w:t>Текст :</w:t>
      </w:r>
      <w:proofErr w:type="gramEnd"/>
      <w:r w:rsidRPr="00ED57B0">
        <w:rPr>
          <w:sz w:val="28"/>
          <w:szCs w:val="28"/>
        </w:rPr>
        <w:t xml:space="preserve"> электронный. 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ED57B0" w:rsidRPr="00ED57B0" w:rsidRDefault="00ED57B0" w:rsidP="00ED57B0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Приказ Министерства труда и социальной защиты Российской Федерации от 5 мая 2018 г. N 298 н «Об утверждении профессионального стандарта "Педагог дополнительного образования детей и взрослых». 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</w:t>
      </w:r>
      <w:r w:rsidRPr="00ED57B0">
        <w:rPr>
          <w:sz w:val="28"/>
          <w:szCs w:val="28"/>
        </w:rPr>
        <w:lastRenderedPageBreak/>
        <w:t xml:space="preserve">электронного обучения и дистанционных образовательных технологий. – если в программе указано использование ЭО, ДОТ, то данный документ включаем в перечень. </w:t>
      </w:r>
    </w:p>
    <w:p w:rsidR="00ED57B0" w:rsidRPr="00ED57B0" w:rsidRDefault="00ED57B0" w:rsidP="00ED57B0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 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технологий”. – если в программе указано использование ЭО, ДОТ, то данный документ включаем в перечень. 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– если в программе указано использование ЭО, ДОТ, то данный документ включаем в перечень. </w:t>
      </w:r>
    </w:p>
    <w:p w:rsidR="00ED57B0" w:rsidRPr="00ED57B0" w:rsidRDefault="00ED57B0" w:rsidP="00ED57B0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ED57B0" w:rsidRPr="00ED57B0" w:rsidRDefault="00ED57B0" w:rsidP="00ED57B0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ED57B0" w:rsidRPr="00ED57B0" w:rsidRDefault="00ED57B0" w:rsidP="00ED57B0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lastRenderedPageBreak/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ED57B0" w:rsidRPr="00ED57B0" w:rsidRDefault="00ED57B0" w:rsidP="00ED57B0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Распоряжение Правительства Нижегородской области от 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ED57B0" w:rsidRPr="00ED57B0" w:rsidRDefault="00ED57B0" w:rsidP="00ED57B0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 Устав и нормативно-локальные акты МБОУ ДО ЦВР «Ровесник».</w:t>
      </w:r>
    </w:p>
    <w:p w:rsidR="00ED57B0" w:rsidRPr="00ED57B0" w:rsidRDefault="00ED57B0" w:rsidP="00ED57B0">
      <w:pPr>
        <w:spacing w:after="200" w:line="276" w:lineRule="auto"/>
        <w:jc w:val="both"/>
        <w:rPr>
          <w:sz w:val="28"/>
          <w:szCs w:val="28"/>
        </w:rPr>
      </w:pPr>
    </w:p>
    <w:p w:rsidR="00ED57B0" w:rsidRPr="00ED57B0" w:rsidRDefault="00ED57B0" w:rsidP="00ED57B0">
      <w:pPr>
        <w:spacing w:after="200" w:line="276" w:lineRule="auto"/>
        <w:jc w:val="both"/>
        <w:rPr>
          <w:b/>
          <w:sz w:val="28"/>
          <w:szCs w:val="28"/>
        </w:rPr>
      </w:pPr>
    </w:p>
    <w:p w:rsidR="00ED57B0" w:rsidRPr="00ED57B0" w:rsidRDefault="00ED57B0" w:rsidP="00ED57B0">
      <w:pPr>
        <w:spacing w:after="200" w:line="276" w:lineRule="auto"/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Справочники.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Шахматные дебюты. Полный курс -  М.: </w:t>
      </w:r>
      <w:proofErr w:type="spellStart"/>
      <w:r w:rsidRPr="00ED57B0">
        <w:rPr>
          <w:sz w:val="28"/>
          <w:szCs w:val="28"/>
        </w:rPr>
        <w:t>Фаир</w:t>
      </w:r>
      <w:proofErr w:type="spellEnd"/>
      <w:r w:rsidRPr="00ED57B0">
        <w:rPr>
          <w:sz w:val="28"/>
          <w:szCs w:val="28"/>
        </w:rPr>
        <w:t>-Пресс, 2006-707с.</w:t>
      </w:r>
    </w:p>
    <w:p w:rsidR="00ED57B0" w:rsidRPr="00ED57B0" w:rsidRDefault="00ED57B0" w:rsidP="00ED57B0">
      <w:pPr>
        <w:spacing w:after="200" w:line="276" w:lineRule="auto"/>
        <w:ind w:left="142"/>
        <w:jc w:val="both"/>
        <w:rPr>
          <w:b/>
          <w:sz w:val="28"/>
          <w:szCs w:val="28"/>
        </w:rPr>
      </w:pPr>
    </w:p>
    <w:p w:rsidR="00ED57B0" w:rsidRPr="00ED57B0" w:rsidRDefault="00ED57B0" w:rsidP="00ED57B0">
      <w:pPr>
        <w:spacing w:after="200" w:line="276" w:lineRule="auto"/>
        <w:ind w:left="142"/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Учебные пособия.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- 2000 шахматных задач 1-2 разряд.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</w:t>
      </w:r>
      <w:proofErr w:type="spellStart"/>
      <w:r w:rsidRPr="00ED57B0">
        <w:rPr>
          <w:sz w:val="28"/>
          <w:szCs w:val="28"/>
        </w:rPr>
        <w:t>В.Костров</w:t>
      </w:r>
      <w:proofErr w:type="spellEnd"/>
      <w:r w:rsidRPr="00ED57B0">
        <w:rPr>
          <w:sz w:val="28"/>
          <w:szCs w:val="28"/>
        </w:rPr>
        <w:t xml:space="preserve">, Б. Белявский – Шахматный </w:t>
      </w:r>
      <w:proofErr w:type="spellStart"/>
      <w:r w:rsidRPr="00ED57B0">
        <w:rPr>
          <w:sz w:val="28"/>
          <w:szCs w:val="28"/>
        </w:rPr>
        <w:t>решебник</w:t>
      </w:r>
      <w:proofErr w:type="spellEnd"/>
      <w:r w:rsidRPr="00ED57B0">
        <w:rPr>
          <w:sz w:val="28"/>
          <w:szCs w:val="28"/>
        </w:rPr>
        <w:t>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</w:t>
      </w:r>
      <w:r w:rsidRPr="00ED57B0">
        <w:rPr>
          <w:sz w:val="28"/>
          <w:szCs w:val="28"/>
        </w:rPr>
        <w:t xml:space="preserve">. Связка. Двойной </w:t>
      </w:r>
      <w:proofErr w:type="gramStart"/>
      <w:r w:rsidRPr="00ED57B0">
        <w:rPr>
          <w:sz w:val="28"/>
          <w:szCs w:val="28"/>
        </w:rPr>
        <w:t>удар.-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II</w:t>
      </w:r>
      <w:r w:rsidRPr="00ED57B0">
        <w:rPr>
          <w:sz w:val="28"/>
          <w:szCs w:val="28"/>
        </w:rPr>
        <w:t xml:space="preserve">. Отвлечение. </w:t>
      </w:r>
      <w:proofErr w:type="gramStart"/>
      <w:r w:rsidRPr="00ED57B0">
        <w:rPr>
          <w:sz w:val="28"/>
          <w:szCs w:val="28"/>
        </w:rPr>
        <w:t>Завлечение.-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III</w:t>
      </w:r>
      <w:r w:rsidRPr="00ED57B0">
        <w:rPr>
          <w:sz w:val="28"/>
          <w:szCs w:val="28"/>
        </w:rPr>
        <w:t xml:space="preserve">. Шахматные </w:t>
      </w:r>
      <w:proofErr w:type="gramStart"/>
      <w:r w:rsidRPr="00ED57B0">
        <w:rPr>
          <w:sz w:val="28"/>
          <w:szCs w:val="28"/>
        </w:rPr>
        <w:t>комбинации.-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IV</w:t>
      </w:r>
      <w:r w:rsidRPr="00ED57B0">
        <w:rPr>
          <w:sz w:val="28"/>
          <w:szCs w:val="28"/>
        </w:rPr>
        <w:t xml:space="preserve">. Шахматные </w:t>
      </w:r>
      <w:proofErr w:type="gramStart"/>
      <w:r w:rsidRPr="00ED57B0">
        <w:rPr>
          <w:sz w:val="28"/>
          <w:szCs w:val="28"/>
        </w:rPr>
        <w:t>окончания.-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</w:t>
      </w:r>
      <w:proofErr w:type="spellStart"/>
      <w:r w:rsidRPr="00ED57B0">
        <w:rPr>
          <w:sz w:val="28"/>
          <w:szCs w:val="28"/>
        </w:rPr>
        <w:t>В.Костров</w:t>
      </w:r>
      <w:proofErr w:type="spellEnd"/>
      <w:r w:rsidRPr="00ED57B0">
        <w:rPr>
          <w:sz w:val="28"/>
          <w:szCs w:val="28"/>
        </w:rPr>
        <w:t xml:space="preserve">, П. Рожков -  Шахматный </w:t>
      </w:r>
      <w:proofErr w:type="spellStart"/>
      <w:r w:rsidRPr="00ED57B0">
        <w:rPr>
          <w:sz w:val="28"/>
          <w:szCs w:val="28"/>
        </w:rPr>
        <w:t>решебник</w:t>
      </w:r>
      <w:proofErr w:type="spellEnd"/>
      <w:r w:rsidRPr="00ED57B0">
        <w:rPr>
          <w:sz w:val="28"/>
          <w:szCs w:val="28"/>
        </w:rPr>
        <w:t>. Книга В.- СПб, 2004-96с.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</w:t>
      </w:r>
      <w:proofErr w:type="spellStart"/>
      <w:r w:rsidRPr="00ED57B0">
        <w:rPr>
          <w:sz w:val="28"/>
          <w:szCs w:val="28"/>
        </w:rPr>
        <w:t>В.Костров</w:t>
      </w:r>
      <w:proofErr w:type="spellEnd"/>
      <w:r w:rsidRPr="00ED57B0">
        <w:rPr>
          <w:sz w:val="28"/>
          <w:szCs w:val="28"/>
        </w:rPr>
        <w:t xml:space="preserve">, Б. Белявский – Как играть шахматные окончания. 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Тест партии: </w:t>
      </w:r>
      <w:r w:rsidRPr="00ED57B0">
        <w:rPr>
          <w:sz w:val="28"/>
          <w:szCs w:val="28"/>
        </w:rPr>
        <w:tab/>
        <w:t>1 год – СПб, 2003-95с.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2 год – СПб, 2003 -95с.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Тест партии. В какую силу я играю?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Часть 2. Полуоткрытые дебюты - СПб – 2000-95с.</w:t>
      </w:r>
    </w:p>
    <w:p w:rsidR="00ED57B0" w:rsidRPr="00ED57B0" w:rsidRDefault="00ED57B0" w:rsidP="00ED57B0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Часть 3. Закрытые дебюты - СПб – 2000-95с.</w:t>
      </w:r>
    </w:p>
    <w:p w:rsidR="00ED57B0" w:rsidRPr="00ED57B0" w:rsidRDefault="00ED57B0" w:rsidP="00ED57B0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ED57B0" w:rsidRPr="00ED57B0" w:rsidRDefault="00ED57B0" w:rsidP="00ED57B0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ED57B0" w:rsidRPr="00ED57B0" w:rsidRDefault="00ED57B0" w:rsidP="00ED57B0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ED57B0" w:rsidRPr="00ED57B0" w:rsidRDefault="00ED57B0" w:rsidP="00ED57B0">
      <w:pPr>
        <w:jc w:val="center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 xml:space="preserve">Литература: </w:t>
      </w:r>
    </w:p>
    <w:p w:rsidR="00ED57B0" w:rsidRPr="00ED57B0" w:rsidRDefault="00ED57B0" w:rsidP="00ED57B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>Для педагога: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Дополнительное образование «Как определить способности к обучению шахматной игре ребенка 6 – 7 лет», 2004 год, № 4.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Капабланка Х.-Р. Учебник шахматной игры, М.: «Терра спорт», 2003.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lastRenderedPageBreak/>
        <w:t>Каспаров Г.К. Мои великие предшественники: Новейшая история развития шахматной игры: В 6 т. – М.: РИПОЛ КЛАССИК, 2008.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Котов А.А. Шахматное наследие А. Алехина, М.: «Физкультура и спорт», 1982.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ED57B0">
        <w:rPr>
          <w:sz w:val="28"/>
          <w:szCs w:val="28"/>
        </w:rPr>
        <w:t>Ласкер</w:t>
      </w:r>
      <w:proofErr w:type="spellEnd"/>
      <w:r w:rsidRPr="00ED57B0">
        <w:rPr>
          <w:sz w:val="28"/>
          <w:szCs w:val="28"/>
        </w:rPr>
        <w:t xml:space="preserve"> Э. Учебник шахматной игры, М.: «Терра спорт», 2003.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ED57B0">
        <w:rPr>
          <w:sz w:val="28"/>
          <w:szCs w:val="28"/>
        </w:rPr>
        <w:t>Нимцович</w:t>
      </w:r>
      <w:proofErr w:type="spellEnd"/>
      <w:r w:rsidRPr="00ED57B0">
        <w:rPr>
          <w:sz w:val="28"/>
          <w:szCs w:val="28"/>
        </w:rPr>
        <w:t xml:space="preserve"> А.И. Моя система, М.: «Физкультура и спорт», 1984.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tabs>
          <w:tab w:val="center" w:pos="851"/>
          <w:tab w:val="center" w:pos="1134"/>
          <w:tab w:val="center" w:pos="1276"/>
          <w:tab w:val="center" w:pos="1560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Панченко А.Н. Теория и практика шахматных окончаний М., 2006.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Чехов В., Архипов С., </w:t>
      </w:r>
      <w:proofErr w:type="spellStart"/>
      <w:r w:rsidRPr="00ED57B0">
        <w:rPr>
          <w:sz w:val="28"/>
          <w:szCs w:val="28"/>
        </w:rPr>
        <w:t>Комляков</w:t>
      </w:r>
      <w:proofErr w:type="spellEnd"/>
      <w:r w:rsidRPr="00ED57B0">
        <w:rPr>
          <w:sz w:val="28"/>
          <w:szCs w:val="28"/>
        </w:rPr>
        <w:t xml:space="preserve"> В. – Программа подготовки шахматистов – разрядников </w:t>
      </w:r>
      <w:r w:rsidRPr="00ED57B0">
        <w:rPr>
          <w:sz w:val="28"/>
          <w:szCs w:val="28"/>
          <w:lang w:val="en-US"/>
        </w:rPr>
        <w:t>IV</w:t>
      </w:r>
      <w:r w:rsidRPr="00ED57B0">
        <w:rPr>
          <w:sz w:val="28"/>
          <w:szCs w:val="28"/>
        </w:rPr>
        <w:t>-</w:t>
      </w:r>
      <w:r w:rsidRPr="00ED57B0">
        <w:rPr>
          <w:sz w:val="28"/>
          <w:szCs w:val="28"/>
          <w:lang w:val="en-US"/>
        </w:rPr>
        <w:t>II</w:t>
      </w:r>
      <w:r w:rsidRPr="00ED57B0">
        <w:rPr>
          <w:sz w:val="28"/>
          <w:szCs w:val="28"/>
        </w:rPr>
        <w:t xml:space="preserve"> разрядов, 2007.</w:t>
      </w:r>
    </w:p>
    <w:p w:rsidR="00ED57B0" w:rsidRPr="00ED57B0" w:rsidRDefault="00ED57B0" w:rsidP="00ED57B0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color w:val="FF0000"/>
          <w:sz w:val="28"/>
          <w:szCs w:val="28"/>
        </w:rPr>
      </w:pPr>
      <w:r w:rsidRPr="00ED57B0">
        <w:rPr>
          <w:sz w:val="28"/>
          <w:szCs w:val="28"/>
        </w:rPr>
        <w:t xml:space="preserve">Чехов В., </w:t>
      </w:r>
      <w:proofErr w:type="spellStart"/>
      <w:r w:rsidRPr="00ED57B0">
        <w:rPr>
          <w:sz w:val="28"/>
          <w:szCs w:val="28"/>
        </w:rPr>
        <w:t>Комляков</w:t>
      </w:r>
      <w:proofErr w:type="spellEnd"/>
      <w:r w:rsidRPr="00ED57B0">
        <w:rPr>
          <w:sz w:val="28"/>
          <w:szCs w:val="28"/>
        </w:rPr>
        <w:t xml:space="preserve"> В. – Программа подготовки шахматистов – разрядников </w:t>
      </w:r>
      <w:r w:rsidRPr="00ED57B0">
        <w:rPr>
          <w:sz w:val="28"/>
          <w:szCs w:val="28"/>
          <w:lang w:val="en-US"/>
        </w:rPr>
        <w:t>I</w:t>
      </w:r>
      <w:r w:rsidRPr="00ED57B0">
        <w:rPr>
          <w:sz w:val="28"/>
          <w:szCs w:val="28"/>
        </w:rPr>
        <w:t xml:space="preserve">- кандидатов в мастера спорта, 2009 </w:t>
      </w:r>
      <w:r w:rsidRPr="00ED57B0">
        <w:rPr>
          <w:sz w:val="28"/>
          <w:szCs w:val="28"/>
          <w:lang w:val="en-US"/>
        </w:rPr>
        <w:t>II</w:t>
      </w:r>
      <w:r w:rsidRPr="00ED57B0">
        <w:rPr>
          <w:sz w:val="28"/>
          <w:szCs w:val="28"/>
        </w:rPr>
        <w:t xml:space="preserve"> разрядов – 2007</w:t>
      </w:r>
      <w:r w:rsidRPr="00ED57B0">
        <w:rPr>
          <w:color w:val="FF0000"/>
          <w:sz w:val="28"/>
          <w:szCs w:val="28"/>
        </w:rPr>
        <w:t>.</w:t>
      </w:r>
    </w:p>
    <w:p w:rsidR="00ED57B0" w:rsidRPr="00ED57B0" w:rsidRDefault="00ED57B0" w:rsidP="00ED57B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>Для детей и родителей:</w:t>
      </w:r>
    </w:p>
    <w:p w:rsidR="00ED57B0" w:rsidRPr="00ED57B0" w:rsidRDefault="00ED57B0" w:rsidP="00ED57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1. Вольф П. Шахматы. Шаг за шагом. М.: «Ермак», 2003.</w:t>
      </w:r>
    </w:p>
    <w:p w:rsidR="00ED57B0" w:rsidRPr="00ED57B0" w:rsidRDefault="00ED57B0" w:rsidP="00ED57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2. </w:t>
      </w:r>
      <w:proofErr w:type="spellStart"/>
      <w:r w:rsidRPr="00ED57B0">
        <w:rPr>
          <w:sz w:val="28"/>
          <w:szCs w:val="28"/>
        </w:rPr>
        <w:t>Губницкий</w:t>
      </w:r>
      <w:proofErr w:type="spellEnd"/>
      <w:r w:rsidRPr="00ED57B0">
        <w:rPr>
          <w:sz w:val="28"/>
          <w:szCs w:val="28"/>
        </w:rPr>
        <w:t xml:space="preserve"> С.Б. Полный курс шахмат (64 урока), М.: Россия, 2001.</w:t>
      </w:r>
    </w:p>
    <w:p w:rsidR="00ED57B0" w:rsidRPr="00ED57B0" w:rsidRDefault="00ED57B0" w:rsidP="00ED57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3. Дополнительное образование «Как определить способности к обучению шахматной игре ребенка 6 – 7 лет», 2004 год, № 4.</w:t>
      </w:r>
    </w:p>
    <w:p w:rsidR="00ED57B0" w:rsidRPr="00ED57B0" w:rsidRDefault="00ED57B0" w:rsidP="00ED57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7.  Петрушина Н.М. Шахматный учебник для детей. Ростов, 2007</w:t>
      </w:r>
    </w:p>
    <w:p w:rsidR="00ED57B0" w:rsidRPr="00ED57B0" w:rsidRDefault="00ED57B0" w:rsidP="00ED57B0">
      <w:pPr>
        <w:widowControl w:val="0"/>
        <w:tabs>
          <w:tab w:val="left" w:pos="7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8.Петрушина Н.М. Эндшпиль. 10 уроков для самых маленьких. Ростов, 2003</w:t>
      </w:r>
    </w:p>
    <w:p w:rsidR="00ED57B0" w:rsidRPr="00ED57B0" w:rsidRDefault="00ED57B0" w:rsidP="00ED57B0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b/>
          <w:bCs/>
          <w:sz w:val="28"/>
          <w:szCs w:val="28"/>
        </w:rPr>
      </w:pPr>
    </w:p>
    <w:p w:rsidR="00ED57B0" w:rsidRPr="00ED57B0" w:rsidRDefault="00ED57B0" w:rsidP="00ED57B0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B462D8" w:rsidRDefault="00B462D8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821C0F" w:rsidRDefault="00821C0F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821C0F" w:rsidRDefault="00821C0F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821C0F" w:rsidRDefault="00821C0F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821C0F" w:rsidRDefault="00821C0F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821C0F" w:rsidRDefault="00821C0F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ED57B0" w:rsidRDefault="00ED57B0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Pr="00ED57B0" w:rsidRDefault="00354B34" w:rsidP="00354B34">
      <w:pPr>
        <w:jc w:val="center"/>
      </w:pPr>
      <w:r w:rsidRPr="00ED57B0">
        <w:t>Администрация Городецкого муниципального округа Нижегородской области</w:t>
      </w:r>
    </w:p>
    <w:p w:rsidR="00354B34" w:rsidRPr="00ED57B0" w:rsidRDefault="00354B34" w:rsidP="00354B34">
      <w:pPr>
        <w:jc w:val="center"/>
      </w:pPr>
      <w:r w:rsidRPr="00ED57B0">
        <w:t>муниципальное бюджетное образовательное учреждение дополнительного образования</w:t>
      </w:r>
    </w:p>
    <w:p w:rsidR="00354B34" w:rsidRPr="00ED57B0" w:rsidRDefault="00354B34" w:rsidP="00354B34">
      <w:pPr>
        <w:jc w:val="center"/>
      </w:pPr>
      <w:r w:rsidRPr="00ED57B0">
        <w:rPr>
          <w:b/>
          <w:bCs/>
        </w:rPr>
        <w:t xml:space="preserve"> «ЦЕНТР ВНЕШКОЛЬНОЙ РАБОТЫ «РОВЕСНИК»</w:t>
      </w:r>
    </w:p>
    <w:p w:rsidR="00354B34" w:rsidRPr="00ED57B0" w:rsidRDefault="00354B34" w:rsidP="00354B34">
      <w:pPr>
        <w:jc w:val="center"/>
      </w:pPr>
      <w:r w:rsidRPr="00ED57B0">
        <w:t>г. Заволжье</w:t>
      </w: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40"/>
          <w:szCs w:val="40"/>
        </w:rPr>
      </w:pPr>
    </w:p>
    <w:p w:rsidR="00354B34" w:rsidRPr="00ED57B0" w:rsidRDefault="00354B34" w:rsidP="00354B34">
      <w:pPr>
        <w:jc w:val="center"/>
        <w:rPr>
          <w:sz w:val="40"/>
          <w:szCs w:val="40"/>
        </w:rPr>
      </w:pPr>
    </w:p>
    <w:p w:rsidR="00354B34" w:rsidRPr="00ED57B0" w:rsidRDefault="00354B34" w:rsidP="00354B34">
      <w:pPr>
        <w:jc w:val="center"/>
        <w:rPr>
          <w:sz w:val="40"/>
          <w:szCs w:val="40"/>
        </w:rPr>
      </w:pPr>
    </w:p>
    <w:p w:rsidR="00354B34" w:rsidRPr="00ED57B0" w:rsidRDefault="00354B34" w:rsidP="00354B34">
      <w:pPr>
        <w:jc w:val="center"/>
        <w:rPr>
          <w:sz w:val="40"/>
          <w:szCs w:val="40"/>
        </w:rPr>
      </w:pPr>
    </w:p>
    <w:p w:rsidR="00354B34" w:rsidRPr="00ED57B0" w:rsidRDefault="00354B34" w:rsidP="00354B34">
      <w:pPr>
        <w:jc w:val="center"/>
        <w:rPr>
          <w:sz w:val="40"/>
          <w:szCs w:val="40"/>
        </w:rPr>
      </w:pPr>
      <w:r w:rsidRPr="00ED57B0">
        <w:rPr>
          <w:sz w:val="40"/>
          <w:szCs w:val="40"/>
        </w:rPr>
        <w:t>Модуль мастерства «Гамбит</w:t>
      </w:r>
      <w:r>
        <w:rPr>
          <w:sz w:val="40"/>
          <w:szCs w:val="40"/>
        </w:rPr>
        <w:t xml:space="preserve"> Плюс</w:t>
      </w:r>
      <w:r w:rsidRPr="00ED57B0">
        <w:rPr>
          <w:sz w:val="40"/>
          <w:szCs w:val="40"/>
        </w:rPr>
        <w:t>»</w:t>
      </w:r>
    </w:p>
    <w:p w:rsidR="00354B34" w:rsidRPr="00ED57B0" w:rsidRDefault="00354B34" w:rsidP="00354B34">
      <w:pPr>
        <w:jc w:val="center"/>
        <w:rPr>
          <w:sz w:val="40"/>
          <w:szCs w:val="40"/>
        </w:rPr>
      </w:pPr>
      <w:r w:rsidRPr="00ED57B0">
        <w:rPr>
          <w:sz w:val="40"/>
          <w:szCs w:val="40"/>
        </w:rPr>
        <w:t xml:space="preserve"> сроком освоения 1 год для детей с 10 лет</w:t>
      </w:r>
    </w:p>
    <w:p w:rsidR="00354B34" w:rsidRPr="00ED57B0" w:rsidRDefault="00354B34" w:rsidP="00354B34">
      <w:pPr>
        <w:jc w:val="center"/>
      </w:pPr>
      <w:r w:rsidRPr="00ED57B0">
        <w:rPr>
          <w:sz w:val="40"/>
          <w:szCs w:val="40"/>
        </w:rPr>
        <w:t xml:space="preserve"> к программе</w:t>
      </w:r>
      <w:r w:rsidRPr="00ED57B0">
        <w:rPr>
          <w:sz w:val="36"/>
          <w:szCs w:val="36"/>
        </w:rPr>
        <w:t xml:space="preserve"> </w:t>
      </w:r>
      <w:r w:rsidRPr="00ED57B0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Шахматы</w:t>
      </w:r>
      <w:r w:rsidRPr="00ED57B0">
        <w:rPr>
          <w:b/>
          <w:sz w:val="36"/>
          <w:szCs w:val="36"/>
        </w:rPr>
        <w:t>»</w:t>
      </w:r>
    </w:p>
    <w:p w:rsidR="00354B34" w:rsidRPr="00ED57B0" w:rsidRDefault="00354B34" w:rsidP="00354B34">
      <w:pPr>
        <w:jc w:val="center"/>
        <w:rPr>
          <w:sz w:val="32"/>
          <w:szCs w:val="32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Default="00354B34" w:rsidP="00354B34">
      <w:pPr>
        <w:ind w:left="3540" w:firstLine="708"/>
        <w:rPr>
          <w:sz w:val="28"/>
          <w:szCs w:val="28"/>
        </w:rPr>
      </w:pPr>
      <w:r w:rsidRPr="00ED57B0">
        <w:rPr>
          <w:sz w:val="28"/>
          <w:szCs w:val="28"/>
        </w:rPr>
        <w:t xml:space="preserve">Составитель: </w:t>
      </w:r>
    </w:p>
    <w:p w:rsidR="00E30678" w:rsidRPr="00ED57B0" w:rsidRDefault="00E30678" w:rsidP="00354B34">
      <w:pPr>
        <w:ind w:left="3540" w:firstLine="708"/>
      </w:pPr>
      <w:r>
        <w:rPr>
          <w:sz w:val="28"/>
          <w:szCs w:val="28"/>
        </w:rPr>
        <w:t>методист</w:t>
      </w:r>
    </w:p>
    <w:p w:rsidR="00354B34" w:rsidRDefault="00E30678" w:rsidP="00354B34">
      <w:pPr>
        <w:ind w:left="4248"/>
        <w:rPr>
          <w:sz w:val="28"/>
          <w:szCs w:val="28"/>
        </w:rPr>
      </w:pPr>
      <w:proofErr w:type="spellStart"/>
      <w:r>
        <w:rPr>
          <w:sz w:val="28"/>
          <w:szCs w:val="28"/>
        </w:rPr>
        <w:t>Всеволодова</w:t>
      </w:r>
      <w:proofErr w:type="spellEnd"/>
      <w:r>
        <w:rPr>
          <w:sz w:val="28"/>
          <w:szCs w:val="28"/>
        </w:rPr>
        <w:t xml:space="preserve"> Е.Н.</w:t>
      </w:r>
    </w:p>
    <w:p w:rsidR="00354B34" w:rsidRPr="004F2710" w:rsidRDefault="00354B34" w:rsidP="00354B34">
      <w:pPr>
        <w:ind w:left="3540" w:firstLine="708"/>
        <w:rPr>
          <w:sz w:val="28"/>
          <w:szCs w:val="28"/>
        </w:rPr>
      </w:pPr>
    </w:p>
    <w:p w:rsidR="00354B34" w:rsidRPr="00ED57B0" w:rsidRDefault="00354B34" w:rsidP="00354B34">
      <w:pPr>
        <w:rPr>
          <w:sz w:val="28"/>
          <w:szCs w:val="28"/>
        </w:rPr>
      </w:pPr>
    </w:p>
    <w:p w:rsidR="00354B34" w:rsidRPr="00ED57B0" w:rsidRDefault="00354B34" w:rsidP="00354B34">
      <w:pPr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jc w:val="center"/>
        <w:rPr>
          <w:sz w:val="28"/>
          <w:szCs w:val="28"/>
        </w:rPr>
      </w:pPr>
    </w:p>
    <w:p w:rsidR="00354B34" w:rsidRPr="00ED57B0" w:rsidRDefault="00354B34" w:rsidP="00354B34">
      <w:pPr>
        <w:rPr>
          <w:sz w:val="28"/>
          <w:szCs w:val="28"/>
        </w:rPr>
      </w:pPr>
    </w:p>
    <w:p w:rsidR="00354B34" w:rsidRDefault="00354B34" w:rsidP="00354B34">
      <w:pPr>
        <w:rPr>
          <w:sz w:val="28"/>
          <w:szCs w:val="28"/>
        </w:rPr>
      </w:pPr>
    </w:p>
    <w:p w:rsidR="00354B34" w:rsidRDefault="00354B34" w:rsidP="00354B34">
      <w:pPr>
        <w:rPr>
          <w:sz w:val="28"/>
          <w:szCs w:val="28"/>
        </w:rPr>
      </w:pPr>
    </w:p>
    <w:p w:rsidR="00354B34" w:rsidRDefault="00354B34" w:rsidP="00354B34">
      <w:pPr>
        <w:rPr>
          <w:sz w:val="28"/>
          <w:szCs w:val="28"/>
        </w:rPr>
      </w:pPr>
    </w:p>
    <w:p w:rsidR="00354B34" w:rsidRDefault="00354B34" w:rsidP="00354B34">
      <w:pPr>
        <w:rPr>
          <w:sz w:val="28"/>
          <w:szCs w:val="28"/>
        </w:rPr>
      </w:pPr>
    </w:p>
    <w:p w:rsidR="00354B34" w:rsidRPr="00ED57B0" w:rsidRDefault="00354B34" w:rsidP="00354B34">
      <w:pPr>
        <w:rPr>
          <w:sz w:val="28"/>
          <w:szCs w:val="28"/>
        </w:rPr>
      </w:pPr>
    </w:p>
    <w:p w:rsidR="00354B34" w:rsidRPr="00ED57B0" w:rsidRDefault="00354B34" w:rsidP="00354B34">
      <w:pPr>
        <w:jc w:val="center"/>
      </w:pPr>
      <w:r w:rsidRPr="00ED57B0">
        <w:rPr>
          <w:szCs w:val="28"/>
        </w:rPr>
        <w:t xml:space="preserve">г. Заволжье </w:t>
      </w:r>
    </w:p>
    <w:p w:rsidR="00354B34" w:rsidRPr="00ED57B0" w:rsidRDefault="00E7782F" w:rsidP="00354B34">
      <w:pPr>
        <w:jc w:val="center"/>
      </w:pPr>
      <w:r>
        <w:rPr>
          <w:szCs w:val="28"/>
        </w:rPr>
        <w:lastRenderedPageBreak/>
        <w:t>202</w:t>
      </w:r>
      <w:r w:rsidR="007A4928">
        <w:rPr>
          <w:szCs w:val="28"/>
        </w:rPr>
        <w:t>5</w:t>
      </w:r>
      <w:r w:rsidR="00354B34" w:rsidRPr="00ED57B0">
        <w:rPr>
          <w:szCs w:val="28"/>
        </w:rPr>
        <w:t>г.</w:t>
      </w:r>
    </w:p>
    <w:p w:rsidR="00354B34" w:rsidRPr="00ED57B0" w:rsidRDefault="00354B34" w:rsidP="00354B34">
      <w:pPr>
        <w:jc w:val="center"/>
        <w:rPr>
          <w:szCs w:val="28"/>
        </w:rPr>
      </w:pPr>
    </w:p>
    <w:p w:rsidR="00354B34" w:rsidRPr="00ED57B0" w:rsidRDefault="00354B34" w:rsidP="00354B34">
      <w:pPr>
        <w:tabs>
          <w:tab w:val="left" w:pos="264"/>
        </w:tabs>
        <w:jc w:val="both"/>
        <w:rPr>
          <w:bCs/>
          <w:sz w:val="28"/>
          <w:szCs w:val="28"/>
          <w:lang w:eastAsia="zh-CN"/>
        </w:rPr>
      </w:pPr>
      <w:r w:rsidRPr="00ED57B0">
        <w:rPr>
          <w:sz w:val="28"/>
        </w:rPr>
        <w:tab/>
      </w:r>
      <w:r w:rsidRPr="00ED57B0">
        <w:rPr>
          <w:sz w:val="28"/>
          <w:szCs w:val="28"/>
        </w:rPr>
        <w:t>Модуль мастерства «Гамбит» сроком обучения 1 год разработан к программе «</w:t>
      </w:r>
      <w:r>
        <w:rPr>
          <w:sz w:val="28"/>
          <w:szCs w:val="28"/>
        </w:rPr>
        <w:t>Шахматы</w:t>
      </w:r>
      <w:r w:rsidRPr="00ED57B0">
        <w:rPr>
          <w:sz w:val="28"/>
          <w:szCs w:val="28"/>
        </w:rPr>
        <w:t>» физкультурно-</w:t>
      </w:r>
      <w:proofErr w:type="gramStart"/>
      <w:r w:rsidRPr="00ED57B0">
        <w:rPr>
          <w:sz w:val="28"/>
          <w:szCs w:val="28"/>
        </w:rPr>
        <w:t>спортивной  направленности</w:t>
      </w:r>
      <w:proofErr w:type="gramEnd"/>
      <w:r w:rsidRPr="00ED57B0">
        <w:rPr>
          <w:sz w:val="28"/>
          <w:szCs w:val="28"/>
        </w:rPr>
        <w:t xml:space="preserve"> сроком освоения 3 года для детей с 10 лет</w:t>
      </w:r>
      <w:r w:rsidRPr="00ED57B0">
        <w:t xml:space="preserve"> </w:t>
      </w:r>
      <w:r w:rsidRPr="00ED57B0">
        <w:rPr>
          <w:sz w:val="28"/>
          <w:szCs w:val="28"/>
        </w:rPr>
        <w:t xml:space="preserve">для дальнейшего совершенствования знаний и навыков в шахматной игре. Занятия по программе </w:t>
      </w:r>
      <w:r w:rsidRPr="00ED57B0">
        <w:rPr>
          <w:bCs/>
          <w:sz w:val="28"/>
          <w:szCs w:val="28"/>
          <w:lang w:eastAsia="zh-CN"/>
        </w:rPr>
        <w:t xml:space="preserve">предполагают использование и реализацию учебного материала, обеспечивающего доступ к сложным и специфическими знаниям и навыкам в рамках содержательно-тематического направления программы, </w:t>
      </w:r>
    </w:p>
    <w:p w:rsidR="00354B34" w:rsidRPr="00ED57B0" w:rsidRDefault="00354B34" w:rsidP="00354B34">
      <w:pPr>
        <w:tabs>
          <w:tab w:val="left" w:pos="260"/>
        </w:tabs>
        <w:jc w:val="both"/>
        <w:rPr>
          <w:bCs/>
          <w:sz w:val="28"/>
          <w:szCs w:val="28"/>
          <w:lang w:eastAsia="zh-CN"/>
        </w:rPr>
      </w:pPr>
      <w:r w:rsidRPr="00ED57B0">
        <w:rPr>
          <w:bCs/>
          <w:sz w:val="28"/>
          <w:szCs w:val="28"/>
          <w:lang w:eastAsia="zh-CN"/>
        </w:rPr>
        <w:t xml:space="preserve">Зачисление на модуль осуществляется </w:t>
      </w:r>
      <w:proofErr w:type="gramStart"/>
      <w:r w:rsidRPr="00ED57B0">
        <w:rPr>
          <w:bCs/>
          <w:sz w:val="28"/>
          <w:szCs w:val="28"/>
          <w:lang w:eastAsia="zh-CN"/>
        </w:rPr>
        <w:t>по итогом</w:t>
      </w:r>
      <w:proofErr w:type="gramEnd"/>
      <w:r w:rsidRPr="00ED57B0">
        <w:rPr>
          <w:bCs/>
          <w:sz w:val="28"/>
          <w:szCs w:val="28"/>
          <w:lang w:eastAsia="zh-CN"/>
        </w:rPr>
        <w:t xml:space="preserve"> входной диагностики.</w:t>
      </w:r>
    </w:p>
    <w:p w:rsidR="00354B34" w:rsidRPr="00ED57B0" w:rsidRDefault="00354B34" w:rsidP="00354B34">
      <w:pPr>
        <w:jc w:val="both"/>
        <w:rPr>
          <w:b/>
          <w:bCs/>
          <w:sz w:val="28"/>
          <w:szCs w:val="28"/>
        </w:rPr>
      </w:pP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b/>
          <w:bCs/>
          <w:sz w:val="28"/>
          <w:szCs w:val="28"/>
        </w:rPr>
        <w:t>Цель и задачи:</w:t>
      </w:r>
    </w:p>
    <w:p w:rsidR="00354B34" w:rsidRPr="00ED57B0" w:rsidRDefault="00354B34" w:rsidP="00354B34">
      <w:pPr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  <w:lang w:eastAsia="zh-CN"/>
        </w:rPr>
        <w:t>Цель:</w:t>
      </w:r>
      <w:r w:rsidRPr="00ED57B0">
        <w:rPr>
          <w:sz w:val="28"/>
          <w:szCs w:val="28"/>
          <w:lang w:eastAsia="zh-CN"/>
        </w:rPr>
        <w:t xml:space="preserve"> Развитие </w:t>
      </w:r>
      <w:r w:rsidRPr="00ED57B0">
        <w:rPr>
          <w:sz w:val="28"/>
          <w:szCs w:val="28"/>
        </w:rPr>
        <w:t xml:space="preserve">возможностей шахматного </w:t>
      </w:r>
      <w:proofErr w:type="gramStart"/>
      <w:r w:rsidRPr="00ED57B0">
        <w:rPr>
          <w:sz w:val="28"/>
          <w:szCs w:val="28"/>
        </w:rPr>
        <w:t>творчества  через</w:t>
      </w:r>
      <w:proofErr w:type="gramEnd"/>
      <w:r w:rsidRPr="00ED57B0">
        <w:rPr>
          <w:sz w:val="28"/>
          <w:szCs w:val="28"/>
        </w:rPr>
        <w:t xml:space="preserve"> создание  условий  для совершенствования мастерства игры в шахматы. </w:t>
      </w:r>
    </w:p>
    <w:p w:rsidR="00354B34" w:rsidRPr="00ED57B0" w:rsidRDefault="00354B34" w:rsidP="00354B34">
      <w:pPr>
        <w:jc w:val="both"/>
        <w:rPr>
          <w:iCs/>
          <w:sz w:val="28"/>
        </w:rPr>
      </w:pPr>
      <w:r w:rsidRPr="00ED57B0">
        <w:rPr>
          <w:b/>
          <w:bCs/>
          <w:iCs/>
          <w:sz w:val="28"/>
        </w:rPr>
        <w:t>Задачи</w:t>
      </w:r>
      <w:r w:rsidRPr="00ED57B0">
        <w:rPr>
          <w:iCs/>
          <w:sz w:val="28"/>
        </w:rPr>
        <w:t>:</w:t>
      </w:r>
    </w:p>
    <w:p w:rsidR="00354B34" w:rsidRPr="00ED57B0" w:rsidRDefault="00354B34" w:rsidP="00354B34">
      <w:pPr>
        <w:numPr>
          <w:ilvl w:val="0"/>
          <w:numId w:val="12"/>
        </w:numPr>
        <w:contextualSpacing/>
        <w:jc w:val="both"/>
        <w:rPr>
          <w:sz w:val="28"/>
          <w:szCs w:val="28"/>
          <w:lang w:eastAsia="zh-CN"/>
        </w:rPr>
      </w:pPr>
      <w:r w:rsidRPr="00ED57B0">
        <w:rPr>
          <w:sz w:val="28"/>
          <w:szCs w:val="28"/>
          <w:lang w:eastAsia="zh-CN"/>
        </w:rPr>
        <w:t>Расширить спектр специальных знаний в области шахматной игры.</w:t>
      </w:r>
    </w:p>
    <w:p w:rsidR="00354B34" w:rsidRPr="00ED57B0" w:rsidRDefault="00354B34" w:rsidP="00354B34">
      <w:pPr>
        <w:numPr>
          <w:ilvl w:val="0"/>
          <w:numId w:val="12"/>
        </w:numPr>
        <w:jc w:val="both"/>
        <w:rPr>
          <w:sz w:val="28"/>
          <w:szCs w:val="28"/>
          <w:lang w:eastAsia="zh-CN"/>
        </w:rPr>
      </w:pPr>
      <w:r w:rsidRPr="00ED57B0">
        <w:rPr>
          <w:sz w:val="28"/>
          <w:szCs w:val="28"/>
          <w:lang w:eastAsia="zh-CN"/>
        </w:rPr>
        <w:t xml:space="preserve">Способствовать развитию </w:t>
      </w:r>
      <w:proofErr w:type="gramStart"/>
      <w:r w:rsidRPr="00ED57B0">
        <w:rPr>
          <w:sz w:val="28"/>
          <w:szCs w:val="28"/>
          <w:lang w:eastAsia="zh-CN"/>
        </w:rPr>
        <w:t>логического  мышления</w:t>
      </w:r>
      <w:proofErr w:type="gramEnd"/>
      <w:r w:rsidRPr="00ED57B0">
        <w:rPr>
          <w:sz w:val="28"/>
          <w:szCs w:val="28"/>
          <w:lang w:eastAsia="zh-CN"/>
        </w:rPr>
        <w:t>, воображения и творческого подхода в шахматной игре.</w:t>
      </w:r>
    </w:p>
    <w:p w:rsidR="00354B34" w:rsidRPr="00ED57B0" w:rsidRDefault="00354B34" w:rsidP="00354B34">
      <w:pPr>
        <w:numPr>
          <w:ilvl w:val="0"/>
          <w:numId w:val="12"/>
        </w:numPr>
        <w:jc w:val="both"/>
        <w:rPr>
          <w:sz w:val="28"/>
          <w:szCs w:val="28"/>
          <w:lang w:eastAsia="zh-CN"/>
        </w:rPr>
      </w:pPr>
      <w:r w:rsidRPr="00ED57B0">
        <w:rPr>
          <w:sz w:val="28"/>
          <w:szCs w:val="28"/>
          <w:lang w:eastAsia="zh-CN"/>
        </w:rPr>
        <w:t>Воспитывать целеустремленность,</w:t>
      </w:r>
      <w:r w:rsidRPr="00ED57B0">
        <w:t xml:space="preserve"> </w:t>
      </w:r>
      <w:r w:rsidRPr="00ED57B0">
        <w:rPr>
          <w:sz w:val="28"/>
          <w:szCs w:val="28"/>
          <w:lang w:eastAsia="zh-CN"/>
        </w:rPr>
        <w:t>познавательный интерес к данной области знаний.</w:t>
      </w:r>
    </w:p>
    <w:p w:rsidR="00354B34" w:rsidRPr="00ED57B0" w:rsidRDefault="00354B34" w:rsidP="00354B34">
      <w:pPr>
        <w:rPr>
          <w:sz w:val="28"/>
        </w:rPr>
      </w:pPr>
      <w:r w:rsidRPr="00ED57B0">
        <w:rPr>
          <w:b/>
          <w:sz w:val="28"/>
        </w:rPr>
        <w:t>Основная форма обучения</w:t>
      </w:r>
      <w:r w:rsidRPr="00ED57B0">
        <w:rPr>
          <w:sz w:val="28"/>
        </w:rPr>
        <w:t xml:space="preserve"> – учебное занятие. Возраст обучающихся – с 10 лет. Состав группы – постоянный, набор детей в объединение –после результатов </w:t>
      </w:r>
      <w:proofErr w:type="gramStart"/>
      <w:r w:rsidRPr="00ED57B0">
        <w:rPr>
          <w:sz w:val="28"/>
        </w:rPr>
        <w:t>диагностики  имеющихся</w:t>
      </w:r>
      <w:proofErr w:type="gramEnd"/>
      <w:r w:rsidRPr="00ED57B0">
        <w:rPr>
          <w:sz w:val="28"/>
        </w:rPr>
        <w:t xml:space="preserve"> знаний и навыков.</w:t>
      </w:r>
    </w:p>
    <w:p w:rsidR="00354B34" w:rsidRPr="00ED57B0" w:rsidRDefault="00354B34" w:rsidP="00354B34">
      <w:pPr>
        <w:rPr>
          <w:sz w:val="28"/>
        </w:rPr>
      </w:pPr>
      <w:r w:rsidRPr="00ED57B0">
        <w:rPr>
          <w:b/>
          <w:sz w:val="28"/>
        </w:rPr>
        <w:t>Методы и формы работы</w:t>
      </w:r>
    </w:p>
    <w:p w:rsidR="00354B34" w:rsidRPr="00ED57B0" w:rsidRDefault="00354B34" w:rsidP="00354B34">
      <w:pPr>
        <w:jc w:val="both"/>
        <w:rPr>
          <w:sz w:val="28"/>
        </w:rPr>
      </w:pPr>
      <w:proofErr w:type="gramStart"/>
      <w:r w:rsidRPr="00ED57B0">
        <w:rPr>
          <w:sz w:val="28"/>
        </w:rPr>
        <w:t>Основным  методом</w:t>
      </w:r>
      <w:proofErr w:type="gramEnd"/>
      <w:r w:rsidRPr="00ED57B0">
        <w:rPr>
          <w:sz w:val="28"/>
        </w:rPr>
        <w:t xml:space="preserve"> работы является метод практической работы. Формы работы могут быть – фронтальная, групповая, индивидуальная – в зависимости от цели занятия. </w:t>
      </w:r>
    </w:p>
    <w:p w:rsidR="00354B34" w:rsidRPr="00ED57B0" w:rsidRDefault="00354B34" w:rsidP="00354B34">
      <w:pPr>
        <w:jc w:val="both"/>
        <w:rPr>
          <w:b/>
          <w:bCs/>
          <w:sz w:val="28"/>
        </w:rPr>
      </w:pPr>
    </w:p>
    <w:p w:rsidR="00354B34" w:rsidRPr="00ED57B0" w:rsidRDefault="00354B34" w:rsidP="00354B34">
      <w:pPr>
        <w:spacing w:line="360" w:lineRule="auto"/>
        <w:jc w:val="both"/>
        <w:rPr>
          <w:sz w:val="28"/>
        </w:rPr>
      </w:pPr>
      <w:r w:rsidRPr="00ED57B0">
        <w:rPr>
          <w:b/>
          <w:bCs/>
          <w:sz w:val="28"/>
        </w:rPr>
        <w:t>Условия реализации программы.</w:t>
      </w:r>
      <w:r w:rsidRPr="00ED57B0">
        <w:rPr>
          <w:sz w:val="28"/>
        </w:rPr>
        <w:t xml:space="preserve"> </w:t>
      </w:r>
    </w:p>
    <w:p w:rsidR="00354B34" w:rsidRPr="00ED57B0" w:rsidRDefault="00354B34" w:rsidP="00354B34">
      <w:pPr>
        <w:jc w:val="both"/>
        <w:rPr>
          <w:b/>
          <w:bCs/>
          <w:color w:val="000000"/>
          <w:sz w:val="28"/>
        </w:rPr>
      </w:pPr>
      <w:r w:rsidRPr="00ED57B0">
        <w:rPr>
          <w:color w:val="000000"/>
          <w:sz w:val="28"/>
          <w:szCs w:val="28"/>
        </w:rPr>
        <w:t>Занятия включают организационную теоретическую и практическую части. Теоретическая работа с детьми проводится в форме лекций, учебных диалогов, бесед, анализа сыгранных партий, разбора партий известных шахматистов. Практические занятия также разнообразны по своей форме – это и сеансы одновременной игры, конкурсы по решению задач, этюдов</w:t>
      </w:r>
      <w:proofErr w:type="gramStart"/>
      <w:r w:rsidRPr="00ED57B0">
        <w:rPr>
          <w:color w:val="000000"/>
          <w:sz w:val="28"/>
          <w:szCs w:val="28"/>
        </w:rPr>
        <w:t>, ,</w:t>
      </w:r>
      <w:proofErr w:type="gramEnd"/>
      <w:r w:rsidRPr="00ED57B0">
        <w:rPr>
          <w:color w:val="000000"/>
          <w:sz w:val="28"/>
          <w:szCs w:val="28"/>
        </w:rPr>
        <w:t xml:space="preserve"> мини-турниры. Результаты работы определяются результативностью практических достижений на основе полученных знаний и приобретенных навыков игры.</w:t>
      </w:r>
    </w:p>
    <w:p w:rsidR="00354B34" w:rsidRPr="00ED57B0" w:rsidRDefault="00354B34" w:rsidP="00354B34">
      <w:pPr>
        <w:spacing w:line="360" w:lineRule="auto"/>
        <w:rPr>
          <w:b/>
          <w:bCs/>
          <w:color w:val="000000"/>
          <w:sz w:val="28"/>
        </w:rPr>
      </w:pPr>
    </w:p>
    <w:p w:rsidR="00354B34" w:rsidRPr="00ED57B0" w:rsidRDefault="00354B34" w:rsidP="00354B34">
      <w:pPr>
        <w:spacing w:line="360" w:lineRule="auto"/>
        <w:rPr>
          <w:b/>
          <w:bCs/>
          <w:color w:val="000000"/>
          <w:sz w:val="28"/>
        </w:rPr>
      </w:pPr>
      <w:r w:rsidRPr="00ED57B0">
        <w:rPr>
          <w:b/>
          <w:bCs/>
          <w:color w:val="000000"/>
          <w:sz w:val="28"/>
        </w:rPr>
        <w:t>Ожидаемые результаты и способы определения их результа</w:t>
      </w:r>
      <w:r w:rsidRPr="00ED57B0">
        <w:rPr>
          <w:b/>
          <w:bCs/>
          <w:color w:val="000000"/>
          <w:sz w:val="28"/>
        </w:rPr>
        <w:softHyphen/>
        <w:t>тивности.</w:t>
      </w:r>
    </w:p>
    <w:p w:rsidR="00354B34" w:rsidRPr="00ED57B0" w:rsidRDefault="00354B34" w:rsidP="00354B34">
      <w:pPr>
        <w:numPr>
          <w:ilvl w:val="0"/>
          <w:numId w:val="23"/>
        </w:numPr>
        <w:spacing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  <w:lang w:eastAsia="zh-CN"/>
        </w:rPr>
        <w:t>Расширился спектр специальных знаний в области шахматной игры,</w:t>
      </w:r>
      <w:r w:rsidRPr="00ED57B0">
        <w:rPr>
          <w:sz w:val="28"/>
          <w:szCs w:val="28"/>
        </w:rPr>
        <w:t xml:space="preserve"> совершенствуется мастерство игры в шахматы, обучающиеся </w:t>
      </w:r>
      <w:proofErr w:type="gramStart"/>
      <w:r w:rsidRPr="00ED57B0">
        <w:rPr>
          <w:sz w:val="28"/>
          <w:szCs w:val="28"/>
        </w:rPr>
        <w:t>продолжают  результативное</w:t>
      </w:r>
      <w:proofErr w:type="gramEnd"/>
      <w:r w:rsidRPr="00ED57B0">
        <w:rPr>
          <w:sz w:val="28"/>
          <w:szCs w:val="28"/>
        </w:rPr>
        <w:t xml:space="preserve"> участие в открытых городских рейтинговых соревнованиях, муниципальных этапах соревнований </w:t>
      </w:r>
      <w:r w:rsidRPr="00ED57B0">
        <w:rPr>
          <w:sz w:val="28"/>
          <w:szCs w:val="28"/>
        </w:rPr>
        <w:lastRenderedPageBreak/>
        <w:t>«Белая ладья», «Нижегородский Витязь", принимают  участие в областных соревнованиях, а так же в рейтинговых онлайн турнирах.</w:t>
      </w:r>
    </w:p>
    <w:p w:rsidR="00354B34" w:rsidRPr="00ED57B0" w:rsidRDefault="00354B34" w:rsidP="00354B34">
      <w:pPr>
        <w:numPr>
          <w:ilvl w:val="0"/>
          <w:numId w:val="23"/>
        </w:numPr>
        <w:spacing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  <w:lang w:eastAsia="zh-CN"/>
        </w:rPr>
        <w:t xml:space="preserve">Развито </w:t>
      </w:r>
      <w:proofErr w:type="gramStart"/>
      <w:r w:rsidRPr="00ED57B0">
        <w:rPr>
          <w:sz w:val="28"/>
          <w:szCs w:val="28"/>
          <w:lang w:eastAsia="zh-CN"/>
        </w:rPr>
        <w:t>логического  мышления</w:t>
      </w:r>
      <w:proofErr w:type="gramEnd"/>
      <w:r w:rsidRPr="00ED57B0">
        <w:rPr>
          <w:sz w:val="28"/>
          <w:szCs w:val="28"/>
          <w:lang w:eastAsia="zh-CN"/>
        </w:rPr>
        <w:t>, воображение и творческий подход  в шахматной игре.</w:t>
      </w:r>
    </w:p>
    <w:p w:rsidR="00354B34" w:rsidRPr="00ED57B0" w:rsidRDefault="00354B34" w:rsidP="00354B34">
      <w:pPr>
        <w:numPr>
          <w:ilvl w:val="0"/>
          <w:numId w:val="23"/>
        </w:numPr>
        <w:spacing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  <w:lang w:eastAsia="zh-CN"/>
        </w:rPr>
        <w:t>Воспитаны целеустремленность,</w:t>
      </w:r>
      <w:r w:rsidRPr="00ED57B0">
        <w:rPr>
          <w:sz w:val="28"/>
          <w:szCs w:val="20"/>
        </w:rPr>
        <w:t xml:space="preserve"> </w:t>
      </w:r>
      <w:r w:rsidRPr="00ED57B0">
        <w:rPr>
          <w:sz w:val="28"/>
          <w:szCs w:val="28"/>
          <w:lang w:eastAsia="zh-CN"/>
        </w:rPr>
        <w:t>познавательный интерес к данной области знаний.</w:t>
      </w:r>
    </w:p>
    <w:p w:rsidR="00354B34" w:rsidRPr="00ED57B0" w:rsidRDefault="00354B34" w:rsidP="00354B34">
      <w:pPr>
        <w:spacing w:line="360" w:lineRule="auto"/>
        <w:jc w:val="center"/>
        <w:rPr>
          <w:b/>
          <w:bCs/>
          <w:color w:val="000000"/>
        </w:rPr>
      </w:pPr>
      <w:proofErr w:type="gramStart"/>
      <w:r w:rsidRPr="00ED57B0">
        <w:rPr>
          <w:b/>
          <w:bCs/>
          <w:color w:val="000000"/>
        </w:rPr>
        <w:t>УЧЕБНЫЙ  ПЛАН</w:t>
      </w:r>
      <w:proofErr w:type="gramEnd"/>
      <w:r w:rsidRPr="00ED57B0">
        <w:rPr>
          <w:b/>
          <w:bCs/>
          <w:color w:val="000000"/>
        </w:rPr>
        <w:t xml:space="preserve">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5"/>
        <w:gridCol w:w="1426"/>
        <w:gridCol w:w="1125"/>
        <w:gridCol w:w="1418"/>
        <w:gridCol w:w="2052"/>
      </w:tblGrid>
      <w:tr w:rsidR="00354B34" w:rsidRPr="00ED57B0" w:rsidTr="005E6DE7">
        <w:trPr>
          <w:trHeight w:val="480"/>
          <w:jc w:val="center"/>
        </w:trPr>
        <w:tc>
          <w:tcPr>
            <w:tcW w:w="3755" w:type="dxa"/>
            <w:vMerge w:val="restart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Название раздела</w:t>
            </w:r>
          </w:p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Тема</w:t>
            </w:r>
          </w:p>
        </w:tc>
        <w:tc>
          <w:tcPr>
            <w:tcW w:w="3969" w:type="dxa"/>
            <w:gridSpan w:val="3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Кол-во часов</w:t>
            </w:r>
          </w:p>
        </w:tc>
        <w:tc>
          <w:tcPr>
            <w:tcW w:w="2052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 xml:space="preserve">Форма </w:t>
            </w:r>
          </w:p>
        </w:tc>
      </w:tr>
      <w:tr w:rsidR="00354B34" w:rsidRPr="00ED57B0" w:rsidTr="005E6DE7">
        <w:trPr>
          <w:trHeight w:val="480"/>
          <w:jc w:val="center"/>
        </w:trPr>
        <w:tc>
          <w:tcPr>
            <w:tcW w:w="3755" w:type="dxa"/>
            <w:vMerge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1426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 xml:space="preserve">Теория </w:t>
            </w:r>
          </w:p>
        </w:tc>
        <w:tc>
          <w:tcPr>
            <w:tcW w:w="1418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Практика</w:t>
            </w:r>
          </w:p>
        </w:tc>
        <w:tc>
          <w:tcPr>
            <w:tcW w:w="2052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Контроля</w:t>
            </w:r>
            <w:r w:rsidRPr="00ED57B0">
              <w:rPr>
                <w:rFonts w:eastAsia="Calibri"/>
                <w:sz w:val="28"/>
                <w:lang w:val="en-US"/>
              </w:rPr>
              <w:t xml:space="preserve">/ </w:t>
            </w:r>
            <w:proofErr w:type="spellStart"/>
            <w:r w:rsidRPr="00ED57B0">
              <w:rPr>
                <w:rFonts w:eastAsia="Calibri"/>
                <w:sz w:val="28"/>
                <w:lang w:val="en-US"/>
              </w:rPr>
              <w:t>аттестации</w:t>
            </w:r>
            <w:proofErr w:type="spellEnd"/>
          </w:p>
        </w:tc>
      </w:tr>
      <w:tr w:rsidR="00354B34" w:rsidRPr="00ED57B0" w:rsidTr="005E6DE7">
        <w:trPr>
          <w:trHeight w:val="71"/>
          <w:jc w:val="center"/>
        </w:trPr>
        <w:tc>
          <w:tcPr>
            <w:tcW w:w="3755" w:type="dxa"/>
            <w:vAlign w:val="center"/>
          </w:tcPr>
          <w:p w:rsidR="00354B34" w:rsidRPr="00ED57B0" w:rsidRDefault="00354B34" w:rsidP="005E6DE7">
            <w:pPr>
              <w:rPr>
                <w:rFonts w:eastAsia="Calibri"/>
                <w:b/>
                <w:sz w:val="28"/>
              </w:rPr>
            </w:pPr>
            <w:r w:rsidRPr="00ED57B0">
              <w:rPr>
                <w:rFonts w:eastAsia="Calibri"/>
                <w:b/>
                <w:sz w:val="28"/>
              </w:rPr>
              <w:t>Тактика и стратегия</w:t>
            </w:r>
          </w:p>
        </w:tc>
        <w:tc>
          <w:tcPr>
            <w:tcW w:w="1426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</w:t>
            </w:r>
            <w:r w:rsidRPr="00ED57B0">
              <w:rPr>
                <w:rFonts w:eastAsia="Calibri"/>
                <w:sz w:val="28"/>
              </w:rPr>
              <w:t>2</w:t>
            </w:r>
          </w:p>
        </w:tc>
        <w:tc>
          <w:tcPr>
            <w:tcW w:w="1125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Pr="00ED57B0">
              <w:rPr>
                <w:rFonts w:eastAsia="Calibri"/>
                <w:sz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</w:t>
            </w:r>
            <w:r w:rsidRPr="00ED57B0">
              <w:rPr>
                <w:rFonts w:eastAsia="Calibri"/>
                <w:sz w:val="28"/>
              </w:rPr>
              <w:t>6</w:t>
            </w:r>
          </w:p>
        </w:tc>
        <w:tc>
          <w:tcPr>
            <w:tcW w:w="2052" w:type="dxa"/>
            <w:vMerge w:val="restart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 xml:space="preserve">Участие в турнирах и </w:t>
            </w:r>
            <w:proofErr w:type="gramStart"/>
            <w:r w:rsidRPr="00ED57B0">
              <w:rPr>
                <w:rFonts w:eastAsia="Calibri"/>
                <w:sz w:val="28"/>
              </w:rPr>
              <w:t>соревнованиях(</w:t>
            </w:r>
            <w:proofErr w:type="gramEnd"/>
            <w:r w:rsidRPr="00ED57B0">
              <w:rPr>
                <w:rFonts w:eastAsia="Calibri"/>
                <w:sz w:val="28"/>
              </w:rPr>
              <w:t>подсчет рейтинга)</w:t>
            </w:r>
          </w:p>
        </w:tc>
      </w:tr>
      <w:tr w:rsidR="00354B34" w:rsidRPr="00ED57B0" w:rsidTr="005E6DE7">
        <w:trPr>
          <w:trHeight w:val="413"/>
          <w:jc w:val="center"/>
        </w:trPr>
        <w:tc>
          <w:tcPr>
            <w:tcW w:w="3755" w:type="dxa"/>
            <w:vAlign w:val="center"/>
          </w:tcPr>
          <w:p w:rsidR="00354B34" w:rsidRPr="00ED57B0" w:rsidRDefault="00354B34" w:rsidP="005E6DE7">
            <w:pPr>
              <w:rPr>
                <w:rFonts w:eastAsia="Calibri"/>
                <w:b/>
                <w:sz w:val="28"/>
              </w:rPr>
            </w:pPr>
            <w:r w:rsidRPr="00ED57B0">
              <w:rPr>
                <w:rFonts w:eastAsia="Calibri"/>
                <w:b/>
                <w:sz w:val="28"/>
              </w:rPr>
              <w:t>Оценка ситуации</w:t>
            </w:r>
          </w:p>
        </w:tc>
        <w:tc>
          <w:tcPr>
            <w:tcW w:w="1426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</w:t>
            </w:r>
            <w:r w:rsidRPr="00ED57B0">
              <w:rPr>
                <w:rFonts w:eastAsia="Calibri"/>
                <w:sz w:val="28"/>
              </w:rPr>
              <w:t>8</w:t>
            </w:r>
          </w:p>
        </w:tc>
        <w:tc>
          <w:tcPr>
            <w:tcW w:w="1125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Pr="00ED57B0">
              <w:rPr>
                <w:rFonts w:eastAsia="Calibri"/>
                <w:sz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5</w:t>
            </w:r>
            <w:r w:rsidRPr="00ED57B0">
              <w:rPr>
                <w:rFonts w:eastAsia="Calibri"/>
                <w:sz w:val="28"/>
              </w:rPr>
              <w:t>2</w:t>
            </w:r>
          </w:p>
        </w:tc>
        <w:tc>
          <w:tcPr>
            <w:tcW w:w="2052" w:type="dxa"/>
            <w:vMerge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</w:p>
        </w:tc>
      </w:tr>
      <w:tr w:rsidR="00354B34" w:rsidRPr="00ED57B0" w:rsidTr="005E6DE7">
        <w:trPr>
          <w:jc w:val="center"/>
        </w:trPr>
        <w:tc>
          <w:tcPr>
            <w:tcW w:w="3755" w:type="dxa"/>
            <w:vAlign w:val="center"/>
          </w:tcPr>
          <w:p w:rsidR="00354B34" w:rsidRPr="00ED57B0" w:rsidRDefault="00354B34" w:rsidP="005E6DE7">
            <w:pPr>
              <w:rPr>
                <w:rFonts w:eastAsia="Calibri"/>
                <w:b/>
                <w:sz w:val="28"/>
              </w:rPr>
            </w:pPr>
            <w:r w:rsidRPr="00ED57B0">
              <w:rPr>
                <w:rFonts w:eastAsia="Calibri"/>
                <w:b/>
                <w:sz w:val="28"/>
              </w:rPr>
              <w:t>Атака и защита</w:t>
            </w:r>
          </w:p>
        </w:tc>
        <w:tc>
          <w:tcPr>
            <w:tcW w:w="1426" w:type="dxa"/>
            <w:vAlign w:val="center"/>
          </w:tcPr>
          <w:p w:rsidR="00354B34" w:rsidRPr="00ED57B0" w:rsidRDefault="00354B34" w:rsidP="00DA720C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5</w:t>
            </w:r>
            <w:r w:rsidR="00DA720C">
              <w:rPr>
                <w:rFonts w:eastAsia="Calibri"/>
                <w:sz w:val="28"/>
              </w:rPr>
              <w:t>6</w:t>
            </w:r>
          </w:p>
        </w:tc>
        <w:tc>
          <w:tcPr>
            <w:tcW w:w="1125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354B34" w:rsidRPr="00ED57B0" w:rsidRDefault="00354B34" w:rsidP="00DA720C">
            <w:pPr>
              <w:jc w:val="center"/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3</w:t>
            </w:r>
            <w:r w:rsidR="00DA720C">
              <w:rPr>
                <w:rFonts w:eastAsia="Calibri"/>
                <w:sz w:val="28"/>
              </w:rPr>
              <w:t>6</w:t>
            </w:r>
          </w:p>
        </w:tc>
        <w:tc>
          <w:tcPr>
            <w:tcW w:w="2052" w:type="dxa"/>
            <w:vMerge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</w:p>
        </w:tc>
      </w:tr>
      <w:tr w:rsidR="00354B34" w:rsidRPr="00ED57B0" w:rsidTr="005E6DE7">
        <w:trPr>
          <w:jc w:val="center"/>
        </w:trPr>
        <w:tc>
          <w:tcPr>
            <w:tcW w:w="3755" w:type="dxa"/>
            <w:vAlign w:val="center"/>
          </w:tcPr>
          <w:p w:rsidR="00354B34" w:rsidRPr="00ED57B0" w:rsidRDefault="00354B34" w:rsidP="005E6DE7">
            <w:pPr>
              <w:jc w:val="right"/>
              <w:rPr>
                <w:rFonts w:eastAsia="Calibri"/>
                <w:b/>
                <w:i/>
                <w:sz w:val="28"/>
              </w:rPr>
            </w:pPr>
            <w:r w:rsidRPr="00ED57B0">
              <w:rPr>
                <w:rFonts w:eastAsia="Calibri"/>
                <w:b/>
                <w:i/>
                <w:sz w:val="28"/>
              </w:rPr>
              <w:t>Всего:</w:t>
            </w:r>
          </w:p>
        </w:tc>
        <w:tc>
          <w:tcPr>
            <w:tcW w:w="1426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216</w:t>
            </w:r>
          </w:p>
        </w:tc>
        <w:tc>
          <w:tcPr>
            <w:tcW w:w="1125" w:type="dxa"/>
            <w:vAlign w:val="center"/>
          </w:tcPr>
          <w:p w:rsidR="00354B34" w:rsidRPr="00ED57B0" w:rsidRDefault="00DA720C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</w:t>
            </w:r>
            <w:r w:rsidR="00354B34" w:rsidRPr="00ED57B0">
              <w:rPr>
                <w:rFonts w:eastAsia="Calibri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354B34" w:rsidRPr="00ED57B0" w:rsidRDefault="00DA720C" w:rsidP="005E6DE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144</w:t>
            </w:r>
          </w:p>
        </w:tc>
        <w:tc>
          <w:tcPr>
            <w:tcW w:w="2052" w:type="dxa"/>
            <w:vAlign w:val="center"/>
          </w:tcPr>
          <w:p w:rsidR="00354B34" w:rsidRPr="00ED57B0" w:rsidRDefault="00354B34" w:rsidP="005E6DE7">
            <w:pPr>
              <w:jc w:val="center"/>
              <w:rPr>
                <w:rFonts w:eastAsia="Calibri"/>
                <w:sz w:val="28"/>
              </w:rPr>
            </w:pPr>
          </w:p>
        </w:tc>
      </w:tr>
    </w:tbl>
    <w:p w:rsidR="00354B34" w:rsidRPr="00ED57B0" w:rsidRDefault="00354B34" w:rsidP="00354B34">
      <w:pPr>
        <w:spacing w:line="360" w:lineRule="auto"/>
        <w:rPr>
          <w:b/>
        </w:rPr>
      </w:pPr>
    </w:p>
    <w:p w:rsidR="00354B34" w:rsidRPr="00ED57B0" w:rsidRDefault="00354B34" w:rsidP="00354B34">
      <w:pPr>
        <w:jc w:val="center"/>
        <w:rPr>
          <w:rFonts w:eastAsia="Calibri"/>
          <w:b/>
          <w:sz w:val="28"/>
          <w:szCs w:val="28"/>
        </w:rPr>
      </w:pPr>
      <w:r w:rsidRPr="00ED57B0">
        <w:rPr>
          <w:rFonts w:eastAsia="Calibri"/>
          <w:b/>
          <w:sz w:val="28"/>
          <w:szCs w:val="28"/>
        </w:rPr>
        <w:t>Содержание.</w:t>
      </w:r>
    </w:p>
    <w:p w:rsidR="00354B34" w:rsidRPr="00ED57B0" w:rsidRDefault="00354B34" w:rsidP="00354B34">
      <w:pPr>
        <w:rPr>
          <w:b/>
          <w:sz w:val="28"/>
        </w:rPr>
      </w:pPr>
      <w:r w:rsidRPr="00ED57B0">
        <w:rPr>
          <w:b/>
          <w:sz w:val="28"/>
        </w:rPr>
        <w:t>1. Тактика и стратегия</w:t>
      </w:r>
    </w:p>
    <w:p w:rsidR="00354B34" w:rsidRPr="00ED57B0" w:rsidRDefault="00354B34" w:rsidP="00354B34">
      <w:pPr>
        <w:rPr>
          <w:sz w:val="28"/>
        </w:rPr>
      </w:pPr>
      <w:r w:rsidRPr="00ED57B0">
        <w:rPr>
          <w:sz w:val="28"/>
        </w:rPr>
        <w:t>Осуществление плана атаки. План обороны. Виды атаки. Объекты атаки. Контратака. Разрушение пешечного прикрытия короля. О стратегически выигранных позициях. Недооценка угроз противника.</w:t>
      </w:r>
    </w:p>
    <w:p w:rsidR="00354B34" w:rsidRPr="00ED57B0" w:rsidRDefault="00354B34" w:rsidP="00354B34">
      <w:pPr>
        <w:rPr>
          <w:sz w:val="28"/>
        </w:rPr>
      </w:pPr>
      <w:r w:rsidRPr="00ED57B0">
        <w:rPr>
          <w:sz w:val="28"/>
        </w:rPr>
        <w:t>Типовые позиции миттельшпиля. Контратака на позицию длинной рокировки противника.</w:t>
      </w:r>
    </w:p>
    <w:p w:rsidR="00354B34" w:rsidRPr="00ED57B0" w:rsidRDefault="00354B34" w:rsidP="00354B34">
      <w:pPr>
        <w:rPr>
          <w:b/>
          <w:sz w:val="28"/>
        </w:rPr>
      </w:pPr>
      <w:r w:rsidRPr="00ED57B0">
        <w:rPr>
          <w:b/>
          <w:sz w:val="28"/>
        </w:rPr>
        <w:t>2 . Оценка ситуации</w:t>
      </w:r>
    </w:p>
    <w:p w:rsidR="00354B34" w:rsidRPr="00ED57B0" w:rsidRDefault="00354B34" w:rsidP="00354B34">
      <w:pPr>
        <w:rPr>
          <w:sz w:val="28"/>
        </w:rPr>
      </w:pPr>
      <w:r w:rsidRPr="00ED57B0">
        <w:rPr>
          <w:sz w:val="28"/>
        </w:rPr>
        <w:t>Использование пешечного перевеса.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Блокада отсталой пешки.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Анализ типичных положений.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Позиционное мышление.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Стратегическое маневрирование.</w:t>
      </w:r>
    </w:p>
    <w:p w:rsidR="00354B34" w:rsidRPr="00ED57B0" w:rsidRDefault="00354B34" w:rsidP="00354B34">
      <w:pPr>
        <w:rPr>
          <w:b/>
          <w:sz w:val="28"/>
        </w:rPr>
      </w:pPr>
      <w:r w:rsidRPr="00ED57B0">
        <w:rPr>
          <w:b/>
          <w:sz w:val="28"/>
        </w:rPr>
        <w:t>3.</w:t>
      </w:r>
      <w:r w:rsidRPr="00ED57B0">
        <w:rPr>
          <w:sz w:val="28"/>
        </w:rPr>
        <w:t xml:space="preserve"> </w:t>
      </w:r>
      <w:r w:rsidRPr="00ED57B0">
        <w:rPr>
          <w:rFonts w:eastAsia="Calibri"/>
          <w:b/>
          <w:sz w:val="28"/>
        </w:rPr>
        <w:t>Атака и защита</w:t>
      </w:r>
    </w:p>
    <w:p w:rsidR="00354B34" w:rsidRPr="00ED57B0" w:rsidRDefault="00354B34" w:rsidP="00354B34">
      <w:pPr>
        <w:rPr>
          <w:b/>
          <w:sz w:val="28"/>
        </w:rPr>
      </w:pPr>
      <w:r w:rsidRPr="00ED57B0">
        <w:rPr>
          <w:sz w:val="28"/>
        </w:rPr>
        <w:t>Реализация материального перевеса.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Участие короля в стадии эндшпиля.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Основные теоретические позиции.</w:t>
      </w:r>
      <w:r w:rsidRPr="00ED57B0">
        <w:rPr>
          <w:b/>
          <w:sz w:val="28"/>
        </w:rPr>
        <w:t xml:space="preserve"> </w:t>
      </w:r>
      <w:r w:rsidRPr="00ED57B0">
        <w:rPr>
          <w:sz w:val="28"/>
        </w:rPr>
        <w:t>Матовые комбинации.</w:t>
      </w:r>
    </w:p>
    <w:p w:rsidR="00354B34" w:rsidRPr="00ED57B0" w:rsidRDefault="00354B34" w:rsidP="00354B34">
      <w:pPr>
        <w:rPr>
          <w:sz w:val="28"/>
        </w:rPr>
      </w:pPr>
      <w:r w:rsidRPr="00ED57B0">
        <w:rPr>
          <w:sz w:val="28"/>
        </w:rPr>
        <w:t>Острый метод ведения игры. Цель гамбита. Опередить соперника в развитии через жертвы. Захват центра. Встречные жертвы. Бессмертный гамбит.</w:t>
      </w:r>
    </w:p>
    <w:p w:rsidR="00354B34" w:rsidRPr="00ED57B0" w:rsidRDefault="00354B34" w:rsidP="00354B34">
      <w:pPr>
        <w:rPr>
          <w:rFonts w:eastAsia="Calibri"/>
          <w:b/>
          <w:sz w:val="28"/>
          <w:szCs w:val="28"/>
        </w:rPr>
      </w:pPr>
    </w:p>
    <w:p w:rsidR="00354B34" w:rsidRPr="00ED57B0" w:rsidRDefault="00354B34" w:rsidP="00354B34">
      <w:pPr>
        <w:spacing w:line="360" w:lineRule="auto"/>
        <w:jc w:val="center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Формы аттестации и оценочные материалы.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С целью контроля усвоения знаний и навыков обучающимися, проводится наблюдение за игрой в соревнованиях и турнирах, а также итоговый подсчет рейтинга шахматистов.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354B34" w:rsidRPr="00ED57B0" w:rsidTr="005E6DE7">
        <w:tc>
          <w:tcPr>
            <w:tcW w:w="1250" w:type="pct"/>
            <w:vMerge w:val="restar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/>
                <w:sz w:val="28"/>
                <w:szCs w:val="28"/>
              </w:rPr>
            </w:pPr>
            <w:r w:rsidRPr="00ED57B0">
              <w:rPr>
                <w:b/>
                <w:sz w:val="28"/>
                <w:szCs w:val="28"/>
              </w:rPr>
              <w:t>Форма контроля (аттестации)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/>
                <w:sz w:val="28"/>
                <w:szCs w:val="28"/>
              </w:rPr>
            </w:pPr>
            <w:r w:rsidRPr="00ED57B0">
              <w:rPr>
                <w:b/>
                <w:sz w:val="28"/>
                <w:szCs w:val="28"/>
              </w:rPr>
              <w:t>Критерии оценки/система оценки (уровень)</w:t>
            </w:r>
          </w:p>
        </w:tc>
      </w:tr>
      <w:tr w:rsidR="00354B34" w:rsidRPr="00ED57B0" w:rsidTr="005E6DE7">
        <w:tc>
          <w:tcPr>
            <w:tcW w:w="1250" w:type="pct"/>
            <w:vMerge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/>
                <w:bCs/>
                <w:sz w:val="28"/>
              </w:rPr>
            </w:pPr>
            <w:r w:rsidRPr="00ED57B0">
              <w:rPr>
                <w:b/>
                <w:bCs/>
                <w:sz w:val="28"/>
              </w:rPr>
              <w:t>Высокий</w:t>
            </w:r>
          </w:p>
        </w:tc>
        <w:tc>
          <w:tcPr>
            <w:tcW w:w="1250" w:type="pc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/>
                <w:bCs/>
                <w:sz w:val="28"/>
              </w:rPr>
            </w:pPr>
            <w:r w:rsidRPr="00ED57B0">
              <w:rPr>
                <w:b/>
                <w:bCs/>
                <w:sz w:val="28"/>
              </w:rPr>
              <w:t xml:space="preserve"> Средний</w:t>
            </w:r>
          </w:p>
        </w:tc>
        <w:tc>
          <w:tcPr>
            <w:tcW w:w="1250" w:type="pc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/>
                <w:bCs/>
                <w:sz w:val="28"/>
              </w:rPr>
            </w:pPr>
            <w:r w:rsidRPr="00ED57B0">
              <w:rPr>
                <w:b/>
                <w:bCs/>
                <w:sz w:val="28"/>
              </w:rPr>
              <w:t>Низкий</w:t>
            </w:r>
          </w:p>
        </w:tc>
      </w:tr>
      <w:tr w:rsidR="00354B34" w:rsidRPr="00ED57B0" w:rsidTr="005E6DE7">
        <w:tc>
          <w:tcPr>
            <w:tcW w:w="1250" w:type="pc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Cs/>
                <w:sz w:val="28"/>
              </w:rPr>
            </w:pPr>
            <w:r w:rsidRPr="00ED57B0">
              <w:rPr>
                <w:rFonts w:eastAsia="Calibri"/>
                <w:sz w:val="28"/>
              </w:rPr>
              <w:t xml:space="preserve">Участие в турнирах и </w:t>
            </w:r>
            <w:r w:rsidRPr="00ED57B0">
              <w:rPr>
                <w:rFonts w:eastAsia="Calibri"/>
                <w:sz w:val="28"/>
              </w:rPr>
              <w:lastRenderedPageBreak/>
              <w:t>соревнованиях (подсчет рейтинга)</w:t>
            </w:r>
          </w:p>
        </w:tc>
        <w:tc>
          <w:tcPr>
            <w:tcW w:w="1250" w:type="pc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Cs/>
              </w:rPr>
            </w:pPr>
            <w:r w:rsidRPr="00ED57B0">
              <w:rPr>
                <w:bCs/>
              </w:rPr>
              <w:lastRenderedPageBreak/>
              <w:t xml:space="preserve">Является победителем соревнований, </w:t>
            </w:r>
            <w:r w:rsidRPr="00ED57B0">
              <w:rPr>
                <w:bCs/>
              </w:rPr>
              <w:lastRenderedPageBreak/>
              <w:t>рейтинг более 1200.</w:t>
            </w:r>
          </w:p>
        </w:tc>
        <w:tc>
          <w:tcPr>
            <w:tcW w:w="1250" w:type="pc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Cs/>
              </w:rPr>
            </w:pPr>
            <w:r w:rsidRPr="00ED57B0">
              <w:rPr>
                <w:bCs/>
              </w:rPr>
              <w:lastRenderedPageBreak/>
              <w:t>Является призером соревнований, рейтинг более 1050.</w:t>
            </w:r>
          </w:p>
        </w:tc>
        <w:tc>
          <w:tcPr>
            <w:tcW w:w="1250" w:type="pct"/>
            <w:shd w:val="clear" w:color="auto" w:fill="auto"/>
          </w:tcPr>
          <w:p w:rsidR="00354B34" w:rsidRPr="00ED57B0" w:rsidRDefault="00354B34" w:rsidP="005E6DE7">
            <w:pPr>
              <w:jc w:val="center"/>
              <w:rPr>
                <w:bCs/>
              </w:rPr>
            </w:pPr>
            <w:r w:rsidRPr="00ED57B0">
              <w:rPr>
                <w:bCs/>
              </w:rPr>
              <w:t xml:space="preserve">Не занимает призовых мест в соревнованиях, </w:t>
            </w:r>
            <w:r w:rsidRPr="00ED57B0">
              <w:rPr>
                <w:bCs/>
              </w:rPr>
              <w:lastRenderedPageBreak/>
              <w:t>рейтинг 1000.</w:t>
            </w:r>
          </w:p>
        </w:tc>
      </w:tr>
    </w:tbl>
    <w:p w:rsidR="00354B34" w:rsidRPr="00ED57B0" w:rsidRDefault="00354B34" w:rsidP="00354B34">
      <w:pPr>
        <w:spacing w:line="360" w:lineRule="auto"/>
        <w:rPr>
          <w:b/>
          <w:bCs/>
          <w:color w:val="000000"/>
        </w:rPr>
      </w:pPr>
    </w:p>
    <w:p w:rsidR="00354B34" w:rsidRPr="00ED57B0" w:rsidRDefault="00354B34" w:rsidP="00354B34">
      <w:pPr>
        <w:spacing w:line="360" w:lineRule="auto"/>
        <w:jc w:val="center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 xml:space="preserve">Методические материалы.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075"/>
        <w:gridCol w:w="1271"/>
        <w:gridCol w:w="1906"/>
        <w:gridCol w:w="2015"/>
        <w:gridCol w:w="1846"/>
      </w:tblGrid>
      <w:tr w:rsidR="00354B34" w:rsidRPr="00ED57B0" w:rsidTr="005E6DE7">
        <w:trPr>
          <w:trHeight w:val="511"/>
        </w:trPr>
        <w:tc>
          <w:tcPr>
            <w:tcW w:w="790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Раздел программы</w:t>
            </w:r>
          </w:p>
        </w:tc>
        <w:tc>
          <w:tcPr>
            <w:tcW w:w="582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689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Приемы и методы</w:t>
            </w:r>
          </w:p>
        </w:tc>
        <w:tc>
          <w:tcPr>
            <w:tcW w:w="1036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Дидактический материал.</w:t>
            </w:r>
          </w:p>
        </w:tc>
        <w:tc>
          <w:tcPr>
            <w:tcW w:w="1095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Техническое оснащение</w:t>
            </w:r>
          </w:p>
        </w:tc>
        <w:tc>
          <w:tcPr>
            <w:tcW w:w="807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 w:val="28"/>
                <w:szCs w:val="28"/>
              </w:rPr>
            </w:pPr>
            <w:r w:rsidRPr="00ED57B0">
              <w:rPr>
                <w:sz w:val="28"/>
                <w:szCs w:val="28"/>
              </w:rPr>
              <w:t>Форма подведения итогов</w:t>
            </w:r>
          </w:p>
        </w:tc>
      </w:tr>
      <w:tr w:rsidR="00354B34" w:rsidRPr="00ED57B0" w:rsidTr="005E6DE7">
        <w:trPr>
          <w:trHeight w:val="511"/>
        </w:trPr>
        <w:tc>
          <w:tcPr>
            <w:tcW w:w="790" w:type="pct"/>
            <w:vAlign w:val="center"/>
          </w:tcPr>
          <w:p w:rsidR="00354B34" w:rsidRPr="00ED57B0" w:rsidRDefault="00354B34" w:rsidP="005E6DE7">
            <w:pPr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Тактика и стратегия</w:t>
            </w:r>
          </w:p>
        </w:tc>
        <w:tc>
          <w:tcPr>
            <w:tcW w:w="582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Лекция</w:t>
            </w:r>
          </w:p>
        </w:tc>
        <w:tc>
          <w:tcPr>
            <w:tcW w:w="689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 xml:space="preserve">Словесный </w:t>
            </w:r>
          </w:p>
        </w:tc>
        <w:tc>
          <w:tcPr>
            <w:tcW w:w="1036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  <w:highlight w:val="green"/>
              </w:rPr>
            </w:pPr>
            <w:r w:rsidRPr="00ED57B0">
              <w:rPr>
                <w:szCs w:val="28"/>
              </w:rPr>
              <w:t>Шахматные журналы</w:t>
            </w:r>
          </w:p>
        </w:tc>
        <w:tc>
          <w:tcPr>
            <w:tcW w:w="1095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Демонстрационная доска</w:t>
            </w:r>
          </w:p>
        </w:tc>
        <w:tc>
          <w:tcPr>
            <w:tcW w:w="807" w:type="pct"/>
            <w:vMerge w:val="restar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rFonts w:eastAsia="Calibri"/>
                <w:sz w:val="28"/>
              </w:rPr>
              <w:t>Участие в турнирах и соревнованиях (подсчет рейтинга)</w:t>
            </w:r>
          </w:p>
        </w:tc>
      </w:tr>
      <w:tr w:rsidR="00354B34" w:rsidRPr="00ED57B0" w:rsidTr="005E6DE7">
        <w:trPr>
          <w:trHeight w:val="511"/>
        </w:trPr>
        <w:tc>
          <w:tcPr>
            <w:tcW w:w="790" w:type="pct"/>
            <w:vAlign w:val="center"/>
          </w:tcPr>
          <w:p w:rsidR="00354B34" w:rsidRPr="00ED57B0" w:rsidRDefault="00354B34" w:rsidP="005E6DE7">
            <w:pPr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Оценка ситуации</w:t>
            </w:r>
          </w:p>
        </w:tc>
        <w:tc>
          <w:tcPr>
            <w:tcW w:w="582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Рассказ</w:t>
            </w:r>
          </w:p>
        </w:tc>
        <w:tc>
          <w:tcPr>
            <w:tcW w:w="689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Наглядный</w:t>
            </w:r>
          </w:p>
        </w:tc>
        <w:tc>
          <w:tcPr>
            <w:tcW w:w="1036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  <w:highlight w:val="green"/>
              </w:rPr>
            </w:pPr>
            <w:r w:rsidRPr="00ED57B0">
              <w:rPr>
                <w:szCs w:val="28"/>
              </w:rPr>
              <w:t>Шахматные журналы</w:t>
            </w:r>
          </w:p>
        </w:tc>
        <w:tc>
          <w:tcPr>
            <w:tcW w:w="1095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Шахматная доска</w:t>
            </w:r>
          </w:p>
        </w:tc>
        <w:tc>
          <w:tcPr>
            <w:tcW w:w="807" w:type="pct"/>
            <w:vMerge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</w:p>
        </w:tc>
      </w:tr>
      <w:tr w:rsidR="00354B34" w:rsidRPr="00ED57B0" w:rsidTr="005E6DE7">
        <w:trPr>
          <w:trHeight w:val="511"/>
        </w:trPr>
        <w:tc>
          <w:tcPr>
            <w:tcW w:w="790" w:type="pct"/>
            <w:vAlign w:val="center"/>
          </w:tcPr>
          <w:p w:rsidR="00354B34" w:rsidRPr="00ED57B0" w:rsidRDefault="00354B34" w:rsidP="005E6DE7">
            <w:pPr>
              <w:rPr>
                <w:rFonts w:eastAsia="Calibri"/>
                <w:sz w:val="28"/>
              </w:rPr>
            </w:pPr>
            <w:r w:rsidRPr="00ED57B0">
              <w:rPr>
                <w:rFonts w:eastAsia="Calibri"/>
                <w:sz w:val="28"/>
              </w:rPr>
              <w:t>Атака и защита</w:t>
            </w:r>
          </w:p>
        </w:tc>
        <w:tc>
          <w:tcPr>
            <w:tcW w:w="582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Лекция</w:t>
            </w:r>
          </w:p>
        </w:tc>
        <w:tc>
          <w:tcPr>
            <w:tcW w:w="689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 xml:space="preserve">Словесный </w:t>
            </w:r>
          </w:p>
        </w:tc>
        <w:tc>
          <w:tcPr>
            <w:tcW w:w="1036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Шахматный учебник</w:t>
            </w:r>
          </w:p>
        </w:tc>
        <w:tc>
          <w:tcPr>
            <w:tcW w:w="1095" w:type="pct"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  <w:r w:rsidRPr="00ED57B0">
              <w:rPr>
                <w:szCs w:val="28"/>
              </w:rPr>
              <w:t>Демонстрационная доска</w:t>
            </w:r>
          </w:p>
        </w:tc>
        <w:tc>
          <w:tcPr>
            <w:tcW w:w="807" w:type="pct"/>
            <w:vMerge/>
            <w:vAlign w:val="center"/>
          </w:tcPr>
          <w:p w:rsidR="00354B34" w:rsidRPr="00ED57B0" w:rsidRDefault="00354B34" w:rsidP="005E6DE7">
            <w:pPr>
              <w:spacing w:line="276" w:lineRule="auto"/>
              <w:rPr>
                <w:szCs w:val="28"/>
              </w:rPr>
            </w:pPr>
          </w:p>
        </w:tc>
      </w:tr>
    </w:tbl>
    <w:p w:rsidR="00354B34" w:rsidRPr="00ED57B0" w:rsidRDefault="00354B34" w:rsidP="00354B34">
      <w:pPr>
        <w:spacing w:line="360" w:lineRule="auto"/>
        <w:rPr>
          <w:b/>
          <w:bCs/>
          <w:color w:val="000000"/>
        </w:rPr>
      </w:pPr>
    </w:p>
    <w:p w:rsidR="00354B34" w:rsidRPr="00ED57B0" w:rsidRDefault="00354B34" w:rsidP="00354B34">
      <w:pPr>
        <w:jc w:val="center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 xml:space="preserve">Методическое обеспечение </w:t>
      </w:r>
    </w:p>
    <w:p w:rsidR="00354B34" w:rsidRPr="00ED57B0" w:rsidRDefault="00354B34" w:rsidP="00354B34">
      <w:pPr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 xml:space="preserve">                                     Учебно-методический комплекс</w:t>
      </w:r>
    </w:p>
    <w:p w:rsidR="00354B34" w:rsidRPr="00ED57B0" w:rsidRDefault="00354B34" w:rsidP="00354B34">
      <w:pPr>
        <w:jc w:val="both"/>
        <w:rPr>
          <w:b/>
          <w:sz w:val="28"/>
          <w:szCs w:val="28"/>
        </w:rPr>
      </w:pPr>
    </w:p>
    <w:p w:rsidR="00354B34" w:rsidRPr="00ED57B0" w:rsidRDefault="00354B34" w:rsidP="00354B34">
      <w:pPr>
        <w:suppressAutoHyphens/>
        <w:spacing w:after="200" w:line="276" w:lineRule="auto"/>
        <w:ind w:firstLine="708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Нормативная правовая документация.</w:t>
      </w:r>
    </w:p>
    <w:p w:rsidR="00354B34" w:rsidRPr="00ED57B0" w:rsidRDefault="00354B34" w:rsidP="00354B34">
      <w:pPr>
        <w:numPr>
          <w:ilvl w:val="0"/>
          <w:numId w:val="7"/>
        </w:num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 w:rsidRPr="00ED57B0">
        <w:rPr>
          <w:sz w:val="28"/>
          <w:szCs w:val="28"/>
        </w:rPr>
        <w:t>Текст :</w:t>
      </w:r>
      <w:proofErr w:type="gramEnd"/>
      <w:r w:rsidRPr="00ED57B0">
        <w:rPr>
          <w:sz w:val="28"/>
          <w:szCs w:val="28"/>
        </w:rPr>
        <w:t xml:space="preserve"> электронный. 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354B34" w:rsidRPr="00ED57B0" w:rsidRDefault="00354B34" w:rsidP="00354B34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Приказ Министерства труда и социальной защиты Российской Федерации от 5 мая 2018 г. N 298 н «Об утверждении профессионального стандарта "Педагог дополнительного образования детей и взрослых». 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</w:t>
      </w:r>
      <w:r w:rsidRPr="00ED57B0">
        <w:rPr>
          <w:sz w:val="28"/>
          <w:szCs w:val="28"/>
        </w:rPr>
        <w:lastRenderedPageBreak/>
        <w:t xml:space="preserve">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– если в программе указано использование ЭО, ДОТ, то данный документ включаем в перечень. </w:t>
      </w:r>
    </w:p>
    <w:p w:rsidR="00354B34" w:rsidRPr="00ED57B0" w:rsidRDefault="00354B34" w:rsidP="00354B34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 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технологий”. – если в программе указано использование ЭО, ДОТ, то данный документ включаем в перечень. 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– если в программе указано использование ЭО, ДОТ, то данный документ включаем в перечень. </w:t>
      </w:r>
    </w:p>
    <w:p w:rsidR="00354B34" w:rsidRPr="00ED57B0" w:rsidRDefault="00354B34" w:rsidP="00354B34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354B34" w:rsidRPr="00ED57B0" w:rsidRDefault="00354B34" w:rsidP="00354B34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354B34" w:rsidRPr="00ED57B0" w:rsidRDefault="00354B34" w:rsidP="00354B34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lastRenderedPageBreak/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354B34" w:rsidRPr="00ED57B0" w:rsidRDefault="00354B34" w:rsidP="00354B34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>Распоряжение Правительства Нижегородской области от 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354B34" w:rsidRPr="00ED57B0" w:rsidRDefault="00354B34" w:rsidP="00354B34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 Устав и нормативно-локальные акты МБОУ ДО ЦВР «Ровесник».</w:t>
      </w:r>
    </w:p>
    <w:p w:rsidR="00354B34" w:rsidRPr="00ED57B0" w:rsidRDefault="00354B34" w:rsidP="00354B34">
      <w:pPr>
        <w:spacing w:after="200" w:line="276" w:lineRule="auto"/>
        <w:jc w:val="both"/>
        <w:rPr>
          <w:sz w:val="28"/>
          <w:szCs w:val="28"/>
        </w:rPr>
      </w:pPr>
    </w:p>
    <w:p w:rsidR="00354B34" w:rsidRPr="00ED57B0" w:rsidRDefault="00354B34" w:rsidP="00354B34">
      <w:pPr>
        <w:spacing w:after="200" w:line="276" w:lineRule="auto"/>
        <w:jc w:val="both"/>
        <w:rPr>
          <w:b/>
          <w:sz w:val="28"/>
          <w:szCs w:val="28"/>
        </w:rPr>
      </w:pPr>
    </w:p>
    <w:p w:rsidR="00354B34" w:rsidRPr="00ED57B0" w:rsidRDefault="00354B34" w:rsidP="00354B34">
      <w:pPr>
        <w:spacing w:after="200" w:line="276" w:lineRule="auto"/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Справочники.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Шахматные дебюты. Полный курс -  М.: </w:t>
      </w:r>
      <w:proofErr w:type="spellStart"/>
      <w:r w:rsidRPr="00ED57B0">
        <w:rPr>
          <w:sz w:val="28"/>
          <w:szCs w:val="28"/>
        </w:rPr>
        <w:t>Фаир</w:t>
      </w:r>
      <w:proofErr w:type="spellEnd"/>
      <w:r w:rsidRPr="00ED57B0">
        <w:rPr>
          <w:sz w:val="28"/>
          <w:szCs w:val="28"/>
        </w:rPr>
        <w:t>-Пресс, 2006-707с.</w:t>
      </w:r>
    </w:p>
    <w:p w:rsidR="00354B34" w:rsidRPr="00ED57B0" w:rsidRDefault="00354B34" w:rsidP="00354B34">
      <w:pPr>
        <w:spacing w:after="200" w:line="276" w:lineRule="auto"/>
        <w:ind w:left="142"/>
        <w:jc w:val="both"/>
        <w:rPr>
          <w:b/>
          <w:sz w:val="28"/>
          <w:szCs w:val="28"/>
        </w:rPr>
      </w:pPr>
    </w:p>
    <w:p w:rsidR="00354B34" w:rsidRPr="00ED57B0" w:rsidRDefault="00354B34" w:rsidP="00354B34">
      <w:pPr>
        <w:spacing w:after="200" w:line="276" w:lineRule="auto"/>
        <w:ind w:left="142"/>
        <w:jc w:val="both"/>
        <w:rPr>
          <w:b/>
          <w:sz w:val="28"/>
          <w:szCs w:val="28"/>
        </w:rPr>
      </w:pPr>
      <w:r w:rsidRPr="00ED57B0">
        <w:rPr>
          <w:b/>
          <w:sz w:val="28"/>
          <w:szCs w:val="28"/>
        </w:rPr>
        <w:t>Учебные пособия.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- 2000 шахматных задач 1-2 разряд.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</w:t>
      </w:r>
      <w:proofErr w:type="spellStart"/>
      <w:r w:rsidRPr="00ED57B0">
        <w:rPr>
          <w:sz w:val="28"/>
          <w:szCs w:val="28"/>
        </w:rPr>
        <w:t>В.Костров</w:t>
      </w:r>
      <w:proofErr w:type="spellEnd"/>
      <w:r w:rsidRPr="00ED57B0">
        <w:rPr>
          <w:sz w:val="28"/>
          <w:szCs w:val="28"/>
        </w:rPr>
        <w:t xml:space="preserve">, Б. Белявский – Шахматный </w:t>
      </w:r>
      <w:proofErr w:type="spellStart"/>
      <w:r w:rsidRPr="00ED57B0">
        <w:rPr>
          <w:sz w:val="28"/>
          <w:szCs w:val="28"/>
        </w:rPr>
        <w:t>решебник</w:t>
      </w:r>
      <w:proofErr w:type="spellEnd"/>
      <w:r w:rsidRPr="00ED57B0">
        <w:rPr>
          <w:sz w:val="28"/>
          <w:szCs w:val="28"/>
        </w:rPr>
        <w:t>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</w:t>
      </w:r>
      <w:r w:rsidRPr="00ED57B0">
        <w:rPr>
          <w:sz w:val="28"/>
          <w:szCs w:val="28"/>
        </w:rPr>
        <w:t xml:space="preserve">. Связка. Двойной </w:t>
      </w:r>
      <w:proofErr w:type="gramStart"/>
      <w:r w:rsidRPr="00ED57B0">
        <w:rPr>
          <w:sz w:val="28"/>
          <w:szCs w:val="28"/>
        </w:rPr>
        <w:t>удар.-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II</w:t>
      </w:r>
      <w:r w:rsidRPr="00ED57B0">
        <w:rPr>
          <w:sz w:val="28"/>
          <w:szCs w:val="28"/>
        </w:rPr>
        <w:t xml:space="preserve">. Отвлечение. </w:t>
      </w:r>
      <w:proofErr w:type="gramStart"/>
      <w:r w:rsidRPr="00ED57B0">
        <w:rPr>
          <w:sz w:val="28"/>
          <w:szCs w:val="28"/>
        </w:rPr>
        <w:t>Завлечение.-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III</w:t>
      </w:r>
      <w:r w:rsidRPr="00ED57B0">
        <w:rPr>
          <w:sz w:val="28"/>
          <w:szCs w:val="28"/>
        </w:rPr>
        <w:t xml:space="preserve">. Шахматные </w:t>
      </w:r>
      <w:proofErr w:type="gramStart"/>
      <w:r w:rsidRPr="00ED57B0">
        <w:rPr>
          <w:sz w:val="28"/>
          <w:szCs w:val="28"/>
        </w:rPr>
        <w:t>комбинации.-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Часть </w:t>
      </w:r>
      <w:r w:rsidRPr="00ED57B0">
        <w:rPr>
          <w:sz w:val="28"/>
          <w:szCs w:val="28"/>
          <w:lang w:val="en-US"/>
        </w:rPr>
        <w:t>IV</w:t>
      </w:r>
      <w:r w:rsidRPr="00ED57B0">
        <w:rPr>
          <w:sz w:val="28"/>
          <w:szCs w:val="28"/>
        </w:rPr>
        <w:t xml:space="preserve">. Шахматные </w:t>
      </w:r>
      <w:proofErr w:type="gramStart"/>
      <w:r w:rsidRPr="00ED57B0">
        <w:rPr>
          <w:sz w:val="28"/>
          <w:szCs w:val="28"/>
        </w:rPr>
        <w:t>окончания.-</w:t>
      </w:r>
      <w:proofErr w:type="gramEnd"/>
      <w:r w:rsidRPr="00ED57B0">
        <w:rPr>
          <w:sz w:val="28"/>
          <w:szCs w:val="28"/>
        </w:rPr>
        <w:t xml:space="preserve"> СПб 2004г.- 91с.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</w:t>
      </w:r>
      <w:proofErr w:type="spellStart"/>
      <w:r w:rsidRPr="00ED57B0">
        <w:rPr>
          <w:sz w:val="28"/>
          <w:szCs w:val="28"/>
        </w:rPr>
        <w:t>В.Костров</w:t>
      </w:r>
      <w:proofErr w:type="spellEnd"/>
      <w:r w:rsidRPr="00ED57B0">
        <w:rPr>
          <w:sz w:val="28"/>
          <w:szCs w:val="28"/>
        </w:rPr>
        <w:t xml:space="preserve">, П. Рожков -  Шахматный </w:t>
      </w:r>
      <w:proofErr w:type="spellStart"/>
      <w:r w:rsidRPr="00ED57B0">
        <w:rPr>
          <w:sz w:val="28"/>
          <w:szCs w:val="28"/>
        </w:rPr>
        <w:t>решебник</w:t>
      </w:r>
      <w:proofErr w:type="spellEnd"/>
      <w:r w:rsidRPr="00ED57B0">
        <w:rPr>
          <w:sz w:val="28"/>
          <w:szCs w:val="28"/>
        </w:rPr>
        <w:t>. Книга В.- СПб, 2004-96с.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- </w:t>
      </w:r>
      <w:proofErr w:type="spellStart"/>
      <w:r w:rsidRPr="00ED57B0">
        <w:rPr>
          <w:sz w:val="28"/>
          <w:szCs w:val="28"/>
        </w:rPr>
        <w:t>В.Костров</w:t>
      </w:r>
      <w:proofErr w:type="spellEnd"/>
      <w:r w:rsidRPr="00ED57B0">
        <w:rPr>
          <w:sz w:val="28"/>
          <w:szCs w:val="28"/>
        </w:rPr>
        <w:t xml:space="preserve">, Б. Белявский – Как играть шахматные окончания. 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Тест партии: </w:t>
      </w:r>
      <w:r w:rsidRPr="00ED57B0">
        <w:rPr>
          <w:sz w:val="28"/>
          <w:szCs w:val="28"/>
        </w:rPr>
        <w:tab/>
        <w:t>1 год – СПб, 2003-95с.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2 год – СПб, 2003 -95с.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Тест партии. В какую силу я играю?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Часть 2. Полуоткрытые дебюты - СПб – 2000-95с.</w:t>
      </w:r>
    </w:p>
    <w:p w:rsidR="00354B34" w:rsidRPr="00ED57B0" w:rsidRDefault="00354B34" w:rsidP="00354B34">
      <w:pPr>
        <w:jc w:val="both"/>
        <w:rPr>
          <w:sz w:val="28"/>
          <w:szCs w:val="28"/>
        </w:rPr>
      </w:pPr>
      <w:r w:rsidRPr="00ED57B0">
        <w:rPr>
          <w:sz w:val="28"/>
          <w:szCs w:val="28"/>
        </w:rPr>
        <w:t>Часть 3. Закрытые дебюты - СПб – 2000-95с.</w:t>
      </w:r>
    </w:p>
    <w:p w:rsidR="00354B34" w:rsidRPr="00ED57B0" w:rsidRDefault="00354B34" w:rsidP="00354B34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354B34" w:rsidRPr="00ED57B0" w:rsidRDefault="00354B34" w:rsidP="00354B34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354B34" w:rsidRPr="00ED57B0" w:rsidRDefault="00354B34" w:rsidP="00354B34">
      <w:pPr>
        <w:shd w:val="clear" w:color="auto" w:fill="FFFFFF"/>
        <w:spacing w:line="240" w:lineRule="atLeast"/>
        <w:rPr>
          <w:color w:val="000000"/>
          <w:sz w:val="28"/>
          <w:szCs w:val="28"/>
        </w:rPr>
      </w:pPr>
    </w:p>
    <w:p w:rsidR="00354B34" w:rsidRPr="00ED57B0" w:rsidRDefault="00354B34" w:rsidP="00354B34">
      <w:pPr>
        <w:jc w:val="center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 xml:space="preserve">Литература: </w:t>
      </w:r>
    </w:p>
    <w:p w:rsidR="00354B34" w:rsidRPr="00ED57B0" w:rsidRDefault="00354B34" w:rsidP="00354B3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>Для педагога: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Дополнительное образование «Как определить способности к обучению шахматной игре ребенка 6 – 7 лет», 2004 год, № 4.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Капабланка Х.-Р. Учебник шахматной игры, М.: «Терра спорт», 2003.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lastRenderedPageBreak/>
        <w:t>Каспаров Г.К. Мои великие предшественники: Новейшая история развития шахматной игры: В 6 т. – М.: РИПОЛ КЛАССИК, 2008.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Котов А.А. Шахматное наследие А. Алехина, М.: «Физкультура и спорт», 1982.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ED57B0">
        <w:rPr>
          <w:sz w:val="28"/>
          <w:szCs w:val="28"/>
        </w:rPr>
        <w:t>Ласкер</w:t>
      </w:r>
      <w:proofErr w:type="spellEnd"/>
      <w:r w:rsidRPr="00ED57B0">
        <w:rPr>
          <w:sz w:val="28"/>
          <w:szCs w:val="28"/>
        </w:rPr>
        <w:t xml:space="preserve"> Э. Учебник шахматной игры, М.: «Терра спорт», 2003.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ED57B0">
        <w:rPr>
          <w:sz w:val="28"/>
          <w:szCs w:val="28"/>
        </w:rPr>
        <w:t>Нимцович</w:t>
      </w:r>
      <w:proofErr w:type="spellEnd"/>
      <w:r w:rsidRPr="00ED57B0">
        <w:rPr>
          <w:sz w:val="28"/>
          <w:szCs w:val="28"/>
        </w:rPr>
        <w:t xml:space="preserve"> А.И. Моя система, М.: «Физкультура и спорт», 1984.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tabs>
          <w:tab w:val="center" w:pos="851"/>
          <w:tab w:val="center" w:pos="1134"/>
          <w:tab w:val="center" w:pos="1276"/>
          <w:tab w:val="center" w:pos="1560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Панченко А.Н. Теория и практика шахматных окончаний М., 2006.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Чехов В., Архипов С., </w:t>
      </w:r>
      <w:proofErr w:type="spellStart"/>
      <w:r w:rsidRPr="00ED57B0">
        <w:rPr>
          <w:sz w:val="28"/>
          <w:szCs w:val="28"/>
        </w:rPr>
        <w:t>Комляков</w:t>
      </w:r>
      <w:proofErr w:type="spellEnd"/>
      <w:r w:rsidRPr="00ED57B0">
        <w:rPr>
          <w:sz w:val="28"/>
          <w:szCs w:val="28"/>
        </w:rPr>
        <w:t xml:space="preserve"> В. – Программа подготовки шахматистов – разрядников </w:t>
      </w:r>
      <w:r w:rsidRPr="00ED57B0">
        <w:rPr>
          <w:sz w:val="28"/>
          <w:szCs w:val="28"/>
          <w:lang w:val="en-US"/>
        </w:rPr>
        <w:t>IV</w:t>
      </w:r>
      <w:r w:rsidRPr="00ED57B0">
        <w:rPr>
          <w:sz w:val="28"/>
          <w:szCs w:val="28"/>
        </w:rPr>
        <w:t>-</w:t>
      </w:r>
      <w:r w:rsidRPr="00ED57B0">
        <w:rPr>
          <w:sz w:val="28"/>
          <w:szCs w:val="28"/>
          <w:lang w:val="en-US"/>
        </w:rPr>
        <w:t>II</w:t>
      </w:r>
      <w:r w:rsidRPr="00ED57B0">
        <w:rPr>
          <w:sz w:val="28"/>
          <w:szCs w:val="28"/>
        </w:rPr>
        <w:t xml:space="preserve"> разрядов, 2007.</w:t>
      </w:r>
    </w:p>
    <w:p w:rsidR="00354B34" w:rsidRPr="00ED57B0" w:rsidRDefault="00354B34" w:rsidP="00354B34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color w:val="FF0000"/>
          <w:sz w:val="28"/>
          <w:szCs w:val="28"/>
        </w:rPr>
      </w:pPr>
      <w:r w:rsidRPr="00ED57B0">
        <w:rPr>
          <w:sz w:val="28"/>
          <w:szCs w:val="28"/>
        </w:rPr>
        <w:t xml:space="preserve">Чехов В., </w:t>
      </w:r>
      <w:proofErr w:type="spellStart"/>
      <w:r w:rsidRPr="00ED57B0">
        <w:rPr>
          <w:sz w:val="28"/>
          <w:szCs w:val="28"/>
        </w:rPr>
        <w:t>Комляков</w:t>
      </w:r>
      <w:proofErr w:type="spellEnd"/>
      <w:r w:rsidRPr="00ED57B0">
        <w:rPr>
          <w:sz w:val="28"/>
          <w:szCs w:val="28"/>
        </w:rPr>
        <w:t xml:space="preserve"> В. – Программа подготовки шахматистов – разрядников </w:t>
      </w:r>
      <w:r w:rsidRPr="00ED57B0">
        <w:rPr>
          <w:sz w:val="28"/>
          <w:szCs w:val="28"/>
          <w:lang w:val="en-US"/>
        </w:rPr>
        <w:t>I</w:t>
      </w:r>
      <w:r w:rsidRPr="00ED57B0">
        <w:rPr>
          <w:sz w:val="28"/>
          <w:szCs w:val="28"/>
        </w:rPr>
        <w:t xml:space="preserve">- кандидатов в мастера спорта, 2009 </w:t>
      </w:r>
      <w:r w:rsidRPr="00ED57B0">
        <w:rPr>
          <w:sz w:val="28"/>
          <w:szCs w:val="28"/>
          <w:lang w:val="en-US"/>
        </w:rPr>
        <w:t>II</w:t>
      </w:r>
      <w:r w:rsidRPr="00ED57B0">
        <w:rPr>
          <w:sz w:val="28"/>
          <w:szCs w:val="28"/>
        </w:rPr>
        <w:t xml:space="preserve"> разрядов – 2007</w:t>
      </w:r>
      <w:r w:rsidRPr="00ED57B0">
        <w:rPr>
          <w:color w:val="FF0000"/>
          <w:sz w:val="28"/>
          <w:szCs w:val="28"/>
        </w:rPr>
        <w:t>.</w:t>
      </w:r>
    </w:p>
    <w:p w:rsidR="00354B34" w:rsidRPr="00ED57B0" w:rsidRDefault="00354B34" w:rsidP="00354B3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57B0">
        <w:rPr>
          <w:b/>
          <w:bCs/>
          <w:sz w:val="28"/>
          <w:szCs w:val="28"/>
        </w:rPr>
        <w:t>Для детей и родителей:</w:t>
      </w:r>
    </w:p>
    <w:p w:rsidR="00354B34" w:rsidRPr="00ED57B0" w:rsidRDefault="00354B34" w:rsidP="00354B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1. Вольф П. Шахматы. Шаг за шагом. М.: «Ермак», 2003.</w:t>
      </w:r>
    </w:p>
    <w:p w:rsidR="00354B34" w:rsidRPr="00ED57B0" w:rsidRDefault="00354B34" w:rsidP="00354B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 xml:space="preserve">2. </w:t>
      </w:r>
      <w:proofErr w:type="spellStart"/>
      <w:r w:rsidRPr="00ED57B0">
        <w:rPr>
          <w:sz w:val="28"/>
          <w:szCs w:val="28"/>
        </w:rPr>
        <w:t>Губницкий</w:t>
      </w:r>
      <w:proofErr w:type="spellEnd"/>
      <w:r w:rsidRPr="00ED57B0">
        <w:rPr>
          <w:sz w:val="28"/>
          <w:szCs w:val="28"/>
        </w:rPr>
        <w:t xml:space="preserve"> С.Б. Полный курс шахмат (64 урока), М.: Россия, 2001.</w:t>
      </w:r>
    </w:p>
    <w:p w:rsidR="00354B34" w:rsidRPr="00ED57B0" w:rsidRDefault="00354B34" w:rsidP="00354B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3. Дополнительное образование «Как определить способности к обучению шахматной игре ребенка 6 – 7 лет», 2004 год, № 4.</w:t>
      </w:r>
    </w:p>
    <w:p w:rsidR="00354B34" w:rsidRPr="00ED57B0" w:rsidRDefault="00354B34" w:rsidP="00354B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7.  Петрушина Н.М. Шахматный учебник для детей. Ростов, 2007</w:t>
      </w:r>
    </w:p>
    <w:p w:rsidR="00354B34" w:rsidRPr="00ED57B0" w:rsidRDefault="00354B34" w:rsidP="00354B34">
      <w:pPr>
        <w:widowControl w:val="0"/>
        <w:tabs>
          <w:tab w:val="left" w:pos="7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57B0">
        <w:rPr>
          <w:sz w:val="28"/>
          <w:szCs w:val="28"/>
        </w:rPr>
        <w:t>8.Петрушина Н.М. Эндшпиль. 10 уроков для самых маленьких. Ростов, 2003</w:t>
      </w:r>
    </w:p>
    <w:p w:rsidR="00354B34" w:rsidRPr="00ED57B0" w:rsidRDefault="00354B34" w:rsidP="00354B34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b/>
          <w:bCs/>
          <w:sz w:val="28"/>
          <w:szCs w:val="28"/>
        </w:rPr>
      </w:pPr>
    </w:p>
    <w:p w:rsidR="00354B34" w:rsidRPr="00ED57B0" w:rsidRDefault="00354B34" w:rsidP="00354B34">
      <w:pPr>
        <w:shd w:val="clear" w:color="auto" w:fill="FFFFFF"/>
        <w:spacing w:before="100" w:beforeAutospacing="1" w:after="100" w:afterAutospacing="1"/>
        <w:ind w:left="720" w:right="-135"/>
        <w:jc w:val="both"/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354B34" w:rsidRDefault="00354B34" w:rsidP="00354B34">
      <w:pPr>
        <w:ind w:left="-113"/>
        <w:jc w:val="center"/>
        <w:rPr>
          <w:rFonts w:eastAsia="Calibri"/>
          <w:sz w:val="22"/>
          <w:szCs w:val="22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  <w:r w:rsidRPr="00401F4D">
        <w:rPr>
          <w:rFonts w:eastAsia="Calibri"/>
          <w:sz w:val="22"/>
          <w:szCs w:val="22"/>
          <w:lang w:eastAsia="en-US"/>
        </w:rPr>
        <w:lastRenderedPageBreak/>
        <w:t>Администрация Городецкого муниципального округа Нижегородской области</w:t>
      </w:r>
    </w:p>
    <w:p w:rsidR="00401F4D" w:rsidRPr="00401F4D" w:rsidRDefault="00401F4D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  <w:r w:rsidRPr="00401F4D">
        <w:rPr>
          <w:rFonts w:eastAsia="Calibri"/>
          <w:sz w:val="22"/>
          <w:szCs w:val="22"/>
          <w:lang w:eastAsia="en-US"/>
        </w:rPr>
        <w:t>муниципальное бюджетное образовательное учреждение дополнительного образования</w:t>
      </w:r>
    </w:p>
    <w:p w:rsidR="00401F4D" w:rsidRPr="00401F4D" w:rsidRDefault="00401F4D" w:rsidP="00401F4D">
      <w:pPr>
        <w:ind w:left="-113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01F4D">
        <w:rPr>
          <w:rFonts w:eastAsia="Calibri"/>
          <w:b/>
          <w:bCs/>
          <w:sz w:val="22"/>
          <w:szCs w:val="22"/>
          <w:lang w:eastAsia="en-US"/>
        </w:rPr>
        <w:t xml:space="preserve"> «ЦЕНТР ВНЕШКОЛЬНОЙ РАБОТЫ «РОВЕСНИК»</w:t>
      </w:r>
    </w:p>
    <w:p w:rsidR="00401F4D" w:rsidRPr="00401F4D" w:rsidRDefault="00401F4D" w:rsidP="00401F4D">
      <w:pPr>
        <w:ind w:left="-113"/>
        <w:jc w:val="center"/>
        <w:rPr>
          <w:rFonts w:eastAsia="Calibri"/>
          <w:sz w:val="22"/>
          <w:szCs w:val="22"/>
          <w:lang w:eastAsia="en-US"/>
        </w:rPr>
      </w:pPr>
      <w:r w:rsidRPr="00401F4D">
        <w:rPr>
          <w:rFonts w:eastAsia="Calibri"/>
          <w:sz w:val="22"/>
          <w:szCs w:val="22"/>
          <w:lang w:eastAsia="en-US"/>
        </w:rPr>
        <w:t>г. Заволжье</w:t>
      </w: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Default="00401F4D" w:rsidP="00401F4D">
      <w:pPr>
        <w:ind w:left="-113"/>
        <w:jc w:val="center"/>
        <w:rPr>
          <w:rFonts w:eastAsia="Calibri"/>
          <w:sz w:val="40"/>
          <w:szCs w:val="40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40"/>
          <w:szCs w:val="40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40"/>
          <w:szCs w:val="40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40"/>
          <w:szCs w:val="40"/>
          <w:lang w:eastAsia="en-US"/>
        </w:rPr>
      </w:pPr>
      <w:r w:rsidRPr="00401F4D">
        <w:rPr>
          <w:rFonts w:eastAsia="Calibri"/>
          <w:sz w:val="40"/>
          <w:szCs w:val="40"/>
          <w:lang w:eastAsia="en-US"/>
        </w:rPr>
        <w:t xml:space="preserve">Рабочая программа </w:t>
      </w:r>
    </w:p>
    <w:p w:rsidR="00401F4D" w:rsidRPr="00401F4D" w:rsidRDefault="00401F4D" w:rsidP="00401F4D">
      <w:pPr>
        <w:ind w:left="-113"/>
        <w:jc w:val="center"/>
        <w:rPr>
          <w:rFonts w:eastAsia="Calibri"/>
          <w:sz w:val="40"/>
          <w:szCs w:val="40"/>
          <w:lang w:eastAsia="en-US"/>
        </w:rPr>
      </w:pPr>
      <w:r w:rsidRPr="00401F4D">
        <w:rPr>
          <w:rFonts w:eastAsia="Calibri"/>
          <w:sz w:val="40"/>
          <w:szCs w:val="40"/>
          <w:lang w:eastAsia="en-US"/>
        </w:rPr>
        <w:t xml:space="preserve">к дополнительной общеобразовательной </w:t>
      </w:r>
    </w:p>
    <w:p w:rsidR="00401F4D" w:rsidRPr="00401F4D" w:rsidRDefault="00401F4D" w:rsidP="00401F4D">
      <w:pPr>
        <w:pBdr>
          <w:bottom w:val="single" w:sz="12" w:space="1" w:color="auto"/>
        </w:pBdr>
        <w:ind w:left="-113"/>
        <w:jc w:val="center"/>
        <w:rPr>
          <w:rFonts w:eastAsia="Calibri"/>
          <w:sz w:val="40"/>
          <w:szCs w:val="40"/>
          <w:lang w:eastAsia="en-US"/>
        </w:rPr>
      </w:pPr>
      <w:r w:rsidRPr="00401F4D">
        <w:rPr>
          <w:rFonts w:eastAsia="Calibri"/>
          <w:sz w:val="40"/>
          <w:szCs w:val="40"/>
          <w:lang w:eastAsia="en-US"/>
        </w:rPr>
        <w:t>общеразвивающей программе</w:t>
      </w:r>
    </w:p>
    <w:p w:rsidR="00401F4D" w:rsidRPr="00401F4D" w:rsidRDefault="00401F4D" w:rsidP="00401F4D">
      <w:pPr>
        <w:ind w:left="-113"/>
        <w:jc w:val="center"/>
        <w:rPr>
          <w:rFonts w:eastAsia="Calibri"/>
          <w:i/>
          <w:sz w:val="36"/>
          <w:szCs w:val="36"/>
          <w:lang w:eastAsia="en-US"/>
        </w:rPr>
      </w:pPr>
      <w:r w:rsidRPr="00401F4D">
        <w:rPr>
          <w:rFonts w:eastAsia="Calibri"/>
          <w:b/>
          <w:sz w:val="36"/>
          <w:szCs w:val="36"/>
          <w:lang w:eastAsia="en-US"/>
        </w:rPr>
        <w:t>«</w:t>
      </w:r>
      <w:r w:rsidR="00F76959">
        <w:rPr>
          <w:rFonts w:eastAsia="Calibri"/>
          <w:b/>
          <w:sz w:val="36"/>
          <w:szCs w:val="36"/>
          <w:lang w:eastAsia="en-US"/>
        </w:rPr>
        <w:t>Шахматы</w:t>
      </w:r>
      <w:r w:rsidRPr="00401F4D">
        <w:rPr>
          <w:rFonts w:eastAsia="Calibri"/>
          <w:b/>
          <w:sz w:val="36"/>
          <w:szCs w:val="36"/>
          <w:lang w:eastAsia="en-US"/>
        </w:rPr>
        <w:t>»</w:t>
      </w:r>
    </w:p>
    <w:p w:rsidR="00401F4D" w:rsidRPr="00401F4D" w:rsidRDefault="00401F4D" w:rsidP="00401F4D">
      <w:pPr>
        <w:ind w:left="-113"/>
        <w:jc w:val="center"/>
        <w:rPr>
          <w:rFonts w:eastAsia="Calibri"/>
          <w:i/>
          <w:sz w:val="28"/>
          <w:szCs w:val="28"/>
          <w:lang w:eastAsia="en-US"/>
        </w:rPr>
      </w:pPr>
    </w:p>
    <w:p w:rsidR="00401F4D" w:rsidRPr="00401F4D" w:rsidRDefault="007A4928" w:rsidP="00401F4D">
      <w:pPr>
        <w:ind w:left="-113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на 2025 – 2026</w:t>
      </w:r>
      <w:r w:rsidR="00401F4D" w:rsidRPr="00401F4D">
        <w:rPr>
          <w:rFonts w:eastAsia="Calibri"/>
          <w:sz w:val="32"/>
          <w:szCs w:val="32"/>
          <w:lang w:eastAsia="en-US"/>
        </w:rPr>
        <w:t xml:space="preserve"> учебный год</w:t>
      </w: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 w:firstLine="4678"/>
        <w:rPr>
          <w:rFonts w:eastAsia="Calibri"/>
          <w:sz w:val="28"/>
          <w:szCs w:val="28"/>
          <w:lang w:eastAsia="en-US"/>
        </w:rPr>
      </w:pPr>
      <w:r w:rsidRPr="00401F4D">
        <w:rPr>
          <w:rFonts w:eastAsia="Calibri"/>
          <w:sz w:val="28"/>
          <w:szCs w:val="28"/>
          <w:lang w:eastAsia="en-US"/>
        </w:rPr>
        <w:t xml:space="preserve">Составитель: </w:t>
      </w:r>
    </w:p>
    <w:p w:rsidR="00401F4D" w:rsidRPr="00401F4D" w:rsidRDefault="002759F4" w:rsidP="00401F4D">
      <w:pPr>
        <w:ind w:left="-113" w:firstLine="467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методист</w:t>
      </w:r>
    </w:p>
    <w:p w:rsidR="00401F4D" w:rsidRPr="00401F4D" w:rsidRDefault="002759F4" w:rsidP="00401F4D">
      <w:pPr>
        <w:ind w:left="-113" w:firstLine="4678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Всеволодова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</w:t>
      </w:r>
      <w:r w:rsidR="00401F4D" w:rsidRPr="00401F4D">
        <w:rPr>
          <w:rFonts w:eastAsia="Calibri"/>
          <w:sz w:val="28"/>
          <w:szCs w:val="28"/>
          <w:lang w:eastAsia="en-US"/>
        </w:rPr>
        <w:t>.Н.</w:t>
      </w:r>
    </w:p>
    <w:p w:rsidR="00401F4D" w:rsidRPr="00401F4D" w:rsidRDefault="00401F4D" w:rsidP="00401F4D">
      <w:pPr>
        <w:ind w:left="-113" w:firstLine="4678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rPr>
          <w:rFonts w:eastAsia="Calibri"/>
          <w:sz w:val="28"/>
          <w:szCs w:val="28"/>
          <w:lang w:eastAsia="en-US"/>
        </w:rPr>
      </w:pPr>
    </w:p>
    <w:p w:rsidR="00401F4D" w:rsidRPr="00401F4D" w:rsidRDefault="00401F4D" w:rsidP="00401F4D">
      <w:pPr>
        <w:ind w:left="-113"/>
        <w:jc w:val="center"/>
        <w:rPr>
          <w:rFonts w:eastAsia="Calibri"/>
          <w:sz w:val="22"/>
          <w:szCs w:val="28"/>
          <w:lang w:eastAsia="en-US"/>
        </w:rPr>
      </w:pPr>
      <w:r w:rsidRPr="00401F4D">
        <w:rPr>
          <w:rFonts w:eastAsia="Calibri"/>
          <w:sz w:val="22"/>
          <w:szCs w:val="28"/>
          <w:lang w:eastAsia="en-US"/>
        </w:rPr>
        <w:t xml:space="preserve">г. Заволжье </w:t>
      </w:r>
    </w:p>
    <w:p w:rsidR="00401F4D" w:rsidRPr="00401F4D" w:rsidRDefault="007A4928" w:rsidP="00401F4D">
      <w:pPr>
        <w:ind w:left="-113"/>
        <w:jc w:val="center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2025</w:t>
      </w:r>
      <w:r w:rsidR="00401F4D" w:rsidRPr="00401F4D">
        <w:rPr>
          <w:rFonts w:eastAsia="Calibri"/>
          <w:sz w:val="22"/>
          <w:szCs w:val="28"/>
          <w:lang w:eastAsia="en-US"/>
        </w:rPr>
        <w:t>г.</w:t>
      </w:r>
    </w:p>
    <w:p w:rsidR="00401F4D" w:rsidRPr="00401F4D" w:rsidRDefault="00401F4D" w:rsidP="00401F4D">
      <w:pPr>
        <w:ind w:left="-113"/>
        <w:jc w:val="center"/>
        <w:rPr>
          <w:rFonts w:eastAsia="Calibri"/>
          <w:sz w:val="22"/>
          <w:szCs w:val="28"/>
          <w:lang w:eastAsia="en-US"/>
        </w:rPr>
      </w:pPr>
    </w:p>
    <w:p w:rsidR="00401F4D" w:rsidRPr="00401F4D" w:rsidRDefault="00401F4D" w:rsidP="00401F4D">
      <w:pPr>
        <w:ind w:left="142"/>
        <w:jc w:val="center"/>
        <w:rPr>
          <w:rFonts w:eastAsia="Calibri"/>
          <w:szCs w:val="22"/>
          <w:lang w:eastAsia="en-US"/>
        </w:rPr>
      </w:pPr>
      <w:r w:rsidRPr="00401F4D">
        <w:rPr>
          <w:rFonts w:eastAsia="Calibri"/>
          <w:b/>
          <w:szCs w:val="22"/>
          <w:lang w:eastAsia="en-US"/>
        </w:rPr>
        <w:lastRenderedPageBreak/>
        <w:t>ПОЯСНИТЕЛЬНАЯ</w:t>
      </w:r>
      <w:r w:rsidRPr="00401F4D">
        <w:rPr>
          <w:rFonts w:eastAsia="Calibri"/>
          <w:b/>
          <w:spacing w:val="-3"/>
          <w:szCs w:val="22"/>
          <w:lang w:eastAsia="en-US"/>
        </w:rPr>
        <w:t xml:space="preserve"> </w:t>
      </w:r>
      <w:r w:rsidRPr="00401F4D">
        <w:rPr>
          <w:rFonts w:eastAsia="Calibri"/>
          <w:b/>
          <w:szCs w:val="22"/>
          <w:lang w:eastAsia="en-US"/>
        </w:rPr>
        <w:t>ЗАПИСКА</w:t>
      </w:r>
    </w:p>
    <w:p w:rsidR="00401F4D" w:rsidRPr="00401F4D" w:rsidRDefault="00401F4D" w:rsidP="00401F4D">
      <w:pPr>
        <w:widowControl w:val="0"/>
        <w:autoSpaceDE w:val="0"/>
        <w:autoSpaceDN w:val="0"/>
        <w:ind w:left="-113"/>
        <w:rPr>
          <w:lang w:eastAsia="en-US"/>
        </w:rPr>
      </w:pPr>
    </w:p>
    <w:p w:rsidR="00401F4D" w:rsidRPr="00401F4D" w:rsidRDefault="00401F4D" w:rsidP="00401F4D">
      <w:pPr>
        <w:widowControl w:val="0"/>
        <w:autoSpaceDE w:val="0"/>
        <w:autoSpaceDN w:val="0"/>
        <w:ind w:left="-113"/>
        <w:jc w:val="both"/>
        <w:rPr>
          <w:lang w:eastAsia="en-US"/>
        </w:rPr>
      </w:pPr>
      <w:r w:rsidRPr="00401F4D">
        <w:rPr>
          <w:lang w:eastAsia="en-US"/>
        </w:rPr>
        <w:t>Рабочая программа к дополнительной общеобразовательной общеразвивающей программе «</w:t>
      </w:r>
      <w:r w:rsidR="00F76959">
        <w:rPr>
          <w:lang w:eastAsia="en-US"/>
        </w:rPr>
        <w:t>Шахматы</w:t>
      </w:r>
      <w:r w:rsidRPr="00401F4D">
        <w:rPr>
          <w:lang w:eastAsia="en-US"/>
        </w:rPr>
        <w:t>» физкультурно-спортивной направленности.</w:t>
      </w:r>
    </w:p>
    <w:p w:rsidR="00401F4D" w:rsidRPr="00401F4D" w:rsidRDefault="00401F4D" w:rsidP="00401F4D">
      <w:pPr>
        <w:widowControl w:val="0"/>
        <w:autoSpaceDE w:val="0"/>
        <w:autoSpaceDN w:val="0"/>
        <w:ind w:left="-113"/>
        <w:jc w:val="both"/>
        <w:rPr>
          <w:b/>
          <w:lang w:eastAsia="en-US"/>
        </w:rPr>
      </w:pPr>
      <w:r w:rsidRPr="00401F4D">
        <w:rPr>
          <w:b/>
          <w:lang w:eastAsia="en-US"/>
        </w:rPr>
        <w:t>Объем и срок освоения программы.</w:t>
      </w:r>
    </w:p>
    <w:p w:rsidR="00401F4D" w:rsidRPr="00401F4D" w:rsidRDefault="00401F4D" w:rsidP="00401F4D">
      <w:pPr>
        <w:tabs>
          <w:tab w:val="left" w:pos="260"/>
        </w:tabs>
        <w:jc w:val="both"/>
        <w:rPr>
          <w:lang w:eastAsia="en-US"/>
        </w:rPr>
      </w:pPr>
      <w:r w:rsidRPr="00401F4D">
        <w:rPr>
          <w:lang w:eastAsia="en-US"/>
        </w:rPr>
        <w:t>Программа «</w:t>
      </w:r>
      <w:r w:rsidR="00F76959">
        <w:rPr>
          <w:lang w:eastAsia="en-US"/>
        </w:rPr>
        <w:t>Шахматы</w:t>
      </w:r>
      <w:r w:rsidRPr="00401F4D">
        <w:rPr>
          <w:lang w:eastAsia="en-US"/>
        </w:rPr>
        <w:t>» рассчитана на 3 года, к программе разработаны 2 модуля.</w:t>
      </w:r>
    </w:p>
    <w:p w:rsidR="00DA720C" w:rsidRDefault="00401F4D" w:rsidP="00401F4D">
      <w:pPr>
        <w:tabs>
          <w:tab w:val="left" w:pos="260"/>
        </w:tabs>
        <w:rPr>
          <w:lang w:eastAsia="en-US"/>
        </w:rPr>
      </w:pPr>
      <w:r w:rsidRPr="00401F4D">
        <w:rPr>
          <w:lang w:eastAsia="en-US"/>
        </w:rPr>
        <w:t xml:space="preserve">Модуль «Дебют», сроком освоения 1 год с 7 </w:t>
      </w:r>
      <w:proofErr w:type="gramStart"/>
      <w:r w:rsidRPr="00401F4D">
        <w:rPr>
          <w:lang w:eastAsia="en-US"/>
        </w:rPr>
        <w:t>лет,</w:t>
      </w:r>
      <w:r w:rsidR="00DA720C">
        <w:rPr>
          <w:lang w:eastAsia="en-US"/>
        </w:rPr>
        <w:br/>
      </w:r>
      <w:r w:rsidR="00DA720C" w:rsidRPr="00401F4D">
        <w:rPr>
          <w:lang w:eastAsia="en-US"/>
        </w:rPr>
        <w:t>Модуль</w:t>
      </w:r>
      <w:proofErr w:type="gramEnd"/>
      <w:r w:rsidR="00DA720C" w:rsidRPr="00401F4D">
        <w:rPr>
          <w:lang w:eastAsia="en-US"/>
        </w:rPr>
        <w:t xml:space="preserve"> «Дебют</w:t>
      </w:r>
      <w:r w:rsidR="00DA720C">
        <w:rPr>
          <w:lang w:eastAsia="en-US"/>
        </w:rPr>
        <w:t xml:space="preserve"> Плюс</w:t>
      </w:r>
      <w:r w:rsidR="00DA720C" w:rsidRPr="00401F4D">
        <w:rPr>
          <w:lang w:eastAsia="en-US"/>
        </w:rPr>
        <w:t xml:space="preserve">», </w:t>
      </w:r>
      <w:r w:rsidR="00DA720C">
        <w:rPr>
          <w:lang w:eastAsia="en-US"/>
        </w:rPr>
        <w:t xml:space="preserve">сроком освоения 1 год с 7 лет, </w:t>
      </w:r>
      <w:r w:rsidRPr="00401F4D">
        <w:rPr>
          <w:lang w:eastAsia="en-US"/>
        </w:rPr>
        <w:br/>
        <w:t>Модуль «Гамбит»,</w:t>
      </w:r>
      <w:r w:rsidR="00DA720C">
        <w:rPr>
          <w:lang w:eastAsia="en-US"/>
        </w:rPr>
        <w:t xml:space="preserve"> сроком освоения 1 год с 10 лет,</w:t>
      </w:r>
    </w:p>
    <w:p w:rsidR="00401F4D" w:rsidRPr="00401F4D" w:rsidRDefault="00DA720C" w:rsidP="00401F4D">
      <w:pPr>
        <w:tabs>
          <w:tab w:val="left" w:pos="260"/>
        </w:tabs>
        <w:rPr>
          <w:lang w:eastAsia="en-US"/>
        </w:rPr>
      </w:pPr>
      <w:r w:rsidRPr="00401F4D">
        <w:rPr>
          <w:lang w:eastAsia="en-US"/>
        </w:rPr>
        <w:t>Модуль «Гамбит</w:t>
      </w:r>
      <w:r>
        <w:rPr>
          <w:lang w:eastAsia="en-US"/>
        </w:rPr>
        <w:t xml:space="preserve"> Плюс</w:t>
      </w:r>
      <w:r w:rsidRPr="00401F4D">
        <w:rPr>
          <w:lang w:eastAsia="en-US"/>
        </w:rPr>
        <w:t xml:space="preserve">», сроком освоения 1 год с 10 лет.  </w:t>
      </w:r>
      <w:r w:rsidR="00401F4D" w:rsidRPr="00401F4D">
        <w:rPr>
          <w:lang w:eastAsia="en-US"/>
        </w:rPr>
        <w:t xml:space="preserve">  </w:t>
      </w:r>
    </w:p>
    <w:p w:rsidR="00401F4D" w:rsidRPr="00401F4D" w:rsidRDefault="00401F4D" w:rsidP="00401F4D">
      <w:pPr>
        <w:widowControl w:val="0"/>
        <w:autoSpaceDE w:val="0"/>
        <w:autoSpaceDN w:val="0"/>
        <w:ind w:left="-113"/>
        <w:jc w:val="both"/>
        <w:rPr>
          <w:b/>
          <w:lang w:eastAsia="en-US"/>
        </w:rPr>
      </w:pPr>
      <w:r w:rsidRPr="00401F4D">
        <w:rPr>
          <w:b/>
          <w:lang w:eastAsia="en-US"/>
        </w:rPr>
        <w:t>Формы обучения.</w:t>
      </w:r>
    </w:p>
    <w:p w:rsidR="00401F4D" w:rsidRPr="00401F4D" w:rsidRDefault="00401F4D" w:rsidP="00401F4D">
      <w:pPr>
        <w:widowControl w:val="0"/>
        <w:autoSpaceDE w:val="0"/>
        <w:autoSpaceDN w:val="0"/>
        <w:ind w:left="-113"/>
        <w:jc w:val="both"/>
        <w:rPr>
          <w:iCs/>
          <w:color w:val="000000"/>
          <w:spacing w:val="-1"/>
          <w:lang w:eastAsia="en-US"/>
        </w:rPr>
      </w:pPr>
      <w:r w:rsidRPr="00401F4D">
        <w:rPr>
          <w:iCs/>
          <w:color w:val="000000"/>
          <w:spacing w:val="-1"/>
          <w:lang w:eastAsia="en-US"/>
        </w:rPr>
        <w:t>Основной формой учебных занятий являются групповые практические занятия. В процессе обучения и воспитания широко используются тематические беседы, игры, викторины, графические задания.</w:t>
      </w:r>
    </w:p>
    <w:p w:rsidR="00401F4D" w:rsidRPr="00401F4D" w:rsidRDefault="00401F4D" w:rsidP="00401F4D">
      <w:pPr>
        <w:widowControl w:val="0"/>
        <w:autoSpaceDE w:val="0"/>
        <w:autoSpaceDN w:val="0"/>
        <w:ind w:left="-113"/>
        <w:jc w:val="both"/>
        <w:rPr>
          <w:b/>
          <w:iCs/>
          <w:color w:val="000000"/>
          <w:spacing w:val="-1"/>
          <w:lang w:eastAsia="en-US"/>
        </w:rPr>
      </w:pPr>
      <w:r w:rsidRPr="00401F4D">
        <w:rPr>
          <w:b/>
          <w:iCs/>
          <w:color w:val="000000"/>
          <w:spacing w:val="-1"/>
          <w:lang w:eastAsia="en-US"/>
        </w:rPr>
        <w:t>Режим занятий:</w:t>
      </w:r>
    </w:p>
    <w:p w:rsidR="00401F4D" w:rsidRDefault="00B462D8" w:rsidP="00401F4D">
      <w:pPr>
        <w:widowControl w:val="0"/>
        <w:autoSpaceDE w:val="0"/>
        <w:autoSpaceDN w:val="0"/>
        <w:ind w:left="-113"/>
        <w:jc w:val="both"/>
        <w:rPr>
          <w:iCs/>
          <w:color w:val="000000"/>
          <w:spacing w:val="-1"/>
          <w:lang w:eastAsia="en-US"/>
        </w:rPr>
      </w:pPr>
      <w:r>
        <w:rPr>
          <w:iCs/>
          <w:color w:val="000000"/>
          <w:spacing w:val="-1"/>
          <w:lang w:eastAsia="en-US"/>
        </w:rPr>
        <w:t xml:space="preserve">Модуль </w:t>
      </w:r>
      <w:r w:rsidR="00401F4D" w:rsidRPr="00401F4D">
        <w:rPr>
          <w:iCs/>
          <w:color w:val="000000"/>
          <w:spacing w:val="-1"/>
          <w:lang w:eastAsia="en-US"/>
        </w:rPr>
        <w:t>«Дебют» - 1 час в неделю,</w:t>
      </w:r>
    </w:p>
    <w:p w:rsidR="00DA720C" w:rsidRPr="00401F4D" w:rsidRDefault="00DA720C" w:rsidP="00401F4D">
      <w:pPr>
        <w:widowControl w:val="0"/>
        <w:autoSpaceDE w:val="0"/>
        <w:autoSpaceDN w:val="0"/>
        <w:ind w:left="-113"/>
        <w:jc w:val="both"/>
        <w:rPr>
          <w:iCs/>
          <w:color w:val="000000"/>
          <w:spacing w:val="-1"/>
          <w:lang w:eastAsia="en-US"/>
        </w:rPr>
      </w:pPr>
      <w:r w:rsidRPr="00401F4D">
        <w:rPr>
          <w:lang w:eastAsia="en-US"/>
        </w:rPr>
        <w:t>Модуль «Дебют</w:t>
      </w:r>
      <w:r>
        <w:rPr>
          <w:lang w:eastAsia="en-US"/>
        </w:rPr>
        <w:t xml:space="preserve"> Плюс</w:t>
      </w:r>
      <w:r w:rsidRPr="00401F4D">
        <w:rPr>
          <w:lang w:eastAsia="en-US"/>
        </w:rPr>
        <w:t xml:space="preserve">», </w:t>
      </w:r>
      <w:r>
        <w:rPr>
          <w:lang w:eastAsia="en-US"/>
        </w:rPr>
        <w:t>4 часа в неделю,</w:t>
      </w:r>
    </w:p>
    <w:p w:rsidR="00401F4D" w:rsidRPr="00401F4D" w:rsidRDefault="00401F4D" w:rsidP="00401F4D">
      <w:pPr>
        <w:widowControl w:val="0"/>
        <w:autoSpaceDE w:val="0"/>
        <w:autoSpaceDN w:val="0"/>
        <w:ind w:left="-113"/>
        <w:jc w:val="both"/>
        <w:rPr>
          <w:sz w:val="22"/>
          <w:lang w:eastAsia="en-US"/>
        </w:rPr>
      </w:pPr>
      <w:r w:rsidRPr="00401F4D">
        <w:rPr>
          <w:iCs/>
          <w:color w:val="000000"/>
          <w:spacing w:val="-1"/>
          <w:lang w:eastAsia="en-US"/>
        </w:rPr>
        <w:t>«</w:t>
      </w:r>
      <w:r w:rsidR="00386086">
        <w:rPr>
          <w:iCs/>
          <w:color w:val="000000"/>
          <w:spacing w:val="-1"/>
          <w:lang w:eastAsia="en-US"/>
        </w:rPr>
        <w:t>Шахматы</w:t>
      </w:r>
      <w:r w:rsidRPr="00401F4D">
        <w:rPr>
          <w:iCs/>
          <w:color w:val="000000"/>
          <w:spacing w:val="-1"/>
          <w:lang w:eastAsia="en-US"/>
        </w:rPr>
        <w:t>»:</w:t>
      </w:r>
    </w:p>
    <w:p w:rsidR="00401F4D" w:rsidRPr="00401F4D" w:rsidRDefault="00401F4D" w:rsidP="00401F4D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pacing w:val="-1"/>
          <w:lang w:eastAsia="en-US"/>
        </w:rPr>
      </w:pPr>
      <w:r w:rsidRPr="00401F4D">
        <w:rPr>
          <w:iCs/>
          <w:color w:val="000000"/>
          <w:spacing w:val="-1"/>
          <w:lang w:eastAsia="en-US"/>
        </w:rPr>
        <w:t>1 год обучения – 4 часа в неделю.</w:t>
      </w:r>
    </w:p>
    <w:p w:rsidR="00401F4D" w:rsidRPr="00401F4D" w:rsidRDefault="00401F4D" w:rsidP="00401F4D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pacing w:val="-1"/>
          <w:lang w:eastAsia="en-US"/>
        </w:rPr>
      </w:pPr>
      <w:r w:rsidRPr="00401F4D">
        <w:rPr>
          <w:iCs/>
          <w:color w:val="000000"/>
          <w:spacing w:val="-1"/>
          <w:lang w:eastAsia="en-US"/>
        </w:rPr>
        <w:t>2 год обучения – 4 часа в неделю.</w:t>
      </w:r>
    </w:p>
    <w:p w:rsidR="00401F4D" w:rsidRPr="00401F4D" w:rsidRDefault="00401F4D" w:rsidP="00401F4D">
      <w:pPr>
        <w:numPr>
          <w:ilvl w:val="0"/>
          <w:numId w:val="2"/>
        </w:numPr>
        <w:spacing w:after="200" w:line="276" w:lineRule="auto"/>
        <w:jc w:val="both"/>
        <w:rPr>
          <w:iCs/>
          <w:color w:val="000000"/>
          <w:spacing w:val="-1"/>
          <w:lang w:eastAsia="en-US"/>
        </w:rPr>
      </w:pPr>
      <w:r w:rsidRPr="00401F4D">
        <w:rPr>
          <w:iCs/>
          <w:color w:val="000000"/>
          <w:spacing w:val="-1"/>
          <w:lang w:eastAsia="en-US"/>
        </w:rPr>
        <w:t>3 год обучение – 4 часа в неделю.</w:t>
      </w:r>
    </w:p>
    <w:p w:rsidR="00401F4D" w:rsidRPr="00401F4D" w:rsidRDefault="00B462D8" w:rsidP="00401F4D">
      <w:pPr>
        <w:jc w:val="both"/>
        <w:rPr>
          <w:iCs/>
          <w:color w:val="000000"/>
          <w:spacing w:val="-1"/>
          <w:lang w:eastAsia="en-US"/>
        </w:rPr>
      </w:pPr>
      <w:r>
        <w:rPr>
          <w:iCs/>
          <w:color w:val="000000"/>
          <w:spacing w:val="-1"/>
          <w:lang w:eastAsia="en-US"/>
        </w:rPr>
        <w:t xml:space="preserve">Модуль </w:t>
      </w:r>
      <w:r w:rsidR="00DA720C">
        <w:rPr>
          <w:iCs/>
          <w:color w:val="000000"/>
          <w:spacing w:val="-1"/>
          <w:lang w:eastAsia="en-US"/>
        </w:rPr>
        <w:t>«Гамбит» – 4 часа в неделю,</w:t>
      </w:r>
    </w:p>
    <w:p w:rsidR="00401F4D" w:rsidRPr="00401F4D" w:rsidRDefault="00DA720C" w:rsidP="00401F4D">
      <w:pPr>
        <w:jc w:val="both"/>
        <w:rPr>
          <w:b/>
          <w:iCs/>
          <w:color w:val="000000"/>
          <w:spacing w:val="-1"/>
          <w:lang w:eastAsia="en-US"/>
        </w:rPr>
      </w:pPr>
      <w:r w:rsidRPr="00401F4D">
        <w:rPr>
          <w:lang w:eastAsia="en-US"/>
        </w:rPr>
        <w:t>Модуль «Гамбит</w:t>
      </w:r>
      <w:r>
        <w:rPr>
          <w:lang w:eastAsia="en-US"/>
        </w:rPr>
        <w:t xml:space="preserve"> Плюс» - 6 часов в неделю.</w:t>
      </w:r>
    </w:p>
    <w:p w:rsidR="00401F4D" w:rsidRPr="00401F4D" w:rsidRDefault="00401F4D" w:rsidP="00401F4D">
      <w:pPr>
        <w:jc w:val="both"/>
        <w:rPr>
          <w:b/>
          <w:iCs/>
          <w:color w:val="000000"/>
          <w:spacing w:val="-1"/>
          <w:lang w:eastAsia="en-US"/>
        </w:rPr>
      </w:pPr>
      <w:r w:rsidRPr="00401F4D">
        <w:rPr>
          <w:b/>
          <w:iCs/>
          <w:color w:val="000000"/>
          <w:spacing w:val="-1"/>
          <w:lang w:eastAsia="en-US"/>
        </w:rPr>
        <w:t>Цель и задачи программы:</w:t>
      </w:r>
    </w:p>
    <w:p w:rsidR="00401F4D" w:rsidRPr="00401F4D" w:rsidRDefault="00401F4D" w:rsidP="00401F4D">
      <w:pPr>
        <w:widowControl w:val="0"/>
        <w:ind w:right="-19"/>
        <w:jc w:val="both"/>
        <w:rPr>
          <w:color w:val="000000"/>
          <w:sz w:val="28"/>
          <w:szCs w:val="28"/>
        </w:rPr>
      </w:pPr>
    </w:p>
    <w:p w:rsidR="00401F4D" w:rsidRPr="00401F4D" w:rsidRDefault="00401F4D" w:rsidP="00401F4D">
      <w:pPr>
        <w:spacing w:line="360" w:lineRule="auto"/>
        <w:jc w:val="center"/>
        <w:rPr>
          <w:b/>
          <w:bCs/>
          <w:sz w:val="28"/>
          <w:szCs w:val="28"/>
        </w:rPr>
      </w:pPr>
      <w:r w:rsidRPr="00401F4D">
        <w:rPr>
          <w:b/>
          <w:bCs/>
          <w:sz w:val="28"/>
          <w:szCs w:val="28"/>
        </w:rPr>
        <w:t>Цель и задачи программы.</w:t>
      </w:r>
    </w:p>
    <w:p w:rsidR="00401F4D" w:rsidRPr="00401F4D" w:rsidRDefault="00401F4D" w:rsidP="00401F4D">
      <w:pPr>
        <w:jc w:val="both"/>
        <w:rPr>
          <w:sz w:val="28"/>
          <w:szCs w:val="28"/>
        </w:rPr>
      </w:pPr>
      <w:r w:rsidRPr="00401F4D">
        <w:rPr>
          <w:b/>
          <w:sz w:val="28"/>
          <w:szCs w:val="28"/>
          <w:lang w:eastAsia="zh-CN"/>
        </w:rPr>
        <w:t>Цель:</w:t>
      </w:r>
      <w:r w:rsidRPr="00401F4D">
        <w:rPr>
          <w:sz w:val="28"/>
          <w:szCs w:val="28"/>
          <w:lang w:eastAsia="zh-CN"/>
        </w:rPr>
        <w:t xml:space="preserve"> формирование </w:t>
      </w:r>
      <w:r w:rsidRPr="00401F4D">
        <w:rPr>
          <w:sz w:val="28"/>
          <w:szCs w:val="28"/>
        </w:rPr>
        <w:t xml:space="preserve">умений, навыков, компетенций, необходимых для игры в шахматы, а </w:t>
      </w:r>
      <w:proofErr w:type="gramStart"/>
      <w:r w:rsidRPr="00401F4D">
        <w:rPr>
          <w:sz w:val="28"/>
          <w:szCs w:val="28"/>
        </w:rPr>
        <w:t>также  для</w:t>
      </w:r>
      <w:proofErr w:type="gramEnd"/>
      <w:r w:rsidRPr="00401F4D">
        <w:rPr>
          <w:sz w:val="28"/>
          <w:szCs w:val="28"/>
        </w:rPr>
        <w:t xml:space="preserve"> участия в шахматных соревнованиях.</w:t>
      </w:r>
    </w:p>
    <w:p w:rsidR="00401F4D" w:rsidRPr="00401F4D" w:rsidRDefault="00401F4D" w:rsidP="00401F4D">
      <w:pPr>
        <w:jc w:val="both"/>
        <w:rPr>
          <w:b/>
          <w:sz w:val="28"/>
          <w:szCs w:val="28"/>
        </w:rPr>
      </w:pPr>
      <w:r w:rsidRPr="00401F4D">
        <w:rPr>
          <w:b/>
          <w:sz w:val="28"/>
          <w:szCs w:val="28"/>
        </w:rPr>
        <w:t>Задачи: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526"/>
        <w:gridCol w:w="3233"/>
        <w:gridCol w:w="2386"/>
        <w:gridCol w:w="2425"/>
      </w:tblGrid>
      <w:tr w:rsidR="00401F4D" w:rsidRPr="00401F4D" w:rsidTr="00401F4D">
        <w:tc>
          <w:tcPr>
            <w:tcW w:w="1526" w:type="dxa"/>
          </w:tcPr>
          <w:p w:rsidR="00401F4D" w:rsidRPr="00401F4D" w:rsidRDefault="00401F4D" w:rsidP="00401F4D">
            <w:pPr>
              <w:jc w:val="center"/>
              <w:rPr>
                <w:b/>
                <w:sz w:val="28"/>
                <w:szCs w:val="28"/>
              </w:rPr>
            </w:pPr>
            <w:r w:rsidRPr="00401F4D">
              <w:rPr>
                <w:b/>
                <w:sz w:val="28"/>
                <w:szCs w:val="28"/>
              </w:rPr>
              <w:t>Задачи по годам обучения:</w:t>
            </w:r>
          </w:p>
        </w:tc>
        <w:tc>
          <w:tcPr>
            <w:tcW w:w="3233" w:type="dxa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Обучающие</w:t>
            </w:r>
          </w:p>
        </w:tc>
        <w:tc>
          <w:tcPr>
            <w:tcW w:w="2386" w:type="dxa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Развивающие</w:t>
            </w:r>
          </w:p>
        </w:tc>
        <w:tc>
          <w:tcPr>
            <w:tcW w:w="2425" w:type="dxa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Воспитательные</w:t>
            </w:r>
          </w:p>
        </w:tc>
      </w:tr>
      <w:tr w:rsidR="00401F4D" w:rsidRPr="00401F4D" w:rsidTr="00401F4D">
        <w:tc>
          <w:tcPr>
            <w:tcW w:w="1526" w:type="dxa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1год обучения</w:t>
            </w:r>
          </w:p>
        </w:tc>
        <w:tc>
          <w:tcPr>
            <w:tcW w:w="3233" w:type="dxa"/>
          </w:tcPr>
          <w:p w:rsidR="00401F4D" w:rsidRPr="00401F4D" w:rsidRDefault="00401F4D" w:rsidP="00401F4D">
            <w:pPr>
              <w:tabs>
                <w:tab w:val="left" w:pos="0"/>
              </w:tabs>
              <w:rPr>
                <w:szCs w:val="28"/>
                <w:lang w:eastAsia="zh-CN"/>
              </w:rPr>
            </w:pPr>
            <w:proofErr w:type="gramStart"/>
            <w:r w:rsidRPr="00401F4D">
              <w:rPr>
                <w:szCs w:val="28"/>
                <w:lang w:eastAsia="zh-CN"/>
              </w:rPr>
              <w:t>Учить  записывать</w:t>
            </w:r>
            <w:proofErr w:type="gramEnd"/>
            <w:r w:rsidRPr="00401F4D">
              <w:rPr>
                <w:szCs w:val="28"/>
                <w:lang w:eastAsia="zh-CN"/>
              </w:rPr>
              <w:t xml:space="preserve"> шахматную партию, умению поставить мат двумя ладьями, ферзем и королем, умению решить задачу  -  мат в один ход.</w:t>
            </w:r>
          </w:p>
        </w:tc>
        <w:tc>
          <w:tcPr>
            <w:tcW w:w="2386" w:type="dxa"/>
          </w:tcPr>
          <w:p w:rsidR="00401F4D" w:rsidRPr="00401F4D" w:rsidRDefault="00401F4D" w:rsidP="00401F4D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  <w:r w:rsidRPr="00401F4D">
              <w:rPr>
                <w:szCs w:val="28"/>
                <w:lang w:eastAsia="zh-CN"/>
              </w:rPr>
              <w:t>Развивать внимание, память, логическое и пространственное мышление.</w:t>
            </w:r>
          </w:p>
          <w:p w:rsidR="00401F4D" w:rsidRPr="00401F4D" w:rsidRDefault="00401F4D" w:rsidP="00401F4D">
            <w:pPr>
              <w:jc w:val="both"/>
              <w:rPr>
                <w:szCs w:val="28"/>
                <w:lang w:eastAsia="zh-CN"/>
              </w:rPr>
            </w:pPr>
          </w:p>
        </w:tc>
        <w:tc>
          <w:tcPr>
            <w:tcW w:w="2425" w:type="dxa"/>
          </w:tcPr>
          <w:p w:rsidR="00401F4D" w:rsidRPr="00401F4D" w:rsidRDefault="00401F4D" w:rsidP="00401F4D">
            <w:pPr>
              <w:jc w:val="both"/>
              <w:rPr>
                <w:b/>
                <w:sz w:val="28"/>
                <w:szCs w:val="28"/>
              </w:rPr>
            </w:pPr>
            <w:r w:rsidRPr="00401F4D">
              <w:t>Формировать</w:t>
            </w:r>
            <w:r w:rsidRPr="00401F4D">
              <w:rPr>
                <w:spacing w:val="1"/>
              </w:rPr>
              <w:t xml:space="preserve"> </w:t>
            </w:r>
            <w:r w:rsidRPr="00401F4D">
              <w:t>интерес к занятиям шахматами.</w:t>
            </w:r>
          </w:p>
        </w:tc>
      </w:tr>
      <w:tr w:rsidR="00401F4D" w:rsidRPr="00401F4D" w:rsidTr="00401F4D">
        <w:tc>
          <w:tcPr>
            <w:tcW w:w="1526" w:type="dxa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2год обучения</w:t>
            </w:r>
          </w:p>
        </w:tc>
        <w:tc>
          <w:tcPr>
            <w:tcW w:w="3233" w:type="dxa"/>
          </w:tcPr>
          <w:p w:rsidR="00401F4D" w:rsidRPr="00401F4D" w:rsidRDefault="00401F4D" w:rsidP="00401F4D">
            <w:pPr>
              <w:tabs>
                <w:tab w:val="left" w:pos="0"/>
              </w:tabs>
              <w:rPr>
                <w:szCs w:val="28"/>
                <w:lang w:eastAsia="zh-CN"/>
              </w:rPr>
            </w:pPr>
            <w:r w:rsidRPr="00401F4D">
              <w:rPr>
                <w:szCs w:val="28"/>
                <w:lang w:eastAsia="zh-CN"/>
              </w:rPr>
              <w:t>Учить понимать, как разыграть дебют, оценивать угрозу постановки мата, умению решать задачи – мат в два хода.</w:t>
            </w:r>
          </w:p>
          <w:p w:rsidR="00401F4D" w:rsidRPr="00401F4D" w:rsidRDefault="00401F4D" w:rsidP="00401F4D">
            <w:pPr>
              <w:rPr>
                <w:szCs w:val="28"/>
                <w:lang w:eastAsia="zh-CN"/>
              </w:rPr>
            </w:pPr>
          </w:p>
        </w:tc>
        <w:tc>
          <w:tcPr>
            <w:tcW w:w="2386" w:type="dxa"/>
          </w:tcPr>
          <w:p w:rsidR="00401F4D" w:rsidRPr="00401F4D" w:rsidRDefault="00401F4D" w:rsidP="00401F4D">
            <w:pPr>
              <w:jc w:val="both"/>
              <w:rPr>
                <w:szCs w:val="28"/>
                <w:lang w:eastAsia="zh-CN"/>
              </w:rPr>
            </w:pPr>
            <w:r w:rsidRPr="00401F4D">
              <w:t xml:space="preserve">Развивать </w:t>
            </w:r>
            <w:r w:rsidRPr="00401F4D">
              <w:rPr>
                <w:szCs w:val="28"/>
                <w:lang w:eastAsia="zh-CN"/>
              </w:rPr>
              <w:t xml:space="preserve">логическое </w:t>
            </w:r>
            <w:proofErr w:type="gramStart"/>
            <w:r w:rsidRPr="00401F4D">
              <w:rPr>
                <w:szCs w:val="28"/>
                <w:lang w:eastAsia="zh-CN"/>
              </w:rPr>
              <w:t xml:space="preserve">мышление, </w:t>
            </w:r>
            <w:r w:rsidRPr="00401F4D">
              <w:t xml:space="preserve"> усидчивость</w:t>
            </w:r>
            <w:proofErr w:type="gramEnd"/>
            <w:r w:rsidRPr="00401F4D">
              <w:t>, навыки самоконтроля, самооценки.</w:t>
            </w:r>
          </w:p>
        </w:tc>
        <w:tc>
          <w:tcPr>
            <w:tcW w:w="2425" w:type="dxa"/>
          </w:tcPr>
          <w:p w:rsidR="00401F4D" w:rsidRPr="00401F4D" w:rsidRDefault="00401F4D" w:rsidP="00401F4D">
            <w:pPr>
              <w:jc w:val="both"/>
              <w:rPr>
                <w:szCs w:val="28"/>
                <w:lang w:eastAsia="zh-CN"/>
              </w:rPr>
            </w:pPr>
            <w:r w:rsidRPr="00401F4D">
              <w:rPr>
                <w:szCs w:val="28"/>
                <w:lang w:eastAsia="zh-CN"/>
              </w:rPr>
              <w:t>Воспитывать уважительное отношение к сопернику по игре.</w:t>
            </w:r>
          </w:p>
        </w:tc>
      </w:tr>
      <w:tr w:rsidR="00401F4D" w:rsidRPr="00401F4D" w:rsidTr="00401F4D">
        <w:tc>
          <w:tcPr>
            <w:tcW w:w="1526" w:type="dxa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3год обучения</w:t>
            </w:r>
          </w:p>
        </w:tc>
        <w:tc>
          <w:tcPr>
            <w:tcW w:w="3233" w:type="dxa"/>
          </w:tcPr>
          <w:p w:rsidR="00401F4D" w:rsidRPr="00401F4D" w:rsidRDefault="00401F4D" w:rsidP="00401F4D">
            <w:pPr>
              <w:tabs>
                <w:tab w:val="left" w:pos="0"/>
              </w:tabs>
              <w:rPr>
                <w:szCs w:val="28"/>
                <w:lang w:eastAsia="zh-CN"/>
              </w:rPr>
            </w:pPr>
            <w:r w:rsidRPr="00401F4D">
              <w:rPr>
                <w:szCs w:val="28"/>
                <w:lang w:eastAsia="zh-CN"/>
              </w:rPr>
              <w:t>Учить создавать стратегический план партии,</w:t>
            </w:r>
          </w:p>
          <w:p w:rsidR="00401F4D" w:rsidRPr="00401F4D" w:rsidRDefault="00401F4D" w:rsidP="00401F4D">
            <w:pPr>
              <w:tabs>
                <w:tab w:val="left" w:pos="0"/>
              </w:tabs>
              <w:rPr>
                <w:szCs w:val="28"/>
                <w:lang w:eastAsia="zh-CN"/>
              </w:rPr>
            </w:pPr>
            <w:r w:rsidRPr="00401F4D">
              <w:rPr>
                <w:szCs w:val="28"/>
                <w:lang w:eastAsia="zh-CN"/>
              </w:rPr>
              <w:t xml:space="preserve">способствовать овладению дебютным репертуаром </w:t>
            </w:r>
            <w:r w:rsidRPr="00401F4D">
              <w:rPr>
                <w:szCs w:val="28"/>
                <w:lang w:eastAsia="zh-CN"/>
              </w:rPr>
              <w:lastRenderedPageBreak/>
              <w:t>(белыми и черными), учить решать задачи – мат в два и три хода.</w:t>
            </w:r>
          </w:p>
          <w:p w:rsidR="00401F4D" w:rsidRPr="00401F4D" w:rsidRDefault="00401F4D" w:rsidP="00401F4D">
            <w:pPr>
              <w:rPr>
                <w:szCs w:val="28"/>
                <w:lang w:eastAsia="zh-CN"/>
              </w:rPr>
            </w:pPr>
          </w:p>
        </w:tc>
        <w:tc>
          <w:tcPr>
            <w:tcW w:w="2386" w:type="dxa"/>
          </w:tcPr>
          <w:p w:rsidR="00401F4D" w:rsidRPr="00401F4D" w:rsidRDefault="00401F4D" w:rsidP="00401F4D">
            <w:pPr>
              <w:jc w:val="both"/>
              <w:rPr>
                <w:szCs w:val="28"/>
                <w:lang w:eastAsia="zh-CN"/>
              </w:rPr>
            </w:pPr>
            <w:r w:rsidRPr="00401F4D">
              <w:lastRenderedPageBreak/>
              <w:t xml:space="preserve">Продолжать развивать </w:t>
            </w:r>
            <w:r w:rsidRPr="00401F4D">
              <w:rPr>
                <w:szCs w:val="28"/>
                <w:lang w:eastAsia="zh-CN"/>
              </w:rPr>
              <w:t xml:space="preserve">познавательные </w:t>
            </w:r>
            <w:proofErr w:type="gramStart"/>
            <w:r w:rsidRPr="00401F4D">
              <w:rPr>
                <w:szCs w:val="28"/>
                <w:lang w:eastAsia="zh-CN"/>
              </w:rPr>
              <w:t xml:space="preserve">процессы, </w:t>
            </w:r>
            <w:r w:rsidRPr="00401F4D">
              <w:t xml:space="preserve"> </w:t>
            </w:r>
            <w:r w:rsidRPr="00401F4D">
              <w:lastRenderedPageBreak/>
              <w:t>усидчивость</w:t>
            </w:r>
            <w:proofErr w:type="gramEnd"/>
            <w:r w:rsidRPr="00401F4D">
              <w:t>, навыки самоконтроля, самооценки, принятия решений.</w:t>
            </w:r>
          </w:p>
        </w:tc>
        <w:tc>
          <w:tcPr>
            <w:tcW w:w="2425" w:type="dxa"/>
          </w:tcPr>
          <w:p w:rsidR="00401F4D" w:rsidRPr="00401F4D" w:rsidRDefault="00401F4D" w:rsidP="00401F4D">
            <w:pPr>
              <w:jc w:val="both"/>
              <w:rPr>
                <w:szCs w:val="28"/>
                <w:lang w:eastAsia="zh-CN"/>
              </w:rPr>
            </w:pPr>
            <w:r w:rsidRPr="00401F4D">
              <w:lastRenderedPageBreak/>
              <w:t>Формировать устойчивую потребность в занятиях шахматами.</w:t>
            </w:r>
          </w:p>
        </w:tc>
      </w:tr>
    </w:tbl>
    <w:p w:rsidR="00401F4D" w:rsidRPr="00401F4D" w:rsidRDefault="00401F4D" w:rsidP="00401F4D">
      <w:pPr>
        <w:widowControl w:val="0"/>
        <w:autoSpaceDE w:val="0"/>
        <w:autoSpaceDN w:val="0"/>
        <w:jc w:val="both"/>
        <w:rPr>
          <w:lang w:eastAsia="en-US"/>
        </w:rPr>
      </w:pPr>
    </w:p>
    <w:p w:rsidR="00401F4D" w:rsidRPr="00401F4D" w:rsidRDefault="00401F4D" w:rsidP="00401F4D">
      <w:pPr>
        <w:widowControl w:val="0"/>
        <w:autoSpaceDE w:val="0"/>
        <w:autoSpaceDN w:val="0"/>
        <w:jc w:val="both"/>
        <w:rPr>
          <w:b/>
          <w:sz w:val="28"/>
          <w:lang w:eastAsia="en-US"/>
        </w:rPr>
      </w:pPr>
      <w:r w:rsidRPr="00401F4D">
        <w:rPr>
          <w:b/>
          <w:sz w:val="28"/>
          <w:lang w:eastAsia="en-US"/>
        </w:rPr>
        <w:t>Цель и задачи модул</w:t>
      </w:r>
      <w:r w:rsidR="00DA720C">
        <w:rPr>
          <w:b/>
          <w:sz w:val="28"/>
          <w:lang w:eastAsia="en-US"/>
        </w:rPr>
        <w:t>ей</w:t>
      </w:r>
      <w:r w:rsidRPr="00401F4D">
        <w:rPr>
          <w:b/>
          <w:sz w:val="28"/>
          <w:lang w:eastAsia="en-US"/>
        </w:rPr>
        <w:t xml:space="preserve"> «Дебют»</w:t>
      </w:r>
      <w:r w:rsidR="00DA720C">
        <w:rPr>
          <w:b/>
          <w:sz w:val="28"/>
          <w:lang w:eastAsia="en-US"/>
        </w:rPr>
        <w:t xml:space="preserve"> и «Дебют Плюс»</w:t>
      </w:r>
      <w:r w:rsidRPr="00401F4D">
        <w:rPr>
          <w:b/>
          <w:sz w:val="28"/>
          <w:lang w:eastAsia="en-US"/>
        </w:rPr>
        <w:t>.</w:t>
      </w:r>
    </w:p>
    <w:p w:rsidR="00401F4D" w:rsidRPr="00401F4D" w:rsidRDefault="00401F4D" w:rsidP="00401F4D">
      <w:pPr>
        <w:widowControl w:val="0"/>
        <w:autoSpaceDE w:val="0"/>
        <w:autoSpaceDN w:val="0"/>
        <w:jc w:val="both"/>
        <w:rPr>
          <w:sz w:val="28"/>
          <w:szCs w:val="28"/>
          <w:lang w:eastAsia="zh-CN"/>
        </w:rPr>
      </w:pPr>
      <w:r w:rsidRPr="00401F4D">
        <w:rPr>
          <w:b/>
          <w:lang w:eastAsia="en-US"/>
        </w:rPr>
        <w:t>Цель:</w:t>
      </w:r>
      <w:r w:rsidRPr="00401F4D">
        <w:rPr>
          <w:sz w:val="28"/>
          <w:szCs w:val="28"/>
          <w:lang w:eastAsia="zh-CN"/>
        </w:rPr>
        <w:t xml:space="preserve"> Формирование первоначальных знаний основ и принципов шахматной игры. Подготовить обучающихся к дальнейшим ступеням обучения шахматной игре.</w:t>
      </w:r>
    </w:p>
    <w:p w:rsidR="00401F4D" w:rsidRPr="00401F4D" w:rsidRDefault="00401F4D" w:rsidP="00401F4D">
      <w:pPr>
        <w:widowControl w:val="0"/>
        <w:autoSpaceDE w:val="0"/>
        <w:autoSpaceDN w:val="0"/>
        <w:jc w:val="both"/>
        <w:rPr>
          <w:b/>
          <w:sz w:val="28"/>
          <w:szCs w:val="28"/>
          <w:lang w:eastAsia="zh-CN"/>
        </w:rPr>
      </w:pPr>
      <w:r w:rsidRPr="00401F4D">
        <w:rPr>
          <w:b/>
          <w:sz w:val="28"/>
          <w:szCs w:val="28"/>
          <w:lang w:eastAsia="zh-CN"/>
        </w:rPr>
        <w:t>Задачи: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3176"/>
        <w:gridCol w:w="3173"/>
        <w:gridCol w:w="3221"/>
      </w:tblGrid>
      <w:tr w:rsidR="00401F4D" w:rsidRPr="00401F4D" w:rsidTr="00401F4D">
        <w:tc>
          <w:tcPr>
            <w:tcW w:w="1659" w:type="pct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Обучающие</w:t>
            </w:r>
          </w:p>
        </w:tc>
        <w:tc>
          <w:tcPr>
            <w:tcW w:w="1658" w:type="pct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Развивающие</w:t>
            </w:r>
          </w:p>
        </w:tc>
        <w:tc>
          <w:tcPr>
            <w:tcW w:w="1683" w:type="pct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Воспитательные</w:t>
            </w:r>
          </w:p>
        </w:tc>
      </w:tr>
      <w:tr w:rsidR="00401F4D" w:rsidRPr="00401F4D" w:rsidTr="00401F4D">
        <w:tc>
          <w:tcPr>
            <w:tcW w:w="1659" w:type="pct"/>
          </w:tcPr>
          <w:p w:rsidR="00401F4D" w:rsidRPr="00401F4D" w:rsidRDefault="00401F4D" w:rsidP="00401F4D">
            <w:pPr>
              <w:widowControl w:val="0"/>
              <w:autoSpaceDE w:val="0"/>
              <w:autoSpaceDN w:val="0"/>
              <w:rPr>
                <w:sz w:val="28"/>
                <w:szCs w:val="28"/>
                <w:lang w:eastAsia="zh-CN"/>
              </w:rPr>
            </w:pPr>
            <w:r w:rsidRPr="00401F4D">
              <w:rPr>
                <w:sz w:val="28"/>
                <w:szCs w:val="28"/>
                <w:lang w:eastAsia="zh-CN"/>
              </w:rPr>
              <w:t xml:space="preserve">Познакомить </w:t>
            </w:r>
            <w:proofErr w:type="gramStart"/>
            <w:r w:rsidRPr="00401F4D">
              <w:rPr>
                <w:sz w:val="28"/>
                <w:szCs w:val="28"/>
                <w:lang w:eastAsia="zh-CN"/>
              </w:rPr>
              <w:t>с  правилами</w:t>
            </w:r>
            <w:proofErr w:type="gramEnd"/>
            <w:r w:rsidRPr="00401F4D">
              <w:rPr>
                <w:sz w:val="28"/>
                <w:szCs w:val="28"/>
                <w:lang w:eastAsia="zh-CN"/>
              </w:rPr>
              <w:t xml:space="preserve"> игры в шахматы, содействовать активному использованию полученных знаний  о ценности и обмене фигур, учить использовать в шахматной игре схемы достижения матовых ситуаций.</w:t>
            </w:r>
          </w:p>
        </w:tc>
        <w:tc>
          <w:tcPr>
            <w:tcW w:w="1658" w:type="pct"/>
          </w:tcPr>
          <w:p w:rsidR="00401F4D" w:rsidRPr="00401F4D" w:rsidRDefault="00401F4D" w:rsidP="00401F4D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  <w:r w:rsidRPr="00401F4D">
              <w:rPr>
                <w:szCs w:val="28"/>
                <w:lang w:eastAsia="zh-CN"/>
              </w:rPr>
              <w:t>Развивать внимание, память, логическое и пространственное мышление.</w:t>
            </w:r>
          </w:p>
          <w:p w:rsidR="00401F4D" w:rsidRPr="00401F4D" w:rsidRDefault="00401F4D" w:rsidP="00401F4D">
            <w:pPr>
              <w:jc w:val="both"/>
              <w:rPr>
                <w:szCs w:val="28"/>
                <w:lang w:eastAsia="zh-CN"/>
              </w:rPr>
            </w:pPr>
          </w:p>
        </w:tc>
        <w:tc>
          <w:tcPr>
            <w:tcW w:w="1683" w:type="pct"/>
          </w:tcPr>
          <w:p w:rsidR="00401F4D" w:rsidRPr="00401F4D" w:rsidRDefault="00401F4D" w:rsidP="00401F4D">
            <w:pPr>
              <w:jc w:val="both"/>
              <w:rPr>
                <w:b/>
                <w:sz w:val="28"/>
                <w:szCs w:val="28"/>
              </w:rPr>
            </w:pPr>
            <w:r w:rsidRPr="00401F4D">
              <w:t>Формировать</w:t>
            </w:r>
            <w:r w:rsidRPr="00401F4D">
              <w:rPr>
                <w:spacing w:val="1"/>
              </w:rPr>
              <w:t xml:space="preserve"> </w:t>
            </w:r>
            <w:r w:rsidRPr="00401F4D">
              <w:t>интерес к занятиям шахматами.</w:t>
            </w:r>
          </w:p>
        </w:tc>
      </w:tr>
    </w:tbl>
    <w:p w:rsidR="00401F4D" w:rsidRPr="00401F4D" w:rsidRDefault="00401F4D" w:rsidP="00401F4D">
      <w:pPr>
        <w:widowControl w:val="0"/>
        <w:autoSpaceDE w:val="0"/>
        <w:autoSpaceDN w:val="0"/>
        <w:jc w:val="both"/>
        <w:rPr>
          <w:b/>
          <w:sz w:val="28"/>
          <w:lang w:eastAsia="en-US"/>
        </w:rPr>
      </w:pPr>
    </w:p>
    <w:p w:rsidR="00401F4D" w:rsidRPr="00401F4D" w:rsidRDefault="00401F4D" w:rsidP="00401F4D">
      <w:pPr>
        <w:widowControl w:val="0"/>
        <w:autoSpaceDE w:val="0"/>
        <w:autoSpaceDN w:val="0"/>
        <w:jc w:val="both"/>
        <w:rPr>
          <w:b/>
          <w:sz w:val="28"/>
          <w:lang w:eastAsia="en-US"/>
        </w:rPr>
      </w:pPr>
      <w:r w:rsidRPr="00401F4D">
        <w:rPr>
          <w:b/>
          <w:sz w:val="28"/>
          <w:lang w:eastAsia="en-US"/>
        </w:rPr>
        <w:t>Цель и задачи модуля «Гамбит».</w:t>
      </w:r>
    </w:p>
    <w:p w:rsidR="00401F4D" w:rsidRPr="00401F4D" w:rsidRDefault="00401F4D" w:rsidP="00401F4D">
      <w:pPr>
        <w:jc w:val="both"/>
        <w:rPr>
          <w:sz w:val="28"/>
          <w:szCs w:val="28"/>
        </w:rPr>
      </w:pPr>
      <w:r w:rsidRPr="00401F4D">
        <w:rPr>
          <w:b/>
          <w:sz w:val="28"/>
          <w:szCs w:val="28"/>
          <w:lang w:eastAsia="zh-CN"/>
        </w:rPr>
        <w:t xml:space="preserve">Цель: </w:t>
      </w:r>
      <w:r w:rsidRPr="00401F4D">
        <w:rPr>
          <w:sz w:val="28"/>
          <w:szCs w:val="28"/>
          <w:lang w:eastAsia="zh-CN"/>
        </w:rPr>
        <w:t xml:space="preserve">Развитие (совершенствование) </w:t>
      </w:r>
      <w:r w:rsidRPr="00401F4D">
        <w:rPr>
          <w:sz w:val="28"/>
          <w:szCs w:val="28"/>
        </w:rPr>
        <w:t xml:space="preserve">возможностей шахматного </w:t>
      </w:r>
      <w:proofErr w:type="gramStart"/>
      <w:r w:rsidRPr="00401F4D">
        <w:rPr>
          <w:sz w:val="28"/>
          <w:szCs w:val="28"/>
        </w:rPr>
        <w:t>творчества  через</w:t>
      </w:r>
      <w:proofErr w:type="gramEnd"/>
      <w:r w:rsidRPr="00401F4D">
        <w:rPr>
          <w:sz w:val="28"/>
          <w:szCs w:val="28"/>
        </w:rPr>
        <w:t xml:space="preserve"> создание  условий  для совершенствования мастерства игры в шахматы.</w:t>
      </w:r>
    </w:p>
    <w:p w:rsidR="00401F4D" w:rsidRPr="00401F4D" w:rsidRDefault="00401F4D" w:rsidP="00401F4D">
      <w:pPr>
        <w:jc w:val="both"/>
        <w:rPr>
          <w:b/>
          <w:sz w:val="28"/>
          <w:szCs w:val="28"/>
        </w:rPr>
      </w:pPr>
      <w:r w:rsidRPr="00401F4D">
        <w:rPr>
          <w:b/>
          <w:sz w:val="28"/>
          <w:szCs w:val="28"/>
        </w:rPr>
        <w:t xml:space="preserve">Задачи: 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3176"/>
        <w:gridCol w:w="3173"/>
        <w:gridCol w:w="3221"/>
      </w:tblGrid>
      <w:tr w:rsidR="00401F4D" w:rsidRPr="00401F4D" w:rsidTr="00401F4D">
        <w:tc>
          <w:tcPr>
            <w:tcW w:w="1659" w:type="pct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Обучающие</w:t>
            </w:r>
          </w:p>
        </w:tc>
        <w:tc>
          <w:tcPr>
            <w:tcW w:w="1658" w:type="pct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Развивающие</w:t>
            </w:r>
          </w:p>
        </w:tc>
        <w:tc>
          <w:tcPr>
            <w:tcW w:w="1683" w:type="pct"/>
          </w:tcPr>
          <w:p w:rsidR="00401F4D" w:rsidRPr="00401F4D" w:rsidRDefault="00401F4D" w:rsidP="00401F4D">
            <w:pPr>
              <w:jc w:val="center"/>
              <w:rPr>
                <w:b/>
                <w:i/>
                <w:sz w:val="28"/>
                <w:szCs w:val="28"/>
              </w:rPr>
            </w:pPr>
            <w:r w:rsidRPr="00401F4D">
              <w:rPr>
                <w:b/>
                <w:i/>
                <w:sz w:val="28"/>
                <w:szCs w:val="28"/>
              </w:rPr>
              <w:t>Воспитательные</w:t>
            </w:r>
          </w:p>
        </w:tc>
      </w:tr>
      <w:tr w:rsidR="00401F4D" w:rsidRPr="00401F4D" w:rsidTr="00401F4D">
        <w:tc>
          <w:tcPr>
            <w:tcW w:w="1659" w:type="pct"/>
          </w:tcPr>
          <w:p w:rsidR="00401F4D" w:rsidRPr="00401F4D" w:rsidRDefault="00401F4D" w:rsidP="00401F4D">
            <w:pPr>
              <w:widowControl w:val="0"/>
              <w:autoSpaceDE w:val="0"/>
              <w:autoSpaceDN w:val="0"/>
              <w:rPr>
                <w:sz w:val="28"/>
                <w:szCs w:val="28"/>
                <w:lang w:eastAsia="zh-CN"/>
              </w:rPr>
            </w:pPr>
            <w:r w:rsidRPr="00401F4D">
              <w:rPr>
                <w:sz w:val="28"/>
                <w:szCs w:val="28"/>
                <w:lang w:eastAsia="zh-CN"/>
              </w:rPr>
              <w:t>Расширить спектр специальных знаний в области шахматной игры</w:t>
            </w:r>
          </w:p>
        </w:tc>
        <w:tc>
          <w:tcPr>
            <w:tcW w:w="1658" w:type="pct"/>
          </w:tcPr>
          <w:p w:rsidR="00401F4D" w:rsidRPr="00401F4D" w:rsidRDefault="00401F4D" w:rsidP="00401F4D">
            <w:pPr>
              <w:tabs>
                <w:tab w:val="left" w:pos="1491"/>
              </w:tabs>
              <w:ind w:right="108"/>
              <w:rPr>
                <w:szCs w:val="28"/>
                <w:lang w:eastAsia="zh-CN"/>
              </w:rPr>
            </w:pPr>
            <w:r w:rsidRPr="00401F4D">
              <w:rPr>
                <w:sz w:val="28"/>
                <w:szCs w:val="28"/>
                <w:lang w:eastAsia="zh-CN"/>
              </w:rPr>
              <w:t xml:space="preserve">Способствовать развитию </w:t>
            </w:r>
            <w:proofErr w:type="gramStart"/>
            <w:r w:rsidRPr="00401F4D">
              <w:rPr>
                <w:sz w:val="28"/>
                <w:szCs w:val="28"/>
                <w:lang w:eastAsia="zh-CN"/>
              </w:rPr>
              <w:t>логического  мышления</w:t>
            </w:r>
            <w:proofErr w:type="gramEnd"/>
            <w:r w:rsidRPr="00401F4D">
              <w:rPr>
                <w:sz w:val="28"/>
                <w:szCs w:val="28"/>
                <w:lang w:eastAsia="zh-CN"/>
              </w:rPr>
              <w:t>, воображения и творческого подхода в шахматной игре.</w:t>
            </w:r>
          </w:p>
        </w:tc>
        <w:tc>
          <w:tcPr>
            <w:tcW w:w="1683" w:type="pct"/>
          </w:tcPr>
          <w:p w:rsidR="00401F4D" w:rsidRPr="00401F4D" w:rsidRDefault="00401F4D" w:rsidP="00401F4D">
            <w:pPr>
              <w:jc w:val="both"/>
              <w:rPr>
                <w:sz w:val="28"/>
                <w:szCs w:val="28"/>
                <w:lang w:eastAsia="zh-CN"/>
              </w:rPr>
            </w:pPr>
            <w:r w:rsidRPr="00401F4D">
              <w:rPr>
                <w:sz w:val="28"/>
                <w:szCs w:val="28"/>
                <w:lang w:eastAsia="zh-CN"/>
              </w:rPr>
              <w:t>Воспитывать целеустремленность, познавательный интерес к данной области знаний.</w:t>
            </w:r>
          </w:p>
        </w:tc>
      </w:tr>
    </w:tbl>
    <w:p w:rsidR="00401F4D" w:rsidRPr="00401F4D" w:rsidRDefault="00401F4D" w:rsidP="00401F4D">
      <w:pPr>
        <w:widowControl w:val="0"/>
        <w:autoSpaceDE w:val="0"/>
        <w:autoSpaceDN w:val="0"/>
        <w:jc w:val="both"/>
        <w:rPr>
          <w:lang w:eastAsia="en-US"/>
        </w:rPr>
      </w:pPr>
    </w:p>
    <w:p w:rsidR="00401F4D" w:rsidRPr="00401F4D" w:rsidRDefault="00BA60EC" w:rsidP="00401F4D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В 2025-2026</w:t>
      </w:r>
      <w:r w:rsidR="00401F4D" w:rsidRPr="00401F4D">
        <w:rPr>
          <w:lang w:eastAsia="en-US"/>
        </w:rPr>
        <w:t xml:space="preserve"> учебном году в объединении «От дебюта до эндшпиля» обучаются</w:t>
      </w:r>
      <w:r w:rsidR="00DA720C" w:rsidRPr="00DA720C">
        <w:rPr>
          <w:lang w:eastAsia="en-US"/>
        </w:rPr>
        <w:t xml:space="preserve"> </w:t>
      </w:r>
      <w:r w:rsidR="00DA720C" w:rsidRPr="00401F4D">
        <w:rPr>
          <w:lang w:eastAsia="en-US"/>
        </w:rPr>
        <w:t>обучающиеся с 7 лет</w:t>
      </w:r>
      <w:r w:rsidR="00401F4D" w:rsidRPr="00401F4D">
        <w:rPr>
          <w:lang w:eastAsia="en-US"/>
        </w:rPr>
        <w:t>:</w:t>
      </w:r>
    </w:p>
    <w:p w:rsidR="00401F4D" w:rsidRPr="00401F4D" w:rsidRDefault="00DA720C" w:rsidP="00401F4D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4 группы «Дебют» -1 год</w:t>
      </w:r>
      <w:r w:rsidRPr="00401F4D">
        <w:rPr>
          <w:lang w:eastAsia="en-US"/>
        </w:rPr>
        <w:t xml:space="preserve"> </w:t>
      </w:r>
      <w:proofErr w:type="gramStart"/>
      <w:r w:rsidRPr="00401F4D">
        <w:rPr>
          <w:lang w:eastAsia="en-US"/>
        </w:rPr>
        <w:t>обучения</w:t>
      </w:r>
      <w:r>
        <w:rPr>
          <w:lang w:eastAsia="en-US"/>
        </w:rPr>
        <w:t xml:space="preserve">, </w:t>
      </w:r>
      <w:r w:rsidRPr="00401F4D">
        <w:rPr>
          <w:lang w:eastAsia="en-US"/>
        </w:rPr>
        <w:t xml:space="preserve"> </w:t>
      </w:r>
      <w:r>
        <w:rPr>
          <w:lang w:eastAsia="en-US"/>
        </w:rPr>
        <w:t>3</w:t>
      </w:r>
      <w:proofErr w:type="gramEnd"/>
      <w:r>
        <w:rPr>
          <w:lang w:eastAsia="en-US"/>
        </w:rPr>
        <w:t xml:space="preserve"> группы «Дебют Плюс»  - 1 год обучения, </w:t>
      </w:r>
      <w:r w:rsidR="00401F4D" w:rsidRPr="00401F4D">
        <w:rPr>
          <w:lang w:eastAsia="en-US"/>
        </w:rPr>
        <w:t>1 группа – 1 года обучения, 1 группа – 2 года обучения, 1 группа – 3 года обучения, 1 группа</w:t>
      </w:r>
      <w:r>
        <w:rPr>
          <w:lang w:eastAsia="en-US"/>
        </w:rPr>
        <w:t xml:space="preserve"> </w:t>
      </w:r>
      <w:r w:rsidRPr="00401F4D">
        <w:rPr>
          <w:lang w:eastAsia="en-US"/>
        </w:rPr>
        <w:t>«Гамбит»</w:t>
      </w:r>
      <w:r>
        <w:rPr>
          <w:lang w:eastAsia="en-US"/>
        </w:rPr>
        <w:t xml:space="preserve"> – 1 год</w:t>
      </w:r>
      <w:r w:rsidR="00401F4D" w:rsidRPr="00401F4D">
        <w:rPr>
          <w:lang w:eastAsia="en-US"/>
        </w:rPr>
        <w:t xml:space="preserve"> обучения,</w:t>
      </w:r>
      <w:r w:rsidRPr="00DA720C">
        <w:rPr>
          <w:lang w:eastAsia="en-US"/>
        </w:rPr>
        <w:t xml:space="preserve"> </w:t>
      </w:r>
      <w:r w:rsidRPr="00401F4D">
        <w:rPr>
          <w:lang w:eastAsia="en-US"/>
        </w:rPr>
        <w:t>1 группа</w:t>
      </w:r>
      <w:r>
        <w:rPr>
          <w:lang w:eastAsia="en-US"/>
        </w:rPr>
        <w:t xml:space="preserve"> </w:t>
      </w:r>
      <w:r w:rsidRPr="00401F4D">
        <w:rPr>
          <w:lang w:eastAsia="en-US"/>
        </w:rPr>
        <w:t>«Гамбит</w:t>
      </w:r>
      <w:r>
        <w:rPr>
          <w:lang w:eastAsia="en-US"/>
        </w:rPr>
        <w:t xml:space="preserve"> Плюс</w:t>
      </w:r>
      <w:r w:rsidRPr="00401F4D">
        <w:rPr>
          <w:lang w:eastAsia="en-US"/>
        </w:rPr>
        <w:t>»</w:t>
      </w:r>
      <w:r>
        <w:rPr>
          <w:lang w:eastAsia="en-US"/>
        </w:rPr>
        <w:t xml:space="preserve"> – 1 год</w:t>
      </w:r>
      <w:r w:rsidRPr="00401F4D">
        <w:rPr>
          <w:lang w:eastAsia="en-US"/>
        </w:rPr>
        <w:t xml:space="preserve"> обучения</w:t>
      </w:r>
      <w:r w:rsidR="00401F4D" w:rsidRPr="00401F4D">
        <w:rPr>
          <w:lang w:eastAsia="en-US"/>
        </w:rPr>
        <w:t>.</w:t>
      </w:r>
    </w:p>
    <w:p w:rsidR="00401F4D" w:rsidRDefault="00401F4D" w:rsidP="00401F4D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B462D8" w:rsidRDefault="00B462D8" w:rsidP="00401F4D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B462D8" w:rsidRDefault="00B462D8" w:rsidP="00401F4D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B462D8" w:rsidRDefault="00B462D8" w:rsidP="00401F4D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386086" w:rsidRDefault="00386086" w:rsidP="00401F4D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821C0F" w:rsidRDefault="00821C0F" w:rsidP="00401F4D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B462D8" w:rsidRPr="00401F4D" w:rsidRDefault="00B462D8" w:rsidP="00401F4D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3F5ECF" w:rsidRPr="003F5ECF" w:rsidRDefault="00FA35E1" w:rsidP="003F5ECF">
      <w:pPr>
        <w:pStyle w:val="a5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Приложение.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8"/>
        <w:gridCol w:w="812"/>
        <w:gridCol w:w="747"/>
        <w:gridCol w:w="6673"/>
      </w:tblGrid>
      <w:tr w:rsidR="003F5ECF" w:rsidRPr="003F5ECF" w:rsidTr="00844919">
        <w:tc>
          <w:tcPr>
            <w:tcW w:w="5000" w:type="pct"/>
            <w:gridSpan w:val="4"/>
          </w:tcPr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  <w:r w:rsidRPr="003F5ECF">
              <w:rPr>
                <w:b/>
              </w:rPr>
              <w:t>Тематическое планирование занятий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Творческое объединение «Шахматы</w:t>
            </w:r>
            <w:proofErr w:type="gramStart"/>
            <w:r w:rsidRPr="003F5ECF">
              <w:rPr>
                <w:b/>
              </w:rPr>
              <w:t>» .</w:t>
            </w:r>
            <w:proofErr w:type="gramEnd"/>
            <w:r w:rsidRPr="003F5ECF">
              <w:rPr>
                <w:b/>
              </w:rPr>
              <w:t xml:space="preserve">  Ознакомительный уровень «Дебют».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Год обучения: 1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36</w:t>
            </w:r>
          </w:p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rPr>
                <w:b/>
              </w:rPr>
              <w:t>В неделю: 1 час, в год: 36 час.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Неделя/</w:t>
            </w:r>
          </w:p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№ занятий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число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Часы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Тема занятий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02.09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Вводное занятие. История развития шахмат.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09.09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  <w:rPr>
                <w:rFonts w:ascii="Calibri" w:hAnsi="Calibri" w:cs="Calibri"/>
              </w:rPr>
            </w:pPr>
            <w:r w:rsidRPr="003F5ECF">
              <w:t>Шахматная доска. Шахматные фигуры.</w:t>
            </w:r>
            <w:r w:rsidRPr="003F5E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F5ECF" w:rsidRPr="003F5ECF" w:rsidRDefault="00AC73AA" w:rsidP="003F5ECF">
            <w:pPr>
              <w:tabs>
                <w:tab w:val="left" w:pos="2715"/>
              </w:tabs>
            </w:pPr>
            <w:hyperlink r:id="rId9" w:history="1">
              <w:r w:rsidR="003F5ECF"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="003F5ECF" w:rsidRPr="003F5ECF">
              <w:t>, раздел «Как ходят фигуры».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16.09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  <w:rPr>
                <w:rFonts w:ascii="Calibri" w:hAnsi="Calibri" w:cs="Calibri"/>
              </w:rPr>
            </w:pPr>
            <w:r w:rsidRPr="003F5ECF">
              <w:t>Ход ладьей. Ход слоном. Ход ферзем.</w:t>
            </w:r>
            <w:r w:rsidRPr="003F5E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F5ECF" w:rsidRPr="003F5ECF" w:rsidRDefault="00AC73AA" w:rsidP="003F5ECF">
            <w:pPr>
              <w:tabs>
                <w:tab w:val="left" w:pos="2715"/>
              </w:tabs>
            </w:pPr>
            <w:hyperlink r:id="rId10" w:history="1">
              <w:r w:rsidR="003F5ECF"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="003F5ECF" w:rsidRPr="003F5ECF">
              <w:t xml:space="preserve">, раздел «Как ходят фигуры», </w:t>
            </w:r>
            <w:proofErr w:type="spellStart"/>
            <w:r w:rsidR="003F5ECF" w:rsidRPr="003F5ECF">
              <w:t>видеоуроки</w:t>
            </w:r>
            <w:proofErr w:type="spellEnd"/>
            <w:r w:rsidR="003F5ECF" w:rsidRPr="003F5ECF">
              <w:t>: «Ладья», «Ферзь», «Слон».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4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23.09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Ход конем. Ход королем. Ход пешкой. </w:t>
            </w:r>
          </w:p>
          <w:p w:rsidR="003F5ECF" w:rsidRPr="003F5ECF" w:rsidRDefault="00AC73AA" w:rsidP="003F5ECF">
            <w:pPr>
              <w:tabs>
                <w:tab w:val="left" w:pos="2715"/>
              </w:tabs>
            </w:pPr>
            <w:hyperlink r:id="rId11" w:history="1">
              <w:r w:rsidR="003F5ECF"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="003F5ECF" w:rsidRPr="003F5ECF">
              <w:t xml:space="preserve">, раздел «Как ходят фигуры», </w:t>
            </w:r>
            <w:proofErr w:type="spellStart"/>
            <w:r w:rsidR="003F5ECF" w:rsidRPr="003F5ECF">
              <w:t>видеоуроки</w:t>
            </w:r>
            <w:proofErr w:type="spellEnd"/>
            <w:r w:rsidR="003F5ECF" w:rsidRPr="003F5ECF">
              <w:t>: «Конь», «Король», «Пешка».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5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30.09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Шах. Мат. Три вида защиты от шаха. </w:t>
            </w:r>
          </w:p>
          <w:p w:rsidR="003F5ECF" w:rsidRPr="003F5ECF" w:rsidRDefault="003F5ECF" w:rsidP="003F5ECF">
            <w:pPr>
              <w:tabs>
                <w:tab w:val="left" w:pos="2715"/>
              </w:tabs>
              <w:rPr>
                <w:i/>
              </w:rPr>
            </w:pPr>
            <w:r w:rsidRPr="003F5ECF">
              <w:rPr>
                <w:i/>
              </w:rPr>
              <w:t>Контрольное занятие по теме: «Правила игры в шахматы».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6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07.10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Мат – конечная цель игры в шахматы. </w:t>
            </w:r>
            <w:hyperlink r:id="rId12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«Пора играть!», </w:t>
            </w:r>
            <w:proofErr w:type="spellStart"/>
            <w:r w:rsidRPr="003F5ECF">
              <w:t>видеоуроки</w:t>
            </w:r>
            <w:proofErr w:type="spellEnd"/>
            <w:r w:rsidRPr="003F5ECF">
              <w:t>: «Делаем шах», «Защита от шаха».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7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14.10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Матует пешка, матует ладья, матует слон, матует ферзь, матует конь. </w:t>
            </w:r>
            <w:hyperlink r:id="rId13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«Пора играть!»,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«Делаем мат».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8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21.10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Мат двумя ладьями. Мат ладьей и ферзем. </w:t>
            </w:r>
            <w:hyperlink r:id="rId14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«Пора играть!»,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«Самый быстрый мат».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9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28.10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Мат ферзем с помощью других фигур. </w:t>
            </w:r>
            <w:hyperlink r:id="rId15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«Ставим мат»,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«Мат ферзем».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10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11.11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Мат ферзем и королем.</w:t>
            </w:r>
            <w:r w:rsidRPr="003F5ECF">
              <w:tab/>
            </w:r>
            <w:hyperlink r:id="rId16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«Ставим мат»,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«Помощь при мате».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11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18.11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Рокировка. Рокировка в короткую сторону, рокировка в длинную сторону. </w:t>
            </w:r>
            <w:hyperlink r:id="rId17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«Пора играть!»,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«Рокировка».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12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25.11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Мат ладьей с другими фигурами (конь, слон, король) </w:t>
            </w:r>
            <w:hyperlink r:id="rId18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«Ставим мат»,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«Мат ладьей».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13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02.12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Пат. Король в патовой позиции. Вечный шах. Ничья, ничейные позиции. </w:t>
            </w:r>
            <w:hyperlink r:id="rId19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«Пора играть!»,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«Ничья патом».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14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09.12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Задачи на пат. </w:t>
            </w:r>
            <w:hyperlink r:id="rId20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 xml:space="preserve">, раздел «Пора играть!», </w:t>
            </w:r>
            <w:proofErr w:type="spellStart"/>
            <w:r w:rsidRPr="003F5ECF">
              <w:t>видеоурок</w:t>
            </w:r>
            <w:proofErr w:type="spellEnd"/>
            <w:r w:rsidRPr="003F5ECF">
              <w:t xml:space="preserve"> «Другие ничьи».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15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16.12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Тактика в шахматах. Двойной удар королем. </w:t>
            </w:r>
            <w:hyperlink r:id="rId21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>, раздел «</w:t>
            </w:r>
            <w:proofErr w:type="gramStart"/>
            <w:r w:rsidRPr="003F5ECF">
              <w:t>Думай</w:t>
            </w:r>
            <w:proofErr w:type="gramEnd"/>
            <w:r w:rsidRPr="003F5ECF">
              <w:t xml:space="preserve"> как шахматист», основы тактики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16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23.12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Двойной удар пешкой, двойной удар конем, двойной удар ладьей, двойной удар слоном. </w:t>
            </w:r>
            <w:hyperlink r:id="rId22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>, раздел «</w:t>
            </w:r>
            <w:proofErr w:type="gramStart"/>
            <w:r w:rsidRPr="003F5ECF">
              <w:t>Думай</w:t>
            </w:r>
            <w:proofErr w:type="gramEnd"/>
            <w:r w:rsidRPr="003F5ECF">
              <w:t xml:space="preserve"> как шахматист», основы тактики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lastRenderedPageBreak/>
              <w:t>17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13.01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Двойной удар ферзем. Тройной удар ферзем. </w:t>
            </w:r>
            <w:hyperlink r:id="rId23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>, раздел «</w:t>
            </w:r>
            <w:proofErr w:type="gramStart"/>
            <w:r w:rsidRPr="003F5ECF">
              <w:t>Думай</w:t>
            </w:r>
            <w:proofErr w:type="gramEnd"/>
            <w:r w:rsidRPr="003F5ECF">
              <w:t xml:space="preserve"> как шахматист», основы тактики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18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20.01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Связка. Связка с королем. Устранение защиты.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19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27.01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Вскрытый шах. Двойной шах.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20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03.02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«Тактика в шахматах» </w:t>
            </w:r>
            <w:hyperlink r:id="rId24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>, раздел «</w:t>
            </w:r>
            <w:proofErr w:type="gramStart"/>
            <w:r w:rsidRPr="003F5ECF">
              <w:t>Думай</w:t>
            </w:r>
            <w:proofErr w:type="gramEnd"/>
            <w:r w:rsidRPr="003F5ECF">
              <w:t xml:space="preserve"> как шахматист», основы тактики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21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10.02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Решение задач в один ход. </w:t>
            </w:r>
            <w:hyperlink r:id="rId25" w:history="1">
              <w:r w:rsidRPr="003F5ECF">
                <w:rPr>
                  <w:color w:val="0000FF"/>
                  <w:u w:val="single"/>
                </w:rPr>
                <w:t>https://www.chess.com/ru</w:t>
              </w:r>
            </w:hyperlink>
            <w:r w:rsidRPr="003F5ECF">
              <w:t>, раздел «Задачи», решаем задачи.</w:t>
            </w:r>
          </w:p>
          <w:p w:rsidR="003F5ECF" w:rsidRPr="003F5ECF" w:rsidRDefault="003F5ECF" w:rsidP="003F5ECF">
            <w:pPr>
              <w:tabs>
                <w:tab w:val="left" w:pos="2715"/>
              </w:tabs>
              <w:rPr>
                <w:i/>
              </w:rPr>
            </w:pPr>
            <w:r w:rsidRPr="003F5ECF">
              <w:rPr>
                <w:i/>
              </w:rPr>
              <w:t>Контрольное занятие по теме: «Ценность фигур и обмен».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22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17.02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Решение задач в два хода.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23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24.02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Права игрока. Обязанности игрока.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24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03.03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Шахматная партия.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25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10.03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Партия в два хода. «Детский мат».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26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17.03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Защита от «Детского мата».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27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24.03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Правила развития фигур.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28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31.03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Защита от двух коней.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29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07.04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Итальянская партия.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30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14.04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Мат </w:t>
            </w:r>
            <w:proofErr w:type="spellStart"/>
            <w:r w:rsidRPr="003F5ECF">
              <w:t>Легаля</w:t>
            </w:r>
            <w:proofErr w:type="spellEnd"/>
            <w:r w:rsidRPr="003F5ECF">
              <w:t>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31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21.04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Игровая практика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32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28.04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Комбинации в 1 и 2 хода.</w:t>
            </w:r>
          </w:p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Разбор сыгранных партий.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33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05.05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Турнир.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34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12.05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 xml:space="preserve"> Шахматная партия. Разбор сыгранных партий.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35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19.05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rPr>
                <w:i/>
              </w:rPr>
              <w:t>Контрольное занятие по теме: «Схемы достижения матовых ситуаций».</w:t>
            </w:r>
          </w:p>
        </w:tc>
      </w:tr>
      <w:tr w:rsidR="003F5ECF" w:rsidRPr="003F5ECF" w:rsidTr="00844919">
        <w:tc>
          <w:tcPr>
            <w:tcW w:w="72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36</w:t>
            </w:r>
          </w:p>
        </w:tc>
        <w:tc>
          <w:tcPr>
            <w:tcW w:w="353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26.05</w:t>
            </w:r>
          </w:p>
        </w:tc>
        <w:tc>
          <w:tcPr>
            <w:tcW w:w="398" w:type="pct"/>
          </w:tcPr>
          <w:p w:rsidR="003F5ECF" w:rsidRPr="003F5ECF" w:rsidRDefault="003F5ECF" w:rsidP="003F5ECF">
            <w:pPr>
              <w:tabs>
                <w:tab w:val="left" w:pos="2715"/>
              </w:tabs>
              <w:jc w:val="center"/>
            </w:pPr>
            <w:r w:rsidRPr="003F5ECF">
              <w:t>1</w:t>
            </w:r>
          </w:p>
        </w:tc>
        <w:tc>
          <w:tcPr>
            <w:tcW w:w="3526" w:type="pct"/>
          </w:tcPr>
          <w:p w:rsidR="003F5ECF" w:rsidRPr="003F5ECF" w:rsidRDefault="003F5ECF" w:rsidP="003F5ECF">
            <w:pPr>
              <w:tabs>
                <w:tab w:val="left" w:pos="2715"/>
              </w:tabs>
            </w:pPr>
            <w:r w:rsidRPr="003F5ECF">
              <w:t>Итоговое занятие.</w:t>
            </w:r>
          </w:p>
          <w:p w:rsidR="003F5ECF" w:rsidRPr="003F5ECF" w:rsidRDefault="003F5ECF" w:rsidP="003F5ECF">
            <w:pPr>
              <w:tabs>
                <w:tab w:val="left" w:pos="2715"/>
              </w:tabs>
            </w:pPr>
          </w:p>
        </w:tc>
      </w:tr>
    </w:tbl>
    <w:p w:rsidR="003F5ECF" w:rsidRPr="003F5ECF" w:rsidRDefault="003F5ECF" w:rsidP="003F5EC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48"/>
        <w:gridCol w:w="803"/>
        <w:gridCol w:w="48"/>
        <w:gridCol w:w="72"/>
        <w:gridCol w:w="976"/>
        <w:gridCol w:w="48"/>
        <w:gridCol w:w="72"/>
        <w:gridCol w:w="687"/>
        <w:gridCol w:w="48"/>
        <w:gridCol w:w="281"/>
        <w:gridCol w:w="5708"/>
        <w:gridCol w:w="143"/>
      </w:tblGrid>
      <w:tr w:rsidR="003F5ECF" w:rsidRPr="003F5ECF" w:rsidTr="00844919">
        <w:tc>
          <w:tcPr>
            <w:tcW w:w="9889" w:type="dxa"/>
            <w:gridSpan w:val="13"/>
          </w:tcPr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</w:p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  <w:r w:rsidRPr="003F5ECF">
              <w:rPr>
                <w:b/>
              </w:rPr>
              <w:t>Тематическое планирование занятий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Творческое объединение «Шахматы</w:t>
            </w:r>
            <w:proofErr w:type="gramStart"/>
            <w:r w:rsidRPr="003F5ECF">
              <w:rPr>
                <w:b/>
              </w:rPr>
              <w:t>» .</w:t>
            </w:r>
            <w:proofErr w:type="gramEnd"/>
            <w:r w:rsidRPr="003F5ECF">
              <w:rPr>
                <w:b/>
              </w:rPr>
              <w:t xml:space="preserve">  Базовый уровень «От дебюта до эндшпиля»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Год обучения: 1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72</w:t>
            </w:r>
          </w:p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В неделю: 4 час, в год: 144 час.</w:t>
            </w:r>
          </w:p>
        </w:tc>
      </w:tr>
      <w:tr w:rsidR="003F5ECF" w:rsidRPr="003F5ECF" w:rsidTr="00844919">
        <w:tc>
          <w:tcPr>
            <w:tcW w:w="955" w:type="dxa"/>
          </w:tcPr>
          <w:p w:rsidR="003F5ECF" w:rsidRPr="003F5ECF" w:rsidRDefault="003F5ECF" w:rsidP="003F5ECF">
            <w:pPr>
              <w:ind w:right="-108"/>
              <w:jc w:val="center"/>
              <w:rPr>
                <w:b/>
              </w:rPr>
            </w:pPr>
            <w:r w:rsidRPr="003F5ECF">
              <w:rPr>
                <w:b/>
              </w:rPr>
              <w:t>Неделя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число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№ занятий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Часы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Тема занятий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tabs>
                <w:tab w:val="left" w:pos="0"/>
              </w:tabs>
              <w:jc w:val="center"/>
            </w:pPr>
            <w:r w:rsidRPr="003F5ECF">
              <w:t>03.09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tabs>
                <w:tab w:val="left" w:pos="0"/>
              </w:tabs>
              <w:jc w:val="center"/>
            </w:pPr>
            <w:r w:rsidRPr="003F5ECF">
              <w:t>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Вводное занятие.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05.09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История  развития</w:t>
            </w:r>
            <w:proofErr w:type="gramEnd"/>
            <w:r w:rsidRPr="003F5ECF">
              <w:t xml:space="preserve"> шахмат.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10.09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Шахматная  доска</w:t>
            </w:r>
            <w:proofErr w:type="gramEnd"/>
            <w:r w:rsidRPr="003F5ECF">
              <w:t>, вертикали  и  горизонтали.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12.09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Фигуры  и</w:t>
            </w:r>
            <w:proofErr w:type="gramEnd"/>
            <w:r w:rsidRPr="003F5ECF">
              <w:t xml:space="preserve">  их  обозначение.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17.09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Шахматная  нотация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19.09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Ходы </w:t>
            </w:r>
            <w:proofErr w:type="gramStart"/>
            <w:r w:rsidRPr="003F5ECF">
              <w:t>линейными  фигурами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24.09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Ладья. Слон. Ферзь.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26.09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Ход конем.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01.10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Ход пешкой.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03.10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Ход пешкой.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08.10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Пешка, </w:t>
            </w:r>
            <w:proofErr w:type="gramStart"/>
            <w:r w:rsidRPr="003F5ECF">
              <w:t>взятие  на</w:t>
            </w:r>
            <w:proofErr w:type="gramEnd"/>
            <w:r w:rsidRPr="003F5ECF">
              <w:t xml:space="preserve"> проходе.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10.10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Превращение  пешки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7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15.10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Рокировка.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17.10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шаха.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8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22.10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Мат  -</w:t>
            </w:r>
            <w:proofErr w:type="gramEnd"/>
            <w:r w:rsidRPr="003F5ECF">
              <w:t xml:space="preserve"> конечная  цель игры  в  шахматы. 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24.10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Мат  2</w:t>
            </w:r>
            <w:proofErr w:type="gramEnd"/>
            <w:r w:rsidRPr="003F5ECF">
              <w:t>-мя ладьями.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9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29.10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Мат </w:t>
            </w:r>
            <w:proofErr w:type="gramStart"/>
            <w:r w:rsidRPr="003F5ECF">
              <w:t>ладьей  и</w:t>
            </w:r>
            <w:proofErr w:type="gramEnd"/>
            <w:r w:rsidRPr="003F5ECF">
              <w:t xml:space="preserve"> ферзем.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31.10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Мат ферзем </w:t>
            </w:r>
            <w:proofErr w:type="gramStart"/>
            <w:r w:rsidRPr="003F5ECF">
              <w:t>с  помощью</w:t>
            </w:r>
            <w:proofErr w:type="gramEnd"/>
            <w:r w:rsidRPr="003F5ECF">
              <w:t xml:space="preserve">  других фигур.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10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05.11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19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Мат  ферзем</w:t>
            </w:r>
            <w:proofErr w:type="gramEnd"/>
            <w:r w:rsidRPr="003F5ECF">
              <w:t xml:space="preserve">  и королем.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07.11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с  другими</w:t>
            </w:r>
            <w:proofErr w:type="gramEnd"/>
            <w:r w:rsidRPr="003F5ECF">
              <w:t xml:space="preserve">  фигурами (конь, слон, король).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12.11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Мат  по</w:t>
            </w:r>
            <w:proofErr w:type="gramEnd"/>
            <w:r w:rsidRPr="003F5ECF">
              <w:t xml:space="preserve">  последней горизонтали  или  вертикали.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14.11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и  королем</w:t>
            </w:r>
            <w:proofErr w:type="gramEnd"/>
            <w:r w:rsidRPr="003F5ECF">
              <w:t xml:space="preserve"> против  короля  противника.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19.11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Пат  Король</w:t>
            </w:r>
            <w:proofErr w:type="gramEnd"/>
            <w:r w:rsidRPr="003F5ECF">
              <w:t xml:space="preserve"> в  патовой  позиции.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21.11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Бешеная  ладья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26.11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Задачи  на</w:t>
            </w:r>
            <w:proofErr w:type="gramEnd"/>
            <w:r w:rsidRPr="003F5ECF">
              <w:t xml:space="preserve">  пат.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28.11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Вечный шах.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03.12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Король  с</w:t>
            </w:r>
            <w:proofErr w:type="gramEnd"/>
            <w:r w:rsidRPr="003F5ECF">
              <w:t xml:space="preserve"> пешкой  против  короля.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05.12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Pr>
              <w:rPr>
                <w:i/>
              </w:rPr>
            </w:pPr>
            <w:proofErr w:type="gramStart"/>
            <w:r w:rsidRPr="003F5ECF">
              <w:rPr>
                <w:i/>
              </w:rPr>
              <w:t>Контрольное  занятие</w:t>
            </w:r>
            <w:proofErr w:type="gramEnd"/>
            <w:r w:rsidRPr="003F5ECF">
              <w:rPr>
                <w:i/>
              </w:rPr>
              <w:t xml:space="preserve"> по  теме: «Тактика».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10.12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слон  против короля.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12.12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конь  против  короля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17.12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ферзь против  короля.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19.12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ладья  против  короля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17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24.12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Пат </w:t>
            </w:r>
            <w:proofErr w:type="gramStart"/>
            <w:r w:rsidRPr="003F5ECF">
              <w:t>в  миттельшпиле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26.12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Тактика  в</w:t>
            </w:r>
            <w:proofErr w:type="gramEnd"/>
            <w:r w:rsidRPr="003F5ECF">
              <w:t xml:space="preserve">  шахматах.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18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31.12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королем. </w:t>
            </w:r>
            <w:proofErr w:type="gramStart"/>
            <w:r w:rsidRPr="003F5ECF">
              <w:t>Двойной  удар</w:t>
            </w:r>
            <w:proofErr w:type="gramEnd"/>
            <w:r w:rsidRPr="003F5ECF">
              <w:t xml:space="preserve"> пешкой.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14.01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слоном.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19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16.01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конем.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21.01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ладьей.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20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23.01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39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ферзем.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28.01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Тройной  удар</w:t>
            </w:r>
            <w:proofErr w:type="gramEnd"/>
            <w:r w:rsidRPr="003F5ECF">
              <w:t xml:space="preserve">   ферзем.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30.01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Тактические  удары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04.02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Связка.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06.02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spellStart"/>
            <w:r w:rsidRPr="003F5ECF">
              <w:t>Полусвязка</w:t>
            </w:r>
            <w:proofErr w:type="spell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11.02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Устранение  защиты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13.02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Освобождение  поля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18.02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Отвлечение.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20.02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Завлечение.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25.02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rPr>
                <w:i/>
              </w:rPr>
              <w:t>Контрольное  занятие</w:t>
            </w:r>
            <w:proofErr w:type="gramEnd"/>
            <w:r w:rsidRPr="003F5ECF">
              <w:rPr>
                <w:i/>
              </w:rPr>
              <w:t xml:space="preserve"> по  теме: «Эндшпиль».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27.02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49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Перекрытие.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04.03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Вскрытый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06.03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Двойной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11.03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один  ход.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27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13.03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Решение  этюдов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18.03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28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20.03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Права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25.03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Обязанности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29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27.03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Дебют.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01.04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Партия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30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03.04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59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>«</w:t>
            </w:r>
            <w:proofErr w:type="gramStart"/>
            <w:r w:rsidRPr="003F5ECF">
              <w:t>Детский  мат</w:t>
            </w:r>
            <w:proofErr w:type="gramEnd"/>
            <w:r w:rsidRPr="003F5ECF">
              <w:t>»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08.04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детского  мата.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31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10.04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Правило  развития</w:t>
            </w:r>
            <w:proofErr w:type="gramEnd"/>
            <w:r w:rsidRPr="003F5ECF">
              <w:t xml:space="preserve">  фигур.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15.04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Защита  2</w:t>
            </w:r>
            <w:proofErr w:type="gramEnd"/>
            <w:r w:rsidRPr="003F5ECF">
              <w:t xml:space="preserve"> –х  коней.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lastRenderedPageBreak/>
              <w:t>32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17.04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Итальянская  партия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22.04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Игра  с</w:t>
            </w:r>
            <w:proofErr w:type="gramEnd"/>
            <w:r w:rsidRPr="003F5ECF">
              <w:t xml:space="preserve">  часами.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33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24.04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Разбор  сыгранных</w:t>
            </w:r>
            <w:proofErr w:type="gramEnd"/>
            <w:r w:rsidRPr="003F5ECF">
              <w:t xml:space="preserve">  партий.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29.04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Комбинации </w:t>
            </w:r>
            <w:proofErr w:type="gramStart"/>
            <w:r w:rsidRPr="003F5ECF">
              <w:t>в  один</w:t>
            </w:r>
            <w:proofErr w:type="gramEnd"/>
            <w:r w:rsidRPr="003F5ECF">
              <w:t xml:space="preserve">  и  два  хода.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34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06.05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r w:rsidRPr="003F5ECF">
              <w:t xml:space="preserve">Комбинации в </w:t>
            </w:r>
            <w:proofErr w:type="gramStart"/>
            <w:r w:rsidRPr="003F5ECF">
              <w:t>3  и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08.05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Партия  в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35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13.05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69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Оценка  ситуации</w:t>
            </w:r>
            <w:proofErr w:type="gramEnd"/>
            <w:r w:rsidRPr="003F5ECF">
              <w:t xml:space="preserve">  для  обмена  фигур.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15.05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70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rPr>
                <w:i/>
              </w:rPr>
              <w:t>Контрольное  занятие</w:t>
            </w:r>
            <w:proofErr w:type="gramEnd"/>
            <w:r w:rsidRPr="003F5ECF">
              <w:rPr>
                <w:i/>
              </w:rPr>
              <w:t xml:space="preserve"> по  теме: «Дебют».</w:t>
            </w:r>
          </w:p>
        </w:tc>
      </w:tr>
      <w:tr w:rsidR="003F5ECF" w:rsidRPr="003F5ECF" w:rsidTr="00844919">
        <w:trPr>
          <w:trHeight w:val="70"/>
        </w:trPr>
        <w:tc>
          <w:tcPr>
            <w:tcW w:w="955" w:type="dxa"/>
            <w:vMerge w:val="restart"/>
          </w:tcPr>
          <w:p w:rsidR="003F5ECF" w:rsidRPr="003F5ECF" w:rsidRDefault="003F5ECF" w:rsidP="003F5ECF">
            <w:pPr>
              <w:jc w:val="center"/>
            </w:pPr>
            <w:r w:rsidRPr="003F5ECF">
              <w:t>36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19.05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71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Промежуточная  аттестация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5" w:type="dxa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</w:pPr>
            <w:r w:rsidRPr="003F5ECF">
              <w:t>22.05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72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180" w:type="dxa"/>
            <w:gridSpan w:val="4"/>
          </w:tcPr>
          <w:p w:rsidR="003F5ECF" w:rsidRPr="003F5ECF" w:rsidRDefault="003F5ECF" w:rsidP="003F5ECF">
            <w:proofErr w:type="gramStart"/>
            <w:r w:rsidRPr="003F5ECF">
              <w:t>Итоговое  занятие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9889" w:type="dxa"/>
            <w:gridSpan w:val="13"/>
          </w:tcPr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  <w:r w:rsidRPr="003F5ECF">
              <w:rPr>
                <w:b/>
              </w:rPr>
              <w:t>Тематическое планирование занятий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Творческое объединение «Шахматы».  Базовый уровень «От дебюта до эндшпиля»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Год обучения: 2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72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 xml:space="preserve">В неделю: 4 час, в год: 144 час. </w:t>
            </w:r>
          </w:p>
          <w:p w:rsidR="003F5ECF" w:rsidRPr="003F5ECF" w:rsidRDefault="003F5ECF" w:rsidP="003F5ECF">
            <w:pPr>
              <w:jc w:val="center"/>
              <w:rPr>
                <w:b/>
              </w:rPr>
            </w:pPr>
          </w:p>
        </w:tc>
      </w:tr>
      <w:tr w:rsidR="003F5ECF" w:rsidRPr="003F5ECF" w:rsidTr="003F5ECF">
        <w:tc>
          <w:tcPr>
            <w:tcW w:w="1003" w:type="dxa"/>
            <w:gridSpan w:val="2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Неделя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число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№ занятий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Часы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Тема занятий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pPr>
              <w:tabs>
                <w:tab w:val="left" w:pos="0"/>
              </w:tabs>
            </w:pPr>
            <w:r w:rsidRPr="003F5ECF">
              <w:t>01.09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tabs>
                <w:tab w:val="left" w:pos="0"/>
              </w:tabs>
            </w:pPr>
            <w:r w:rsidRPr="003F5ECF">
              <w:t>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Вводное  занятие</w:t>
            </w:r>
            <w:proofErr w:type="gramEnd"/>
            <w:r w:rsidRPr="003F5ECF">
              <w:t xml:space="preserve">.    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  <w:vAlign w:val="center"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02.09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Открытые  дебюты</w:t>
            </w:r>
            <w:proofErr w:type="gramEnd"/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08.09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Игра  белыми</w:t>
            </w:r>
            <w:proofErr w:type="gramEnd"/>
            <w:r w:rsidRPr="003F5ECF">
              <w:t xml:space="preserve">  центральный  гамбит.  </w:t>
            </w:r>
            <w:proofErr w:type="gramStart"/>
            <w:r w:rsidRPr="003F5ECF">
              <w:t>Шотландский  гамбит</w:t>
            </w:r>
            <w:proofErr w:type="gramEnd"/>
            <w:r w:rsidRPr="003F5ECF">
              <w:t xml:space="preserve">. </w:t>
            </w:r>
            <w:proofErr w:type="gramStart"/>
            <w:r w:rsidRPr="003F5ECF">
              <w:t>Северный  гамбит</w:t>
            </w:r>
            <w:proofErr w:type="gramEnd"/>
            <w:r w:rsidRPr="003F5ECF">
              <w:t xml:space="preserve">.  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  <w:vAlign w:val="center"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09.09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Полуоткрытые  дебюты</w:t>
            </w:r>
            <w:proofErr w:type="gramEnd"/>
            <w:r w:rsidRPr="003F5ECF">
              <w:t xml:space="preserve">: </w:t>
            </w:r>
            <w:proofErr w:type="spellStart"/>
            <w:r w:rsidRPr="003F5ECF">
              <w:t>сицилианская</w:t>
            </w:r>
            <w:proofErr w:type="spellEnd"/>
            <w:r w:rsidRPr="003F5ECF">
              <w:t xml:space="preserve">  защита, Французская  защита, Защита  2-х  коней.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14.09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Закрытые дебюты.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16.09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 xml:space="preserve">Защита  </w:t>
            </w:r>
            <w:proofErr w:type="spellStart"/>
            <w:r w:rsidRPr="003F5ECF">
              <w:t>Филидора</w:t>
            </w:r>
            <w:proofErr w:type="spellEnd"/>
            <w:proofErr w:type="gramEnd"/>
            <w:r w:rsidRPr="003F5ECF">
              <w:t xml:space="preserve">, защита  </w:t>
            </w:r>
            <w:proofErr w:type="spellStart"/>
            <w:r w:rsidRPr="003F5ECF">
              <w:t>Каро</w:t>
            </w:r>
            <w:proofErr w:type="spellEnd"/>
            <w:r w:rsidRPr="003F5ECF">
              <w:t xml:space="preserve">-Канн.       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4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22.09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Слоновые  комбинации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23.09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8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 xml:space="preserve">Жертва </w:t>
            </w:r>
            <w:proofErr w:type="gramStart"/>
            <w:r w:rsidRPr="003F5ECF">
              <w:t>слона  на</w:t>
            </w:r>
            <w:proofErr w:type="gramEnd"/>
            <w:r w:rsidRPr="003F5ECF">
              <w:t xml:space="preserve"> Н 7  и Н 2  при  атаке  на  короля.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5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29.09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9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Коневые  комбинации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30.09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10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конем  (вилка)  и  мат  конем  спертый.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6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06.10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Пешечные комбинации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07.10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spellStart"/>
            <w:proofErr w:type="gramStart"/>
            <w:r w:rsidRPr="003F5ECF">
              <w:t>Тяжелофигурные</w:t>
            </w:r>
            <w:proofErr w:type="spellEnd"/>
            <w:r w:rsidRPr="003F5ECF">
              <w:t xml:space="preserve">  комбинации</w:t>
            </w:r>
            <w:proofErr w:type="gramEnd"/>
            <w:r w:rsidRPr="003F5ECF">
              <w:t xml:space="preserve"> ферзя, ладьи.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7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13.10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13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Комбинации  на</w:t>
            </w:r>
            <w:proofErr w:type="gramEnd"/>
            <w:r w:rsidRPr="003F5ECF">
              <w:t xml:space="preserve">  завлечение  под  вскрытый  шах или  двойной удар.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14.10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14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Комбинации  на</w:t>
            </w:r>
            <w:proofErr w:type="gramEnd"/>
            <w:r w:rsidRPr="003F5ECF">
              <w:t xml:space="preserve">  отвлечение  фигуры  от  защиты  короля.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8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20.10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15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 xml:space="preserve">Комбинации </w:t>
            </w:r>
            <w:proofErr w:type="gramStart"/>
            <w:r w:rsidRPr="003F5ECF">
              <w:t>на  освобождение</w:t>
            </w:r>
            <w:proofErr w:type="gramEnd"/>
            <w:r w:rsidRPr="003F5ECF">
              <w:t xml:space="preserve"> линии.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22.10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16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Ловушки  в</w:t>
            </w:r>
            <w:proofErr w:type="gramEnd"/>
            <w:r w:rsidRPr="003F5ECF">
              <w:t xml:space="preserve">  дебюте, миттельшпиле и в  эндшпиле.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9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27.10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17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Атака  на</w:t>
            </w:r>
            <w:proofErr w:type="gramEnd"/>
            <w:r w:rsidRPr="003F5ECF">
              <w:t xml:space="preserve">  не  рокированного короля с помощью  жертвы  легких  фигур.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29.10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18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Атака  на</w:t>
            </w:r>
            <w:proofErr w:type="gramEnd"/>
            <w:r w:rsidRPr="003F5ECF">
              <w:t xml:space="preserve">  короля   при  односторонних  рокировках.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10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10.11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19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Атака  на</w:t>
            </w:r>
            <w:proofErr w:type="gramEnd"/>
            <w:r w:rsidRPr="003F5ECF">
              <w:t xml:space="preserve">  короля  при  разносторонних  рокировках.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11.11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20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Пешечные  окончания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11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17.11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Задачи,  связанные</w:t>
            </w:r>
            <w:proofErr w:type="gramEnd"/>
            <w:r w:rsidRPr="003F5ECF">
              <w:t xml:space="preserve">  с  превращением  пешки.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18.11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Пешечный  прорыв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12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24.11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23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Борьба  ферзя</w:t>
            </w:r>
            <w:proofErr w:type="gramEnd"/>
            <w:r w:rsidRPr="003F5ECF">
              <w:t xml:space="preserve">  против  пешки.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25.11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24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Тактика  в</w:t>
            </w:r>
            <w:proofErr w:type="gramEnd"/>
            <w:r w:rsidRPr="003F5ECF">
              <w:t xml:space="preserve">  шахматах.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13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01.12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25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Устранение  защиты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02.12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26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пешкой.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lastRenderedPageBreak/>
              <w:t>14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08.12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27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ферзем.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09.12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28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ладьей.</w:t>
            </w:r>
          </w:p>
          <w:p w:rsidR="003F5ECF" w:rsidRPr="003F5ECF" w:rsidRDefault="003F5ECF" w:rsidP="003F5ECF">
            <w:pPr>
              <w:rPr>
                <w:i/>
              </w:rPr>
            </w:pPr>
            <w:r w:rsidRPr="003F5ECF">
              <w:rPr>
                <w:i/>
              </w:rPr>
              <w:t>Контрольное занятие по теме: «Тактика».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15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15.12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29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Завлечение.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16.12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30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Вскрытый  шах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16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22.12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Двойной  шах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23.12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Мат  двойным</w:t>
            </w:r>
            <w:proofErr w:type="gramEnd"/>
            <w:r w:rsidRPr="003F5ECF">
              <w:t xml:space="preserve">  шахом.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17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29.12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33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7 –</w:t>
            </w:r>
            <w:proofErr w:type="gramStart"/>
            <w:r w:rsidRPr="003F5ECF">
              <w:t>я  или</w:t>
            </w:r>
            <w:proofErr w:type="gramEnd"/>
            <w:r w:rsidRPr="003F5ECF">
              <w:t xml:space="preserve">  8 –я  горизонтали.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30.12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34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Развитие  сил</w:t>
            </w:r>
            <w:proofErr w:type="gramEnd"/>
            <w:r w:rsidRPr="003F5ECF">
              <w:t xml:space="preserve">. 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18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12.01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35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Позиционная  игра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13.01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36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Проблемы  центра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19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19.01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37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Связка.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20.01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38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spellStart"/>
            <w:r w:rsidRPr="003F5ECF">
              <w:t>Полусвязка</w:t>
            </w:r>
            <w:proofErr w:type="spell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20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26.01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39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Сдвоенные  пешки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27.01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40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Ограничение  подвижности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21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02.02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Избыточная  защита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03.02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Ликвидация  слабостей</w:t>
            </w:r>
            <w:proofErr w:type="gramEnd"/>
            <w:r w:rsidRPr="003F5ECF">
              <w:t xml:space="preserve">.  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22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09.02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43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Трактовка  дебюта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10.02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44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Защита  2</w:t>
            </w:r>
            <w:proofErr w:type="gramEnd"/>
            <w:r w:rsidRPr="003F5ECF">
              <w:t>-х  коней сходом  К</w:t>
            </w:r>
            <w:r w:rsidRPr="003F5ECF">
              <w:rPr>
                <w:lang w:val="en-US"/>
              </w:rPr>
              <w:t>g</w:t>
            </w:r>
            <w:r w:rsidRPr="003F5ECF">
              <w:t xml:space="preserve"> 5.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23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16.02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45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Ловушка  Фрица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17.02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46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Защита 2-</w:t>
            </w:r>
            <w:proofErr w:type="gramStart"/>
            <w:r w:rsidRPr="003F5ECF">
              <w:t>х  коней</w:t>
            </w:r>
            <w:proofErr w:type="gramEnd"/>
            <w:r w:rsidRPr="003F5ECF">
              <w:t xml:space="preserve"> сходом </w:t>
            </w:r>
            <w:r w:rsidRPr="003F5ECF">
              <w:rPr>
                <w:lang w:val="en-US"/>
              </w:rPr>
              <w:t>d</w:t>
            </w:r>
            <w:r w:rsidRPr="003F5ECF">
              <w:t xml:space="preserve"> 4.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24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24.02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47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«</w:t>
            </w:r>
            <w:proofErr w:type="gramStart"/>
            <w:r w:rsidRPr="003F5ECF">
              <w:t>Детский  мат</w:t>
            </w:r>
            <w:proofErr w:type="gramEnd"/>
            <w:r w:rsidRPr="003F5ECF">
              <w:t>».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02.03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48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 xml:space="preserve">Защита </w:t>
            </w:r>
            <w:proofErr w:type="gramStart"/>
            <w:r w:rsidRPr="003F5ECF">
              <w:t>от  детского</w:t>
            </w:r>
            <w:proofErr w:type="gramEnd"/>
            <w:r w:rsidRPr="003F5ECF">
              <w:t xml:space="preserve">  мата.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25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03.03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49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Дебют  ферзевых</w:t>
            </w:r>
            <w:proofErr w:type="gramEnd"/>
            <w:r w:rsidRPr="003F5ECF">
              <w:t xml:space="preserve"> пешек.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10.03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50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spellStart"/>
            <w:r w:rsidRPr="003F5ECF">
              <w:t>Контргамбит</w:t>
            </w:r>
            <w:proofErr w:type="spellEnd"/>
            <w:r w:rsidRPr="003F5ECF">
              <w:t xml:space="preserve"> Альбина.  </w:t>
            </w:r>
          </w:p>
          <w:p w:rsidR="003F5ECF" w:rsidRPr="003F5ECF" w:rsidRDefault="003F5ECF" w:rsidP="003F5ECF">
            <w:pPr>
              <w:rPr>
                <w:i/>
              </w:rPr>
            </w:pPr>
            <w:proofErr w:type="gramStart"/>
            <w:r w:rsidRPr="003F5ECF">
              <w:rPr>
                <w:i/>
              </w:rPr>
              <w:t>Контрольное  занятие</w:t>
            </w:r>
            <w:proofErr w:type="gramEnd"/>
            <w:r w:rsidRPr="003F5ECF">
              <w:rPr>
                <w:i/>
              </w:rPr>
              <w:t xml:space="preserve">  по теме: «Эндшпиль».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26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16.03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Пешечный  эндшпиль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17.03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Проходная  пешка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27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23.03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53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Отдаленная проходная.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24.03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54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Защищенная  проходная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28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30.03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55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О  пешечной</w:t>
            </w:r>
            <w:proofErr w:type="gramEnd"/>
            <w:r w:rsidRPr="003F5ECF">
              <w:t xml:space="preserve">  структуре.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31.03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56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Анализ типичных положений.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29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06.04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57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r w:rsidRPr="003F5ECF">
              <w:t>Этюд Сааведры.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07.04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58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 xml:space="preserve">Этюд  </w:t>
            </w:r>
            <w:proofErr w:type="spellStart"/>
            <w:r w:rsidRPr="003F5ECF">
              <w:t>Горта</w:t>
            </w:r>
            <w:proofErr w:type="spellEnd"/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30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13.04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59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Форпост  для</w:t>
            </w:r>
            <w:proofErr w:type="gramEnd"/>
            <w:r w:rsidRPr="003F5ECF">
              <w:t xml:space="preserve">  слона.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14.04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60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Форпост  для</w:t>
            </w:r>
            <w:proofErr w:type="gramEnd"/>
            <w:r w:rsidRPr="003F5ECF">
              <w:t xml:space="preserve">  коня.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31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20.04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Превращение  пешки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21.04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Решение  задач</w:t>
            </w:r>
            <w:proofErr w:type="gramEnd"/>
            <w:r w:rsidRPr="003F5ECF">
              <w:t xml:space="preserve">  в1 и  2  хода.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32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27.04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63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spellStart"/>
            <w:proofErr w:type="gramStart"/>
            <w:r w:rsidRPr="003F5ECF">
              <w:t>Легкофигурные</w:t>
            </w:r>
            <w:proofErr w:type="spellEnd"/>
            <w:r w:rsidRPr="003F5ECF">
              <w:t xml:space="preserve">  окончания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28.04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64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Конь  против</w:t>
            </w:r>
            <w:proofErr w:type="gramEnd"/>
            <w:r w:rsidRPr="003F5ECF">
              <w:t xml:space="preserve"> слона.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33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04.05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65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Слон  против</w:t>
            </w:r>
            <w:proofErr w:type="gramEnd"/>
            <w:r w:rsidRPr="003F5ECF">
              <w:t xml:space="preserve">  коня.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05.05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66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Матовые  комбинации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34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11.05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67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Мат  слоном</w:t>
            </w:r>
            <w:proofErr w:type="gramEnd"/>
            <w:r w:rsidRPr="003F5ECF">
              <w:t xml:space="preserve">  и  ладьей.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12.05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68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Мат  конем</w:t>
            </w:r>
            <w:proofErr w:type="gramEnd"/>
            <w:r w:rsidRPr="003F5ECF">
              <w:t xml:space="preserve">  и  ладьей.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35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18.05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69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Две  пешки</w:t>
            </w:r>
            <w:proofErr w:type="gramEnd"/>
            <w:r w:rsidRPr="003F5ECF">
              <w:t xml:space="preserve">  против  слона.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19.05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70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Pr>
              <w:rPr>
                <w:i/>
              </w:rPr>
            </w:pPr>
            <w:proofErr w:type="gramStart"/>
            <w:r w:rsidRPr="003F5ECF">
              <w:rPr>
                <w:i/>
              </w:rPr>
              <w:t>Контрольное  занятие</w:t>
            </w:r>
            <w:proofErr w:type="gramEnd"/>
            <w:r w:rsidRPr="003F5ECF">
              <w:rPr>
                <w:i/>
              </w:rPr>
              <w:t xml:space="preserve">  по  теме: «Дебют».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36</w:t>
            </w:r>
          </w:p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25.05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71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Промежуточная  аттестация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>
            <w:r w:rsidRPr="003F5ECF">
              <w:t>26.05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72</w:t>
            </w:r>
          </w:p>
        </w:tc>
        <w:tc>
          <w:tcPr>
            <w:tcW w:w="101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851" w:type="dxa"/>
            <w:gridSpan w:val="2"/>
          </w:tcPr>
          <w:p w:rsidR="003F5ECF" w:rsidRPr="003F5ECF" w:rsidRDefault="003F5ECF" w:rsidP="003F5ECF">
            <w:proofErr w:type="gramStart"/>
            <w:r w:rsidRPr="003F5ECF">
              <w:t>Итоговое  занятие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3F5ECF">
        <w:tc>
          <w:tcPr>
            <w:tcW w:w="1003" w:type="dxa"/>
            <w:gridSpan w:val="2"/>
          </w:tcPr>
          <w:p w:rsidR="003F5ECF" w:rsidRDefault="003F5ECF" w:rsidP="003F5ECF"/>
          <w:p w:rsidR="003F5ECF" w:rsidRDefault="003F5ECF" w:rsidP="003F5ECF"/>
          <w:p w:rsidR="003F5ECF" w:rsidRPr="003F5ECF" w:rsidRDefault="003F5ECF" w:rsidP="003F5ECF"/>
        </w:tc>
        <w:tc>
          <w:tcPr>
            <w:tcW w:w="923" w:type="dxa"/>
            <w:gridSpan w:val="3"/>
          </w:tcPr>
          <w:p w:rsidR="003F5ECF" w:rsidRPr="003F5ECF" w:rsidRDefault="003F5ECF" w:rsidP="003F5ECF"/>
        </w:tc>
        <w:tc>
          <w:tcPr>
            <w:tcW w:w="1096" w:type="dxa"/>
            <w:gridSpan w:val="3"/>
          </w:tcPr>
          <w:p w:rsidR="003F5ECF" w:rsidRPr="003F5ECF" w:rsidRDefault="003F5ECF" w:rsidP="003F5ECF"/>
        </w:tc>
        <w:tc>
          <w:tcPr>
            <w:tcW w:w="1016" w:type="dxa"/>
            <w:gridSpan w:val="3"/>
          </w:tcPr>
          <w:p w:rsidR="003F5ECF" w:rsidRPr="003F5ECF" w:rsidRDefault="003F5ECF" w:rsidP="003F5ECF"/>
        </w:tc>
        <w:tc>
          <w:tcPr>
            <w:tcW w:w="5851" w:type="dxa"/>
            <w:gridSpan w:val="2"/>
          </w:tcPr>
          <w:p w:rsidR="003F5ECF" w:rsidRPr="003F5ECF" w:rsidRDefault="003F5ECF" w:rsidP="003F5ECF"/>
        </w:tc>
      </w:tr>
      <w:tr w:rsidR="003F5ECF" w:rsidRPr="003F5ECF" w:rsidTr="003F5ECF">
        <w:trPr>
          <w:gridAfter w:val="1"/>
          <w:wAfter w:w="143" w:type="dxa"/>
        </w:trPr>
        <w:tc>
          <w:tcPr>
            <w:tcW w:w="9746" w:type="dxa"/>
            <w:gridSpan w:val="12"/>
          </w:tcPr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  <w:r w:rsidRPr="003F5ECF">
              <w:rPr>
                <w:b/>
              </w:rPr>
              <w:lastRenderedPageBreak/>
              <w:t>Тематическое планирование занятий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Творческое объединение «Шахматы». Базовый уровень «От дебюта до эндшпиля»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Год обучения: 3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72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 xml:space="preserve">В неделю: 4 час, в год: 144 час. </w:t>
            </w:r>
          </w:p>
          <w:p w:rsidR="003F5ECF" w:rsidRPr="003F5ECF" w:rsidRDefault="003F5ECF" w:rsidP="003F5ECF">
            <w:pPr>
              <w:jc w:val="center"/>
              <w:rPr>
                <w:b/>
              </w:rPr>
            </w:pP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Неделя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число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№ занятий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Часы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Тема занятий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tabs>
                <w:tab w:val="left" w:pos="0"/>
              </w:tabs>
            </w:pPr>
            <w:r w:rsidRPr="003F5ECF">
              <w:t>01.09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tabs>
                <w:tab w:val="left" w:pos="0"/>
              </w:tabs>
            </w:pPr>
            <w:r w:rsidRPr="003F5ECF">
              <w:t>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Вводное  занятие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0" w:type="auto"/>
            <w:gridSpan w:val="2"/>
            <w:vMerge/>
            <w:vAlign w:val="center"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04.09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О </w:t>
            </w:r>
            <w:proofErr w:type="gramStart"/>
            <w:r w:rsidRPr="003F5ECF">
              <w:t>принципах  разыгрывания</w:t>
            </w:r>
            <w:proofErr w:type="gramEnd"/>
            <w:r w:rsidRPr="003F5ECF">
              <w:t xml:space="preserve">  дебюта.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08.09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Ловушки  в</w:t>
            </w:r>
            <w:proofErr w:type="gramEnd"/>
            <w:r w:rsidRPr="003F5ECF">
              <w:t xml:space="preserve"> дебюте.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0" w:type="auto"/>
            <w:gridSpan w:val="2"/>
            <w:vMerge/>
            <w:vAlign w:val="center"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11.09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Открытые  линии</w:t>
            </w:r>
            <w:proofErr w:type="gramEnd"/>
            <w:r w:rsidRPr="003F5ECF">
              <w:t xml:space="preserve"> в  дебюте.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14.09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>«</w:t>
            </w:r>
            <w:proofErr w:type="gramStart"/>
            <w:r w:rsidRPr="003F5ECF">
              <w:t>Ахиллесова  пята</w:t>
            </w:r>
            <w:proofErr w:type="gramEnd"/>
            <w:r w:rsidRPr="003F5ECF">
              <w:t xml:space="preserve">  в  позиции  короля».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18.09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Использование  открытых</w:t>
            </w:r>
            <w:proofErr w:type="gramEnd"/>
            <w:r w:rsidRPr="003F5ECF">
              <w:t xml:space="preserve">  и  полуоткрытых  линий.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22.09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/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Форпост  на</w:t>
            </w:r>
            <w:proofErr w:type="gramEnd"/>
            <w:r w:rsidRPr="003F5ECF">
              <w:t xml:space="preserve"> открытой  и  полуоткрытой линии.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25.09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Борьба за </w:t>
            </w:r>
            <w:proofErr w:type="gramStart"/>
            <w:r w:rsidRPr="003F5ECF">
              <w:t>открытую  линию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29.09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Атака </w:t>
            </w:r>
            <w:proofErr w:type="gramStart"/>
            <w:r w:rsidRPr="003F5ECF">
              <w:t>на  короля</w:t>
            </w:r>
            <w:proofErr w:type="gramEnd"/>
            <w:r w:rsidRPr="003F5ECF">
              <w:t xml:space="preserve">  при  разносторонних рокировка 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pPr>
              <w:jc w:val="both"/>
            </w:pPr>
            <w:r w:rsidRPr="003F5ECF">
              <w:t>02.10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pPr>
              <w:jc w:val="both"/>
            </w:pPr>
            <w:r w:rsidRPr="003F5ECF">
              <w:t>10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Фигурно – </w:t>
            </w:r>
            <w:proofErr w:type="gramStart"/>
            <w:r w:rsidRPr="003F5ECF">
              <w:t>пешечный  центр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06.10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Одновременное  нападение</w:t>
            </w:r>
            <w:proofErr w:type="gramEnd"/>
            <w:r w:rsidRPr="003F5ECF">
              <w:t xml:space="preserve">  на  несколько объектов.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09.10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Слабые  поля</w:t>
            </w:r>
            <w:proofErr w:type="gramEnd"/>
            <w:r w:rsidRPr="003F5ECF">
              <w:t xml:space="preserve"> в  лагере  противника.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7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13.10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О некоторых </w:t>
            </w:r>
            <w:proofErr w:type="gramStart"/>
            <w:r w:rsidRPr="003F5ECF">
              <w:t>сильных  полях</w:t>
            </w:r>
            <w:proofErr w:type="gramEnd"/>
            <w:r w:rsidRPr="003F5ECF">
              <w:t xml:space="preserve"> и их  использовании.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16.10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Конфигурация  и</w:t>
            </w:r>
            <w:proofErr w:type="gramEnd"/>
            <w:r w:rsidRPr="003F5ECF">
              <w:t xml:space="preserve"> расположение  пешек.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8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20.10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Типичные  позиции</w:t>
            </w:r>
            <w:proofErr w:type="gramEnd"/>
            <w:r w:rsidRPr="003F5ECF">
              <w:t xml:space="preserve"> и  комбинации.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23.10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Сдвоенные  пешки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9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27.10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Изолированные  пешки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30.10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Отсталая  пешка</w:t>
            </w:r>
            <w:proofErr w:type="gramEnd"/>
            <w:r w:rsidRPr="003F5ECF">
              <w:t xml:space="preserve">  на  полуоткрытой  линии.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10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06.11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19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Проходная  пешка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10.11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Защищенная  проходная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13.11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Отдаленная  проходная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17.11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Учебные  позиции</w:t>
            </w:r>
            <w:proofErr w:type="gramEnd"/>
            <w:r w:rsidRPr="003F5ECF">
              <w:t xml:space="preserve">  в  пешечном  эндшпиле.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20.11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Геометрия  доски</w:t>
            </w:r>
            <w:proofErr w:type="gramEnd"/>
            <w:r w:rsidRPr="003F5ECF">
              <w:t xml:space="preserve">. 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24.11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Эндшпиль  с</w:t>
            </w:r>
            <w:proofErr w:type="gramEnd"/>
            <w:r w:rsidRPr="003F5ECF">
              <w:t xml:space="preserve"> проходными  пешками  с  обеих  сторон.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27.11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Пешечный  прорыв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01.12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/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Две </w:t>
            </w:r>
            <w:proofErr w:type="gramStart"/>
            <w:r w:rsidRPr="003F5ECF">
              <w:t>пешки  против</w:t>
            </w:r>
            <w:proofErr w:type="gramEnd"/>
            <w:r w:rsidRPr="003F5ECF">
              <w:t xml:space="preserve">  одной. </w:t>
            </w:r>
          </w:p>
          <w:p w:rsidR="003F5ECF" w:rsidRPr="003F5ECF" w:rsidRDefault="003F5ECF" w:rsidP="003F5ECF">
            <w:proofErr w:type="gramStart"/>
            <w:r w:rsidRPr="003F5ECF">
              <w:rPr>
                <w:i/>
              </w:rPr>
              <w:t>Контрольное  занятие</w:t>
            </w:r>
            <w:proofErr w:type="gramEnd"/>
            <w:r w:rsidRPr="003F5ECF">
              <w:rPr>
                <w:i/>
              </w:rPr>
              <w:t xml:space="preserve"> по  теме «Тактика».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04.12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Две  пешки</w:t>
            </w:r>
            <w:proofErr w:type="gramEnd"/>
            <w:r w:rsidRPr="003F5ECF">
              <w:t xml:space="preserve">  против  слона.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08.12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Король с </w:t>
            </w:r>
            <w:proofErr w:type="gramStart"/>
            <w:r w:rsidRPr="003F5ECF">
              <w:t>пешкой  против</w:t>
            </w:r>
            <w:proofErr w:type="gramEnd"/>
            <w:r w:rsidRPr="003F5ECF">
              <w:t xml:space="preserve">  короля.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11.12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29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Лучшее  пешечное</w:t>
            </w:r>
            <w:proofErr w:type="gramEnd"/>
            <w:r w:rsidRPr="003F5ECF">
              <w:t xml:space="preserve">  расположение.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15.12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Активный  король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18.12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Переход в </w:t>
            </w:r>
            <w:proofErr w:type="gramStart"/>
            <w:r w:rsidRPr="003F5ECF">
              <w:t>пешечный  эндшпиль</w:t>
            </w:r>
            <w:proofErr w:type="gramEnd"/>
            <w:r w:rsidRPr="003F5ECF">
              <w:t>, как  метод  реализации материального  перевеса.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22.12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Учебные позиции в </w:t>
            </w:r>
            <w:proofErr w:type="gramStart"/>
            <w:r w:rsidRPr="003F5ECF">
              <w:t>ладейном  эндшпиле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17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25.11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Ладья  сзади</w:t>
            </w:r>
            <w:proofErr w:type="gramEnd"/>
            <w:r w:rsidRPr="003F5ECF">
              <w:t xml:space="preserve">  проходной  пешки.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29.12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Ладья впереди </w:t>
            </w:r>
            <w:proofErr w:type="gramStart"/>
            <w:r w:rsidRPr="003F5ECF">
              <w:t>проходной  пешки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18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12.01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>Владение 7-</w:t>
            </w:r>
            <w:proofErr w:type="gramStart"/>
            <w:r w:rsidRPr="003F5ECF">
              <w:t>ой  горизонталью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15.01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Две  ладьи</w:t>
            </w:r>
            <w:proofErr w:type="gramEnd"/>
            <w:r w:rsidRPr="003F5ECF">
              <w:t xml:space="preserve">  на  7-ой  горизонтали.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19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19.01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Использование  открытой</w:t>
            </w:r>
            <w:proofErr w:type="gramEnd"/>
            <w:r w:rsidRPr="003F5ECF">
              <w:t xml:space="preserve">  линии.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22.01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Отдаленность фигур </w:t>
            </w:r>
            <w:proofErr w:type="gramStart"/>
            <w:r w:rsidRPr="003F5ECF">
              <w:t>от  защиты</w:t>
            </w:r>
            <w:proofErr w:type="gramEnd"/>
            <w:r w:rsidRPr="003F5ECF">
              <w:t xml:space="preserve">  короля.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20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26.01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39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Окончания  с</w:t>
            </w:r>
            <w:proofErr w:type="gramEnd"/>
            <w:r w:rsidRPr="003F5ECF">
              <w:t xml:space="preserve"> проходными  пешками.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29.01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Активность </w:t>
            </w:r>
            <w:proofErr w:type="gramStart"/>
            <w:r w:rsidRPr="003F5ECF">
              <w:t>в  ладейных</w:t>
            </w:r>
            <w:proofErr w:type="gramEnd"/>
            <w:r w:rsidRPr="003F5ECF">
              <w:t xml:space="preserve"> окончаниях.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02.02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Реализация  материального</w:t>
            </w:r>
            <w:proofErr w:type="gramEnd"/>
            <w:r w:rsidRPr="003F5ECF">
              <w:t xml:space="preserve">  перевеса.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05.02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Без  ферзя</w:t>
            </w:r>
            <w:proofErr w:type="gramEnd"/>
            <w:r w:rsidRPr="003F5ECF">
              <w:t>! Разбор комбинаций.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09.02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Ладейные  этюды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12.02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Ладья  против</w:t>
            </w:r>
            <w:proofErr w:type="gramEnd"/>
            <w:r w:rsidRPr="003F5ECF">
              <w:t xml:space="preserve"> слона.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16.02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Ладья  против</w:t>
            </w:r>
            <w:proofErr w:type="gramEnd"/>
            <w:r w:rsidRPr="003F5ECF">
              <w:t xml:space="preserve"> ферзя.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19.02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Методы  подготовки</w:t>
            </w:r>
            <w:proofErr w:type="gramEnd"/>
            <w:r w:rsidRPr="003F5ECF">
              <w:t xml:space="preserve">  шахматиста. 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26.02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Pr>
              <w:rPr>
                <w:i/>
              </w:rPr>
            </w:pPr>
            <w:proofErr w:type="gramStart"/>
            <w:r w:rsidRPr="003F5ECF">
              <w:rPr>
                <w:i/>
              </w:rPr>
              <w:t>Контрольное  занятие</w:t>
            </w:r>
            <w:proofErr w:type="gramEnd"/>
            <w:r w:rsidRPr="003F5ECF">
              <w:rPr>
                <w:i/>
              </w:rPr>
              <w:t xml:space="preserve">  по  теме: «Эндшпиль».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02.03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Связка  теории</w:t>
            </w:r>
            <w:proofErr w:type="gramEnd"/>
            <w:r w:rsidRPr="003F5ECF">
              <w:t xml:space="preserve">  начал  с серединой  игры.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05.03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49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>Централизация.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12.03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Ошибки  в</w:t>
            </w:r>
            <w:proofErr w:type="gramEnd"/>
            <w:r w:rsidRPr="003F5ECF">
              <w:t xml:space="preserve"> центре.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16.03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Подвижная  пешечная</w:t>
            </w:r>
            <w:proofErr w:type="gramEnd"/>
            <w:r w:rsidRPr="003F5ECF">
              <w:t xml:space="preserve">  масса.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19.03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Сила  централизованных</w:t>
            </w:r>
            <w:proofErr w:type="gramEnd"/>
            <w:r w:rsidRPr="003F5ECF">
              <w:t xml:space="preserve">  фигур.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27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23.03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Контакт  между</w:t>
            </w:r>
            <w:proofErr w:type="gramEnd"/>
            <w:r w:rsidRPr="003F5ECF">
              <w:t xml:space="preserve">  пешками.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26.03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О </w:t>
            </w:r>
            <w:proofErr w:type="gramStart"/>
            <w:r w:rsidRPr="003F5ECF">
              <w:t>повторении  ходов</w:t>
            </w:r>
            <w:proofErr w:type="gramEnd"/>
            <w:r w:rsidRPr="003F5ECF">
              <w:t xml:space="preserve">  противника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28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02.04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Комбинации </w:t>
            </w:r>
            <w:proofErr w:type="gramStart"/>
            <w:r w:rsidRPr="003F5ECF">
              <w:t>в  эндшпиле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06.04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Критические  поля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29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09.04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Решение  задач</w:t>
            </w:r>
            <w:proofErr w:type="gramEnd"/>
            <w:r w:rsidRPr="003F5ECF">
              <w:t xml:space="preserve">  в2 хода.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13.04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Еще </w:t>
            </w:r>
            <w:proofErr w:type="gramStart"/>
            <w:r w:rsidRPr="003F5ECF">
              <w:t>раз  о</w:t>
            </w:r>
            <w:proofErr w:type="gramEnd"/>
            <w:r w:rsidRPr="003F5ECF">
              <w:t xml:space="preserve">  дебюте.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30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16.04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59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Вариант  «</w:t>
            </w:r>
            <w:proofErr w:type="gramEnd"/>
            <w:r w:rsidRPr="003F5ECF">
              <w:t>Дракон».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20.04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Разбор  партий</w:t>
            </w:r>
            <w:proofErr w:type="gramEnd"/>
            <w:r w:rsidRPr="003F5ECF">
              <w:t xml:space="preserve"> по  варианту  «Дракона».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31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23.04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Разнообразие  средств</w:t>
            </w:r>
            <w:proofErr w:type="gramEnd"/>
            <w:r w:rsidRPr="003F5ECF">
              <w:t xml:space="preserve">  в  эндшпиле.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27.04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Слон  сильнее</w:t>
            </w:r>
            <w:proofErr w:type="gramEnd"/>
            <w:r w:rsidRPr="003F5ECF">
              <w:t xml:space="preserve"> коня.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32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30.04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63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Конь  сильнее</w:t>
            </w:r>
            <w:proofErr w:type="gramEnd"/>
            <w:r w:rsidRPr="003F5ECF">
              <w:t xml:space="preserve">  слона.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04.05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64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Мат  2</w:t>
            </w:r>
            <w:proofErr w:type="gramEnd"/>
            <w:r w:rsidRPr="003F5ECF">
              <w:t xml:space="preserve">- </w:t>
            </w:r>
            <w:proofErr w:type="spellStart"/>
            <w:r w:rsidRPr="003F5ECF">
              <w:t>мя</w:t>
            </w:r>
            <w:proofErr w:type="spellEnd"/>
            <w:r w:rsidRPr="003F5ECF">
              <w:t xml:space="preserve">  слонами.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33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07.05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65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Комбинации  в</w:t>
            </w:r>
            <w:proofErr w:type="gramEnd"/>
            <w:r w:rsidRPr="003F5ECF">
              <w:t xml:space="preserve">  эндшпиле.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11.05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66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Еще раз о </w:t>
            </w:r>
            <w:proofErr w:type="gramStart"/>
            <w:r w:rsidRPr="003F5ECF">
              <w:t>ничейных  позициях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34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14.05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67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Решение  задач</w:t>
            </w:r>
            <w:proofErr w:type="gramEnd"/>
            <w:r w:rsidRPr="003F5ECF">
              <w:t xml:space="preserve"> в 2 хода.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18.05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68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Мат  в</w:t>
            </w:r>
            <w:proofErr w:type="gramEnd"/>
            <w:r w:rsidRPr="003F5ECF">
              <w:t xml:space="preserve"> 4  хода.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35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21.05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69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proofErr w:type="gramStart"/>
            <w:r w:rsidRPr="003F5ECF">
              <w:t>Многоходовые  комбинации</w:t>
            </w:r>
            <w:proofErr w:type="gramEnd"/>
            <w:r w:rsidRPr="003F5ECF">
              <w:t>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25.05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70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 xml:space="preserve">Гибкость мышления. </w:t>
            </w:r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«Дебют».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 w:val="restart"/>
          </w:tcPr>
          <w:p w:rsidR="003F5ECF" w:rsidRPr="003F5ECF" w:rsidRDefault="003F5ECF" w:rsidP="003F5ECF">
            <w:r w:rsidRPr="003F5ECF">
              <w:t>36</w:t>
            </w:r>
          </w:p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28.05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71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>Аттестация.</w:t>
            </w:r>
          </w:p>
        </w:tc>
      </w:tr>
      <w:tr w:rsidR="003F5ECF" w:rsidRPr="003F5ECF" w:rsidTr="003F5ECF">
        <w:trPr>
          <w:gridAfter w:val="1"/>
          <w:wAfter w:w="143" w:type="dxa"/>
        </w:trPr>
        <w:tc>
          <w:tcPr>
            <w:tcW w:w="1003" w:type="dxa"/>
            <w:gridSpan w:val="2"/>
            <w:vMerge/>
          </w:tcPr>
          <w:p w:rsidR="003F5ECF" w:rsidRPr="003F5ECF" w:rsidRDefault="003F5ECF" w:rsidP="003F5ECF"/>
        </w:tc>
        <w:tc>
          <w:tcPr>
            <w:tcW w:w="851" w:type="dxa"/>
            <w:gridSpan w:val="2"/>
          </w:tcPr>
          <w:p w:rsidR="003F5ECF" w:rsidRPr="003F5ECF" w:rsidRDefault="003F5ECF" w:rsidP="003F5ECF">
            <w:r w:rsidRPr="003F5ECF">
              <w:t>29.05</w:t>
            </w:r>
          </w:p>
        </w:tc>
        <w:tc>
          <w:tcPr>
            <w:tcW w:w="1096" w:type="dxa"/>
            <w:gridSpan w:val="3"/>
          </w:tcPr>
          <w:p w:rsidR="003F5ECF" w:rsidRPr="003F5ECF" w:rsidRDefault="003F5ECF" w:rsidP="003F5ECF">
            <w:r w:rsidRPr="003F5ECF">
              <w:t>72</w:t>
            </w:r>
          </w:p>
        </w:tc>
        <w:tc>
          <w:tcPr>
            <w:tcW w:w="807" w:type="dxa"/>
            <w:gridSpan w:val="3"/>
          </w:tcPr>
          <w:p w:rsidR="003F5ECF" w:rsidRPr="003F5ECF" w:rsidRDefault="003F5ECF" w:rsidP="003F5ECF">
            <w:r w:rsidRPr="003F5ECF">
              <w:t>2</w:t>
            </w:r>
          </w:p>
        </w:tc>
        <w:tc>
          <w:tcPr>
            <w:tcW w:w="5989" w:type="dxa"/>
            <w:gridSpan w:val="2"/>
          </w:tcPr>
          <w:p w:rsidR="003F5ECF" w:rsidRPr="003F5ECF" w:rsidRDefault="003F5ECF" w:rsidP="003F5ECF">
            <w:r w:rsidRPr="003F5ECF">
              <w:t>Итоговое занятие.</w:t>
            </w:r>
          </w:p>
        </w:tc>
      </w:tr>
    </w:tbl>
    <w:p w:rsidR="003F5ECF" w:rsidRPr="003F5ECF" w:rsidRDefault="003F5ECF" w:rsidP="003F5ECF">
      <w:pPr>
        <w:spacing w:line="360" w:lineRule="auto"/>
      </w:pPr>
    </w:p>
    <w:p w:rsidR="003F5ECF" w:rsidRPr="003F5ECF" w:rsidRDefault="003F5ECF" w:rsidP="003F5ECF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  <w:r w:rsidRPr="003F5ECF">
        <w:rPr>
          <w:rFonts w:eastAsia="Calibri" w:cs="Calibri"/>
          <w:b/>
          <w:lang w:eastAsia="en-US"/>
        </w:rPr>
        <w:t>Календарно-тематическое планирование</w:t>
      </w:r>
    </w:p>
    <w:p w:rsidR="003F5ECF" w:rsidRPr="003F5ECF" w:rsidRDefault="003F5ECF" w:rsidP="003F5ECF">
      <w:pPr>
        <w:spacing w:line="360" w:lineRule="auto"/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220"/>
        <w:gridCol w:w="1072"/>
        <w:gridCol w:w="6466"/>
      </w:tblGrid>
      <w:tr w:rsidR="003F5ECF" w:rsidRPr="003F5ECF" w:rsidTr="00844919">
        <w:tc>
          <w:tcPr>
            <w:tcW w:w="9717" w:type="dxa"/>
            <w:gridSpan w:val="4"/>
            <w:shd w:val="clear" w:color="auto" w:fill="auto"/>
          </w:tcPr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Модуль «Дебют Плюс». гр.1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Год обучения: 1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72</w:t>
            </w:r>
          </w:p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В неделю: 4 часа, в год: 144 час.</w:t>
            </w:r>
          </w:p>
        </w:tc>
      </w:tr>
      <w:tr w:rsidR="003F5ECF" w:rsidRPr="003F5ECF" w:rsidTr="00844919">
        <w:tc>
          <w:tcPr>
            <w:tcW w:w="959" w:type="dxa"/>
            <w:shd w:val="clear" w:color="auto" w:fill="auto"/>
          </w:tcPr>
          <w:p w:rsidR="003F5ECF" w:rsidRPr="003F5ECF" w:rsidRDefault="003F5ECF" w:rsidP="003F5ECF">
            <w:pPr>
              <w:ind w:right="-108"/>
              <w:jc w:val="center"/>
              <w:rPr>
                <w:b/>
              </w:rPr>
            </w:pPr>
            <w:r w:rsidRPr="003F5ECF">
              <w:rPr>
                <w:b/>
              </w:rPr>
              <w:t>Неделя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№ занятий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Часы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Тема занятий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tabs>
                <w:tab w:val="left" w:pos="0"/>
              </w:tabs>
              <w:jc w:val="center"/>
            </w:pPr>
            <w:r w:rsidRPr="003F5ECF">
              <w:t>01.09.25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Вводное занятие.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03.09.25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История  развития</w:t>
            </w:r>
            <w:proofErr w:type="gramEnd"/>
            <w:r w:rsidRPr="003F5ECF">
              <w:t xml:space="preserve"> шахмат.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08.09.25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Шахматная  доска</w:t>
            </w:r>
            <w:proofErr w:type="gramEnd"/>
            <w:r w:rsidRPr="003F5ECF">
              <w:t>, вертикали  и  горизонтали.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10.09.25</w:t>
            </w:r>
          </w:p>
          <w:p w:rsidR="003F5ECF" w:rsidRPr="003F5ECF" w:rsidRDefault="003F5ECF" w:rsidP="003F5ECF">
            <w:pPr>
              <w:jc w:val="center"/>
            </w:pP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Фигуры  и</w:t>
            </w:r>
            <w:proofErr w:type="gramEnd"/>
            <w:r w:rsidRPr="003F5ECF">
              <w:t xml:space="preserve">  их  обозначение.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Шахматная  нотация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по  теме: «Шахматная доска».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Ходы </w:t>
            </w:r>
            <w:proofErr w:type="gramStart"/>
            <w:r w:rsidRPr="003F5ECF">
              <w:t>линейными  фигурами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Ладья. Слон. Ферзь.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Ход конем.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01.10.25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Ход пешкой.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06.10.25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по  теме: «Шахматные  фигуры».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08.10.25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Пешка, </w:t>
            </w:r>
            <w:proofErr w:type="gramStart"/>
            <w:r w:rsidRPr="003F5ECF">
              <w:t>взятие  на</w:t>
            </w:r>
            <w:proofErr w:type="gramEnd"/>
            <w:r w:rsidRPr="003F5ECF">
              <w:t xml:space="preserve"> проходе.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7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Превращение  пешки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15.10.25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Рокировка.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8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шаха.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-</w:t>
            </w:r>
            <w:proofErr w:type="gramEnd"/>
            <w:r w:rsidRPr="003F5ECF">
              <w:t xml:space="preserve"> конечная  цель игры  в  шахматы. </w:t>
            </w:r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«Шахматная  нотация».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9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2</w:t>
            </w:r>
            <w:proofErr w:type="gramEnd"/>
            <w:r w:rsidRPr="003F5ECF">
              <w:t>-мя ладьями.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</w:t>
            </w:r>
            <w:proofErr w:type="gramStart"/>
            <w:r w:rsidRPr="003F5ECF">
              <w:t>ладьей  и</w:t>
            </w:r>
            <w:proofErr w:type="gramEnd"/>
            <w:r w:rsidRPr="003F5ECF">
              <w:t xml:space="preserve"> ферзем.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05.11.25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ферзем </w:t>
            </w:r>
            <w:proofErr w:type="gramStart"/>
            <w:r w:rsidRPr="003F5ECF">
              <w:t>с  помощью</w:t>
            </w:r>
            <w:proofErr w:type="gramEnd"/>
            <w:r w:rsidRPr="003F5ECF">
              <w:t xml:space="preserve">  других фигур.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ферзем</w:t>
            </w:r>
            <w:proofErr w:type="gramEnd"/>
            <w:r w:rsidRPr="003F5ECF">
              <w:t xml:space="preserve">  и королем.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с  другими</w:t>
            </w:r>
            <w:proofErr w:type="gramEnd"/>
            <w:r w:rsidRPr="003F5ECF">
              <w:t xml:space="preserve">  фигурами (конь, слон, король).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по</w:t>
            </w:r>
            <w:proofErr w:type="gramEnd"/>
            <w:r w:rsidRPr="003F5ECF">
              <w:t xml:space="preserve">  последней горизонтали  или  вертикали.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и  королем</w:t>
            </w:r>
            <w:proofErr w:type="gramEnd"/>
            <w:r w:rsidRPr="003F5ECF">
              <w:t xml:space="preserve"> против  короля  противника.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Пат  Король</w:t>
            </w:r>
            <w:proofErr w:type="gramEnd"/>
            <w:r w:rsidRPr="003F5ECF">
              <w:t xml:space="preserve"> в  патовой  позиции.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 Шах. Мат. </w:t>
            </w:r>
            <w:proofErr w:type="gramStart"/>
            <w:r w:rsidRPr="003F5ECF">
              <w:t xml:space="preserve">Пат»   </w:t>
            </w:r>
            <w:proofErr w:type="gramEnd"/>
            <w:r w:rsidRPr="003F5ECF">
              <w:t xml:space="preserve">         Бешеная  ладья.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01.12.25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Задачи  на</w:t>
            </w:r>
            <w:proofErr w:type="gramEnd"/>
            <w:r w:rsidRPr="003F5ECF">
              <w:t xml:space="preserve">  пат.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r w:rsidRPr="003F5ECF">
              <w:t>03.12.25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Вечный шах.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08.12.25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с</w:t>
            </w:r>
            <w:proofErr w:type="gramEnd"/>
            <w:r w:rsidRPr="003F5ECF">
              <w:t xml:space="preserve"> пешкой  против  короля.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слон  против короля.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конь  против  короля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ферзь против  короля.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ладья  против  короля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</w:t>
            </w:r>
            <w:proofErr w:type="spellStart"/>
            <w:r w:rsidRPr="003F5ECF">
              <w:t>Матование</w:t>
            </w:r>
            <w:proofErr w:type="spellEnd"/>
            <w:r w:rsidRPr="003F5ECF">
              <w:t xml:space="preserve">  одинокого короля»                                                                                                                  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lang w:val="en-US"/>
              </w:rPr>
            </w:pPr>
            <w:r w:rsidRPr="003F5ECF">
              <w:t>29.12.2</w:t>
            </w:r>
            <w:r w:rsidRPr="003F5ECF">
              <w:rPr>
                <w:lang w:val="en-US"/>
              </w:rPr>
              <w:t>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Пат </w:t>
            </w:r>
            <w:proofErr w:type="gramStart"/>
            <w:r w:rsidRPr="003F5ECF">
              <w:t>в  миттельшпиле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lang w:val="en-US"/>
              </w:rPr>
            </w:pPr>
            <w:r w:rsidRPr="003F5ECF">
              <w:t>31.</w:t>
            </w:r>
            <w:r w:rsidRPr="003F5ECF">
              <w:rPr>
                <w:lang w:val="en-US"/>
              </w:rPr>
              <w:t>12</w:t>
            </w:r>
            <w:r w:rsidRPr="003F5ECF">
              <w:t>.2</w:t>
            </w:r>
            <w:r w:rsidRPr="003F5ECF">
              <w:rPr>
                <w:lang w:val="en-US"/>
              </w:rPr>
              <w:t>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Тактика  в</w:t>
            </w:r>
            <w:proofErr w:type="gramEnd"/>
            <w:r w:rsidRPr="003F5ECF">
              <w:t xml:space="preserve">  шахматах.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2</w:t>
            </w:r>
            <w:r w:rsidRPr="003F5ECF">
              <w:t>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королем. </w:t>
            </w:r>
            <w:proofErr w:type="gramStart"/>
            <w:r w:rsidRPr="003F5ECF">
              <w:t>Двойной  удар</w:t>
            </w:r>
            <w:proofErr w:type="gramEnd"/>
            <w:r w:rsidRPr="003F5ECF">
              <w:t xml:space="preserve"> пешкой.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4</w:t>
            </w:r>
            <w:r w:rsidRPr="003F5ECF">
              <w:t>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 Ничейные позиции».   </w:t>
            </w:r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слоном.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19</w:t>
            </w:r>
            <w:r w:rsidRPr="003F5ECF">
              <w:t>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конем.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21</w:t>
            </w:r>
            <w:r w:rsidRPr="003F5ECF">
              <w:t>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ладьей.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ферзем.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28</w:t>
            </w:r>
            <w:r w:rsidRPr="003F5ECF">
              <w:t>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Тройной  удар</w:t>
            </w:r>
            <w:proofErr w:type="gramEnd"/>
            <w:r w:rsidRPr="003F5ECF">
              <w:t xml:space="preserve">   ферзем.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</w:t>
            </w:r>
            <w:r w:rsidRPr="003F5ECF">
              <w:rPr>
                <w:lang w:val="en-US"/>
              </w:rPr>
              <w:t>2</w:t>
            </w:r>
            <w:r w:rsidRPr="003F5ECF">
              <w:t>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Тактические  удары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</w:t>
            </w:r>
            <w:r w:rsidRPr="003F5ECF">
              <w:rPr>
                <w:lang w:val="en-US"/>
              </w:rPr>
              <w:t>4</w:t>
            </w:r>
            <w:r w:rsidRPr="003F5ECF">
              <w:t>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Связка.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09</w:t>
            </w:r>
            <w:r w:rsidRPr="003F5ECF">
              <w:t>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spellStart"/>
            <w:r w:rsidRPr="003F5ECF">
              <w:t>Полусвязка</w:t>
            </w:r>
            <w:proofErr w:type="spell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1</w:t>
            </w:r>
            <w:r w:rsidRPr="003F5ECF">
              <w:t>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Устранение  защиты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6</w:t>
            </w:r>
            <w:r w:rsidRPr="003F5ECF">
              <w:t>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Освобождение  поля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18</w:t>
            </w:r>
            <w:r w:rsidRPr="003F5ECF">
              <w:t>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Отвлечение.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25</w:t>
            </w:r>
            <w:r w:rsidRPr="003F5ECF">
              <w:t>.0</w:t>
            </w:r>
            <w:r w:rsidRPr="003F5ECF">
              <w:rPr>
                <w:lang w:val="en-US"/>
              </w:rPr>
              <w:t>2</w:t>
            </w:r>
            <w:r w:rsidRPr="003F5ECF">
              <w:t>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Завлечение.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</w:t>
            </w:r>
            <w:r w:rsidRPr="003F5ECF">
              <w:rPr>
                <w:lang w:val="en-US"/>
              </w:rPr>
              <w:t>2</w:t>
            </w:r>
            <w:r w:rsidRPr="003F5ECF">
              <w:t>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Перекрытие.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04</w:t>
            </w:r>
            <w:r w:rsidRPr="003F5ECF">
              <w:t>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Вскрытый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1</w:t>
            </w:r>
            <w:r w:rsidRPr="003F5ECF">
              <w:t>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6</w:t>
            </w:r>
            <w:r w:rsidRPr="003F5ECF">
              <w:t>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«Тактика в  шахматах».  </w:t>
            </w:r>
            <w:r w:rsidRPr="003F5ECF">
              <w:lastRenderedPageBreak/>
              <w:t xml:space="preserve">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один  ход.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lastRenderedPageBreak/>
              <w:t>27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18</w:t>
            </w:r>
            <w:r w:rsidRPr="003F5ECF">
              <w:t>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Решение  этюдов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  <w:r w:rsidRPr="003F5ECF">
              <w:rPr>
                <w:lang w:val="en-US"/>
              </w:rPr>
              <w:t>3</w:t>
            </w:r>
            <w:r w:rsidRPr="003F5ECF">
              <w:t>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28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25</w:t>
            </w:r>
            <w:r w:rsidRPr="003F5ECF">
              <w:t>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Права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30</w:t>
            </w:r>
            <w:r w:rsidRPr="003F5ECF">
              <w:t>.0</w:t>
            </w:r>
            <w:r w:rsidRPr="003F5ECF">
              <w:rPr>
                <w:lang w:val="en-US"/>
              </w:rPr>
              <w:t>3</w:t>
            </w:r>
            <w:r w:rsidRPr="003F5ECF">
              <w:t>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Обязанности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</w:t>
            </w:r>
            <w:r w:rsidRPr="003F5ECF">
              <w:rPr>
                <w:lang w:val="en-US"/>
              </w:rPr>
              <w:t>1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Дебют.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</w:t>
            </w:r>
            <w:r w:rsidRPr="003F5ECF">
              <w:rPr>
                <w:lang w:val="en-US"/>
              </w:rPr>
              <w:t>6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Партия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08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«</w:t>
            </w:r>
            <w:proofErr w:type="gramStart"/>
            <w:r w:rsidRPr="003F5ECF">
              <w:t>Детский  мат</w:t>
            </w:r>
            <w:proofErr w:type="gramEnd"/>
            <w:r w:rsidRPr="003F5ECF">
              <w:t>»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3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детского  мата.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15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Правило  развития</w:t>
            </w:r>
            <w:proofErr w:type="gramEnd"/>
            <w:r w:rsidRPr="003F5ECF">
              <w:t xml:space="preserve">  фигур.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  <w:r w:rsidRPr="003F5ECF">
              <w:rPr>
                <w:lang w:val="en-US"/>
              </w:rPr>
              <w:t>0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2</w:t>
            </w:r>
            <w:proofErr w:type="gramEnd"/>
            <w:r w:rsidRPr="003F5ECF">
              <w:t xml:space="preserve"> –х  коней.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  <w:r w:rsidRPr="003F5ECF">
              <w:rPr>
                <w:lang w:val="en-US"/>
              </w:rPr>
              <w:t>2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«Мат  в  один  ход».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  <w:r w:rsidRPr="003F5ECF">
              <w:rPr>
                <w:lang w:val="en-US"/>
              </w:rPr>
              <w:t>7</w:t>
            </w:r>
            <w:r w:rsidRPr="003F5ECF">
              <w:t>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Итальянская  партия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29</w:t>
            </w:r>
            <w:r w:rsidRPr="003F5ECF">
              <w:t>.0</w:t>
            </w:r>
            <w:r w:rsidRPr="003F5ECF">
              <w:rPr>
                <w:lang w:val="en-US"/>
              </w:rPr>
              <w:t>4</w:t>
            </w:r>
            <w:r w:rsidRPr="003F5ECF">
              <w:t>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Игра  с</w:t>
            </w:r>
            <w:proofErr w:type="gramEnd"/>
            <w:r w:rsidRPr="003F5ECF">
              <w:t xml:space="preserve">  часами.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</w:t>
            </w:r>
            <w:r w:rsidRPr="003F5ECF">
              <w:rPr>
                <w:lang w:val="en-US"/>
              </w:rPr>
              <w:t>4</w:t>
            </w:r>
            <w:r w:rsidRPr="003F5ECF">
              <w:t>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Разбор  сыгранных</w:t>
            </w:r>
            <w:proofErr w:type="gramEnd"/>
            <w:r w:rsidRPr="003F5ECF">
              <w:t xml:space="preserve">  партий.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06</w:t>
            </w:r>
            <w:r w:rsidRPr="003F5ECF">
              <w:t>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Комбинации </w:t>
            </w:r>
            <w:proofErr w:type="gramStart"/>
            <w:r w:rsidRPr="003F5ECF">
              <w:t>в  один</w:t>
            </w:r>
            <w:proofErr w:type="gramEnd"/>
            <w:r w:rsidRPr="003F5ECF">
              <w:t xml:space="preserve">  и  два  хода.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  <w:r w:rsidRPr="003F5ECF">
              <w:rPr>
                <w:lang w:val="en-US"/>
              </w:rPr>
              <w:t>3</w:t>
            </w:r>
            <w:r w:rsidRPr="003F5ECF">
              <w:t>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Комбинации в </w:t>
            </w:r>
            <w:proofErr w:type="gramStart"/>
            <w:r w:rsidRPr="003F5ECF">
              <w:t>3  и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18</w:t>
            </w:r>
            <w:r w:rsidRPr="003F5ECF">
              <w:t>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Контрольное </w:t>
            </w:r>
            <w:proofErr w:type="gramStart"/>
            <w:r w:rsidRPr="003F5ECF">
              <w:t>занятие  по</w:t>
            </w:r>
            <w:proofErr w:type="gramEnd"/>
            <w:r w:rsidRPr="003F5ECF">
              <w:t xml:space="preserve">  теме  «Шахматная  партия».  </w:t>
            </w:r>
            <w:proofErr w:type="gramStart"/>
            <w:r w:rsidRPr="003F5ECF">
              <w:t>Партия  в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20</w:t>
            </w:r>
            <w:r w:rsidRPr="003F5ECF">
              <w:t>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Оценка  ситуации</w:t>
            </w:r>
            <w:proofErr w:type="gramEnd"/>
            <w:r w:rsidRPr="003F5ECF">
              <w:t xml:space="preserve">  для  обмена  фигур.</w:t>
            </w:r>
          </w:p>
        </w:tc>
      </w:tr>
      <w:tr w:rsidR="003F5ECF" w:rsidRPr="003F5ECF" w:rsidTr="00844919">
        <w:trPr>
          <w:trHeight w:val="70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  <w:r w:rsidRPr="003F5ECF">
              <w:rPr>
                <w:lang w:val="en-US"/>
              </w:rPr>
              <w:t>5</w:t>
            </w:r>
            <w:r w:rsidRPr="003F5ECF">
              <w:t>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Промежуточная  аттестация</w:t>
            </w:r>
            <w:proofErr w:type="gramEnd"/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rPr>
                <w:lang w:val="en-US"/>
              </w:rPr>
              <w:t>27</w:t>
            </w:r>
            <w:r w:rsidRPr="003F5ECF">
              <w:t>.0</w:t>
            </w:r>
            <w:r w:rsidRPr="003F5ECF">
              <w:rPr>
                <w:lang w:val="en-US"/>
              </w:rPr>
              <w:t>5</w:t>
            </w:r>
            <w:r w:rsidRPr="003F5ECF">
              <w:t>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Итоговое  занятие</w:t>
            </w:r>
            <w:proofErr w:type="gramEnd"/>
            <w:r w:rsidRPr="003F5ECF">
              <w:t>.</w:t>
            </w:r>
          </w:p>
        </w:tc>
      </w:tr>
    </w:tbl>
    <w:p w:rsidR="003F5ECF" w:rsidRPr="003F5ECF" w:rsidRDefault="003F5ECF" w:rsidP="003F5ECF">
      <w:pPr>
        <w:spacing w:line="360" w:lineRule="auto"/>
      </w:pPr>
    </w:p>
    <w:p w:rsidR="003F5ECF" w:rsidRPr="003F5ECF" w:rsidRDefault="003F5ECF" w:rsidP="003F5ECF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  <w:r w:rsidRPr="003F5ECF">
        <w:rPr>
          <w:rFonts w:eastAsia="Calibri" w:cs="Calibri"/>
          <w:b/>
          <w:lang w:eastAsia="en-US"/>
        </w:rPr>
        <w:t>Календарно-тематическое планирование</w:t>
      </w:r>
    </w:p>
    <w:p w:rsidR="003F5ECF" w:rsidRPr="003F5ECF" w:rsidRDefault="003F5ECF" w:rsidP="003F5ECF">
      <w:pPr>
        <w:spacing w:line="360" w:lineRule="auto"/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220"/>
        <w:gridCol w:w="1072"/>
        <w:gridCol w:w="6466"/>
      </w:tblGrid>
      <w:tr w:rsidR="003F5ECF" w:rsidRPr="003F5ECF" w:rsidTr="00844919">
        <w:tc>
          <w:tcPr>
            <w:tcW w:w="9717" w:type="dxa"/>
            <w:gridSpan w:val="4"/>
            <w:shd w:val="clear" w:color="auto" w:fill="auto"/>
          </w:tcPr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Модуль «Дебют Плюс». гр.2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Год обучения: 1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72</w:t>
            </w:r>
          </w:p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В неделю: 4 часа, в год: 144 час.</w:t>
            </w:r>
          </w:p>
        </w:tc>
      </w:tr>
      <w:tr w:rsidR="003F5ECF" w:rsidRPr="003F5ECF" w:rsidTr="00844919">
        <w:tc>
          <w:tcPr>
            <w:tcW w:w="959" w:type="dxa"/>
            <w:shd w:val="clear" w:color="auto" w:fill="auto"/>
          </w:tcPr>
          <w:p w:rsidR="003F5ECF" w:rsidRPr="003F5ECF" w:rsidRDefault="003F5ECF" w:rsidP="003F5ECF">
            <w:pPr>
              <w:ind w:right="-108"/>
              <w:jc w:val="center"/>
              <w:rPr>
                <w:b/>
              </w:rPr>
            </w:pPr>
            <w:r w:rsidRPr="003F5ECF">
              <w:rPr>
                <w:b/>
              </w:rPr>
              <w:t>Неделя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№ занятий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Часы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Тема занятий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tabs>
                <w:tab w:val="left" w:pos="0"/>
              </w:tabs>
              <w:jc w:val="center"/>
            </w:pPr>
            <w:r w:rsidRPr="003F5ECF">
              <w:t>02.09.25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Вводное занятие.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04.09.25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История  развития</w:t>
            </w:r>
            <w:proofErr w:type="gramEnd"/>
            <w:r w:rsidRPr="003F5ECF">
              <w:t xml:space="preserve"> шахмат.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r w:rsidRPr="003F5ECF">
              <w:t>09.09.25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Шахматная  доска</w:t>
            </w:r>
            <w:proofErr w:type="gramEnd"/>
            <w:r w:rsidRPr="003F5ECF">
              <w:t>, вертикали  и  горизонтали.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11.09.25</w:t>
            </w:r>
          </w:p>
          <w:p w:rsidR="003F5ECF" w:rsidRPr="003F5ECF" w:rsidRDefault="003F5ECF" w:rsidP="003F5ECF">
            <w:pPr>
              <w:jc w:val="center"/>
            </w:pP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Фигуры  и</w:t>
            </w:r>
            <w:proofErr w:type="gramEnd"/>
            <w:r w:rsidRPr="003F5ECF">
              <w:t xml:space="preserve">  их  обозначение.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Шахматная  нотация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по  теме: «Шахматная доска».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Ходы </w:t>
            </w:r>
            <w:proofErr w:type="gramStart"/>
            <w:r w:rsidRPr="003F5ECF">
              <w:t>линейными  фигурами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Ладья. Слон. Ферзь.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30.09.25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Ход конем.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02.10.25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Ход пешкой.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07.10.25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по  теме: «Шахматные  фигуры».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09.10.25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Пешка, </w:t>
            </w:r>
            <w:proofErr w:type="gramStart"/>
            <w:r w:rsidRPr="003F5ECF">
              <w:t>взятие  на</w:t>
            </w:r>
            <w:proofErr w:type="gramEnd"/>
            <w:r w:rsidRPr="003F5ECF">
              <w:t xml:space="preserve"> проходе.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7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Превращение  пешки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Рокировка.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8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21.10.25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шаха.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-</w:t>
            </w:r>
            <w:proofErr w:type="gramEnd"/>
            <w:r w:rsidRPr="003F5ECF">
              <w:t xml:space="preserve"> конечная  цель игры  в  шахматы. </w:t>
            </w:r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«Шахматная  нотация».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lastRenderedPageBreak/>
              <w:t>9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28.10.25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2</w:t>
            </w:r>
            <w:proofErr w:type="gramEnd"/>
            <w:r w:rsidRPr="003F5ECF">
              <w:t>-мя ладьями.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30.10.25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</w:t>
            </w:r>
            <w:proofErr w:type="gramStart"/>
            <w:r w:rsidRPr="003F5ECF">
              <w:t>ладьей  и</w:t>
            </w:r>
            <w:proofErr w:type="gramEnd"/>
            <w:r w:rsidRPr="003F5ECF">
              <w:t xml:space="preserve"> ферзем.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06.11.25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ферзем </w:t>
            </w:r>
            <w:proofErr w:type="gramStart"/>
            <w:r w:rsidRPr="003F5ECF">
              <w:t>с  помощью</w:t>
            </w:r>
            <w:proofErr w:type="gramEnd"/>
            <w:r w:rsidRPr="003F5ECF">
              <w:t xml:space="preserve">  других фигур.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ферзем</w:t>
            </w:r>
            <w:proofErr w:type="gramEnd"/>
            <w:r w:rsidRPr="003F5ECF">
              <w:t xml:space="preserve">  и королем.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с  другими</w:t>
            </w:r>
            <w:proofErr w:type="gramEnd"/>
            <w:r w:rsidRPr="003F5ECF">
              <w:t xml:space="preserve">  фигурами (конь, слон, король).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по</w:t>
            </w:r>
            <w:proofErr w:type="gramEnd"/>
            <w:r w:rsidRPr="003F5ECF">
              <w:t xml:space="preserve">  последней горизонтали  или  вертикали.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и  королем</w:t>
            </w:r>
            <w:proofErr w:type="gramEnd"/>
            <w:r w:rsidRPr="003F5ECF">
              <w:t xml:space="preserve"> против  короля  противника.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Пат  Король</w:t>
            </w:r>
            <w:proofErr w:type="gramEnd"/>
            <w:r w:rsidRPr="003F5ECF">
              <w:t xml:space="preserve"> в  патовой  позиции.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27.11.25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 Шах. Мат. </w:t>
            </w:r>
            <w:proofErr w:type="gramStart"/>
            <w:r w:rsidRPr="003F5ECF">
              <w:t xml:space="preserve">Пат»   </w:t>
            </w:r>
            <w:proofErr w:type="gramEnd"/>
            <w:r w:rsidRPr="003F5ECF">
              <w:t xml:space="preserve">         Бешеная  ладья.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02.12.25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Задачи  на</w:t>
            </w:r>
            <w:proofErr w:type="gramEnd"/>
            <w:r w:rsidRPr="003F5ECF">
              <w:t xml:space="preserve">  пат.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r w:rsidRPr="003F5ECF">
              <w:t>04.12.25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Вечный шах.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09.12.25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с</w:t>
            </w:r>
            <w:proofErr w:type="gramEnd"/>
            <w:r w:rsidRPr="003F5ECF">
              <w:t xml:space="preserve"> пешкой  против  короля.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слон  против короля.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конь  против  короля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ферзь против  короля.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ладья  против  короля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</w:t>
            </w:r>
            <w:proofErr w:type="spellStart"/>
            <w:r w:rsidRPr="003F5ECF">
              <w:t>Матование</w:t>
            </w:r>
            <w:proofErr w:type="spellEnd"/>
            <w:r w:rsidRPr="003F5ECF">
              <w:t xml:space="preserve">  одинокого короля»                                                                                                                  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30.12.25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Пат </w:t>
            </w:r>
            <w:proofErr w:type="gramStart"/>
            <w:r w:rsidRPr="003F5ECF">
              <w:t>в  миттельшпиле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Тактика  в</w:t>
            </w:r>
            <w:proofErr w:type="gramEnd"/>
            <w:r w:rsidRPr="003F5ECF">
              <w:t xml:space="preserve">  шахматах.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15.01.26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королем. </w:t>
            </w:r>
            <w:proofErr w:type="gramStart"/>
            <w:r w:rsidRPr="003F5ECF">
              <w:t>Двойной  удар</w:t>
            </w:r>
            <w:proofErr w:type="gramEnd"/>
            <w:r w:rsidRPr="003F5ECF">
              <w:t xml:space="preserve"> пешкой.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r w:rsidRPr="003F5ECF">
              <w:t>20.01.26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 Ничейные позиции».   </w:t>
            </w:r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слоном.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конем.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ладьей.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29.01.26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ферзем.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03.02.26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Тройной  удар</w:t>
            </w:r>
            <w:proofErr w:type="gramEnd"/>
            <w:r w:rsidRPr="003F5ECF">
              <w:t xml:space="preserve">   ферзем.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05.02.26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Тактические  удары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Связка.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spellStart"/>
            <w:r w:rsidRPr="003F5ECF">
              <w:t>Полусвязка</w:t>
            </w:r>
            <w:proofErr w:type="spell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Устранение  защиты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Освобождение  поля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Отвлечение.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26.02.26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Завлечение.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03.03.26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Перекрытие.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05.03.26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Вскрытый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«Тактика в  шахматах».  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один  ход.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Решение  этюдов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28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Права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Обязанности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31.03.26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Дебют.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02.04.26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Партия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07.04.26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>«</w:t>
            </w:r>
            <w:proofErr w:type="gramStart"/>
            <w:r w:rsidRPr="003F5ECF">
              <w:t>Детский  мат</w:t>
            </w:r>
            <w:proofErr w:type="gramEnd"/>
            <w:r w:rsidRPr="003F5ECF">
              <w:t>»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09.04.26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детского  мата.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31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Правило  развития</w:t>
            </w:r>
            <w:proofErr w:type="gramEnd"/>
            <w:r w:rsidRPr="003F5ECF">
              <w:t xml:space="preserve">  фигур.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2</w:t>
            </w:r>
            <w:proofErr w:type="gramEnd"/>
            <w:r w:rsidRPr="003F5ECF">
              <w:t xml:space="preserve"> –х  коней.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32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21.04.26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«Мат  в  один  ход».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Итальянская  партия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33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28.04.26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Игра  с</w:t>
            </w:r>
            <w:proofErr w:type="gramEnd"/>
            <w:r w:rsidRPr="003F5ECF">
              <w:t xml:space="preserve">  часами.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30.04.26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Разбор  сыгранных</w:t>
            </w:r>
            <w:proofErr w:type="gramEnd"/>
            <w:r w:rsidRPr="003F5ECF">
              <w:t xml:space="preserve">  партий.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34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05.05.26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Комбинации </w:t>
            </w:r>
            <w:proofErr w:type="gramStart"/>
            <w:r w:rsidRPr="003F5ECF">
              <w:t>в  один</w:t>
            </w:r>
            <w:proofErr w:type="gramEnd"/>
            <w:r w:rsidRPr="003F5ECF">
              <w:t xml:space="preserve">  и  два  хода.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07.05.26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Комбинации в </w:t>
            </w:r>
            <w:proofErr w:type="gramStart"/>
            <w:r w:rsidRPr="003F5ECF">
              <w:t>3  и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35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r w:rsidRPr="003F5ECF">
              <w:t xml:space="preserve">Контрольное </w:t>
            </w:r>
            <w:proofErr w:type="gramStart"/>
            <w:r w:rsidRPr="003F5ECF">
              <w:t>занятие  по</w:t>
            </w:r>
            <w:proofErr w:type="gramEnd"/>
            <w:r w:rsidRPr="003F5ECF">
              <w:t xml:space="preserve">  теме  «Шахматная  партия».  </w:t>
            </w:r>
            <w:proofErr w:type="gramStart"/>
            <w:r w:rsidRPr="003F5ECF">
              <w:t>Партия  в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Оценка  ситуации</w:t>
            </w:r>
            <w:proofErr w:type="gramEnd"/>
            <w:r w:rsidRPr="003F5ECF">
              <w:t xml:space="preserve">  для  обмена  фигур.</w:t>
            </w:r>
          </w:p>
        </w:tc>
      </w:tr>
      <w:tr w:rsidR="003F5ECF" w:rsidRPr="003F5ECF" w:rsidTr="00844919">
        <w:trPr>
          <w:trHeight w:val="70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36</w:t>
            </w: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Промежуточная  аттестация</w:t>
            </w:r>
            <w:proofErr w:type="gramEnd"/>
          </w:p>
        </w:tc>
      </w:tr>
      <w:tr w:rsidR="003F5ECF" w:rsidRPr="003F5ECF" w:rsidTr="00844919"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21.05.26</w:t>
            </w:r>
          </w:p>
        </w:tc>
        <w:tc>
          <w:tcPr>
            <w:tcW w:w="1072" w:type="dxa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6" w:type="dxa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Итоговое  занятие</w:t>
            </w:r>
            <w:proofErr w:type="gramEnd"/>
            <w:r w:rsidRPr="003F5ECF">
              <w:t>.</w:t>
            </w:r>
          </w:p>
        </w:tc>
      </w:tr>
    </w:tbl>
    <w:p w:rsidR="003F5ECF" w:rsidRPr="003F5ECF" w:rsidRDefault="003F5ECF" w:rsidP="003F5ECF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  <w:r w:rsidRPr="003F5ECF">
        <w:rPr>
          <w:rFonts w:eastAsia="Calibri" w:cs="Calibri"/>
          <w:b/>
          <w:lang w:eastAsia="en-US"/>
        </w:rPr>
        <w:t>Календарно-тематическое планирование</w:t>
      </w:r>
    </w:p>
    <w:p w:rsidR="003F5ECF" w:rsidRPr="003F5ECF" w:rsidRDefault="003F5ECF" w:rsidP="003F5ECF">
      <w:pPr>
        <w:spacing w:line="360" w:lineRule="auto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42"/>
        <w:gridCol w:w="121"/>
        <w:gridCol w:w="957"/>
        <w:gridCol w:w="160"/>
        <w:gridCol w:w="104"/>
        <w:gridCol w:w="811"/>
        <w:gridCol w:w="69"/>
        <w:gridCol w:w="6247"/>
        <w:gridCol w:w="77"/>
        <w:gridCol w:w="70"/>
        <w:gridCol w:w="138"/>
      </w:tblGrid>
      <w:tr w:rsidR="003F5ECF" w:rsidRPr="003F5ECF" w:rsidTr="00844919">
        <w:trPr>
          <w:gridAfter w:val="1"/>
          <w:wAfter w:w="138" w:type="dxa"/>
        </w:trPr>
        <w:tc>
          <w:tcPr>
            <w:tcW w:w="9717" w:type="dxa"/>
            <w:gridSpan w:val="11"/>
            <w:shd w:val="clear" w:color="auto" w:fill="auto"/>
          </w:tcPr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Модуль «Дебют Плюс». гр.3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Год обучения: 1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72</w:t>
            </w:r>
          </w:p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В неделю: 4 часа, в год: 144 час.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shd w:val="clear" w:color="auto" w:fill="auto"/>
          </w:tcPr>
          <w:p w:rsidR="003F5ECF" w:rsidRPr="003F5ECF" w:rsidRDefault="003F5ECF" w:rsidP="003F5ECF">
            <w:pPr>
              <w:ind w:right="-108"/>
              <w:jc w:val="center"/>
              <w:rPr>
                <w:b/>
              </w:rPr>
            </w:pPr>
            <w:r w:rsidRPr="003F5ECF">
              <w:rPr>
                <w:b/>
              </w:rPr>
              <w:t>Неделя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№ занятий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Часы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Pr>
              <w:jc w:val="center"/>
              <w:rPr>
                <w:b/>
              </w:rPr>
            </w:pPr>
            <w:r w:rsidRPr="003F5ECF">
              <w:rPr>
                <w:b/>
              </w:rPr>
              <w:t>Тема занятий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tabs>
                <w:tab w:val="left" w:pos="0"/>
              </w:tabs>
              <w:jc w:val="center"/>
            </w:pPr>
            <w:r w:rsidRPr="003F5ECF">
              <w:t>01.09.25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Вводное занятие.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04.09.25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История  развития</w:t>
            </w:r>
            <w:proofErr w:type="gramEnd"/>
            <w:r w:rsidRPr="003F5ECF">
              <w:t xml:space="preserve"> шахмат.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08.09.25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Шахматная  доска</w:t>
            </w:r>
            <w:proofErr w:type="gramEnd"/>
            <w:r w:rsidRPr="003F5ECF">
              <w:t>, вертикали  и  горизонтали.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11.09.25</w:t>
            </w:r>
          </w:p>
          <w:p w:rsidR="003F5ECF" w:rsidRPr="003F5ECF" w:rsidRDefault="003F5ECF" w:rsidP="003F5ECF">
            <w:pPr>
              <w:jc w:val="center"/>
            </w:pP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Фигуры  и</w:t>
            </w:r>
            <w:proofErr w:type="gramEnd"/>
            <w:r w:rsidRPr="003F5ECF">
              <w:t xml:space="preserve">  их  обозначение.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Шахматная  нотация</w:t>
            </w:r>
            <w:proofErr w:type="gramEnd"/>
            <w:r w:rsidRPr="003F5ECF">
              <w:t xml:space="preserve">. 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по  теме: «Шахматная доска».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4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Ходы </w:t>
            </w:r>
            <w:proofErr w:type="gramStart"/>
            <w:r w:rsidRPr="003F5ECF">
              <w:t>линейными  фигурами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Ладья. Слон. Ферзь.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5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29.09.25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Ход конем.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02.10.25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Ход пешкой.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6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06.10.25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по  теме: «Шахматные  фигуры».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09.10.25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Пешка, </w:t>
            </w:r>
            <w:proofErr w:type="gramStart"/>
            <w:r w:rsidRPr="003F5ECF">
              <w:t>взятие  на</w:t>
            </w:r>
            <w:proofErr w:type="gramEnd"/>
            <w:r w:rsidRPr="003F5ECF">
              <w:t xml:space="preserve"> проходе.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7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Превращение  пешки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Рокировка.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8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шаха.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-</w:t>
            </w:r>
            <w:proofErr w:type="gramEnd"/>
            <w:r w:rsidRPr="003F5ECF">
              <w:t xml:space="preserve"> конечная  цель игры  в  шахматы. </w:t>
            </w:r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«Шахматная  нотация».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9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2</w:t>
            </w:r>
            <w:proofErr w:type="gramEnd"/>
            <w:r w:rsidRPr="003F5ECF">
              <w:t>-мя ладьями.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30.10.25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Мат </w:t>
            </w:r>
            <w:proofErr w:type="gramStart"/>
            <w:r w:rsidRPr="003F5ECF">
              <w:t>ладьей  и</w:t>
            </w:r>
            <w:proofErr w:type="gramEnd"/>
            <w:r w:rsidRPr="003F5ECF">
              <w:t xml:space="preserve"> ферзем.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06.11.25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Мат ферзем </w:t>
            </w:r>
            <w:proofErr w:type="gramStart"/>
            <w:r w:rsidRPr="003F5ECF">
              <w:t>с  помощью</w:t>
            </w:r>
            <w:proofErr w:type="gramEnd"/>
            <w:r w:rsidRPr="003F5ECF">
              <w:t xml:space="preserve">  других фигур.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10.11.25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ферзем</w:t>
            </w:r>
            <w:proofErr w:type="gramEnd"/>
            <w:r w:rsidRPr="003F5ECF">
              <w:t xml:space="preserve">  и королем.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13.11.25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с  другими</w:t>
            </w:r>
            <w:proofErr w:type="gramEnd"/>
            <w:r w:rsidRPr="003F5ECF">
              <w:t xml:space="preserve">  фигурами (конь, слон, король).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17.11.25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Мат  по</w:t>
            </w:r>
            <w:proofErr w:type="gramEnd"/>
            <w:r w:rsidRPr="003F5ECF">
              <w:t xml:space="preserve">  последней горизонтали  или  вертикали.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20.11.25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Мат ладьей </w:t>
            </w:r>
            <w:proofErr w:type="gramStart"/>
            <w:r w:rsidRPr="003F5ECF">
              <w:t>и  королем</w:t>
            </w:r>
            <w:proofErr w:type="gramEnd"/>
            <w:r w:rsidRPr="003F5ECF">
              <w:t xml:space="preserve"> против  короля  противника.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24.11.25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Пат  Король</w:t>
            </w:r>
            <w:proofErr w:type="gramEnd"/>
            <w:r w:rsidRPr="003F5ECF">
              <w:t xml:space="preserve"> в  патовой  позиции.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27.11.25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 Шах. Мат. </w:t>
            </w:r>
            <w:proofErr w:type="gramStart"/>
            <w:r w:rsidRPr="003F5ECF">
              <w:t xml:space="preserve">Пат»   </w:t>
            </w:r>
            <w:proofErr w:type="gramEnd"/>
            <w:r w:rsidRPr="003F5ECF">
              <w:t xml:space="preserve">         Бешеная  ладья.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01.12.25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Задачи  на</w:t>
            </w:r>
            <w:proofErr w:type="gramEnd"/>
            <w:r w:rsidRPr="003F5ECF">
              <w:t xml:space="preserve">  пат.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r w:rsidRPr="003F5ECF">
              <w:t>04.12.25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Вечный шах.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08.12.25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с</w:t>
            </w:r>
            <w:proofErr w:type="gramEnd"/>
            <w:r w:rsidRPr="003F5ECF">
              <w:t xml:space="preserve"> пешкой  против  короля.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lastRenderedPageBreak/>
              <w:t>15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слон  против короля.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15.12.25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конь  против  короля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ферзь против  короля.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Король  и</w:t>
            </w:r>
            <w:proofErr w:type="gramEnd"/>
            <w:r w:rsidRPr="003F5ECF">
              <w:t xml:space="preserve">  ладья  против  короля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17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</w:t>
            </w:r>
            <w:proofErr w:type="spellStart"/>
            <w:r w:rsidRPr="003F5ECF">
              <w:t>Матование</w:t>
            </w:r>
            <w:proofErr w:type="spellEnd"/>
            <w:r w:rsidRPr="003F5ECF">
              <w:t xml:space="preserve">  одинокого короля»                                                                                                                  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29.12.25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Пат </w:t>
            </w:r>
            <w:proofErr w:type="gramStart"/>
            <w:r w:rsidRPr="003F5ECF">
              <w:t>в  миттельшпиле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12.01.26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Тактика  в</w:t>
            </w:r>
            <w:proofErr w:type="gramEnd"/>
            <w:r w:rsidRPr="003F5ECF">
              <w:t xml:space="preserve">  шахматах.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15.01.26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королем. </w:t>
            </w:r>
            <w:proofErr w:type="gramStart"/>
            <w:r w:rsidRPr="003F5ECF">
              <w:t>Двойной  удар</w:t>
            </w:r>
            <w:proofErr w:type="gramEnd"/>
            <w:r w:rsidRPr="003F5ECF">
              <w:t xml:space="preserve"> пешкой.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19.01.26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 Ничейные позиции».   </w:t>
            </w:r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слоном.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22.01.26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конем.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26.01.26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ладьей.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29.01.26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удар</w:t>
            </w:r>
            <w:proofErr w:type="gramEnd"/>
            <w:r w:rsidRPr="003F5ECF">
              <w:t xml:space="preserve">  ферзем.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21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02.02.26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Тройной  удар</w:t>
            </w:r>
            <w:proofErr w:type="gramEnd"/>
            <w:r w:rsidRPr="003F5ECF">
              <w:t xml:space="preserve">   ферзем.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05.02.26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Тактические  удары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22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09.02.26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Связка.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12.02.26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spellStart"/>
            <w:r w:rsidRPr="003F5ECF">
              <w:t>Полусвязка</w:t>
            </w:r>
            <w:proofErr w:type="spell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16.02.26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Устранение  защиты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19.02.26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Освобождение  поля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24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26.02.26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Отвлечение.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02.03.26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Завлечение.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05.03.26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Перекрытие.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12.03.26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Вскрытый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Двойной  шах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19.03.26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«Тактика в  шахматах».  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один  ход.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Решение  этюдов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26.03.26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Решение </w:t>
            </w:r>
            <w:proofErr w:type="gramStart"/>
            <w:r w:rsidRPr="003F5ECF">
              <w:t>задач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28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30.03.26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Права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02.04.26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Обязанности  игрока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29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06.04.26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Дебют.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09.04.26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Партия  в</w:t>
            </w:r>
            <w:proofErr w:type="gramEnd"/>
            <w:r w:rsidRPr="003F5ECF">
              <w:t xml:space="preserve">  2  хода.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13.04.26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>«</w:t>
            </w:r>
            <w:proofErr w:type="gramStart"/>
            <w:r w:rsidRPr="003F5ECF">
              <w:t>Детский  мат</w:t>
            </w:r>
            <w:proofErr w:type="gramEnd"/>
            <w:r w:rsidRPr="003F5ECF">
              <w:t>»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16.04.26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от</w:t>
            </w:r>
            <w:proofErr w:type="gramEnd"/>
            <w:r w:rsidRPr="003F5ECF">
              <w:t xml:space="preserve">  детского  мата.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31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20.04.26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Правило  развития</w:t>
            </w:r>
            <w:proofErr w:type="gramEnd"/>
            <w:r w:rsidRPr="003F5ECF">
              <w:t xml:space="preserve">  фигур.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23.04.26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Защита  2</w:t>
            </w:r>
            <w:proofErr w:type="gramEnd"/>
            <w:r w:rsidRPr="003F5ECF">
              <w:t xml:space="preserve"> –х  коней.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32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27.04.26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Контрольное  занятие</w:t>
            </w:r>
            <w:proofErr w:type="gramEnd"/>
            <w:r w:rsidRPr="003F5ECF">
              <w:t xml:space="preserve">  по  теме: «Мат  в  один  ход».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30.04.26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Итальянская  партия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33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04.05.26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Игра  с</w:t>
            </w:r>
            <w:proofErr w:type="gramEnd"/>
            <w:r w:rsidRPr="003F5ECF">
              <w:t xml:space="preserve">  часами.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07.05.26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Разбор  сыгранных</w:t>
            </w:r>
            <w:proofErr w:type="gramEnd"/>
            <w:r w:rsidRPr="003F5ECF">
              <w:t xml:space="preserve">  партий.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34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11.05.26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Комбинации </w:t>
            </w:r>
            <w:proofErr w:type="gramStart"/>
            <w:r w:rsidRPr="003F5ECF">
              <w:t>в  один</w:t>
            </w:r>
            <w:proofErr w:type="gramEnd"/>
            <w:r w:rsidRPr="003F5ECF">
              <w:t xml:space="preserve">  и  два  хода.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14.05.26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Комбинации в </w:t>
            </w:r>
            <w:proofErr w:type="gramStart"/>
            <w:r w:rsidRPr="003F5ECF">
              <w:t>3  и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35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18.05.26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r w:rsidRPr="003F5ECF">
              <w:t xml:space="preserve">Контрольное </w:t>
            </w:r>
            <w:proofErr w:type="gramStart"/>
            <w:r w:rsidRPr="003F5ECF">
              <w:t>занятие  по</w:t>
            </w:r>
            <w:proofErr w:type="gramEnd"/>
            <w:r w:rsidRPr="003F5ECF">
              <w:t xml:space="preserve">  теме  «Шахматная  партия».  </w:t>
            </w:r>
            <w:proofErr w:type="gramStart"/>
            <w:r w:rsidRPr="003F5ECF">
              <w:t>Партия  в</w:t>
            </w:r>
            <w:proofErr w:type="gramEnd"/>
            <w:r w:rsidRPr="003F5ECF">
              <w:t xml:space="preserve">  4  хода.</w:t>
            </w:r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21.05.26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Оценка  ситуации</w:t>
            </w:r>
            <w:proofErr w:type="gramEnd"/>
            <w:r w:rsidRPr="003F5ECF">
              <w:t xml:space="preserve">  для  обмена  фигур.</w:t>
            </w:r>
          </w:p>
        </w:tc>
      </w:tr>
      <w:tr w:rsidR="003F5ECF" w:rsidRPr="003F5ECF" w:rsidTr="00844919">
        <w:trPr>
          <w:gridAfter w:val="1"/>
          <w:wAfter w:w="138" w:type="dxa"/>
          <w:trHeight w:val="70"/>
        </w:trPr>
        <w:tc>
          <w:tcPr>
            <w:tcW w:w="959" w:type="dxa"/>
            <w:vMerge w:val="restart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36</w:t>
            </w: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25.05.26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Промежуточная  аттестация</w:t>
            </w:r>
            <w:proofErr w:type="gramEnd"/>
          </w:p>
        </w:tc>
      </w:tr>
      <w:tr w:rsidR="003F5ECF" w:rsidRPr="003F5ECF" w:rsidTr="00844919">
        <w:trPr>
          <w:gridAfter w:val="1"/>
          <w:wAfter w:w="138" w:type="dxa"/>
        </w:trPr>
        <w:tc>
          <w:tcPr>
            <w:tcW w:w="959" w:type="dxa"/>
            <w:vMerge/>
            <w:shd w:val="clear" w:color="auto" w:fill="auto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0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28.05.26</w:t>
            </w:r>
          </w:p>
        </w:tc>
        <w:tc>
          <w:tcPr>
            <w:tcW w:w="1075" w:type="dxa"/>
            <w:gridSpan w:val="3"/>
            <w:shd w:val="clear" w:color="auto" w:fill="auto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463" w:type="dxa"/>
            <w:gridSpan w:val="4"/>
            <w:shd w:val="clear" w:color="auto" w:fill="auto"/>
          </w:tcPr>
          <w:p w:rsidR="003F5ECF" w:rsidRPr="003F5ECF" w:rsidRDefault="003F5ECF" w:rsidP="003F5ECF">
            <w:proofErr w:type="gramStart"/>
            <w:r w:rsidRPr="003F5ECF">
              <w:t>Итоговое  занятие</w:t>
            </w:r>
            <w:proofErr w:type="gramEnd"/>
            <w:r w:rsidRPr="003F5ECF">
              <w:t>.</w:t>
            </w:r>
          </w:p>
        </w:tc>
      </w:tr>
      <w:tr w:rsidR="003F5ECF" w:rsidRPr="003F5ECF" w:rsidTr="00844919">
        <w:trPr>
          <w:trHeight w:val="1977"/>
        </w:trPr>
        <w:tc>
          <w:tcPr>
            <w:tcW w:w="9855" w:type="dxa"/>
            <w:gridSpan w:val="12"/>
          </w:tcPr>
          <w:p w:rsidR="003F5ECF" w:rsidRPr="003F5ECF" w:rsidRDefault="003F5ECF" w:rsidP="003F5ECF">
            <w:pPr>
              <w:spacing w:line="360" w:lineRule="auto"/>
              <w:ind w:right="-142"/>
              <w:jc w:val="center"/>
              <w:rPr>
                <w:b/>
              </w:rPr>
            </w:pPr>
          </w:p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  <w:r w:rsidRPr="003F5ECF">
              <w:rPr>
                <w:b/>
              </w:rPr>
              <w:t>Тематическое планирование занятий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 xml:space="preserve">Творческое объединение «Шахматы». Продвинутый уровень </w:t>
            </w:r>
            <w:proofErr w:type="gramStart"/>
            <w:r w:rsidRPr="003F5ECF">
              <w:rPr>
                <w:b/>
              </w:rPr>
              <w:t>« Гамбит</w:t>
            </w:r>
            <w:proofErr w:type="gramEnd"/>
            <w:r w:rsidRPr="003F5ECF">
              <w:rPr>
                <w:b/>
              </w:rPr>
              <w:t>»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 xml:space="preserve">Общее количество занятий: </w:t>
            </w:r>
            <w:proofErr w:type="gramStart"/>
            <w:r w:rsidRPr="003F5ECF">
              <w:rPr>
                <w:b/>
              </w:rPr>
              <w:t>72  В</w:t>
            </w:r>
            <w:proofErr w:type="gramEnd"/>
            <w:r w:rsidRPr="003F5ECF">
              <w:rPr>
                <w:b/>
              </w:rPr>
              <w:t xml:space="preserve"> неделю: 4 час, в год: 144 час. 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Неделя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число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Тема занятия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</w:p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02.09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Дебютная подготовка.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03-04.09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Венская партия.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09-10.09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proofErr w:type="spellStart"/>
            <w:r w:rsidRPr="003F5ECF">
              <w:t>Староиндийская</w:t>
            </w:r>
            <w:proofErr w:type="spellEnd"/>
            <w:r w:rsidRPr="003F5ECF">
              <w:t xml:space="preserve">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11.09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Французская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16-17.09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Тактические приемы.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rPr>
          <w:trHeight w:val="327"/>
        </w:trPr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18.09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Тактические приемы.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4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23-24.09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Превосходство в количестве ударов.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25.09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Одновременное нападение на несколько объектов.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5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30-01.10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Освобождение линии.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rPr>
          <w:trHeight w:val="331"/>
        </w:trPr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02.10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Завлечение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6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07-08.10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Отвлечение защищающей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09.10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Развязывание нападающей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7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14-15.10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Уничтожение защитника.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16.10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Связывание защищающей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8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21-22.10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Перекрытие линии удара защищающей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23.10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Привлечение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9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28-29.10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Недостаточная защищенность крайней горизонтали.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30.10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Разрушение пешечного прикрытия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10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05-06.11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Жертва фигур.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11.11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Возможности превращения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11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12-13.11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Противодействие сторон в пешечном эндшпиле.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18.10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Пешечная структура.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12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19-20.11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Сдвоенные и изолированные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25.11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Лишняя пешка в пешечных окончаниях.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13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26-27.11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Король, ладья и пешка против короля и ладьи.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02.12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Построение моста.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14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03-04.12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Ладья сзади проходной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09.12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Ладья сбоку проходной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15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10-11.12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proofErr w:type="spellStart"/>
            <w:r w:rsidRPr="003F5ECF">
              <w:t>Легкофигурный</w:t>
            </w:r>
            <w:proofErr w:type="spellEnd"/>
            <w:r w:rsidRPr="003F5ECF">
              <w:t xml:space="preserve"> эндшпиль.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16.12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Ферзь против двух ладей.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16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17-18.12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Ферзь против ладьи и легкой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23.12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Ферзь против трех легких фигур.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17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24-25.12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О широких аспектах интуиции.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30.12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Оценка позиции.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18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31.12-13.01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Конкретный подход к оценке позиции.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14.01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План и стратегическая угроза.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19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15.01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О бесперспективных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20-21.12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О стратегически выигранных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20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22.01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План и характерные приемы стратегической борьбы.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27-28.01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О типичных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21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29.01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Интуиция и риск в шахматах.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03-04.02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rPr>
                <w:i/>
              </w:rPr>
              <w:t>Контрольное занятие по теме</w:t>
            </w:r>
            <w:r w:rsidRPr="003F5ECF">
              <w:t>: «Тактика и стратегия»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lastRenderedPageBreak/>
              <w:t>22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05.02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Об игре на ограничение.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10-11.02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Игра из общих позиционных соображений.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rPr>
          <w:trHeight w:val="230"/>
        </w:trPr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23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12.02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Игра по аналогии.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17-18.02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Риск проигрыша.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24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19.02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Коневые окончания.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24-25.02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Конь против пешек.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25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26.02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Решение задач и этюдов.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03-04.03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Слон против коня в борьбе с проходными пешками.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26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05.03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Сильный слон и слабый конь в эндшпиле.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10-11.03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Конь против слона в закрытых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27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12.03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rPr>
                <w:i/>
              </w:rPr>
              <w:t>Контрольное занятие по теме</w:t>
            </w:r>
            <w:r w:rsidRPr="003F5ECF">
              <w:t>: «Оценка ситуация».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17-18.03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Гамбит.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28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19.03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Королевский гамбит.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24-25.03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Гамбит Пирса.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29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26.03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Северный гамбит.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31.03-01.04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Гамбит Эванса.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30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02.04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Атака на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07-08.04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Размен. Размен в эндшпиле.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31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09.04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Позиционная игра.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14-15.04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Сущность позиционной игры.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32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16.04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Проблема центра.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21.04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Избыточная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33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22.04-23.04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Ликвидация слабостей.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28.04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Ликвидация слабостей с помощью размена.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34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29-30.04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</w:tcPr>
          <w:p w:rsidR="003F5ECF" w:rsidRPr="003F5ECF" w:rsidRDefault="003F5ECF" w:rsidP="003F5ECF">
            <w:r w:rsidRPr="003F5ECF">
              <w:t>Игра в центре.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05.05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Игра на флангах.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35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06-07.05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Открытая линия для ладьи.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12.05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Ошибки и упущения в центре.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 w:val="restart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36</w:t>
            </w: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13-14.05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rPr>
                <w:i/>
              </w:rPr>
              <w:t>Контрольное занятие по теме</w:t>
            </w:r>
            <w:r w:rsidRPr="003F5ECF">
              <w:t>: «Тактика и защита».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</w:tblPrEx>
        <w:tc>
          <w:tcPr>
            <w:tcW w:w="1101" w:type="dxa"/>
            <w:gridSpan w:val="2"/>
            <w:vMerge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38" w:type="dxa"/>
            <w:gridSpan w:val="3"/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19.05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601" w:type="dxa"/>
            <w:gridSpan w:val="5"/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 xml:space="preserve">Итоговое занятие. </w:t>
            </w:r>
          </w:p>
        </w:tc>
      </w:tr>
      <w:tr w:rsidR="003F5ECF" w:rsidRPr="003F5ECF" w:rsidTr="00844919">
        <w:trPr>
          <w:gridAfter w:val="3"/>
          <w:wAfter w:w="285" w:type="dxa"/>
          <w:trHeight w:val="1977"/>
        </w:trPr>
        <w:tc>
          <w:tcPr>
            <w:tcW w:w="1222" w:type="dxa"/>
            <w:gridSpan w:val="3"/>
          </w:tcPr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348" w:type="dxa"/>
            <w:gridSpan w:val="6"/>
            <w:shd w:val="clear" w:color="auto" w:fill="auto"/>
          </w:tcPr>
          <w:p w:rsidR="003F5ECF" w:rsidRPr="003F5ECF" w:rsidRDefault="003F5ECF" w:rsidP="003F5ECF">
            <w:pPr>
              <w:spacing w:line="360" w:lineRule="auto"/>
              <w:jc w:val="center"/>
              <w:rPr>
                <w:b/>
              </w:rPr>
            </w:pPr>
            <w:r w:rsidRPr="003F5ECF">
              <w:rPr>
                <w:b/>
              </w:rPr>
              <w:t>Тематическое планирование занятий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 xml:space="preserve">Творческое объединение «Шахматы». Продвинутый уровень </w:t>
            </w:r>
            <w:proofErr w:type="gramStart"/>
            <w:r w:rsidRPr="003F5ECF">
              <w:rPr>
                <w:b/>
              </w:rPr>
              <w:t>« Гамбит</w:t>
            </w:r>
            <w:proofErr w:type="gramEnd"/>
            <w:r w:rsidRPr="003F5ECF">
              <w:rPr>
                <w:b/>
              </w:rPr>
              <w:t xml:space="preserve"> Плюс»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>Общее количество занятий: 108</w:t>
            </w:r>
          </w:p>
          <w:p w:rsidR="003F5ECF" w:rsidRPr="003F5ECF" w:rsidRDefault="003F5ECF" w:rsidP="003F5ECF">
            <w:pPr>
              <w:spacing w:line="360" w:lineRule="auto"/>
              <w:rPr>
                <w:b/>
              </w:rPr>
            </w:pPr>
            <w:r w:rsidRPr="003F5ECF">
              <w:rPr>
                <w:b/>
              </w:rPr>
              <w:t xml:space="preserve">В неделю: 6 час, в год: 216 час. 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Неделя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Дата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Часы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Тема занятия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02.09.25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Дебютная подготовка.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04.09.25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Ловушка в дебюте.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05.09.25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Венская партия.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09.09.25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roofErr w:type="spellStart"/>
            <w:r w:rsidRPr="003F5ECF">
              <w:t>Староиндийская</w:t>
            </w:r>
            <w:proofErr w:type="spellEnd"/>
            <w:r w:rsidRPr="003F5ECF">
              <w:t xml:space="preserve">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11.09.25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Французская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12.09.25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 xml:space="preserve">Защита </w:t>
            </w:r>
            <w:proofErr w:type="spellStart"/>
            <w:r w:rsidRPr="003F5ECF">
              <w:t>Нимцовича</w:t>
            </w:r>
            <w:proofErr w:type="spellEnd"/>
            <w:r w:rsidRPr="003F5ECF">
              <w:t>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16.09.25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Тактические приемы.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  <w:trHeight w:val="327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18.09.25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Двойной удар слоном.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  <w:trHeight w:val="327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19.09.25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Двойной удар конем.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4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23.09.25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Превосходство в количестве ударов.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25.09.25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Одновременное нападение на несколько объектов.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26.09.25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Удар ферзем.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5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30.09.25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Освобождение линии. Внимание при размене пешек.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  <w:trHeight w:val="404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02.10.25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Завлечение фигуры для блокировки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03.10.25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Отвлечение защищающей фигуры для постановки мата.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6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07.10.25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Развязывание нападающей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09.10.25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Атака на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10.10.25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Уничтожение защитника.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7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14.10.25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Связывание защищающей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17.10.25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Перекрытие линии удара защищающей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21.10.25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Защита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8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23.10.25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Привлечение фигуры для увеличения количества ударов.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24.10.25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Недостаточная защищенность крайней горизонтали.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28.10.25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Разрушение пешечного прикрытия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9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30.10.25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 xml:space="preserve">Разрушение пешечного прикрытия </w:t>
            </w:r>
            <w:proofErr w:type="spellStart"/>
            <w:r w:rsidRPr="003F5ECF">
              <w:rPr>
                <w:rFonts w:eastAsia="Calibri"/>
              </w:rPr>
              <w:t>короля.Жертва</w:t>
            </w:r>
            <w:proofErr w:type="spellEnd"/>
            <w:r w:rsidRPr="003F5ECF">
              <w:rPr>
                <w:rFonts w:eastAsia="Calibri"/>
              </w:rPr>
              <w:t xml:space="preserve"> фигур.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31.10.25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  <w:i/>
              </w:rPr>
            </w:pPr>
            <w:r w:rsidRPr="003F5ECF">
              <w:rPr>
                <w:rFonts w:eastAsia="Calibri"/>
                <w:i/>
              </w:rPr>
              <w:t>Контрольное занятие по теме: «Тактика и стратегия».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06.11.25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Возможности превращения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10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07.11.25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Противодействие сторон в пешечном эндшпиле.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11.11.25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Пешечная структура.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13.11.25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Сдвоенные и изолированные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11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14.11.25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Лишняя пешка в пешечных окончаниях.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18.11.25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Король, ладья и пешка против короля и ладьи.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20.11.25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Возможность вне игры.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12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21.11.25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Ладья сзади проходной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25.11.25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Ладья сбоку проходной пешки.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27.11.25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proofErr w:type="spellStart"/>
            <w:r w:rsidRPr="003F5ECF">
              <w:rPr>
                <w:rFonts w:eastAsia="Calibri"/>
              </w:rPr>
              <w:t>Легкофигурный</w:t>
            </w:r>
            <w:proofErr w:type="spellEnd"/>
            <w:r w:rsidRPr="003F5ECF">
              <w:rPr>
                <w:rFonts w:eastAsia="Calibri"/>
              </w:rPr>
              <w:t xml:space="preserve"> эндшпиль.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13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28.11.25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Ферзь против двух ладей.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02.12.25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Ферзь против ладьи и легкой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04.12.25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Ферзь против трех легких фигур.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14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05.12.25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Оценка позиции.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09.12.25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Слабости и сила позиции.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11.12.25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Конкретный подход к оценке позиции.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15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12.12.25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План и стратегическая угроза.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16.12.25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О бесперспективных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18.12.25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О стратегически выигранных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16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19.12.25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План и характерные приемы стратегической борьбы.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23.12.25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t>О типичных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25.12.25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Интуиция и риск в шахматах.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17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26.12.25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 широких аспектах интуиции.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30.12.25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r w:rsidRPr="003F5ECF">
              <w:rPr>
                <w:rFonts w:eastAsia="Calibri"/>
              </w:rPr>
              <w:t>Об игре на ограничение.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13.01.26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из общих позиционных соображений.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  <w:trHeight w:val="230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18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15.01.26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по аналогии.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16.01.26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Риск проигрыша.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20.01.26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Коневые окончания.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19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22.01.26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Конь против пешек.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23.01.26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Решение задач и этюдов.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27.01.26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  <w:i/>
              </w:rPr>
            </w:pPr>
            <w:r w:rsidRPr="003F5ECF">
              <w:rPr>
                <w:rFonts w:eastAsia="Calibri"/>
                <w:i/>
              </w:rPr>
              <w:t>Контрольное занятие по теме: «Оценка ситуации».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20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29.01.26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Слон против коня в борьбе с проходными пешками.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30.01.26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Сильный слон и слабый конь в эндшпиле.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03.02.26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Конь против слона в закрытых позициях.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21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05.02.26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Гамбит.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06.02.26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Жертва пешки или фигуры.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10.02.26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Королевский гамбит.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22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12.02.26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Бессмертная партия.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13.02.26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Гамбит Пирса.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17.02.26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Ловушка в ферзевом гамбите.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23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19.02.26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Северный гамбит.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20.02.26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Жертва 2-х пешек.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24.02.26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Гамбит Эванса.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24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26.02.26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Атака на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27.02.26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Размен. Размен в эндшпиле.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03.03.26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Позиционная игра.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25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05.03.26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Улучшение позиции фигур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06.03.26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Сущность позиционной игры.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10.03.26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Подготовка к выигрышу.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26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12.03.26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Проблема центра.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13.03.26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Активизация центральных полей.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17.03.26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Избыточная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27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19.03.26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Укрепление центра.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20.03.26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Ликвидация слабостей.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24.03.26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Ликвидация слабостей с помощью размена.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28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26.03.26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в центре.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27.03.26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на центральном поле.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31.03.26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на флангах.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29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02.04.26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на флангах в зависимости от рокировки.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03.04.26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Открытая линия для ладьи.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07.04.26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Открытая линия для вторжения.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30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09.04.26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Ошибки и упущения в центре.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14.04.26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Просчет.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16.04.26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Избыточная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31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17.04.26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Укрепление центра.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21.04.26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Ликвидация слабостей.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23.04.26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Ликвидация слабостей с помощью размена.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32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24.04.26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в центре.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28.04.26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на центральном поле.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30.04.26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на флангах.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33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05.05.26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Игра на флангах в зависимости от рокировки.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07.05.26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Открытая линия для ладьи.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08.05.26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Открытая линия для вторжения.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34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12.05.26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Ошибки и упущения в центре.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14.05.26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Проблема центра.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15.05.26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Активизация центральных полей.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35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19.05.26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Избыточная защита.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21.05.26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Укрепление центра.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22.05.26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Атака на короля.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 w:val="restart"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  <w:r w:rsidRPr="003F5ECF">
              <w:t>36</w:t>
            </w: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26.05.26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rPr>
                <w:rFonts w:eastAsia="Calibri"/>
              </w:rPr>
            </w:pPr>
            <w:r w:rsidRPr="003F5ECF">
              <w:rPr>
                <w:rFonts w:eastAsia="Calibri"/>
              </w:rPr>
              <w:t>Размен. Размен в эндшпиле.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28.05.26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rPr>
                <w:rFonts w:eastAsia="Calibri"/>
              </w:rPr>
              <w:t>Контрольное занятие по теме «Атака и защита».</w:t>
            </w:r>
          </w:p>
        </w:tc>
      </w:tr>
      <w:tr w:rsidR="003F5ECF" w:rsidRPr="003F5ECF" w:rsidTr="00844919">
        <w:tblPrEx>
          <w:tblBorders>
            <w:top w:val="single" w:sz="4" w:space="0" w:color="333300"/>
            <w:left w:val="single" w:sz="4" w:space="0" w:color="333300"/>
            <w:bottom w:val="single" w:sz="4" w:space="0" w:color="333300"/>
            <w:right w:val="single" w:sz="4" w:space="0" w:color="333300"/>
            <w:insideH w:val="single" w:sz="4" w:space="0" w:color="333300"/>
            <w:insideV w:val="single" w:sz="4" w:space="0" w:color="333300"/>
          </w:tblBorders>
          <w:shd w:val="clear" w:color="auto" w:fill="FFFFFF"/>
        </w:tblPrEx>
        <w:trPr>
          <w:gridAfter w:val="2"/>
          <w:wAfter w:w="208" w:type="dxa"/>
        </w:trPr>
        <w:tc>
          <w:tcPr>
            <w:tcW w:w="1222" w:type="dxa"/>
            <w:gridSpan w:val="3"/>
            <w:vMerge/>
            <w:tcBorders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</w:tcPr>
          <w:p w:rsidR="003F5ECF" w:rsidRPr="003F5ECF" w:rsidRDefault="003F5ECF" w:rsidP="003F5ECF">
            <w:pPr>
              <w:jc w:val="center"/>
            </w:pPr>
          </w:p>
        </w:tc>
        <w:tc>
          <w:tcPr>
            <w:tcW w:w="1221" w:type="dxa"/>
            <w:gridSpan w:val="3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29.05.26</w:t>
            </w:r>
          </w:p>
        </w:tc>
        <w:tc>
          <w:tcPr>
            <w:tcW w:w="88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pPr>
              <w:jc w:val="center"/>
            </w:pPr>
            <w:r w:rsidRPr="003F5ECF">
              <w:t>2</w:t>
            </w:r>
          </w:p>
        </w:tc>
        <w:tc>
          <w:tcPr>
            <w:tcW w:w="6324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shd w:val="clear" w:color="auto" w:fill="FFFFFF"/>
            <w:vAlign w:val="center"/>
          </w:tcPr>
          <w:p w:rsidR="003F5ECF" w:rsidRPr="003F5ECF" w:rsidRDefault="003F5ECF" w:rsidP="003F5ECF">
            <w:r w:rsidRPr="003F5ECF">
              <w:t>Итоговое занятие.</w:t>
            </w:r>
          </w:p>
        </w:tc>
      </w:tr>
    </w:tbl>
    <w:p w:rsidR="003F5ECF" w:rsidRPr="003F5ECF" w:rsidRDefault="003F5ECF" w:rsidP="003F5ECF">
      <w:pPr>
        <w:spacing w:line="360" w:lineRule="auto"/>
        <w:rPr>
          <w:bCs/>
        </w:rPr>
      </w:pPr>
    </w:p>
    <w:p w:rsidR="003F5ECF" w:rsidRPr="003F5ECF" w:rsidRDefault="003F5ECF" w:rsidP="003F5ECF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3F5ECF" w:rsidRPr="003F5ECF" w:rsidRDefault="003F5ECF" w:rsidP="003F5ECF">
      <w:pPr>
        <w:tabs>
          <w:tab w:val="left" w:pos="5840"/>
        </w:tabs>
        <w:jc w:val="center"/>
        <w:rPr>
          <w:rFonts w:eastAsia="Calibri" w:cs="Calibri"/>
          <w:b/>
          <w:lang w:eastAsia="en-US"/>
        </w:rPr>
      </w:pPr>
    </w:p>
    <w:p w:rsidR="00BA60EC" w:rsidRPr="00FB1B01" w:rsidRDefault="00BA60EC" w:rsidP="003F5ECF">
      <w:pPr>
        <w:spacing w:line="0" w:lineRule="atLeast"/>
        <w:rPr>
          <w:color w:val="000000"/>
        </w:rPr>
      </w:pPr>
      <w:bookmarkStart w:id="0" w:name="_Hlk69021059"/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  <w:r w:rsidRPr="00FB1B01">
        <w:rPr>
          <w:color w:val="000000"/>
        </w:rPr>
        <w:t xml:space="preserve">Управление образования и молодежной политики 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  <w:r w:rsidRPr="00FB1B01">
        <w:rPr>
          <w:color w:val="000000"/>
        </w:rPr>
        <w:t>администрации Городецкого округа Нижегородской области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  <w:r w:rsidRPr="00FB1B01">
        <w:rPr>
          <w:color w:val="000000"/>
        </w:rPr>
        <w:t xml:space="preserve">Муниципальное образовательное учреждение дополнительного образования 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  <w:r w:rsidRPr="00FB1B01">
        <w:rPr>
          <w:color w:val="000000"/>
        </w:rPr>
        <w:t>«ЦЕНТР ВНЕШКОЛЬНОЙ РАБОТЫ «РОВЕСНИК»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  <w:r w:rsidRPr="00FB1B01">
        <w:rPr>
          <w:color w:val="000000"/>
        </w:rPr>
        <w:t>г. Заволжье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b/>
          <w:color w:val="000000"/>
          <w:sz w:val="28"/>
        </w:rPr>
      </w:pPr>
      <w:r w:rsidRPr="00FB1B01">
        <w:rPr>
          <w:b/>
          <w:color w:val="000000"/>
          <w:sz w:val="28"/>
        </w:rPr>
        <w:t>Рабочая программа воспитания</w:t>
      </w:r>
    </w:p>
    <w:p w:rsidR="00FB1B01" w:rsidRPr="00FB1B01" w:rsidRDefault="00FB1B01" w:rsidP="00FB1B01">
      <w:pPr>
        <w:spacing w:line="0" w:lineRule="atLeast"/>
        <w:jc w:val="center"/>
        <w:rPr>
          <w:b/>
          <w:color w:val="000000"/>
          <w:sz w:val="28"/>
        </w:rPr>
      </w:pPr>
      <w:proofErr w:type="gramStart"/>
      <w:r w:rsidRPr="00FB1B01">
        <w:rPr>
          <w:b/>
          <w:color w:val="000000"/>
          <w:sz w:val="28"/>
        </w:rPr>
        <w:t>и  календарный</w:t>
      </w:r>
      <w:proofErr w:type="gramEnd"/>
      <w:r w:rsidRPr="00FB1B01">
        <w:rPr>
          <w:b/>
          <w:color w:val="000000"/>
          <w:sz w:val="28"/>
        </w:rPr>
        <w:t xml:space="preserve"> план воспитательной работы</w:t>
      </w:r>
    </w:p>
    <w:p w:rsidR="00FB1B01" w:rsidRPr="00FB1B01" w:rsidRDefault="00666DCB" w:rsidP="00FB1B01">
      <w:pPr>
        <w:spacing w:line="0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на 2025-2026</w:t>
      </w:r>
      <w:r w:rsidR="00FB1B01" w:rsidRPr="00FB1B01">
        <w:rPr>
          <w:b/>
          <w:color w:val="000000"/>
          <w:sz w:val="28"/>
        </w:rPr>
        <w:t xml:space="preserve"> учебный год</w:t>
      </w:r>
    </w:p>
    <w:p w:rsidR="00FB1B01" w:rsidRPr="00FB1B01" w:rsidRDefault="00FB1B01" w:rsidP="00FB1B01">
      <w:pPr>
        <w:spacing w:line="0" w:lineRule="atLeast"/>
        <w:jc w:val="center"/>
        <w:rPr>
          <w:b/>
          <w:color w:val="000000"/>
          <w:sz w:val="28"/>
        </w:rPr>
      </w:pPr>
      <w:r w:rsidRPr="00FB1B01">
        <w:rPr>
          <w:b/>
          <w:color w:val="000000"/>
          <w:sz w:val="28"/>
        </w:rPr>
        <w:t>Творческое объединение «</w:t>
      </w:r>
      <w:r w:rsidR="00386086">
        <w:rPr>
          <w:b/>
          <w:color w:val="000000"/>
          <w:sz w:val="28"/>
        </w:rPr>
        <w:t>Шахматы</w:t>
      </w:r>
      <w:r w:rsidRPr="00FB1B01">
        <w:rPr>
          <w:b/>
          <w:color w:val="000000"/>
          <w:sz w:val="28"/>
        </w:rPr>
        <w:t>»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ind w:left="5664"/>
        <w:rPr>
          <w:color w:val="000000"/>
        </w:rPr>
      </w:pPr>
    </w:p>
    <w:p w:rsidR="00FB1B01" w:rsidRPr="00FB1B01" w:rsidRDefault="00FB1B01" w:rsidP="00FB1B01">
      <w:pPr>
        <w:spacing w:line="0" w:lineRule="atLeast"/>
        <w:ind w:left="5664"/>
        <w:rPr>
          <w:color w:val="000000"/>
        </w:rPr>
      </w:pPr>
    </w:p>
    <w:p w:rsidR="00FB1B01" w:rsidRPr="00FB1B01" w:rsidRDefault="00FB1B01" w:rsidP="00FB1B01">
      <w:pPr>
        <w:spacing w:line="0" w:lineRule="atLeast"/>
        <w:ind w:left="5664"/>
        <w:rPr>
          <w:color w:val="000000"/>
        </w:rPr>
      </w:pPr>
    </w:p>
    <w:p w:rsidR="00FB1B01" w:rsidRPr="00FB1B01" w:rsidRDefault="00FB1B01" w:rsidP="00FB1B01">
      <w:pPr>
        <w:spacing w:line="0" w:lineRule="atLeast"/>
        <w:ind w:left="5664"/>
        <w:rPr>
          <w:color w:val="000000"/>
        </w:rPr>
      </w:pPr>
    </w:p>
    <w:p w:rsidR="00FB1B01" w:rsidRPr="00FB1B01" w:rsidRDefault="00FB1B01" w:rsidP="00FB1B01">
      <w:pPr>
        <w:spacing w:line="0" w:lineRule="atLeast"/>
        <w:ind w:left="5664"/>
        <w:rPr>
          <w:color w:val="000000"/>
        </w:rPr>
      </w:pPr>
    </w:p>
    <w:p w:rsidR="00FB1B01" w:rsidRPr="00FB1B01" w:rsidRDefault="00FB1B01" w:rsidP="00FB1B01">
      <w:pPr>
        <w:spacing w:line="0" w:lineRule="atLeast"/>
        <w:ind w:left="5664"/>
        <w:rPr>
          <w:color w:val="000000"/>
        </w:rPr>
      </w:pPr>
    </w:p>
    <w:p w:rsidR="00FB1B01" w:rsidRPr="00FB1B01" w:rsidRDefault="00FB1B01" w:rsidP="00FB1B01">
      <w:pPr>
        <w:spacing w:line="0" w:lineRule="atLeast"/>
        <w:ind w:left="5664"/>
        <w:rPr>
          <w:color w:val="000000"/>
          <w:sz w:val="28"/>
        </w:rPr>
      </w:pPr>
      <w:r w:rsidRPr="00FB1B01">
        <w:rPr>
          <w:color w:val="000000"/>
          <w:sz w:val="28"/>
        </w:rPr>
        <w:t>Составил:</w:t>
      </w:r>
    </w:p>
    <w:p w:rsidR="00FB1B01" w:rsidRPr="00FB1B01" w:rsidRDefault="00E30678" w:rsidP="00FB1B01">
      <w:pPr>
        <w:spacing w:line="0" w:lineRule="atLeast"/>
        <w:ind w:left="5664"/>
        <w:rPr>
          <w:color w:val="000000"/>
          <w:sz w:val="28"/>
        </w:rPr>
      </w:pPr>
      <w:r>
        <w:rPr>
          <w:color w:val="000000"/>
          <w:sz w:val="28"/>
        </w:rPr>
        <w:t>методист</w:t>
      </w:r>
    </w:p>
    <w:p w:rsidR="00FB1B01" w:rsidRPr="00E30678" w:rsidRDefault="00E30678" w:rsidP="00FB1B01">
      <w:pPr>
        <w:spacing w:line="0" w:lineRule="atLeast"/>
        <w:jc w:val="center"/>
        <w:rPr>
          <w:color w:val="000000"/>
          <w:sz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30678">
        <w:rPr>
          <w:color w:val="000000"/>
          <w:sz w:val="28"/>
        </w:rPr>
        <w:t xml:space="preserve">    </w:t>
      </w:r>
      <w:proofErr w:type="spellStart"/>
      <w:r w:rsidRPr="00E30678">
        <w:rPr>
          <w:color w:val="000000"/>
          <w:sz w:val="28"/>
        </w:rPr>
        <w:t>Всеволодова</w:t>
      </w:r>
      <w:proofErr w:type="spellEnd"/>
      <w:r w:rsidRPr="00E30678">
        <w:rPr>
          <w:color w:val="000000"/>
          <w:sz w:val="28"/>
        </w:rPr>
        <w:t xml:space="preserve"> Е.Н.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</w:p>
    <w:p w:rsidR="00FB1B01" w:rsidRDefault="00FB1B01" w:rsidP="00FB1B01">
      <w:pPr>
        <w:spacing w:line="0" w:lineRule="atLeast"/>
        <w:jc w:val="center"/>
        <w:rPr>
          <w:color w:val="000000"/>
        </w:rPr>
      </w:pPr>
    </w:p>
    <w:p w:rsidR="00E30678" w:rsidRDefault="00E30678" w:rsidP="00FB1B01">
      <w:pPr>
        <w:spacing w:line="0" w:lineRule="atLeast"/>
        <w:jc w:val="center"/>
        <w:rPr>
          <w:color w:val="000000"/>
        </w:rPr>
      </w:pPr>
    </w:p>
    <w:p w:rsidR="00E30678" w:rsidRDefault="00E30678" w:rsidP="00FB1B01">
      <w:pPr>
        <w:spacing w:line="0" w:lineRule="atLeast"/>
        <w:jc w:val="center"/>
        <w:rPr>
          <w:color w:val="000000"/>
        </w:rPr>
      </w:pPr>
      <w:bookmarkStart w:id="1" w:name="_GoBack"/>
      <w:bookmarkEnd w:id="1"/>
    </w:p>
    <w:p w:rsidR="00821C0F" w:rsidRPr="00FB1B01" w:rsidRDefault="00821C0F" w:rsidP="00FB1B01">
      <w:pPr>
        <w:spacing w:line="0" w:lineRule="atLeast"/>
        <w:jc w:val="center"/>
        <w:rPr>
          <w:color w:val="000000"/>
        </w:rPr>
      </w:pPr>
    </w:p>
    <w:p w:rsidR="00FB1B01" w:rsidRDefault="00FB1B01" w:rsidP="00FB1B01">
      <w:pPr>
        <w:spacing w:line="0" w:lineRule="atLeast"/>
        <w:jc w:val="center"/>
        <w:rPr>
          <w:color w:val="000000"/>
        </w:rPr>
      </w:pPr>
    </w:p>
    <w:p w:rsidR="00CB4695" w:rsidRPr="00FB1B01" w:rsidRDefault="00CB4695" w:rsidP="00FB1B01">
      <w:pPr>
        <w:spacing w:line="0" w:lineRule="atLeast"/>
        <w:jc w:val="center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b/>
          <w:color w:val="000000"/>
          <w:sz w:val="22"/>
        </w:rPr>
      </w:pPr>
      <w:r w:rsidRPr="00FB1B01">
        <w:rPr>
          <w:b/>
          <w:color w:val="000000"/>
          <w:sz w:val="22"/>
        </w:rPr>
        <w:t>г. Заволжье</w:t>
      </w:r>
    </w:p>
    <w:p w:rsidR="00FB1B01" w:rsidRDefault="00666DCB" w:rsidP="00B462D8">
      <w:pPr>
        <w:spacing w:line="0" w:lineRule="atLeast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2025</w:t>
      </w:r>
      <w:r w:rsidR="00FB1B01" w:rsidRPr="00FB1B01">
        <w:rPr>
          <w:b/>
          <w:color w:val="000000"/>
          <w:sz w:val="22"/>
        </w:rPr>
        <w:t>г.</w:t>
      </w:r>
    </w:p>
    <w:p w:rsidR="00FA226A" w:rsidRPr="00FB1B01" w:rsidRDefault="00FA226A" w:rsidP="00B462D8">
      <w:pPr>
        <w:spacing w:line="0" w:lineRule="atLeast"/>
        <w:jc w:val="center"/>
        <w:rPr>
          <w:b/>
          <w:color w:val="000000"/>
          <w:sz w:val="22"/>
        </w:rPr>
      </w:pPr>
    </w:p>
    <w:p w:rsidR="00FB1B01" w:rsidRPr="00FB1B01" w:rsidRDefault="00FB1B01" w:rsidP="00FB1B01">
      <w:pPr>
        <w:spacing w:line="0" w:lineRule="atLeast"/>
        <w:rPr>
          <w:color w:val="000000"/>
        </w:rPr>
      </w:pPr>
      <w:r w:rsidRPr="00FB1B01">
        <w:rPr>
          <w:color w:val="000000"/>
        </w:rPr>
        <w:lastRenderedPageBreak/>
        <w:t>Рабочая программа воспитания для обучающихся детского объединения «</w:t>
      </w:r>
      <w:r w:rsidR="00386086">
        <w:rPr>
          <w:color w:val="000000"/>
        </w:rPr>
        <w:t>Шахматы</w:t>
      </w:r>
      <w:r w:rsidRPr="00FB1B01">
        <w:rPr>
          <w:color w:val="000000"/>
        </w:rPr>
        <w:t xml:space="preserve">» </w:t>
      </w:r>
      <w:proofErr w:type="gramStart"/>
      <w:r w:rsidRPr="00FB1B01">
        <w:rPr>
          <w:color w:val="000000"/>
        </w:rPr>
        <w:t>разработана  согласно</w:t>
      </w:r>
      <w:proofErr w:type="gramEnd"/>
      <w:r w:rsidRPr="00FB1B01">
        <w:rPr>
          <w:color w:val="000000"/>
        </w:rPr>
        <w:t xml:space="preserve"> требованиям следующих документов: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Федеральный закон Российской Федерации от 29 декабря 2012 года № 273-ФЗ «Об образовании в Российской Федерации»;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Указ Президента РФ от 21 июля 2020 года № 474 «О национальных целях развития Российской Федерации на период до 2030 года»;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Концепция развития дополнительного образования детей, утвержденная Распоряжением Правительства РФ от 04 сентября 2014 года № 1726-р (ред. От 30.03.2020);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Стратегия развития воспитания в РФ на период до 2025 года, утвержденная распоряжением Правительства РФ от 29 мая 2015 года № 996-р;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Государственная программа РФ «Развитие образования», утвержденная постановлением Правительства РФ от 26 декабря 2017 года № 1642 (ред. От 16.07.2020);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16);</w:t>
      </w:r>
    </w:p>
    <w:p w:rsidR="00FB1B01" w:rsidRPr="00FB1B01" w:rsidRDefault="00FB1B01" w:rsidP="00FB1B01">
      <w:pPr>
        <w:numPr>
          <w:ilvl w:val="0"/>
          <w:numId w:val="19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FB1B01" w:rsidRPr="00FB1B01" w:rsidRDefault="00FB1B01" w:rsidP="00FB1B01">
      <w:pPr>
        <w:spacing w:line="0" w:lineRule="atLeast"/>
        <w:ind w:left="720"/>
        <w:contextualSpacing/>
        <w:rPr>
          <w:color w:val="000000"/>
        </w:rPr>
      </w:pPr>
    </w:p>
    <w:p w:rsidR="00FB1B01" w:rsidRPr="00FB1B01" w:rsidRDefault="00FB1B01" w:rsidP="00FB1B01">
      <w:pPr>
        <w:spacing w:line="0" w:lineRule="atLeast"/>
        <w:ind w:firstLine="360"/>
        <w:rPr>
          <w:color w:val="000000"/>
        </w:rPr>
      </w:pPr>
      <w:r w:rsidRPr="00FB1B01">
        <w:rPr>
          <w:color w:val="000000"/>
        </w:rPr>
        <w:t>Рабочая программа воспитания предназначена для всех групп обучающихся, а также их родителей (законных представителей) детского объединения «От дебюта до эндшпиля» в возрасте с 7 лет.</w:t>
      </w:r>
    </w:p>
    <w:p w:rsidR="00FB1B01" w:rsidRPr="00FB1B01" w:rsidRDefault="00FB1B01" w:rsidP="00FB1B01">
      <w:pPr>
        <w:spacing w:line="0" w:lineRule="atLeast"/>
        <w:rPr>
          <w:color w:val="000000"/>
        </w:rPr>
      </w:pPr>
      <w:r w:rsidRPr="00FB1B01">
        <w:rPr>
          <w:color w:val="000000"/>
        </w:rPr>
        <w:t> Данная программа воспитания рассчитана на один учебный год.</w:t>
      </w:r>
    </w:p>
    <w:p w:rsidR="00FB1B01" w:rsidRPr="00FB1B01" w:rsidRDefault="00FB1B01" w:rsidP="00FB1B01">
      <w:pPr>
        <w:spacing w:line="0" w:lineRule="atLeast"/>
        <w:ind w:firstLine="708"/>
        <w:rPr>
          <w:color w:val="000000"/>
        </w:rPr>
      </w:pPr>
      <w:r w:rsidRPr="00FB1B01">
        <w:rPr>
          <w:color w:val="000000"/>
        </w:rPr>
        <w:t>Деятельность объединения «</w:t>
      </w:r>
      <w:r w:rsidR="00B462D8">
        <w:rPr>
          <w:color w:val="000000"/>
        </w:rPr>
        <w:t>От дебюта до эндшпиля</w:t>
      </w:r>
      <w:r w:rsidRPr="00FB1B01">
        <w:rPr>
          <w:color w:val="000000"/>
        </w:rPr>
        <w:t>» имеет физкультурно-спортивную направленность.</w:t>
      </w:r>
    </w:p>
    <w:p w:rsidR="00FB1B01" w:rsidRPr="00FB1B01" w:rsidRDefault="00FB1B01" w:rsidP="00FB1B01">
      <w:pPr>
        <w:spacing w:line="0" w:lineRule="atLeast"/>
        <w:rPr>
          <w:color w:val="000000"/>
        </w:rPr>
      </w:pPr>
      <w:r w:rsidRPr="00FB1B01">
        <w:rPr>
          <w:color w:val="000000"/>
        </w:rPr>
        <w:t>Обучающиеся имеют возрастную категорию с 7 лет.</w:t>
      </w:r>
    </w:p>
    <w:p w:rsidR="00FB1B01" w:rsidRPr="00FB1B01" w:rsidRDefault="00FB1B01" w:rsidP="00FB1B01">
      <w:pPr>
        <w:spacing w:line="0" w:lineRule="atLeast"/>
        <w:rPr>
          <w:color w:val="000000"/>
        </w:rPr>
      </w:pPr>
      <w:r w:rsidRPr="00FB1B01">
        <w:rPr>
          <w:color w:val="000000"/>
        </w:rPr>
        <w:t xml:space="preserve">    </w:t>
      </w:r>
      <w:r w:rsidRPr="00FB1B01">
        <w:rPr>
          <w:b/>
          <w:color w:val="000000"/>
        </w:rPr>
        <w:t xml:space="preserve"> Цель </w:t>
      </w:r>
      <w:r w:rsidRPr="00FB1B01">
        <w:rPr>
          <w:color w:val="000000"/>
        </w:rPr>
        <w:t xml:space="preserve">– создание условий для формирования социально-активной, </w:t>
      </w:r>
      <w:proofErr w:type="gramStart"/>
      <w:r w:rsidRPr="00FB1B01">
        <w:rPr>
          <w:color w:val="000000"/>
        </w:rPr>
        <w:t>творческой  личности</w:t>
      </w:r>
      <w:proofErr w:type="gramEnd"/>
      <w:r w:rsidRPr="00FB1B01">
        <w:rPr>
          <w:color w:val="000000"/>
        </w:rPr>
        <w:t>, способной на сознательный выбор жизненной позиции, а также духовному самосовершенствованию, саморазвитию в социуме.</w:t>
      </w:r>
    </w:p>
    <w:p w:rsidR="00FB1B01" w:rsidRPr="00FB1B01" w:rsidRDefault="00FB1B01" w:rsidP="00FB1B01">
      <w:pPr>
        <w:spacing w:line="0" w:lineRule="atLeast"/>
        <w:rPr>
          <w:b/>
          <w:color w:val="000000"/>
        </w:rPr>
      </w:pPr>
      <w:r w:rsidRPr="00FB1B01">
        <w:rPr>
          <w:b/>
          <w:color w:val="000000"/>
        </w:rPr>
        <w:t>Задачи:</w:t>
      </w:r>
    </w:p>
    <w:p w:rsidR="00FB1B01" w:rsidRPr="00FB1B01" w:rsidRDefault="00FB1B01" w:rsidP="00FB1B01">
      <w:pPr>
        <w:numPr>
          <w:ilvl w:val="0"/>
          <w:numId w:val="16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Воспитывать дружелюбное отношение к сверстникам и уважительное отношение к старшим, способность к командному, коллективному взаимодействию.</w:t>
      </w:r>
    </w:p>
    <w:p w:rsidR="00FB1B01" w:rsidRPr="00FB1B01" w:rsidRDefault="00FB1B01" w:rsidP="00FB1B01">
      <w:pPr>
        <w:numPr>
          <w:ilvl w:val="0"/>
          <w:numId w:val="16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Формировать целеустремленность, ценностное отношение к спорту, здоровому образу жизни</w:t>
      </w:r>
    </w:p>
    <w:p w:rsidR="00FB1B01" w:rsidRPr="00FB1B01" w:rsidRDefault="00FB1B01" w:rsidP="00FB1B01">
      <w:pPr>
        <w:numPr>
          <w:ilvl w:val="0"/>
          <w:numId w:val="16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Формировать стремление к самоконтролю, самосовершенствованию.</w:t>
      </w:r>
    </w:p>
    <w:p w:rsidR="00FB1B01" w:rsidRPr="00FB1B01" w:rsidRDefault="00FB1B01" w:rsidP="00FB1B01">
      <w:pPr>
        <w:spacing w:line="0" w:lineRule="atLeast"/>
        <w:rPr>
          <w:color w:val="000000"/>
        </w:rPr>
      </w:pPr>
      <w:r w:rsidRPr="00FB1B01">
        <w:rPr>
          <w:b/>
          <w:color w:val="000000"/>
        </w:rPr>
        <w:t xml:space="preserve">Планируемые </w:t>
      </w:r>
      <w:proofErr w:type="gramStart"/>
      <w:r w:rsidRPr="00FB1B01">
        <w:rPr>
          <w:b/>
          <w:color w:val="000000"/>
        </w:rPr>
        <w:t>результаты</w:t>
      </w:r>
      <w:r w:rsidRPr="00FB1B01">
        <w:rPr>
          <w:color w:val="000000"/>
        </w:rPr>
        <w:t>:  совокупность</w:t>
      </w:r>
      <w:proofErr w:type="gramEnd"/>
      <w:r w:rsidRPr="00FB1B01">
        <w:rPr>
          <w:color w:val="000000"/>
        </w:rPr>
        <w:t xml:space="preserve"> личностных качеств, компетенций, мета предметных  результатов, приобретаемых учащимися при освоении программы.</w:t>
      </w:r>
    </w:p>
    <w:p w:rsidR="00FB1B01" w:rsidRPr="00FB1B01" w:rsidRDefault="00FB1B01" w:rsidP="00FB1B01">
      <w:pPr>
        <w:numPr>
          <w:ilvl w:val="0"/>
          <w:numId w:val="17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умеют строить отношения со сверстниками, уверенно чувствуют себя в танцевальном коллективе.</w:t>
      </w:r>
    </w:p>
    <w:p w:rsidR="00FB1B01" w:rsidRPr="00FB1B01" w:rsidRDefault="00FB1B01" w:rsidP="00FB1B01">
      <w:pPr>
        <w:numPr>
          <w:ilvl w:val="0"/>
          <w:numId w:val="17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 xml:space="preserve">формируется целеустремленность, ценностное отношение к спорту, здоровому образу жизни. </w:t>
      </w:r>
    </w:p>
    <w:p w:rsidR="00FB1B01" w:rsidRPr="00FB1B01" w:rsidRDefault="00FB1B01" w:rsidP="00FB1B01">
      <w:pPr>
        <w:numPr>
          <w:ilvl w:val="0"/>
          <w:numId w:val="17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 xml:space="preserve">формируется стремление к самоконтролю, самосовершенствованию. </w:t>
      </w:r>
    </w:p>
    <w:p w:rsidR="00FB1B01" w:rsidRPr="00FB1B01" w:rsidRDefault="00FB1B01" w:rsidP="00FB1B01">
      <w:pPr>
        <w:spacing w:line="0" w:lineRule="atLeast"/>
        <w:rPr>
          <w:color w:val="000000"/>
        </w:rPr>
      </w:pPr>
    </w:p>
    <w:p w:rsidR="00FB1B01" w:rsidRPr="00FB1B01" w:rsidRDefault="00FB1B01" w:rsidP="00FB1B01">
      <w:pPr>
        <w:spacing w:line="0" w:lineRule="atLeast"/>
        <w:rPr>
          <w:color w:val="000000"/>
        </w:rPr>
      </w:pPr>
    </w:p>
    <w:p w:rsidR="00FB1B01" w:rsidRPr="00FB1B01" w:rsidRDefault="00FB1B01" w:rsidP="00FB1B01">
      <w:pPr>
        <w:spacing w:line="0" w:lineRule="atLeast"/>
        <w:rPr>
          <w:color w:val="000000"/>
        </w:rPr>
      </w:pPr>
    </w:p>
    <w:p w:rsidR="00FB1B01" w:rsidRPr="00FB1B01" w:rsidRDefault="00FB1B01" w:rsidP="00FB1B01">
      <w:pPr>
        <w:spacing w:line="0" w:lineRule="atLeast"/>
        <w:rPr>
          <w:color w:val="000000"/>
        </w:rPr>
      </w:pPr>
    </w:p>
    <w:p w:rsidR="00FB1B01" w:rsidRDefault="00FB1B01" w:rsidP="00FB1B01">
      <w:pPr>
        <w:spacing w:line="0" w:lineRule="atLeast"/>
        <w:rPr>
          <w:color w:val="000000"/>
        </w:rPr>
      </w:pPr>
    </w:p>
    <w:p w:rsidR="00FB1B01" w:rsidRPr="00FB1B01" w:rsidRDefault="00FB1B01" w:rsidP="00FB1B01">
      <w:pPr>
        <w:spacing w:line="0" w:lineRule="atLeast"/>
        <w:rPr>
          <w:color w:val="000000"/>
        </w:rPr>
      </w:pPr>
    </w:p>
    <w:p w:rsidR="00FB1B01" w:rsidRPr="00FB1B01" w:rsidRDefault="00FB1B01" w:rsidP="00FB1B01">
      <w:pPr>
        <w:spacing w:line="0" w:lineRule="atLeast"/>
        <w:jc w:val="center"/>
        <w:rPr>
          <w:color w:val="000000"/>
          <w:sz w:val="28"/>
        </w:rPr>
      </w:pPr>
      <w:r w:rsidRPr="00FB1B01">
        <w:rPr>
          <w:color w:val="000000"/>
          <w:sz w:val="28"/>
        </w:rPr>
        <w:lastRenderedPageBreak/>
        <w:t>Календарный пл</w:t>
      </w:r>
      <w:r w:rsidR="00666DCB">
        <w:rPr>
          <w:color w:val="000000"/>
          <w:sz w:val="28"/>
        </w:rPr>
        <w:t>ан воспитательной работы на 2025-2026</w:t>
      </w:r>
      <w:r w:rsidRPr="00FB1B01">
        <w:rPr>
          <w:color w:val="000000"/>
          <w:sz w:val="28"/>
        </w:rPr>
        <w:t xml:space="preserve"> уч.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615"/>
        <w:gridCol w:w="2012"/>
        <w:gridCol w:w="1614"/>
        <w:gridCol w:w="1705"/>
        <w:gridCol w:w="1524"/>
      </w:tblGrid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FB1B01" w:rsidP="00FB1B01">
            <w:pPr>
              <w:jc w:val="center"/>
              <w:rPr>
                <w:b/>
                <w:sz w:val="22"/>
                <w:szCs w:val="28"/>
              </w:rPr>
            </w:pPr>
            <w:r w:rsidRPr="00FB1B01">
              <w:rPr>
                <w:b/>
                <w:sz w:val="22"/>
                <w:szCs w:val="28"/>
              </w:rPr>
              <w:t>Месяц</w:t>
            </w:r>
          </w:p>
        </w:tc>
        <w:tc>
          <w:tcPr>
            <w:tcW w:w="844" w:type="pct"/>
            <w:vAlign w:val="center"/>
          </w:tcPr>
          <w:p w:rsidR="00FB1B01" w:rsidRPr="00FB1B01" w:rsidRDefault="00FB1B01" w:rsidP="00FB1B01">
            <w:pPr>
              <w:jc w:val="center"/>
              <w:rPr>
                <w:b/>
                <w:sz w:val="22"/>
                <w:szCs w:val="28"/>
              </w:rPr>
            </w:pPr>
            <w:r w:rsidRPr="00FB1B01">
              <w:rPr>
                <w:b/>
                <w:sz w:val="22"/>
                <w:szCs w:val="28"/>
              </w:rPr>
              <w:t>Мероприятие</w:t>
            </w:r>
          </w:p>
        </w:tc>
        <w:tc>
          <w:tcPr>
            <w:tcW w:w="1051" w:type="pct"/>
            <w:vAlign w:val="center"/>
          </w:tcPr>
          <w:p w:rsidR="00FB1B01" w:rsidRPr="00FB1B01" w:rsidRDefault="00FB1B01" w:rsidP="00FB1B01">
            <w:pPr>
              <w:jc w:val="center"/>
              <w:rPr>
                <w:b/>
                <w:sz w:val="22"/>
                <w:szCs w:val="28"/>
              </w:rPr>
            </w:pPr>
            <w:r w:rsidRPr="00FB1B01">
              <w:rPr>
                <w:b/>
                <w:sz w:val="22"/>
                <w:szCs w:val="28"/>
              </w:rPr>
              <w:t>Цель мероприятия</w:t>
            </w:r>
          </w:p>
        </w:tc>
        <w:tc>
          <w:tcPr>
            <w:tcW w:w="843" w:type="pct"/>
            <w:vAlign w:val="center"/>
          </w:tcPr>
          <w:p w:rsidR="00FB1B01" w:rsidRPr="00FB1B01" w:rsidRDefault="00FB1B01" w:rsidP="00FB1B01">
            <w:pPr>
              <w:jc w:val="center"/>
              <w:rPr>
                <w:b/>
                <w:sz w:val="22"/>
                <w:szCs w:val="28"/>
              </w:rPr>
            </w:pPr>
            <w:r w:rsidRPr="00FB1B01">
              <w:rPr>
                <w:b/>
                <w:sz w:val="22"/>
                <w:szCs w:val="28"/>
              </w:rPr>
              <w:t>Содержание мероприятия</w:t>
            </w:r>
          </w:p>
        </w:tc>
        <w:tc>
          <w:tcPr>
            <w:tcW w:w="891" w:type="pct"/>
            <w:vAlign w:val="center"/>
          </w:tcPr>
          <w:p w:rsidR="00FB1B01" w:rsidRPr="00FB1B01" w:rsidRDefault="00FB1B01" w:rsidP="00FB1B01">
            <w:pPr>
              <w:jc w:val="center"/>
              <w:rPr>
                <w:b/>
                <w:sz w:val="22"/>
                <w:szCs w:val="28"/>
              </w:rPr>
            </w:pPr>
            <w:r w:rsidRPr="00FB1B01">
              <w:rPr>
                <w:b/>
                <w:sz w:val="22"/>
                <w:szCs w:val="28"/>
              </w:rPr>
              <w:t>Ожидаемый результат</w:t>
            </w:r>
          </w:p>
        </w:tc>
        <w:tc>
          <w:tcPr>
            <w:tcW w:w="796" w:type="pct"/>
            <w:vAlign w:val="center"/>
          </w:tcPr>
          <w:p w:rsidR="00FB1B01" w:rsidRPr="00FB1B01" w:rsidRDefault="00FB1B01" w:rsidP="00FB1B01">
            <w:pPr>
              <w:jc w:val="center"/>
              <w:rPr>
                <w:b/>
                <w:bCs/>
                <w:sz w:val="22"/>
              </w:rPr>
            </w:pPr>
            <w:r w:rsidRPr="00FB1B01">
              <w:rPr>
                <w:b/>
                <w:bCs/>
                <w:sz w:val="22"/>
              </w:rPr>
              <w:t>Способ проверки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 2025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«День открытых дверей» </w:t>
            </w:r>
          </w:p>
          <w:p w:rsidR="00FB1B01" w:rsidRPr="00FB1B01" w:rsidRDefault="00FB1B01" w:rsidP="00FB1B01">
            <w:pPr>
              <w:rPr>
                <w:sz w:val="22"/>
              </w:rPr>
            </w:pP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Привлечение детей к занятиям в творческом объединении «От дебюта до эндшпиля».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Знакомство с творческим объединением «От дебюта до эндшпиля»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Познакомились </w:t>
            </w:r>
            <w:proofErr w:type="gramStart"/>
            <w:r w:rsidRPr="00FB1B01">
              <w:rPr>
                <w:sz w:val="22"/>
              </w:rPr>
              <w:t>с  творческим</w:t>
            </w:r>
            <w:proofErr w:type="gramEnd"/>
            <w:r w:rsidRPr="00FB1B01">
              <w:rPr>
                <w:sz w:val="22"/>
              </w:rPr>
              <w:t xml:space="preserve"> объединением «От дебюта до эндшпиля», появилось желание заниматься в объединении.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 2025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«Безопасность </w:t>
            </w:r>
            <w:proofErr w:type="gramStart"/>
            <w:r w:rsidRPr="00FB1B01">
              <w:rPr>
                <w:sz w:val="22"/>
              </w:rPr>
              <w:t>на дороге</w:t>
            </w:r>
            <w:proofErr w:type="gramEnd"/>
            <w:r w:rsidRPr="00FB1B01">
              <w:rPr>
                <w:sz w:val="22"/>
              </w:rPr>
              <w:t xml:space="preserve"> и ты».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Формирование ценности безопасного образа жизни.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Обсуждение правил дорожного движения, дорожных знаков для пешеходов и водителей.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Обсудили (познакомились) с правилами дорожного движения, дорожными знаками для пешеходов и водителей.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 2025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«Приметы </w:t>
            </w:r>
            <w:proofErr w:type="gramStart"/>
            <w:r w:rsidRPr="00FB1B01">
              <w:rPr>
                <w:sz w:val="22"/>
              </w:rPr>
              <w:t xml:space="preserve">осени»   </w:t>
            </w:r>
            <w:proofErr w:type="gramEnd"/>
            <w:r w:rsidRPr="00FB1B01">
              <w:rPr>
                <w:sz w:val="22"/>
              </w:rPr>
              <w:t xml:space="preserve">                                        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spacing w:before="100" w:beforeAutospacing="1" w:after="100" w:afterAutospacing="1"/>
              <w:rPr>
                <w:rFonts w:eastAsia="Calibri"/>
                <w:sz w:val="22"/>
              </w:rPr>
            </w:pPr>
            <w:r w:rsidRPr="00FB1B01">
              <w:rPr>
                <w:rFonts w:eastAsia="Calibri"/>
                <w:sz w:val="22"/>
              </w:rPr>
              <w:t xml:space="preserve">Содействовать воспитанию любви к родной природе, содействовать развитию интереса к народным приметам и традициям; содействовать формированию сплоченного коллектива. 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Знакомство с приметами осени, конкурс загадок, беседа.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Дети заинтересовались красотой родной природой, народными приметами, получили новые знания о приметах осени, доброжелательно относились друг к другу.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 2025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«</w:t>
            </w:r>
            <w:proofErr w:type="gramStart"/>
            <w:r w:rsidRPr="00FB1B01">
              <w:rPr>
                <w:sz w:val="22"/>
              </w:rPr>
              <w:t>Единственной  на</w:t>
            </w:r>
            <w:proofErr w:type="gramEnd"/>
            <w:r w:rsidRPr="00FB1B01">
              <w:rPr>
                <w:sz w:val="22"/>
              </w:rPr>
              <w:t xml:space="preserve"> свете»</w:t>
            </w:r>
          </w:p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  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  <w:szCs w:val="28"/>
              </w:rPr>
              <w:t xml:space="preserve">Содействовать воспитанию чувства любви, преданности, привязанности к самому близкому человеку - </w:t>
            </w:r>
            <w:proofErr w:type="gramStart"/>
            <w:r w:rsidRPr="00FB1B01">
              <w:rPr>
                <w:sz w:val="22"/>
                <w:szCs w:val="28"/>
              </w:rPr>
              <w:t xml:space="preserve">маме.   </w:t>
            </w:r>
            <w:proofErr w:type="gramEnd"/>
            <w:r w:rsidRPr="00FB1B01">
              <w:rPr>
                <w:sz w:val="22"/>
                <w:szCs w:val="28"/>
              </w:rPr>
              <w:t xml:space="preserve">                               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Конкурс работ. История праздника, беседа, презентация.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Дети ещё раз вспомнили о том, что мама это самый близкий и любящий человек для них.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 2025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«Чистота — залог здоровья»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  <w:szCs w:val="28"/>
              </w:rPr>
            </w:pPr>
            <w:r w:rsidRPr="00FB1B01">
              <w:rPr>
                <w:sz w:val="22"/>
                <w:szCs w:val="28"/>
              </w:rPr>
              <w:t>Содействовать приобщению детей к здоровому образу жизни.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Знакомство и повторение правил здорового образа жизни.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Дети повторили правила здорового образа жизни.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 2025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«Мастерская Деда </w:t>
            </w:r>
            <w:proofErr w:type="gramStart"/>
            <w:r w:rsidRPr="00FB1B01">
              <w:rPr>
                <w:sz w:val="22"/>
              </w:rPr>
              <w:t xml:space="preserve">Мороза»   </w:t>
            </w:r>
            <w:proofErr w:type="gramEnd"/>
            <w:r w:rsidRPr="00FB1B01">
              <w:rPr>
                <w:sz w:val="22"/>
              </w:rPr>
              <w:t xml:space="preserve">                                           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Содействовать воспитанию в детях доброго отношения к своим близким и родным, окружающем детям, взрослым.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Изготовление новогодних сувениров.</w:t>
            </w:r>
          </w:p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История праздника, беседа, изготовление сувениров.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Дети подготовили новогодние сувениры для своих близких, проявляя доброе, отзывчивое </w:t>
            </w:r>
            <w:proofErr w:type="spellStart"/>
            <w:r w:rsidRPr="00FB1B01">
              <w:rPr>
                <w:sz w:val="22"/>
              </w:rPr>
              <w:t>отношениея</w:t>
            </w:r>
            <w:proofErr w:type="spellEnd"/>
            <w:r w:rsidRPr="00FB1B01">
              <w:rPr>
                <w:sz w:val="22"/>
              </w:rPr>
              <w:t xml:space="preserve"> к </w:t>
            </w:r>
            <w:r w:rsidRPr="00FB1B01">
              <w:rPr>
                <w:sz w:val="22"/>
              </w:rPr>
              <w:lastRenderedPageBreak/>
              <w:t>окружающим.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lastRenderedPageBreak/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 2025</w:t>
            </w:r>
            <w:r w:rsidR="00FB1B01" w:rsidRPr="00FB1B01">
              <w:rPr>
                <w:sz w:val="20"/>
              </w:rPr>
              <w:t>г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rFonts w:cs="Calibri"/>
                <w:sz w:val="22"/>
              </w:rPr>
              <w:t>«</w:t>
            </w:r>
            <w:r w:rsidRPr="00FB1B01">
              <w:rPr>
                <w:sz w:val="22"/>
              </w:rPr>
              <w:t>Утром, вечером и днем осторожен, будь с огнем»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Формировать навыки осознанного безопасного поведения дома и на улице.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Знакомство с правилами поведения в случае пожарной опасности.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Закрепили знание правил поведения в случае пожарной опасности.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 2026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Эстафета «Весёлые </w:t>
            </w:r>
            <w:proofErr w:type="gramStart"/>
            <w:r w:rsidRPr="00FB1B01">
              <w:rPr>
                <w:sz w:val="22"/>
              </w:rPr>
              <w:t xml:space="preserve">снежинки»   </w:t>
            </w:r>
            <w:proofErr w:type="gramEnd"/>
            <w:r w:rsidRPr="00FB1B01">
              <w:rPr>
                <w:sz w:val="22"/>
              </w:rPr>
              <w:t xml:space="preserve">                                                       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Содействовать стремлению к поддержанию здорового образа жизни.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Эстафеты. Беседа.</w:t>
            </w:r>
          </w:p>
          <w:p w:rsidR="00FB1B01" w:rsidRPr="00FB1B01" w:rsidRDefault="00FB1B01" w:rsidP="00FB1B01">
            <w:pPr>
              <w:rPr>
                <w:sz w:val="22"/>
              </w:rPr>
            </w:pP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Дети получили заряд положительных эмоций от совместного участия в тематических спортивно-игровых эстафетах с друзьями и близкими.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rPr>
                <w:sz w:val="20"/>
              </w:rPr>
            </w:pPr>
            <w:r>
              <w:rPr>
                <w:sz w:val="20"/>
              </w:rPr>
              <w:t>Февраль 2026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Конкурсная программа</w:t>
            </w:r>
          </w:p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«Защитники отечества»   </w:t>
            </w:r>
          </w:p>
          <w:p w:rsidR="00FB1B01" w:rsidRPr="00FB1B01" w:rsidRDefault="00FB1B01" w:rsidP="00FB1B01">
            <w:pPr>
              <w:rPr>
                <w:sz w:val="22"/>
              </w:rPr>
            </w:pP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  <w:szCs w:val="28"/>
              </w:rPr>
            </w:pPr>
            <w:r w:rsidRPr="00FB1B01">
              <w:rPr>
                <w:sz w:val="22"/>
                <w:szCs w:val="28"/>
              </w:rPr>
              <w:t xml:space="preserve">Содействовать воспитанию у </w:t>
            </w:r>
            <w:proofErr w:type="gramStart"/>
            <w:r w:rsidRPr="00FB1B01">
              <w:rPr>
                <w:sz w:val="22"/>
                <w:szCs w:val="28"/>
              </w:rPr>
              <w:t>обучающихся  уважения</w:t>
            </w:r>
            <w:proofErr w:type="gramEnd"/>
            <w:r w:rsidRPr="00FB1B01">
              <w:rPr>
                <w:sz w:val="22"/>
                <w:szCs w:val="28"/>
              </w:rPr>
              <w:t xml:space="preserve"> к своей Родине, Российской Армии, развитию умения действовать в команде, воспитанию культуры поведения.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Беседа, конкурсы.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Дети настроились на уважительное отношение </w:t>
            </w:r>
            <w:r w:rsidRPr="00FB1B01">
              <w:rPr>
                <w:sz w:val="22"/>
                <w:szCs w:val="28"/>
              </w:rPr>
              <w:t>своей Родине, Российской Армии, научились действовать в команде, продолжается воспитание культуры поведения.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rPr>
                <w:sz w:val="20"/>
              </w:rPr>
            </w:pPr>
            <w:r>
              <w:rPr>
                <w:sz w:val="20"/>
              </w:rPr>
              <w:t>Февраль 2026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spacing w:before="100" w:beforeAutospacing="1" w:after="100" w:afterAutospacing="1"/>
              <w:rPr>
                <w:rFonts w:eastAsia="Calibri"/>
                <w:sz w:val="22"/>
              </w:rPr>
            </w:pPr>
            <w:r w:rsidRPr="00FB1B01">
              <w:rPr>
                <w:rFonts w:eastAsia="Calibri"/>
                <w:sz w:val="22"/>
              </w:rPr>
              <w:t>«Что такое терроризм? Правила поведения при террористическом акте».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  <w:szCs w:val="28"/>
              </w:rPr>
            </w:pPr>
            <w:r w:rsidRPr="00FB1B01">
              <w:rPr>
                <w:sz w:val="22"/>
                <w:szCs w:val="28"/>
              </w:rPr>
              <w:t>Познакомить с понятием «Терроризм».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  <w:szCs w:val="28"/>
              </w:rPr>
              <w:t>Знакомство с понятием «Терроризм», правилами поведения при террористическом акте».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Дети соблюдают правила безопасности при возникновении вероятности террористического акта.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666DCB" w:rsidP="00FB1B01">
            <w:pPr>
              <w:rPr>
                <w:sz w:val="20"/>
              </w:rPr>
            </w:pPr>
            <w:r>
              <w:rPr>
                <w:sz w:val="20"/>
              </w:rPr>
              <w:t>Март 2026</w:t>
            </w:r>
            <w:r w:rsidR="00FB1B01"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 xml:space="preserve"> </w:t>
            </w:r>
            <w:r w:rsidRPr="00FB1B01">
              <w:rPr>
                <w:sz w:val="22"/>
                <w:szCs w:val="28"/>
              </w:rPr>
              <w:t>Конкурсная программа</w:t>
            </w:r>
            <w:r w:rsidRPr="00FB1B01">
              <w:rPr>
                <w:sz w:val="22"/>
              </w:rPr>
              <w:t xml:space="preserve"> </w:t>
            </w:r>
          </w:p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«А ну-ка девочки»</w:t>
            </w:r>
          </w:p>
          <w:p w:rsidR="00FB1B01" w:rsidRPr="00FB1B01" w:rsidRDefault="00FB1B01" w:rsidP="00FB1B01">
            <w:pPr>
              <w:rPr>
                <w:sz w:val="22"/>
              </w:rPr>
            </w:pP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  <w:szCs w:val="28"/>
              </w:rPr>
            </w:pPr>
            <w:r w:rsidRPr="00FB1B01">
              <w:rPr>
                <w:sz w:val="22"/>
                <w:szCs w:val="28"/>
              </w:rPr>
              <w:t>Создать атмосферу доброго отношения обучающихся друг к другу, праздничное настроение.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  <w:szCs w:val="28"/>
              </w:rPr>
            </w:pPr>
            <w:r w:rsidRPr="00FB1B01">
              <w:rPr>
                <w:sz w:val="22"/>
                <w:szCs w:val="28"/>
              </w:rPr>
              <w:t>Конкурсная программа.</w:t>
            </w:r>
          </w:p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  <w:szCs w:val="28"/>
              </w:rPr>
              <w:t>Беседа, конкурсы.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  <w:szCs w:val="28"/>
              </w:rPr>
            </w:pPr>
            <w:r w:rsidRPr="00FB1B01">
              <w:rPr>
                <w:sz w:val="22"/>
                <w:szCs w:val="28"/>
              </w:rPr>
              <w:t>Создана атмосфера доброго отношения обучающихся друг к другу, радостное. праздничное настроение.</w:t>
            </w:r>
          </w:p>
          <w:p w:rsidR="00FB1B01" w:rsidRPr="00FB1B01" w:rsidRDefault="00FB1B01" w:rsidP="00FB1B01">
            <w:pPr>
              <w:rPr>
                <w:sz w:val="22"/>
              </w:rPr>
            </w:pP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FB1B01" w:rsidP="00FE1B0F">
            <w:pPr>
              <w:jc w:val="center"/>
              <w:rPr>
                <w:sz w:val="20"/>
              </w:rPr>
            </w:pPr>
            <w:r w:rsidRPr="00FB1B01">
              <w:rPr>
                <w:sz w:val="20"/>
              </w:rPr>
              <w:t>Апрель 202</w:t>
            </w:r>
            <w:r w:rsidR="00666DCB">
              <w:rPr>
                <w:sz w:val="20"/>
              </w:rPr>
              <w:t>6</w:t>
            </w:r>
            <w:r w:rsidRPr="00FB1B01">
              <w:rPr>
                <w:sz w:val="20"/>
              </w:rPr>
              <w:t>г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jc w:val="both"/>
              <w:rPr>
                <w:sz w:val="22"/>
              </w:rPr>
            </w:pPr>
            <w:r w:rsidRPr="00FB1B01">
              <w:rPr>
                <w:sz w:val="22"/>
              </w:rPr>
              <w:t>Тематическая беседа</w:t>
            </w:r>
          </w:p>
          <w:p w:rsidR="00FB1B01" w:rsidRPr="00FB1B01" w:rsidRDefault="00FB1B01" w:rsidP="00FB1B01">
            <w:pPr>
              <w:jc w:val="both"/>
              <w:rPr>
                <w:sz w:val="22"/>
              </w:rPr>
            </w:pPr>
            <w:r w:rsidRPr="00FB1B01">
              <w:rPr>
                <w:sz w:val="22"/>
              </w:rPr>
              <w:t>«</w:t>
            </w:r>
            <w:r w:rsidRPr="00FB1B01">
              <w:rPr>
                <w:sz w:val="20"/>
              </w:rPr>
              <w:t>О коррупции</w:t>
            </w:r>
            <w:r w:rsidRPr="00FB1B01">
              <w:rPr>
                <w:sz w:val="22"/>
              </w:rPr>
              <w:t>»</w:t>
            </w:r>
          </w:p>
        </w:tc>
        <w:tc>
          <w:tcPr>
            <w:tcW w:w="1051" w:type="pct"/>
          </w:tcPr>
          <w:p w:rsidR="00FB1B01" w:rsidRPr="00FB1B01" w:rsidRDefault="00FB1B01" w:rsidP="00FB1B01">
            <w:pPr>
              <w:spacing w:before="100" w:beforeAutospacing="1" w:after="100" w:afterAutospacing="1"/>
              <w:rPr>
                <w:rFonts w:eastAsia="Calibri"/>
                <w:sz w:val="22"/>
              </w:rPr>
            </w:pPr>
            <w:r w:rsidRPr="00FB1B01">
              <w:rPr>
                <w:rFonts w:eastAsia="Calibri"/>
                <w:sz w:val="22"/>
              </w:rPr>
              <w:t>Создание условий для формирования у детей антикоррупционного мировоззрения.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spacing w:before="100" w:beforeAutospacing="1" w:after="100" w:afterAutospacing="1"/>
              <w:rPr>
                <w:rFonts w:eastAsia="Calibri"/>
                <w:sz w:val="22"/>
                <w:lang w:eastAsia="ar-SA"/>
              </w:rPr>
            </w:pPr>
            <w:r w:rsidRPr="00FB1B01">
              <w:rPr>
                <w:rFonts w:eastAsia="Calibri"/>
                <w:sz w:val="22"/>
                <w:lang w:eastAsia="ar-SA"/>
              </w:rPr>
              <w:t xml:space="preserve">Дать понятие коррупции, уточнить знания детей о честности и </w:t>
            </w:r>
            <w:r w:rsidRPr="00FB1B01">
              <w:rPr>
                <w:rFonts w:eastAsia="Calibri"/>
                <w:sz w:val="22"/>
                <w:lang w:eastAsia="ar-SA"/>
              </w:rPr>
              <w:lastRenderedPageBreak/>
              <w:t>порядочности, учить правильно оценивать положительные и негативные поступки</w:t>
            </w:r>
          </w:p>
          <w:p w:rsidR="00FB1B01" w:rsidRPr="00FB1B01" w:rsidRDefault="00FB1B01" w:rsidP="00FB1B01">
            <w:pPr>
              <w:rPr>
                <w:sz w:val="22"/>
              </w:rPr>
            </w:pPr>
          </w:p>
        </w:tc>
        <w:tc>
          <w:tcPr>
            <w:tcW w:w="891" w:type="pct"/>
          </w:tcPr>
          <w:p w:rsidR="00FB1B01" w:rsidRPr="00FB1B01" w:rsidRDefault="00FB1B01" w:rsidP="00FB1B01">
            <w:pPr>
              <w:spacing w:before="100" w:beforeAutospacing="1" w:after="100" w:afterAutospacing="1"/>
              <w:rPr>
                <w:rFonts w:eastAsia="Calibri"/>
                <w:sz w:val="22"/>
                <w:lang w:eastAsia="ar-SA"/>
              </w:rPr>
            </w:pPr>
            <w:r w:rsidRPr="00FB1B01">
              <w:rPr>
                <w:rFonts w:eastAsia="Calibri"/>
                <w:sz w:val="22"/>
                <w:lang w:eastAsia="ar-SA"/>
              </w:rPr>
              <w:lastRenderedPageBreak/>
              <w:t xml:space="preserve">Дети познакомятся </w:t>
            </w:r>
            <w:proofErr w:type="gramStart"/>
            <w:r w:rsidRPr="00FB1B01">
              <w:rPr>
                <w:rFonts w:eastAsia="Calibri"/>
                <w:sz w:val="22"/>
                <w:lang w:eastAsia="ar-SA"/>
              </w:rPr>
              <w:t>с  понятием</w:t>
            </w:r>
            <w:proofErr w:type="gramEnd"/>
            <w:r w:rsidRPr="00FB1B01">
              <w:rPr>
                <w:rFonts w:eastAsia="Calibri"/>
                <w:sz w:val="22"/>
                <w:lang w:eastAsia="ar-SA"/>
              </w:rPr>
              <w:t xml:space="preserve"> коррупции, уточняют </w:t>
            </w:r>
            <w:r w:rsidRPr="00FB1B01">
              <w:rPr>
                <w:rFonts w:eastAsia="Calibri"/>
                <w:sz w:val="22"/>
                <w:lang w:eastAsia="ar-SA"/>
              </w:rPr>
              <w:lastRenderedPageBreak/>
              <w:t>знания детей о честности и порядочности, учится правильно оценивать положительные и негативные поступки.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lastRenderedPageBreak/>
              <w:t>Наблюдение</w:t>
            </w:r>
          </w:p>
        </w:tc>
      </w:tr>
      <w:tr w:rsidR="00FB1B01" w:rsidRPr="00FB1B01" w:rsidTr="00E30678">
        <w:tc>
          <w:tcPr>
            <w:tcW w:w="575" w:type="pct"/>
            <w:vAlign w:val="center"/>
          </w:tcPr>
          <w:p w:rsidR="00FB1B01" w:rsidRPr="00FB1B01" w:rsidRDefault="00FB1B01" w:rsidP="00FE1B0F">
            <w:pPr>
              <w:jc w:val="center"/>
              <w:rPr>
                <w:sz w:val="20"/>
              </w:rPr>
            </w:pPr>
            <w:proofErr w:type="gramStart"/>
            <w:r w:rsidRPr="00FB1B01">
              <w:rPr>
                <w:sz w:val="20"/>
              </w:rPr>
              <w:t>Май  202</w:t>
            </w:r>
            <w:r w:rsidR="00666DCB">
              <w:rPr>
                <w:sz w:val="20"/>
              </w:rPr>
              <w:t>6</w:t>
            </w:r>
            <w:proofErr w:type="gramEnd"/>
            <w:r w:rsidRPr="00FB1B01">
              <w:rPr>
                <w:sz w:val="20"/>
              </w:rPr>
              <w:t>г.</w:t>
            </w:r>
          </w:p>
        </w:tc>
        <w:tc>
          <w:tcPr>
            <w:tcW w:w="844" w:type="pct"/>
          </w:tcPr>
          <w:p w:rsidR="00FB1B01" w:rsidRPr="00FB1B01" w:rsidRDefault="00FB1B01" w:rsidP="00FB1B01">
            <w:pPr>
              <w:jc w:val="both"/>
              <w:rPr>
                <w:sz w:val="22"/>
              </w:rPr>
            </w:pPr>
            <w:r w:rsidRPr="00FB1B01">
              <w:rPr>
                <w:sz w:val="22"/>
              </w:rPr>
              <w:t>«День Победы»</w:t>
            </w:r>
          </w:p>
          <w:p w:rsidR="00FB1B01" w:rsidRPr="00FB1B01" w:rsidRDefault="00FB1B01" w:rsidP="00FB1B01">
            <w:pPr>
              <w:jc w:val="both"/>
              <w:rPr>
                <w:sz w:val="22"/>
              </w:rPr>
            </w:pPr>
          </w:p>
        </w:tc>
        <w:tc>
          <w:tcPr>
            <w:tcW w:w="105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Содействовать формированию патриотических чувств, уважительного отношения к защитникам Родины и памяти павших воинов.</w:t>
            </w:r>
          </w:p>
        </w:tc>
        <w:tc>
          <w:tcPr>
            <w:tcW w:w="843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Изготовление сувениров ветеранам.</w:t>
            </w:r>
          </w:p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Беседа, изготовление сувениров.</w:t>
            </w:r>
          </w:p>
        </w:tc>
        <w:tc>
          <w:tcPr>
            <w:tcW w:w="891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У детей продолжают формироваться патриотические чувства, уважительного отношения к защитникам Родины и памяти павших воинов.</w:t>
            </w:r>
          </w:p>
        </w:tc>
        <w:tc>
          <w:tcPr>
            <w:tcW w:w="796" w:type="pct"/>
          </w:tcPr>
          <w:p w:rsidR="00FB1B01" w:rsidRPr="00FB1B01" w:rsidRDefault="00FB1B01" w:rsidP="00FB1B01">
            <w:pPr>
              <w:rPr>
                <w:sz w:val="22"/>
              </w:rPr>
            </w:pPr>
            <w:r w:rsidRPr="00FB1B01">
              <w:rPr>
                <w:sz w:val="22"/>
              </w:rPr>
              <w:t>Наблюдение</w:t>
            </w:r>
          </w:p>
        </w:tc>
      </w:tr>
    </w:tbl>
    <w:p w:rsidR="00FB1B01" w:rsidRPr="00FB1B01" w:rsidRDefault="00FB1B01" w:rsidP="00FB1B01">
      <w:pPr>
        <w:spacing w:line="0" w:lineRule="atLeast"/>
        <w:jc w:val="center"/>
        <w:rPr>
          <w:b/>
          <w:color w:val="000000"/>
        </w:rPr>
      </w:pPr>
      <w:r w:rsidRPr="00FB1B01">
        <w:rPr>
          <w:b/>
          <w:color w:val="000000"/>
        </w:rPr>
        <w:t>Список использованной литературы</w:t>
      </w:r>
    </w:p>
    <w:p w:rsidR="00FB1B01" w:rsidRPr="00FB1B01" w:rsidRDefault="00FB1B01" w:rsidP="00FB1B01">
      <w:pPr>
        <w:spacing w:line="0" w:lineRule="atLeast"/>
        <w:jc w:val="center"/>
        <w:rPr>
          <w:color w:val="000000"/>
        </w:rPr>
      </w:pPr>
      <w:r w:rsidRPr="00FB1B01">
        <w:rPr>
          <w:color w:val="000000"/>
        </w:rPr>
        <w:t>Нормативно-правовые документы: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Федеральный закон Российской Федерации от 29 декабря 2012 года № 273-ФЗ «Об образовании в Российской Федерации»;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Указ Президента РФ от 21 июля 2020 года № 474 «О национальных целях развития Российской Федерации на период до 2030 года»;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Концепция развития дополнительного образования детей, утвержденная Распоряжением Правительства РФ от 04 сентября 2014 года № 1726-р (ред. От 30.03.2020);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Стратегия развития воспитания в РФ на период до 2025 года, утвержденная распоряжением Правительства РФ от 29 мая 2015 года № 996-р;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Государственная программа РФ «Развитие образования», утвержденная постановлением Правительства РФ от 26 декабря 2017 года № 1642 (ред. От 16.07.2020);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Приказ Министерства образования и науки РФ от 09 ноября 2018 года № 196 «Об утверждении Порядка и осуществления образовательной деятельности по дополнительным общеобразовательным программам».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Литература для педагога: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Воспитательный процесс: изучение эффективности: методические рекомендации/ под редакцией Е.Н. Степанова – М., 2016;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:rsidR="00FB1B01" w:rsidRPr="00FB1B01" w:rsidRDefault="00FB1B01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r w:rsidRPr="00FB1B01">
        <w:rPr>
          <w:color w:val="000000"/>
        </w:rPr>
        <w:t>Интернет-источники:  </w:t>
      </w:r>
    </w:p>
    <w:p w:rsidR="00FB1B01" w:rsidRPr="00FB1B01" w:rsidRDefault="00AC73AA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hyperlink r:id="rId26" w:history="1">
        <w:r w:rsidR="00FB1B01" w:rsidRPr="00FB1B01">
          <w:rPr>
            <w:color w:val="000000"/>
          </w:rPr>
          <w:t>https://videouroki.net/razrabotki/rabochaya-programma-po-vospitatelnoy-rabote.html- рабочая</w:t>
        </w:r>
      </w:hyperlink>
      <w:r w:rsidR="00FB1B01" w:rsidRPr="00FB1B01">
        <w:rPr>
          <w:color w:val="000000"/>
        </w:rPr>
        <w:t> программа по воспитательной работе</w:t>
      </w:r>
    </w:p>
    <w:p w:rsidR="00FB1B01" w:rsidRPr="00FB1B01" w:rsidRDefault="00AC73AA" w:rsidP="00FB1B01">
      <w:pPr>
        <w:numPr>
          <w:ilvl w:val="0"/>
          <w:numId w:val="18"/>
        </w:numPr>
        <w:spacing w:line="0" w:lineRule="atLeast"/>
        <w:contextualSpacing/>
        <w:rPr>
          <w:color w:val="000000"/>
        </w:rPr>
      </w:pPr>
      <w:hyperlink r:id="rId27" w:history="1">
        <w:r w:rsidR="00FB1B01" w:rsidRPr="00FB1B01">
          <w:rPr>
            <w:color w:val="000000"/>
          </w:rPr>
          <w:t>https://infourok.ru/rabochaya-programma-vospitatelnoy-raboti-328614.html-</w:t>
        </w:r>
      </w:hyperlink>
      <w:r w:rsidR="00FB1B01" w:rsidRPr="00FB1B01">
        <w:rPr>
          <w:color w:val="000000"/>
        </w:rPr>
        <w:t>     рабочая программа воспитательной работы</w:t>
      </w:r>
    </w:p>
    <w:p w:rsidR="00FB1B01" w:rsidRPr="00FB1B01" w:rsidRDefault="00FB1B01" w:rsidP="00FB1B01">
      <w:pPr>
        <w:spacing w:line="0" w:lineRule="atLeast"/>
        <w:rPr>
          <w:color w:val="000000"/>
        </w:rPr>
      </w:pPr>
    </w:p>
    <w:p w:rsidR="00401F4D" w:rsidRPr="00401F4D" w:rsidRDefault="00401F4D" w:rsidP="00401F4D">
      <w:pPr>
        <w:spacing w:line="360" w:lineRule="auto"/>
        <w:jc w:val="both"/>
      </w:pPr>
    </w:p>
    <w:bookmarkEnd w:id="0"/>
    <w:p w:rsidR="00401F4D" w:rsidRPr="00401F4D" w:rsidRDefault="00401F4D" w:rsidP="00401F4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890A84" w:rsidRDefault="00890A84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FB1B01" w:rsidRDefault="00FB1B01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890A84" w:rsidRDefault="00890A84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</w:p>
    <w:p w:rsidR="00494656" w:rsidRPr="00E25438" w:rsidRDefault="00494656" w:rsidP="00494656">
      <w:pPr>
        <w:widowControl w:val="0"/>
        <w:shd w:val="clear" w:color="auto" w:fill="FFFFFF"/>
        <w:autoSpaceDE w:val="0"/>
        <w:autoSpaceDN w:val="0"/>
        <w:adjustRightInd w:val="0"/>
        <w:ind w:right="5"/>
        <w:jc w:val="center"/>
        <w:rPr>
          <w:b/>
          <w:bCs/>
          <w:sz w:val="28"/>
          <w:szCs w:val="28"/>
        </w:rPr>
      </w:pPr>
      <w:r w:rsidRPr="00E25438">
        <w:rPr>
          <w:b/>
          <w:bCs/>
          <w:sz w:val="28"/>
          <w:szCs w:val="28"/>
        </w:rPr>
        <w:t>Календарный учебный график</w:t>
      </w:r>
    </w:p>
    <w:p w:rsidR="00575EF8" w:rsidRPr="00575EF8" w:rsidRDefault="00666DCB" w:rsidP="00575EF8">
      <w:pPr>
        <w:contextualSpacing/>
        <w:jc w:val="center"/>
        <w:rPr>
          <w:rFonts w:eastAsia="Calibri"/>
          <w:b/>
          <w:lang w:eastAsia="en-US"/>
        </w:rPr>
      </w:pPr>
      <w:bookmarkStart w:id="2" w:name="_Hlk135166338"/>
      <w:r>
        <w:rPr>
          <w:rFonts w:eastAsia="Calibri"/>
          <w:b/>
          <w:lang w:eastAsia="en-US"/>
        </w:rPr>
        <w:t xml:space="preserve">на 2025-2026 </w:t>
      </w:r>
      <w:r w:rsidR="00494656" w:rsidRPr="007E66B8">
        <w:rPr>
          <w:rFonts w:eastAsia="Calibri"/>
          <w:b/>
          <w:lang w:eastAsia="en-US"/>
        </w:rPr>
        <w:t>учебный год</w:t>
      </w:r>
      <w:bookmarkEnd w:id="2"/>
    </w:p>
    <w:tbl>
      <w:tblPr>
        <w:tblpPr w:leftFromText="180" w:rightFromText="180" w:vertAnchor="text" w:horzAnchor="margin" w:tblpXSpec="center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57"/>
        <w:gridCol w:w="1596"/>
        <w:gridCol w:w="1126"/>
        <w:gridCol w:w="25"/>
        <w:gridCol w:w="1296"/>
        <w:gridCol w:w="2213"/>
      </w:tblGrid>
      <w:tr w:rsidR="00575EF8" w:rsidRPr="00E25438" w:rsidTr="00401F4D">
        <w:trPr>
          <w:trHeight w:val="1076"/>
        </w:trPr>
        <w:tc>
          <w:tcPr>
            <w:tcW w:w="866" w:type="pct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"/>
              <w:jc w:val="both"/>
              <w:rPr>
                <w:b/>
              </w:rPr>
            </w:pPr>
          </w:p>
        </w:tc>
        <w:tc>
          <w:tcPr>
            <w:tcW w:w="866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"/>
              <w:jc w:val="both"/>
              <w:rPr>
                <w:b/>
              </w:rPr>
            </w:pPr>
            <w:r w:rsidRPr="00E25438">
              <w:rPr>
                <w:b/>
              </w:rPr>
              <w:t>Дата начала</w:t>
            </w:r>
            <w:r w:rsidRPr="00E25438">
              <w:rPr>
                <w:b/>
              </w:rPr>
              <w:br/>
              <w:t>обучения</w:t>
            </w:r>
            <w:r w:rsidRPr="00E25438">
              <w:rPr>
                <w:b/>
              </w:rPr>
              <w:br/>
              <w:t>по программе</w:t>
            </w:r>
          </w:p>
        </w:tc>
        <w:tc>
          <w:tcPr>
            <w:tcW w:w="834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"/>
              <w:jc w:val="both"/>
              <w:rPr>
                <w:b/>
              </w:rPr>
            </w:pPr>
            <w:r w:rsidRPr="00E25438">
              <w:rPr>
                <w:b/>
              </w:rPr>
              <w:t>Дата окончания обучения</w:t>
            </w:r>
            <w:r w:rsidRPr="00E25438">
              <w:rPr>
                <w:b/>
              </w:rPr>
              <w:br/>
              <w:t>по программе</w:t>
            </w:r>
          </w:p>
        </w:tc>
        <w:tc>
          <w:tcPr>
            <w:tcW w:w="601" w:type="pct"/>
            <w:gridSpan w:val="2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"/>
              <w:jc w:val="both"/>
              <w:rPr>
                <w:b/>
              </w:rPr>
            </w:pPr>
            <w:r w:rsidRPr="00E25438">
              <w:rPr>
                <w:b/>
              </w:rPr>
              <w:t>Всего</w:t>
            </w:r>
            <w:r w:rsidRPr="00E25438">
              <w:rPr>
                <w:b/>
              </w:rPr>
              <w:br/>
              <w:t>учебных</w:t>
            </w:r>
            <w:r w:rsidRPr="00E25438">
              <w:rPr>
                <w:b/>
              </w:rPr>
              <w:br/>
              <w:t>недель</w:t>
            </w:r>
          </w:p>
        </w:tc>
        <w:tc>
          <w:tcPr>
            <w:tcW w:w="677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"/>
              <w:jc w:val="both"/>
              <w:rPr>
                <w:b/>
              </w:rPr>
            </w:pPr>
            <w:r w:rsidRPr="00E25438">
              <w:rPr>
                <w:b/>
              </w:rPr>
              <w:t>Кол-во</w:t>
            </w:r>
            <w:r w:rsidRPr="00E25438">
              <w:rPr>
                <w:b/>
              </w:rPr>
              <w:br/>
              <w:t>учебных</w:t>
            </w:r>
            <w:r w:rsidRPr="00E25438">
              <w:rPr>
                <w:b/>
              </w:rPr>
              <w:br/>
              <w:t>часов</w:t>
            </w:r>
          </w:p>
        </w:tc>
        <w:tc>
          <w:tcPr>
            <w:tcW w:w="1156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 w:firstLine="709"/>
              <w:jc w:val="both"/>
              <w:rPr>
                <w:b/>
              </w:rPr>
            </w:pPr>
            <w:r w:rsidRPr="00E25438">
              <w:rPr>
                <w:b/>
              </w:rPr>
              <w:t>Режим занятий</w:t>
            </w:r>
          </w:p>
        </w:tc>
      </w:tr>
      <w:tr w:rsidR="00B462D8" w:rsidRPr="00E25438" w:rsidTr="00AB0EB1">
        <w:trPr>
          <w:trHeight w:val="521"/>
        </w:trPr>
        <w:tc>
          <w:tcPr>
            <w:tcW w:w="866" w:type="pct"/>
          </w:tcPr>
          <w:p w:rsidR="00B462D8" w:rsidRDefault="00B462D8" w:rsidP="0038608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Программа «</w:t>
            </w:r>
            <w:r w:rsidR="00386086">
              <w:rPr>
                <w:bCs/>
              </w:rPr>
              <w:t>Шахматы</w:t>
            </w:r>
            <w:r>
              <w:rPr>
                <w:bCs/>
              </w:rPr>
              <w:t>»</w:t>
            </w:r>
          </w:p>
        </w:tc>
        <w:tc>
          <w:tcPr>
            <w:tcW w:w="866" w:type="pct"/>
            <w:vAlign w:val="center"/>
          </w:tcPr>
          <w:p w:rsidR="00B462D8" w:rsidRPr="00E25438" w:rsidRDefault="00B462D8" w:rsidP="00B462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rPr>
                <w:bCs/>
              </w:rPr>
            </w:pPr>
            <w:r w:rsidRPr="00E25438">
              <w:rPr>
                <w:bCs/>
              </w:rPr>
              <w:t>01.09.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5</w:t>
            </w:r>
          </w:p>
        </w:tc>
        <w:tc>
          <w:tcPr>
            <w:tcW w:w="834" w:type="pct"/>
            <w:vAlign w:val="center"/>
          </w:tcPr>
          <w:p w:rsidR="00B462D8" w:rsidRPr="00E25438" w:rsidRDefault="00B462D8" w:rsidP="00B462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 w:rsidRPr="00E25438">
              <w:rPr>
                <w:bCs/>
              </w:rPr>
              <w:t>31.05.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6</w:t>
            </w:r>
          </w:p>
        </w:tc>
        <w:tc>
          <w:tcPr>
            <w:tcW w:w="588" w:type="pct"/>
            <w:vAlign w:val="center"/>
          </w:tcPr>
          <w:p w:rsidR="00B462D8" w:rsidRPr="00E25438" w:rsidRDefault="00B462D8" w:rsidP="00B462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 w:rsidRPr="00E25438">
              <w:rPr>
                <w:bCs/>
              </w:rPr>
              <w:t>36</w:t>
            </w:r>
          </w:p>
        </w:tc>
        <w:tc>
          <w:tcPr>
            <w:tcW w:w="690" w:type="pct"/>
            <w:gridSpan w:val="2"/>
            <w:vAlign w:val="center"/>
          </w:tcPr>
          <w:p w:rsidR="00B462D8" w:rsidRPr="00E25438" w:rsidRDefault="00B462D8" w:rsidP="00B462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156" w:type="pct"/>
            <w:vAlign w:val="center"/>
          </w:tcPr>
          <w:p w:rsidR="00B462D8" w:rsidRPr="00E25438" w:rsidRDefault="00B462D8" w:rsidP="00B462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2 раза в неделю по 2 часа</w:t>
            </w:r>
          </w:p>
        </w:tc>
      </w:tr>
      <w:tr w:rsidR="00575EF8" w:rsidRPr="00E25438" w:rsidTr="00401F4D">
        <w:trPr>
          <w:trHeight w:val="521"/>
        </w:trPr>
        <w:tc>
          <w:tcPr>
            <w:tcW w:w="866" w:type="pct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Модуль «Дебют»</w:t>
            </w:r>
          </w:p>
        </w:tc>
        <w:tc>
          <w:tcPr>
            <w:tcW w:w="866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rPr>
                <w:bCs/>
              </w:rPr>
            </w:pPr>
            <w:r w:rsidRPr="00E25438">
              <w:rPr>
                <w:bCs/>
              </w:rPr>
              <w:t>01.09.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5</w:t>
            </w:r>
          </w:p>
        </w:tc>
        <w:tc>
          <w:tcPr>
            <w:tcW w:w="834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 w:rsidRPr="00E25438">
              <w:rPr>
                <w:bCs/>
              </w:rPr>
              <w:t>31.05.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6</w:t>
            </w:r>
          </w:p>
        </w:tc>
        <w:tc>
          <w:tcPr>
            <w:tcW w:w="588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 w:rsidRPr="00E25438">
              <w:rPr>
                <w:bCs/>
              </w:rPr>
              <w:t>36</w:t>
            </w:r>
          </w:p>
        </w:tc>
        <w:tc>
          <w:tcPr>
            <w:tcW w:w="690" w:type="pct"/>
            <w:gridSpan w:val="2"/>
            <w:vAlign w:val="center"/>
          </w:tcPr>
          <w:p w:rsidR="00575EF8" w:rsidRPr="00E25438" w:rsidRDefault="00575EF8" w:rsidP="00575EF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156" w:type="pct"/>
            <w:vAlign w:val="center"/>
          </w:tcPr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1 раз</w:t>
            </w:r>
            <w:r w:rsidRPr="00E25438">
              <w:rPr>
                <w:bCs/>
              </w:rPr>
              <w:t xml:space="preserve"> в неделю </w:t>
            </w:r>
          </w:p>
          <w:p w:rsidR="00575EF8" w:rsidRPr="00E25438" w:rsidRDefault="00575EF8" w:rsidP="00401F4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по 1</w:t>
            </w:r>
            <w:r w:rsidRPr="00E25438">
              <w:rPr>
                <w:bCs/>
              </w:rPr>
              <w:t xml:space="preserve"> час</w:t>
            </w:r>
            <w:r>
              <w:rPr>
                <w:bCs/>
              </w:rPr>
              <w:t>у</w:t>
            </w:r>
          </w:p>
        </w:tc>
      </w:tr>
      <w:tr w:rsidR="00CB4695" w:rsidRPr="00E25438" w:rsidTr="005E6DE7">
        <w:trPr>
          <w:trHeight w:val="521"/>
        </w:trPr>
        <w:tc>
          <w:tcPr>
            <w:tcW w:w="866" w:type="pct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Модуль «Дебют Плюс»</w:t>
            </w:r>
          </w:p>
        </w:tc>
        <w:tc>
          <w:tcPr>
            <w:tcW w:w="866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rPr>
                <w:bCs/>
              </w:rPr>
            </w:pPr>
            <w:r w:rsidRPr="00E25438">
              <w:rPr>
                <w:bCs/>
              </w:rPr>
              <w:t>01.09.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5</w:t>
            </w:r>
          </w:p>
        </w:tc>
        <w:tc>
          <w:tcPr>
            <w:tcW w:w="834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 w:rsidRPr="00E25438">
              <w:rPr>
                <w:bCs/>
              </w:rPr>
              <w:t>31.05.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6</w:t>
            </w:r>
          </w:p>
        </w:tc>
        <w:tc>
          <w:tcPr>
            <w:tcW w:w="588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 w:rsidRPr="00E25438">
              <w:rPr>
                <w:bCs/>
              </w:rPr>
              <w:t>36</w:t>
            </w:r>
          </w:p>
        </w:tc>
        <w:tc>
          <w:tcPr>
            <w:tcW w:w="690" w:type="pct"/>
            <w:gridSpan w:val="2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156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2 раза</w:t>
            </w:r>
            <w:r w:rsidRPr="00E25438">
              <w:rPr>
                <w:bCs/>
              </w:rPr>
              <w:t xml:space="preserve"> в неделю </w:t>
            </w:r>
          </w:p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по 2</w:t>
            </w:r>
            <w:r w:rsidRPr="00E25438">
              <w:rPr>
                <w:bCs/>
              </w:rPr>
              <w:t xml:space="preserve"> час</w:t>
            </w:r>
            <w:r>
              <w:rPr>
                <w:bCs/>
              </w:rPr>
              <w:t>а</w:t>
            </w:r>
          </w:p>
        </w:tc>
      </w:tr>
      <w:tr w:rsidR="00CB4695" w:rsidRPr="00E25438" w:rsidTr="00401F4D">
        <w:trPr>
          <w:trHeight w:val="521"/>
        </w:trPr>
        <w:tc>
          <w:tcPr>
            <w:tcW w:w="866" w:type="pct"/>
          </w:tcPr>
          <w:p w:rsidR="00CB4695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Модуль «Гамбит»</w:t>
            </w:r>
          </w:p>
        </w:tc>
        <w:tc>
          <w:tcPr>
            <w:tcW w:w="866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rPr>
                <w:bCs/>
              </w:rPr>
            </w:pPr>
            <w:r w:rsidRPr="00E25438">
              <w:rPr>
                <w:bCs/>
              </w:rPr>
              <w:t>01.09.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5</w:t>
            </w:r>
          </w:p>
        </w:tc>
        <w:tc>
          <w:tcPr>
            <w:tcW w:w="834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 w:rsidRPr="00E25438">
              <w:rPr>
                <w:bCs/>
              </w:rPr>
              <w:t>31.05.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6</w:t>
            </w:r>
          </w:p>
        </w:tc>
        <w:tc>
          <w:tcPr>
            <w:tcW w:w="588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 w:rsidRPr="00E25438">
              <w:rPr>
                <w:bCs/>
              </w:rPr>
              <w:t>36</w:t>
            </w:r>
          </w:p>
        </w:tc>
        <w:tc>
          <w:tcPr>
            <w:tcW w:w="690" w:type="pct"/>
            <w:gridSpan w:val="2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156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2 раза в неделю по 1 часу и 1 раз в неделю по 2 часа</w:t>
            </w:r>
          </w:p>
        </w:tc>
      </w:tr>
      <w:tr w:rsidR="00CB4695" w:rsidRPr="00E25438" w:rsidTr="00401F4D">
        <w:trPr>
          <w:trHeight w:val="521"/>
        </w:trPr>
        <w:tc>
          <w:tcPr>
            <w:tcW w:w="866" w:type="pct"/>
          </w:tcPr>
          <w:p w:rsidR="00CB4695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>Модуль «Гамбит Плюс»</w:t>
            </w:r>
          </w:p>
        </w:tc>
        <w:tc>
          <w:tcPr>
            <w:tcW w:w="866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rPr>
                <w:bCs/>
              </w:rPr>
            </w:pPr>
            <w:r w:rsidRPr="00E25438">
              <w:rPr>
                <w:bCs/>
              </w:rPr>
              <w:t>01.09.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5</w:t>
            </w:r>
          </w:p>
        </w:tc>
        <w:tc>
          <w:tcPr>
            <w:tcW w:w="834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 w:rsidRPr="00E25438">
              <w:rPr>
                <w:bCs/>
              </w:rPr>
              <w:t>31.05.</w:t>
            </w:r>
            <w:r>
              <w:rPr>
                <w:bCs/>
              </w:rPr>
              <w:t>202</w:t>
            </w:r>
            <w:r w:rsidR="00666DCB">
              <w:rPr>
                <w:bCs/>
              </w:rPr>
              <w:t>6</w:t>
            </w:r>
          </w:p>
        </w:tc>
        <w:tc>
          <w:tcPr>
            <w:tcW w:w="588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 w:rsidRPr="00E25438">
              <w:rPr>
                <w:bCs/>
              </w:rPr>
              <w:t>36</w:t>
            </w:r>
          </w:p>
        </w:tc>
        <w:tc>
          <w:tcPr>
            <w:tcW w:w="690" w:type="pct"/>
            <w:gridSpan w:val="2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1156" w:type="pct"/>
            <w:vAlign w:val="center"/>
          </w:tcPr>
          <w:p w:rsidR="00CB4695" w:rsidRPr="00E25438" w:rsidRDefault="00CB4695" w:rsidP="00CB46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bCs/>
              </w:rPr>
            </w:pPr>
            <w:r>
              <w:rPr>
                <w:bCs/>
              </w:rPr>
              <w:t xml:space="preserve">3 раза в неделю по </w:t>
            </w:r>
            <w:proofErr w:type="spellStart"/>
            <w:r>
              <w:rPr>
                <w:bCs/>
              </w:rPr>
              <w:t>по</w:t>
            </w:r>
            <w:proofErr w:type="spellEnd"/>
            <w:r>
              <w:rPr>
                <w:bCs/>
              </w:rPr>
              <w:t xml:space="preserve"> 2 часа</w:t>
            </w:r>
          </w:p>
        </w:tc>
      </w:tr>
    </w:tbl>
    <w:p w:rsidR="003A2215" w:rsidRDefault="003A2215" w:rsidP="00B462D8">
      <w:pPr>
        <w:suppressAutoHyphens/>
        <w:rPr>
          <w:b/>
          <w:bCs/>
          <w:color w:val="000000"/>
          <w:lang w:eastAsia="ar-SA"/>
        </w:rPr>
      </w:pPr>
    </w:p>
    <w:p w:rsidR="00EB3AB1" w:rsidRPr="00F65B91" w:rsidRDefault="00EB3AB1" w:rsidP="00B462D8">
      <w:pPr>
        <w:jc w:val="center"/>
        <w:rPr>
          <w:b/>
          <w:color w:val="000000"/>
          <w:sz w:val="28"/>
          <w:szCs w:val="28"/>
        </w:rPr>
      </w:pPr>
      <w:r w:rsidRPr="00F65B91">
        <w:rPr>
          <w:b/>
          <w:color w:val="000000"/>
          <w:sz w:val="28"/>
          <w:szCs w:val="28"/>
        </w:rPr>
        <w:t>Условия реализации программы.</w:t>
      </w:r>
    </w:p>
    <w:p w:rsidR="00BB3D7D" w:rsidRPr="00F65B91" w:rsidRDefault="00F65B91" w:rsidP="00B462D8">
      <w:pPr>
        <w:pStyle w:val="a5"/>
        <w:shd w:val="clear" w:color="auto" w:fill="FFFFFF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 xml:space="preserve">Занятия включают организационную теоретическую и практическую части. Организационная часть обеспечивает наличие всех необходимых для работы материалов, пособий и иллюстраций. Теоретическая работа с детьми проводится в форме лекций, </w:t>
      </w:r>
      <w:r w:rsidR="009D7E34">
        <w:rPr>
          <w:color w:val="000000"/>
          <w:sz w:val="28"/>
          <w:szCs w:val="28"/>
        </w:rPr>
        <w:t>учебных диалогов</w:t>
      </w:r>
      <w:r w:rsidRPr="00F65B91">
        <w:rPr>
          <w:color w:val="000000"/>
          <w:sz w:val="28"/>
          <w:szCs w:val="28"/>
        </w:rPr>
        <w:t>, бесед, анализа сыгранных ребятами партий, разбо</w:t>
      </w:r>
      <w:r w:rsidR="009D7E34">
        <w:rPr>
          <w:color w:val="000000"/>
          <w:sz w:val="28"/>
          <w:szCs w:val="28"/>
        </w:rPr>
        <w:t>ра партий известных шахматистов</w:t>
      </w:r>
      <w:r w:rsidRPr="00F65B91">
        <w:rPr>
          <w:color w:val="000000"/>
          <w:sz w:val="28"/>
          <w:szCs w:val="28"/>
        </w:rPr>
        <w:t xml:space="preserve">. 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турниры. Результаты работы определяются степенью освоения практических умений на основе полученных знаний. Критерии успешности определяются результатом участия </w:t>
      </w:r>
      <w:r w:rsidR="00BC20CA">
        <w:rPr>
          <w:color w:val="000000"/>
          <w:sz w:val="28"/>
          <w:szCs w:val="28"/>
        </w:rPr>
        <w:t>об</w:t>
      </w:r>
      <w:r w:rsidRPr="00F65B91">
        <w:rPr>
          <w:color w:val="000000"/>
          <w:sz w:val="28"/>
          <w:szCs w:val="28"/>
        </w:rPr>
        <w:t>уча</w:t>
      </w:r>
      <w:r w:rsidR="00BC20CA">
        <w:rPr>
          <w:color w:val="000000"/>
          <w:sz w:val="28"/>
          <w:szCs w:val="28"/>
        </w:rPr>
        <w:t>ю</w:t>
      </w:r>
      <w:r w:rsidRPr="00F65B91">
        <w:rPr>
          <w:color w:val="000000"/>
          <w:sz w:val="28"/>
          <w:szCs w:val="28"/>
        </w:rPr>
        <w:t>щихся объединения в соревнованиях различного ранга. Учебно-тематический материал по теории и практике шахмат излагается в развитии, частями. Связь между учебно-тематическими и практическими вопросами прослеживается через анализ собственных партий юного шахматиста. Каждую партию он не просто играет, а переживает.</w:t>
      </w:r>
    </w:p>
    <w:p w:rsid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F65B91">
        <w:rPr>
          <w:b/>
          <w:bCs/>
          <w:color w:val="000000"/>
          <w:sz w:val="28"/>
          <w:szCs w:val="28"/>
        </w:rPr>
        <w:lastRenderedPageBreak/>
        <w:t>Материально – техническое обеспечение программы</w:t>
      </w:r>
      <w:r w:rsidR="00BB3D7D">
        <w:rPr>
          <w:b/>
          <w:bCs/>
          <w:color w:val="000000"/>
          <w:sz w:val="28"/>
          <w:szCs w:val="28"/>
        </w:rPr>
        <w:t>.</w:t>
      </w:r>
    </w:p>
    <w:p w:rsidR="00BB3D7D" w:rsidRPr="00F65B91" w:rsidRDefault="00BB3D7D" w:rsidP="00F65B91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</w:p>
    <w:p w:rsidR="00F65B91" w:rsidRPr="00F65B91" w:rsidRDefault="00E47E00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="00F65B91" w:rsidRPr="00F65B91">
        <w:rPr>
          <w:color w:val="000000"/>
          <w:sz w:val="28"/>
          <w:szCs w:val="28"/>
        </w:rPr>
        <w:t>ахматные часы – 2 штуки;</w:t>
      </w:r>
    </w:p>
    <w:p w:rsidR="00F65B91" w:rsidRP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>таблицы к различным турнирам;</w:t>
      </w:r>
    </w:p>
    <w:p w:rsidR="00F65B91" w:rsidRP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>раздаточные материалы для тренинга;</w:t>
      </w:r>
    </w:p>
    <w:p w:rsidR="00F65B91" w:rsidRP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>вопросники к контрольным занятиям и викторинам;</w:t>
      </w:r>
    </w:p>
    <w:p w:rsidR="00F65B91" w:rsidRP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>комплекты шахматных фигур с досками – 3-4 штук.</w:t>
      </w:r>
    </w:p>
    <w:p w:rsidR="00F65B91" w:rsidRP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>книги по шахматам для педагогов и детей (история шахмат, дебюты,</w:t>
      </w:r>
    </w:p>
    <w:p w:rsidR="00F65B91" w:rsidRP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>эндшпиль, миттельшпиль, тактика, стратегия)</w:t>
      </w:r>
    </w:p>
    <w:p w:rsidR="00BB3D7D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5B91">
        <w:rPr>
          <w:color w:val="000000"/>
          <w:sz w:val="28"/>
          <w:szCs w:val="28"/>
        </w:rPr>
        <w:t>задачники для обучающихся (тактика, различные маты, комбинации)</w:t>
      </w:r>
      <w:r>
        <w:rPr>
          <w:color w:val="000000"/>
          <w:sz w:val="28"/>
          <w:szCs w:val="28"/>
        </w:rPr>
        <w:t>.</w:t>
      </w:r>
    </w:p>
    <w:p w:rsidR="00386086" w:rsidRDefault="00386086" w:rsidP="00566164">
      <w:pPr>
        <w:jc w:val="center"/>
        <w:rPr>
          <w:b/>
          <w:sz w:val="28"/>
          <w:szCs w:val="28"/>
        </w:rPr>
      </w:pPr>
    </w:p>
    <w:p w:rsidR="00386086" w:rsidRDefault="00386086" w:rsidP="00566164">
      <w:pPr>
        <w:jc w:val="center"/>
        <w:rPr>
          <w:b/>
          <w:sz w:val="28"/>
          <w:szCs w:val="28"/>
        </w:rPr>
      </w:pPr>
    </w:p>
    <w:p w:rsidR="00566164" w:rsidRPr="00566164" w:rsidRDefault="00566164" w:rsidP="00566164">
      <w:pPr>
        <w:jc w:val="center"/>
        <w:rPr>
          <w:b/>
          <w:sz w:val="28"/>
          <w:szCs w:val="28"/>
        </w:rPr>
      </w:pPr>
      <w:r w:rsidRPr="00566164">
        <w:rPr>
          <w:b/>
          <w:sz w:val="28"/>
          <w:szCs w:val="28"/>
        </w:rPr>
        <w:t xml:space="preserve"> Методическое обеспечение </w:t>
      </w:r>
    </w:p>
    <w:p w:rsidR="00566164" w:rsidRDefault="00566164" w:rsidP="00566164">
      <w:pPr>
        <w:jc w:val="both"/>
        <w:rPr>
          <w:b/>
          <w:sz w:val="28"/>
          <w:szCs w:val="28"/>
        </w:rPr>
      </w:pPr>
      <w:r w:rsidRPr="00566164">
        <w:rPr>
          <w:b/>
          <w:sz w:val="28"/>
          <w:szCs w:val="28"/>
        </w:rPr>
        <w:t xml:space="preserve">                                     Учебно-методический комплекс</w:t>
      </w:r>
    </w:p>
    <w:p w:rsidR="005E61A5" w:rsidRPr="00566164" w:rsidRDefault="005E61A5" w:rsidP="00566164">
      <w:pPr>
        <w:jc w:val="both"/>
        <w:rPr>
          <w:b/>
          <w:sz w:val="28"/>
          <w:szCs w:val="28"/>
        </w:rPr>
      </w:pPr>
    </w:p>
    <w:p w:rsidR="005E61A5" w:rsidRPr="005E61A5" w:rsidRDefault="005E61A5" w:rsidP="005E61A5">
      <w:pPr>
        <w:suppressAutoHyphens/>
        <w:spacing w:after="200" w:line="276" w:lineRule="auto"/>
        <w:ind w:firstLine="708"/>
        <w:rPr>
          <w:b/>
          <w:sz w:val="28"/>
          <w:szCs w:val="28"/>
        </w:rPr>
      </w:pPr>
      <w:bookmarkStart w:id="3" w:name="_Hlk64473624"/>
      <w:r w:rsidRPr="005E61A5">
        <w:rPr>
          <w:b/>
          <w:sz w:val="28"/>
          <w:szCs w:val="28"/>
        </w:rPr>
        <w:t>Нормативная правовая документация</w:t>
      </w:r>
      <w:r>
        <w:rPr>
          <w:b/>
          <w:sz w:val="28"/>
          <w:szCs w:val="28"/>
        </w:rPr>
        <w:t>.</w:t>
      </w:r>
    </w:p>
    <w:p w:rsidR="005E61A5" w:rsidRPr="005E61A5" w:rsidRDefault="005E61A5" w:rsidP="0099317D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 w:rsidRPr="005E61A5">
        <w:rPr>
          <w:sz w:val="28"/>
          <w:szCs w:val="28"/>
        </w:rPr>
        <w:t>Текст :</w:t>
      </w:r>
      <w:proofErr w:type="gramEnd"/>
      <w:r w:rsidRPr="005E61A5">
        <w:rPr>
          <w:sz w:val="28"/>
          <w:szCs w:val="28"/>
        </w:rPr>
        <w:t xml:space="preserve"> электронный. 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BC20CA" w:rsidRDefault="00BC20CA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BC20CA">
        <w:rPr>
          <w:sz w:val="28"/>
          <w:szCs w:val="28"/>
        </w:rPr>
        <w:t>Приказ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>
        <w:rPr>
          <w:sz w:val="28"/>
          <w:szCs w:val="28"/>
        </w:rPr>
        <w:t>.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5E61A5" w:rsidRPr="005E61A5" w:rsidRDefault="005E61A5" w:rsidP="0099317D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Приказ Министерства труда и социальной защиты Российской Федерации от 5 мая 2018 г. N 298 н «Об утверждении профессионального стандарта "Педагог дополнительного образования детей и взрослых». 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– </w:t>
      </w:r>
      <w:r w:rsidRPr="005E61A5">
        <w:rPr>
          <w:sz w:val="28"/>
          <w:szCs w:val="28"/>
        </w:rPr>
        <w:lastRenderedPageBreak/>
        <w:t xml:space="preserve">если в программе указано использование ЭО, ДОТ, то данный документ включаем в перечень. </w:t>
      </w:r>
    </w:p>
    <w:p w:rsidR="005E61A5" w:rsidRPr="005E61A5" w:rsidRDefault="005E61A5" w:rsidP="0099317D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 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технологий”. – если в программе указано использование ЭО, ДОТ, то данный документ включаем в перечень. 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– если в программе указано использование ЭО, ДОТ, то данный документ включаем в перечень. </w:t>
      </w:r>
    </w:p>
    <w:p w:rsidR="005E61A5" w:rsidRPr="005E61A5" w:rsidRDefault="005E61A5" w:rsidP="0099317D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5E61A5" w:rsidRPr="005E61A5" w:rsidRDefault="005E61A5" w:rsidP="0099317D">
      <w:pPr>
        <w:numPr>
          <w:ilvl w:val="0"/>
          <w:numId w:val="7"/>
        </w:numPr>
        <w:tabs>
          <w:tab w:val="left" w:pos="-142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</w:t>
      </w:r>
    </w:p>
    <w:p w:rsidR="005E61A5" w:rsidRPr="005E61A5" w:rsidRDefault="005E61A5" w:rsidP="0099317D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5E61A5" w:rsidRPr="005E61A5" w:rsidRDefault="005E61A5" w:rsidP="0099317D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lastRenderedPageBreak/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>Распоряжение Правительства Нижегородской области от 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5E61A5" w:rsidRPr="005E61A5" w:rsidRDefault="005E61A5" w:rsidP="0099317D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sz w:val="28"/>
          <w:szCs w:val="28"/>
        </w:rPr>
      </w:pPr>
      <w:r w:rsidRPr="005E61A5">
        <w:rPr>
          <w:sz w:val="28"/>
          <w:szCs w:val="28"/>
        </w:rPr>
        <w:t xml:space="preserve"> Устав и нормативно-локальные акты МБОУ ДО ЦВР «Ровесник»</w:t>
      </w:r>
      <w:r>
        <w:rPr>
          <w:sz w:val="28"/>
          <w:szCs w:val="28"/>
        </w:rPr>
        <w:t>.</w:t>
      </w:r>
    </w:p>
    <w:bookmarkEnd w:id="3"/>
    <w:p w:rsidR="005E61A5" w:rsidRPr="005E61A5" w:rsidRDefault="005E61A5" w:rsidP="005E61A5">
      <w:pPr>
        <w:spacing w:after="200" w:line="276" w:lineRule="auto"/>
        <w:jc w:val="both"/>
        <w:rPr>
          <w:sz w:val="28"/>
          <w:szCs w:val="28"/>
        </w:rPr>
      </w:pPr>
    </w:p>
    <w:p w:rsidR="005E61A5" w:rsidRDefault="005E61A5" w:rsidP="005E61A5">
      <w:pPr>
        <w:spacing w:after="200" w:line="276" w:lineRule="auto"/>
        <w:jc w:val="both"/>
        <w:rPr>
          <w:b/>
          <w:sz w:val="28"/>
          <w:szCs w:val="28"/>
        </w:rPr>
      </w:pPr>
    </w:p>
    <w:p w:rsidR="00566164" w:rsidRPr="00566164" w:rsidRDefault="00566164" w:rsidP="005E61A5">
      <w:pPr>
        <w:spacing w:after="200" w:line="276" w:lineRule="auto"/>
        <w:jc w:val="both"/>
        <w:rPr>
          <w:b/>
          <w:sz w:val="28"/>
          <w:szCs w:val="28"/>
        </w:rPr>
      </w:pPr>
      <w:r w:rsidRPr="00566164">
        <w:rPr>
          <w:b/>
          <w:sz w:val="28"/>
          <w:szCs w:val="28"/>
        </w:rPr>
        <w:t>Справочники.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- Шахматные дебюты. Полный курс -  М.: </w:t>
      </w:r>
      <w:proofErr w:type="spellStart"/>
      <w:r w:rsidRPr="00566164">
        <w:rPr>
          <w:sz w:val="28"/>
          <w:szCs w:val="28"/>
        </w:rPr>
        <w:t>Фаир</w:t>
      </w:r>
      <w:proofErr w:type="spellEnd"/>
      <w:r w:rsidRPr="00566164">
        <w:rPr>
          <w:sz w:val="28"/>
          <w:szCs w:val="28"/>
        </w:rPr>
        <w:t>-Пресс, 2006-707с.</w:t>
      </w:r>
    </w:p>
    <w:p w:rsidR="005E61A5" w:rsidRDefault="005E61A5" w:rsidP="005E61A5">
      <w:pPr>
        <w:spacing w:after="200" w:line="276" w:lineRule="auto"/>
        <w:ind w:left="142"/>
        <w:jc w:val="both"/>
        <w:rPr>
          <w:b/>
          <w:sz w:val="28"/>
          <w:szCs w:val="28"/>
        </w:rPr>
      </w:pPr>
    </w:p>
    <w:p w:rsidR="00566164" w:rsidRPr="00566164" w:rsidRDefault="00566164" w:rsidP="005E61A5">
      <w:pPr>
        <w:spacing w:after="200" w:line="276" w:lineRule="auto"/>
        <w:ind w:left="142"/>
        <w:jc w:val="both"/>
        <w:rPr>
          <w:b/>
          <w:sz w:val="28"/>
          <w:szCs w:val="28"/>
        </w:rPr>
      </w:pPr>
      <w:r w:rsidRPr="00566164">
        <w:rPr>
          <w:b/>
          <w:sz w:val="28"/>
          <w:szCs w:val="28"/>
        </w:rPr>
        <w:t>Учебные пособия.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>- 2000 шахматных задач 1-2 разряд.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- </w:t>
      </w:r>
      <w:proofErr w:type="spellStart"/>
      <w:r w:rsidRPr="00566164">
        <w:rPr>
          <w:sz w:val="28"/>
          <w:szCs w:val="28"/>
        </w:rPr>
        <w:t>В.Костров</w:t>
      </w:r>
      <w:proofErr w:type="spellEnd"/>
      <w:r w:rsidRPr="00566164">
        <w:rPr>
          <w:sz w:val="28"/>
          <w:szCs w:val="28"/>
        </w:rPr>
        <w:t xml:space="preserve">, Б. Белявский – Шахматный </w:t>
      </w:r>
      <w:proofErr w:type="spellStart"/>
      <w:r w:rsidRPr="00566164">
        <w:rPr>
          <w:sz w:val="28"/>
          <w:szCs w:val="28"/>
        </w:rPr>
        <w:t>решебник</w:t>
      </w:r>
      <w:proofErr w:type="spellEnd"/>
      <w:r w:rsidRPr="00566164">
        <w:rPr>
          <w:sz w:val="28"/>
          <w:szCs w:val="28"/>
        </w:rPr>
        <w:t>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Часть </w:t>
      </w:r>
      <w:r w:rsidRPr="00566164">
        <w:rPr>
          <w:sz w:val="28"/>
          <w:szCs w:val="28"/>
          <w:lang w:val="en-US"/>
        </w:rPr>
        <w:t>I</w:t>
      </w:r>
      <w:r w:rsidRPr="00566164">
        <w:rPr>
          <w:sz w:val="28"/>
          <w:szCs w:val="28"/>
        </w:rPr>
        <w:t xml:space="preserve">. Связка. Двойной </w:t>
      </w:r>
      <w:proofErr w:type="gramStart"/>
      <w:r w:rsidRPr="00566164">
        <w:rPr>
          <w:sz w:val="28"/>
          <w:szCs w:val="28"/>
        </w:rPr>
        <w:t>удар.-</w:t>
      </w:r>
      <w:proofErr w:type="gramEnd"/>
      <w:r w:rsidRPr="00566164">
        <w:rPr>
          <w:sz w:val="28"/>
          <w:szCs w:val="28"/>
        </w:rPr>
        <w:t xml:space="preserve"> СПб 2004г.- 91с.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Часть </w:t>
      </w:r>
      <w:r w:rsidRPr="00566164">
        <w:rPr>
          <w:sz w:val="28"/>
          <w:szCs w:val="28"/>
          <w:lang w:val="en-US"/>
        </w:rPr>
        <w:t>II</w:t>
      </w:r>
      <w:r w:rsidRPr="00566164">
        <w:rPr>
          <w:sz w:val="28"/>
          <w:szCs w:val="28"/>
        </w:rPr>
        <w:t xml:space="preserve">. Отвлечение. </w:t>
      </w:r>
      <w:proofErr w:type="gramStart"/>
      <w:r w:rsidRPr="00566164">
        <w:rPr>
          <w:sz w:val="28"/>
          <w:szCs w:val="28"/>
        </w:rPr>
        <w:t>Завлечение.-</w:t>
      </w:r>
      <w:proofErr w:type="gramEnd"/>
      <w:r w:rsidRPr="00566164">
        <w:rPr>
          <w:sz w:val="28"/>
          <w:szCs w:val="28"/>
        </w:rPr>
        <w:t xml:space="preserve"> СПб 2004г.- 91с.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Часть </w:t>
      </w:r>
      <w:r w:rsidRPr="00566164">
        <w:rPr>
          <w:sz w:val="28"/>
          <w:szCs w:val="28"/>
          <w:lang w:val="en-US"/>
        </w:rPr>
        <w:t>III</w:t>
      </w:r>
      <w:r w:rsidRPr="00566164">
        <w:rPr>
          <w:sz w:val="28"/>
          <w:szCs w:val="28"/>
        </w:rPr>
        <w:t xml:space="preserve">. Шахматные </w:t>
      </w:r>
      <w:proofErr w:type="gramStart"/>
      <w:r w:rsidRPr="00566164">
        <w:rPr>
          <w:sz w:val="28"/>
          <w:szCs w:val="28"/>
        </w:rPr>
        <w:t>комбинации.-</w:t>
      </w:r>
      <w:proofErr w:type="gramEnd"/>
      <w:r w:rsidRPr="00566164">
        <w:rPr>
          <w:sz w:val="28"/>
          <w:szCs w:val="28"/>
        </w:rPr>
        <w:t xml:space="preserve"> СПб 2004г.- 91с.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Часть </w:t>
      </w:r>
      <w:r w:rsidRPr="00566164">
        <w:rPr>
          <w:sz w:val="28"/>
          <w:szCs w:val="28"/>
          <w:lang w:val="en-US"/>
        </w:rPr>
        <w:t>IV</w:t>
      </w:r>
      <w:r w:rsidRPr="00566164">
        <w:rPr>
          <w:sz w:val="28"/>
          <w:szCs w:val="28"/>
        </w:rPr>
        <w:t xml:space="preserve">. Шахматные </w:t>
      </w:r>
      <w:proofErr w:type="gramStart"/>
      <w:r w:rsidRPr="00566164">
        <w:rPr>
          <w:sz w:val="28"/>
          <w:szCs w:val="28"/>
        </w:rPr>
        <w:t>окончания.-</w:t>
      </w:r>
      <w:proofErr w:type="gramEnd"/>
      <w:r w:rsidRPr="00566164">
        <w:rPr>
          <w:sz w:val="28"/>
          <w:szCs w:val="28"/>
        </w:rPr>
        <w:t xml:space="preserve"> СПб 2004г.- 91с.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- </w:t>
      </w:r>
      <w:proofErr w:type="spellStart"/>
      <w:r w:rsidRPr="00566164">
        <w:rPr>
          <w:sz w:val="28"/>
          <w:szCs w:val="28"/>
        </w:rPr>
        <w:t>В.Костров</w:t>
      </w:r>
      <w:proofErr w:type="spellEnd"/>
      <w:r w:rsidRPr="00566164">
        <w:rPr>
          <w:sz w:val="28"/>
          <w:szCs w:val="28"/>
        </w:rPr>
        <w:t xml:space="preserve">, П. Рожков -  Шахматный </w:t>
      </w:r>
      <w:proofErr w:type="spellStart"/>
      <w:r w:rsidRPr="00566164">
        <w:rPr>
          <w:sz w:val="28"/>
          <w:szCs w:val="28"/>
        </w:rPr>
        <w:t>решебник</w:t>
      </w:r>
      <w:proofErr w:type="spellEnd"/>
      <w:r w:rsidRPr="00566164">
        <w:rPr>
          <w:sz w:val="28"/>
          <w:szCs w:val="28"/>
        </w:rPr>
        <w:t>. Книга В.- СПб, 2004-96с.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- </w:t>
      </w:r>
      <w:proofErr w:type="spellStart"/>
      <w:r w:rsidRPr="00566164">
        <w:rPr>
          <w:sz w:val="28"/>
          <w:szCs w:val="28"/>
        </w:rPr>
        <w:t>В.Костров</w:t>
      </w:r>
      <w:proofErr w:type="spellEnd"/>
      <w:r w:rsidRPr="00566164">
        <w:rPr>
          <w:sz w:val="28"/>
          <w:szCs w:val="28"/>
        </w:rPr>
        <w:t xml:space="preserve">, Б. Белявский – Как играть шахматные окончания. 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 xml:space="preserve">Тест партии: </w:t>
      </w:r>
      <w:r w:rsidRPr="00566164">
        <w:rPr>
          <w:sz w:val="28"/>
          <w:szCs w:val="28"/>
        </w:rPr>
        <w:tab/>
        <w:t>1 год – СПб, 2003-95с.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>2 год – СПб, 2003 -95с.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>Тест партии. В какую силу я играю?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>Часть 2. Полуоткрытые дебюты - СПб – 2000-95с.</w:t>
      </w:r>
    </w:p>
    <w:p w:rsidR="00566164" w:rsidRPr="00566164" w:rsidRDefault="00566164" w:rsidP="00566164">
      <w:pPr>
        <w:jc w:val="both"/>
        <w:rPr>
          <w:sz w:val="28"/>
          <w:szCs w:val="28"/>
        </w:rPr>
      </w:pPr>
      <w:r w:rsidRPr="00566164">
        <w:rPr>
          <w:sz w:val="28"/>
          <w:szCs w:val="28"/>
        </w:rPr>
        <w:t>Часть 3. Закрытые дебюты - СПб – 2000-95с.</w:t>
      </w:r>
    </w:p>
    <w:p w:rsidR="00BB3D7D" w:rsidRDefault="00BB3D7D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B57792" w:rsidRDefault="00B57792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B57792" w:rsidRDefault="00B57792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ED13F2" w:rsidRPr="00ED13F2" w:rsidRDefault="00ED13F2" w:rsidP="00ED13F2">
      <w:pPr>
        <w:jc w:val="center"/>
        <w:rPr>
          <w:b/>
          <w:bCs/>
          <w:sz w:val="28"/>
          <w:szCs w:val="28"/>
        </w:rPr>
      </w:pPr>
      <w:r w:rsidRPr="00ED13F2">
        <w:rPr>
          <w:b/>
          <w:bCs/>
          <w:sz w:val="28"/>
          <w:szCs w:val="28"/>
        </w:rPr>
        <w:t>Литература</w:t>
      </w:r>
      <w:r>
        <w:rPr>
          <w:b/>
          <w:bCs/>
          <w:sz w:val="28"/>
          <w:szCs w:val="28"/>
        </w:rPr>
        <w:t>:</w:t>
      </w:r>
      <w:r w:rsidRPr="00ED13F2">
        <w:rPr>
          <w:b/>
          <w:bCs/>
          <w:sz w:val="28"/>
          <w:szCs w:val="28"/>
        </w:rPr>
        <w:t xml:space="preserve"> </w:t>
      </w:r>
    </w:p>
    <w:p w:rsidR="00ED13F2" w:rsidRPr="00ED13F2" w:rsidRDefault="00ED13F2" w:rsidP="00ED13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13F2">
        <w:rPr>
          <w:b/>
          <w:bCs/>
          <w:sz w:val="28"/>
          <w:szCs w:val="28"/>
        </w:rPr>
        <w:t>Для педагога: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Дополнительное образование «Как определить способности к обучению шахматной игре ребенка 6 – 7 лет», 2004 год, № 4.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Капабланка Х.-Р. Учебник шахматной игры, М.: «Терра спорт», 2003.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Каспаров Г.К. Мои великие предшественники: Новейшая история развития шахматной игры: В 6 т. – М.: РИПОЛ КЛАССИК, 2008.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 xml:space="preserve">Котов А.А. Шахматное наследие А. Алехина, М.: «Физкультура и </w:t>
      </w:r>
      <w:r w:rsidRPr="00ED13F2">
        <w:rPr>
          <w:sz w:val="28"/>
          <w:szCs w:val="28"/>
        </w:rPr>
        <w:lastRenderedPageBreak/>
        <w:t>спорт», 1982.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ED13F2">
        <w:rPr>
          <w:sz w:val="28"/>
          <w:szCs w:val="28"/>
        </w:rPr>
        <w:t>Ласкер</w:t>
      </w:r>
      <w:proofErr w:type="spellEnd"/>
      <w:r w:rsidRPr="00ED13F2">
        <w:rPr>
          <w:sz w:val="28"/>
          <w:szCs w:val="28"/>
        </w:rPr>
        <w:t xml:space="preserve"> Э. Учебник шахматной игры, М.: «Терра спорт», 2003.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proofErr w:type="spellStart"/>
      <w:r w:rsidRPr="00ED13F2">
        <w:rPr>
          <w:sz w:val="28"/>
          <w:szCs w:val="28"/>
        </w:rPr>
        <w:t>Нимцович</w:t>
      </w:r>
      <w:proofErr w:type="spellEnd"/>
      <w:r w:rsidRPr="00ED13F2">
        <w:rPr>
          <w:sz w:val="28"/>
          <w:szCs w:val="28"/>
        </w:rPr>
        <w:t xml:space="preserve"> А.И. Моя система, М.: «Физкультура и спорт», 1984.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tabs>
          <w:tab w:val="center" w:pos="851"/>
          <w:tab w:val="center" w:pos="1134"/>
          <w:tab w:val="center" w:pos="1276"/>
          <w:tab w:val="center" w:pos="1560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Панченко А.Н. Теория и практика шахматных окончаний М., 2006.</w:t>
      </w:r>
    </w:p>
    <w:p w:rsidR="00ED13F2" w:rsidRPr="00ED13F2" w:rsidRDefault="00ED13F2" w:rsidP="0099317D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 xml:space="preserve">Чехов В., Архипов С., </w:t>
      </w:r>
      <w:proofErr w:type="spellStart"/>
      <w:r w:rsidRPr="00ED13F2">
        <w:rPr>
          <w:sz w:val="28"/>
          <w:szCs w:val="28"/>
        </w:rPr>
        <w:t>Комляков</w:t>
      </w:r>
      <w:proofErr w:type="spellEnd"/>
      <w:r w:rsidRPr="00ED13F2">
        <w:rPr>
          <w:sz w:val="28"/>
          <w:szCs w:val="28"/>
        </w:rPr>
        <w:t xml:space="preserve"> В. – Программа подготовки шахматистов – разрядников </w:t>
      </w:r>
      <w:r w:rsidRPr="00ED13F2">
        <w:rPr>
          <w:sz w:val="28"/>
          <w:szCs w:val="28"/>
          <w:lang w:val="en-US"/>
        </w:rPr>
        <w:t>IV</w:t>
      </w:r>
      <w:r w:rsidRPr="00ED13F2">
        <w:rPr>
          <w:sz w:val="28"/>
          <w:szCs w:val="28"/>
        </w:rPr>
        <w:t>-</w:t>
      </w:r>
      <w:r w:rsidRPr="00ED13F2">
        <w:rPr>
          <w:sz w:val="28"/>
          <w:szCs w:val="28"/>
          <w:lang w:val="en-US"/>
        </w:rPr>
        <w:t>II</w:t>
      </w:r>
      <w:r w:rsidRPr="00ED13F2">
        <w:rPr>
          <w:sz w:val="28"/>
          <w:szCs w:val="28"/>
        </w:rPr>
        <w:t xml:space="preserve"> разрядов, 2007.</w:t>
      </w:r>
    </w:p>
    <w:p w:rsidR="005E61A5" w:rsidRPr="00F45F1B" w:rsidRDefault="00ED13F2" w:rsidP="0099317D">
      <w:pPr>
        <w:widowControl w:val="0"/>
        <w:numPr>
          <w:ilvl w:val="0"/>
          <w:numId w:val="8"/>
        </w:numPr>
        <w:tabs>
          <w:tab w:val="center" w:pos="851"/>
        </w:tabs>
        <w:autoSpaceDE w:val="0"/>
        <w:autoSpaceDN w:val="0"/>
        <w:adjustRightInd w:val="0"/>
        <w:spacing w:after="200"/>
        <w:ind w:left="0" w:firstLine="0"/>
        <w:jc w:val="both"/>
        <w:rPr>
          <w:color w:val="FF0000"/>
          <w:sz w:val="28"/>
          <w:szCs w:val="28"/>
        </w:rPr>
      </w:pPr>
      <w:r w:rsidRPr="00ED13F2">
        <w:rPr>
          <w:sz w:val="28"/>
          <w:szCs w:val="28"/>
        </w:rPr>
        <w:t xml:space="preserve">Чехов В., </w:t>
      </w:r>
      <w:proofErr w:type="spellStart"/>
      <w:r w:rsidRPr="00ED13F2">
        <w:rPr>
          <w:sz w:val="28"/>
          <w:szCs w:val="28"/>
        </w:rPr>
        <w:t>Комляков</w:t>
      </w:r>
      <w:proofErr w:type="spellEnd"/>
      <w:r w:rsidRPr="00ED13F2">
        <w:rPr>
          <w:sz w:val="28"/>
          <w:szCs w:val="28"/>
        </w:rPr>
        <w:t xml:space="preserve"> В. – Программа подготовки шахматистов – разрядников </w:t>
      </w:r>
      <w:r w:rsidRPr="00ED13F2">
        <w:rPr>
          <w:sz w:val="28"/>
          <w:szCs w:val="28"/>
          <w:lang w:val="en-US"/>
        </w:rPr>
        <w:t>I</w:t>
      </w:r>
      <w:r w:rsidRPr="00ED13F2">
        <w:rPr>
          <w:sz w:val="28"/>
          <w:szCs w:val="28"/>
        </w:rPr>
        <w:t xml:space="preserve">- кандидатов в мастера спорта, 2009 </w:t>
      </w:r>
      <w:r w:rsidRPr="00ED13F2">
        <w:rPr>
          <w:sz w:val="28"/>
          <w:szCs w:val="28"/>
          <w:lang w:val="en-US"/>
        </w:rPr>
        <w:t>II</w:t>
      </w:r>
      <w:r w:rsidRPr="00ED13F2">
        <w:rPr>
          <w:sz w:val="28"/>
          <w:szCs w:val="28"/>
        </w:rPr>
        <w:t xml:space="preserve"> разрядов – 2007</w:t>
      </w:r>
      <w:r w:rsidRPr="00ED13F2">
        <w:rPr>
          <w:color w:val="FF0000"/>
          <w:sz w:val="28"/>
          <w:szCs w:val="28"/>
        </w:rPr>
        <w:t>.</w:t>
      </w:r>
    </w:p>
    <w:p w:rsidR="00ED13F2" w:rsidRPr="00ED13F2" w:rsidRDefault="00ED13F2" w:rsidP="00ED13F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13F2">
        <w:rPr>
          <w:b/>
          <w:bCs/>
          <w:sz w:val="28"/>
          <w:szCs w:val="28"/>
        </w:rPr>
        <w:t>Для детей и родителей:</w:t>
      </w:r>
    </w:p>
    <w:p w:rsidR="00ED13F2" w:rsidRPr="00ED13F2" w:rsidRDefault="00ED13F2" w:rsidP="00ED13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1. Вольф П. Шахматы. Шаг за шагом. М.: «Ермак», 2003.</w:t>
      </w:r>
    </w:p>
    <w:p w:rsidR="00ED13F2" w:rsidRPr="00ED13F2" w:rsidRDefault="00ED13F2" w:rsidP="00ED13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 xml:space="preserve">2. </w:t>
      </w:r>
      <w:proofErr w:type="spellStart"/>
      <w:r w:rsidRPr="00ED13F2">
        <w:rPr>
          <w:sz w:val="28"/>
          <w:szCs w:val="28"/>
        </w:rPr>
        <w:t>Губницкий</w:t>
      </w:r>
      <w:proofErr w:type="spellEnd"/>
      <w:r w:rsidRPr="00ED13F2">
        <w:rPr>
          <w:sz w:val="28"/>
          <w:szCs w:val="28"/>
        </w:rPr>
        <w:t xml:space="preserve"> С.Б. Полный курс шахмат (64 урока), М.: Россия, 2001.</w:t>
      </w:r>
    </w:p>
    <w:p w:rsidR="00ED13F2" w:rsidRPr="00ED13F2" w:rsidRDefault="00ED13F2" w:rsidP="00ED13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3. Дополнительное образование «Как определить способности к обучению шахматной игре ребенка 6 – 7 лет», 2004 год, № 4.</w:t>
      </w:r>
    </w:p>
    <w:p w:rsidR="00ED13F2" w:rsidRPr="00ED13F2" w:rsidRDefault="00ED13F2" w:rsidP="00ED13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7.  Петрушина Н.М. Шахматный учебник для детей. Ростов, 2007</w:t>
      </w:r>
    </w:p>
    <w:p w:rsidR="00ED13F2" w:rsidRPr="00ED13F2" w:rsidRDefault="00ED13F2" w:rsidP="00ED13F2">
      <w:pPr>
        <w:widowControl w:val="0"/>
        <w:tabs>
          <w:tab w:val="left" w:pos="7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13F2">
        <w:rPr>
          <w:sz w:val="28"/>
          <w:szCs w:val="28"/>
        </w:rPr>
        <w:t>8.Петрушина Н.М. Эндшпиль. 10 уроков для самых маленьких. Ростов, 2003</w:t>
      </w:r>
    </w:p>
    <w:p w:rsidR="00ED13F2" w:rsidRPr="00ED13F2" w:rsidRDefault="00ED13F2" w:rsidP="00ED13F2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b/>
          <w:bCs/>
          <w:sz w:val="28"/>
          <w:szCs w:val="28"/>
        </w:rPr>
      </w:pPr>
    </w:p>
    <w:p w:rsidR="00BB3D7D" w:rsidRDefault="00BB3D7D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BB3D7D" w:rsidRDefault="00BB3D7D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BB3D7D" w:rsidRDefault="00BB3D7D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BB3D7D" w:rsidRDefault="00BB3D7D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65B91" w:rsidRDefault="00F65B91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5E61A5" w:rsidRDefault="005E61A5" w:rsidP="00F65B91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890A84" w:rsidRDefault="00890A84" w:rsidP="005E61A5">
      <w:pPr>
        <w:pStyle w:val="a5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890A84" w:rsidRDefault="00890A84" w:rsidP="005E61A5">
      <w:pPr>
        <w:pStyle w:val="a5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890A84" w:rsidRDefault="00890A84" w:rsidP="005E61A5">
      <w:pPr>
        <w:pStyle w:val="a5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890A84" w:rsidRDefault="00890A84" w:rsidP="005E61A5">
      <w:pPr>
        <w:pStyle w:val="a5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890A84" w:rsidRDefault="00890A84" w:rsidP="005E61A5">
      <w:pPr>
        <w:pStyle w:val="a5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5E61A5" w:rsidRDefault="005E61A5" w:rsidP="005E61A5">
      <w:pPr>
        <w:pStyle w:val="a5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890A84" w:rsidRDefault="00890A84" w:rsidP="004E1444">
      <w:pPr>
        <w:spacing w:line="360" w:lineRule="auto"/>
        <w:rPr>
          <w:rStyle w:val="s13"/>
          <w:b w:val="0"/>
        </w:rPr>
      </w:pPr>
    </w:p>
    <w:p w:rsidR="00890A84" w:rsidRDefault="00890A84" w:rsidP="004E1444">
      <w:pPr>
        <w:spacing w:line="360" w:lineRule="auto"/>
        <w:rPr>
          <w:rStyle w:val="s13"/>
          <w:b w:val="0"/>
        </w:rPr>
      </w:pPr>
    </w:p>
    <w:p w:rsidR="00890A84" w:rsidRDefault="00890A84" w:rsidP="004E1444">
      <w:pPr>
        <w:spacing w:line="360" w:lineRule="auto"/>
        <w:rPr>
          <w:rStyle w:val="s13"/>
          <w:b w:val="0"/>
        </w:rPr>
      </w:pPr>
    </w:p>
    <w:p w:rsidR="00890A84" w:rsidRDefault="00890A84" w:rsidP="004E1444">
      <w:pPr>
        <w:spacing w:line="360" w:lineRule="auto"/>
        <w:rPr>
          <w:rStyle w:val="s13"/>
          <w:b w:val="0"/>
        </w:rPr>
      </w:pPr>
    </w:p>
    <w:p w:rsidR="00890A84" w:rsidRDefault="00890A84" w:rsidP="004E1444">
      <w:pPr>
        <w:spacing w:line="360" w:lineRule="auto"/>
        <w:rPr>
          <w:rStyle w:val="s13"/>
          <w:b w:val="0"/>
        </w:rPr>
      </w:pPr>
    </w:p>
    <w:p w:rsidR="00890A84" w:rsidRDefault="00890A84" w:rsidP="004E1444">
      <w:pPr>
        <w:spacing w:line="360" w:lineRule="auto"/>
        <w:rPr>
          <w:rStyle w:val="s13"/>
          <w:b w:val="0"/>
        </w:rPr>
      </w:pPr>
    </w:p>
    <w:p w:rsidR="00890A84" w:rsidRDefault="00890A84" w:rsidP="004E1444">
      <w:pPr>
        <w:spacing w:line="360" w:lineRule="auto"/>
        <w:rPr>
          <w:rStyle w:val="s13"/>
          <w:b w:val="0"/>
        </w:rPr>
      </w:pPr>
    </w:p>
    <w:p w:rsidR="00B5276D" w:rsidRDefault="00B5276D" w:rsidP="004E1444">
      <w:pPr>
        <w:spacing w:line="360" w:lineRule="auto"/>
        <w:rPr>
          <w:rStyle w:val="s13"/>
          <w:b w:val="0"/>
        </w:rPr>
      </w:pPr>
    </w:p>
    <w:p w:rsidR="00B5276D" w:rsidRDefault="00B5276D" w:rsidP="004E1444">
      <w:pPr>
        <w:spacing w:line="360" w:lineRule="auto"/>
        <w:rPr>
          <w:rStyle w:val="s13"/>
          <w:b w:val="0"/>
        </w:rPr>
      </w:pPr>
    </w:p>
    <w:p w:rsidR="00B5276D" w:rsidRDefault="00B5276D" w:rsidP="004E1444">
      <w:pPr>
        <w:spacing w:line="360" w:lineRule="auto"/>
        <w:rPr>
          <w:rStyle w:val="s13"/>
          <w:b w:val="0"/>
        </w:rPr>
      </w:pPr>
    </w:p>
    <w:p w:rsidR="00B5276D" w:rsidRDefault="00B5276D" w:rsidP="004E1444">
      <w:pPr>
        <w:spacing w:line="360" w:lineRule="auto"/>
        <w:rPr>
          <w:rStyle w:val="s13"/>
          <w:b w:val="0"/>
        </w:rPr>
      </w:pPr>
    </w:p>
    <w:p w:rsidR="004F2710" w:rsidRDefault="004F2710" w:rsidP="004E1444">
      <w:pPr>
        <w:spacing w:line="360" w:lineRule="auto"/>
        <w:rPr>
          <w:rStyle w:val="s13"/>
          <w:b w:val="0"/>
        </w:rPr>
      </w:pPr>
    </w:p>
    <w:p w:rsidR="004F2710" w:rsidRDefault="004F2710" w:rsidP="004E1444">
      <w:pPr>
        <w:spacing w:line="360" w:lineRule="auto"/>
        <w:rPr>
          <w:rStyle w:val="s13"/>
          <w:b w:val="0"/>
        </w:rPr>
      </w:pPr>
    </w:p>
    <w:p w:rsidR="004F2710" w:rsidRDefault="004F2710" w:rsidP="004F2710">
      <w:pPr>
        <w:pStyle w:val="a5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4F2710" w:rsidRDefault="004F2710" w:rsidP="004F2710"/>
    <w:p w:rsidR="004F2710" w:rsidRDefault="004F2710" w:rsidP="004F2710"/>
    <w:p w:rsidR="004F2710" w:rsidRPr="004F2710" w:rsidRDefault="004F2710" w:rsidP="004F2710"/>
    <w:sectPr w:rsidR="004F2710" w:rsidRPr="004F2710" w:rsidSect="00ED26D0">
      <w:footerReference w:type="even" r:id="rId28"/>
      <w:footerReference w:type="default" r:id="rId29"/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AA" w:rsidRDefault="00AC73AA">
      <w:r>
        <w:separator/>
      </w:r>
    </w:p>
  </w:endnote>
  <w:endnote w:type="continuationSeparator" w:id="0">
    <w:p w:rsidR="00AC73AA" w:rsidRDefault="00AC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iteraturnay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E1" w:rsidRDefault="00FA35E1" w:rsidP="00310FD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A35E1" w:rsidRDefault="00FA35E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E1" w:rsidRDefault="00FA35E1">
    <w:pPr>
      <w:pStyle w:val="af"/>
      <w:jc w:val="center"/>
    </w:pPr>
  </w:p>
  <w:p w:rsidR="00FA35E1" w:rsidRDefault="00FA35E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AA" w:rsidRDefault="00AC73AA">
      <w:r>
        <w:separator/>
      </w:r>
    </w:p>
  </w:footnote>
  <w:footnote w:type="continuationSeparator" w:id="0">
    <w:p w:rsidR="00AC73AA" w:rsidRDefault="00AC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1" w15:restartNumberingAfterBreak="0">
    <w:nsid w:val="06F63FB2"/>
    <w:multiLevelType w:val="hybridMultilevel"/>
    <w:tmpl w:val="BB2E7F9E"/>
    <w:lvl w:ilvl="0" w:tplc="9D70434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81FD8"/>
    <w:multiLevelType w:val="hybridMultilevel"/>
    <w:tmpl w:val="A384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A5EA6"/>
    <w:multiLevelType w:val="hybridMultilevel"/>
    <w:tmpl w:val="6734B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70A4"/>
    <w:multiLevelType w:val="hybridMultilevel"/>
    <w:tmpl w:val="AE34AA92"/>
    <w:lvl w:ilvl="0" w:tplc="2DB02F3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FD2718"/>
    <w:multiLevelType w:val="hybridMultilevel"/>
    <w:tmpl w:val="12662A94"/>
    <w:lvl w:ilvl="0" w:tplc="542A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856B6"/>
    <w:multiLevelType w:val="hybridMultilevel"/>
    <w:tmpl w:val="5D7A9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FB7"/>
    <w:multiLevelType w:val="hybridMultilevel"/>
    <w:tmpl w:val="34BC71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2A907EF3"/>
    <w:multiLevelType w:val="hybridMultilevel"/>
    <w:tmpl w:val="00D0A746"/>
    <w:lvl w:ilvl="0" w:tplc="123832B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E768C8"/>
    <w:multiLevelType w:val="hybridMultilevel"/>
    <w:tmpl w:val="B4BE8D86"/>
    <w:lvl w:ilvl="0" w:tplc="6AE8C97C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874"/>
    <w:multiLevelType w:val="hybridMultilevel"/>
    <w:tmpl w:val="4E22F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91AE9"/>
    <w:multiLevelType w:val="hybridMultilevel"/>
    <w:tmpl w:val="07FEEB40"/>
    <w:lvl w:ilvl="0" w:tplc="912CD3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5137F"/>
    <w:multiLevelType w:val="hybridMultilevel"/>
    <w:tmpl w:val="69D21190"/>
    <w:lvl w:ilvl="0" w:tplc="4670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DA7A41"/>
    <w:multiLevelType w:val="hybridMultilevel"/>
    <w:tmpl w:val="C9347AE2"/>
    <w:lvl w:ilvl="0" w:tplc="6AE8C97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875953"/>
    <w:multiLevelType w:val="hybridMultilevel"/>
    <w:tmpl w:val="134C8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62BAD"/>
    <w:multiLevelType w:val="hybridMultilevel"/>
    <w:tmpl w:val="CA906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D6122"/>
    <w:multiLevelType w:val="hybridMultilevel"/>
    <w:tmpl w:val="EFF63B5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155A6372">
      <w:numFmt w:val="bullet"/>
      <w:lvlText w:val="•"/>
      <w:lvlJc w:val="left"/>
      <w:pPr>
        <w:ind w:left="1850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66A4DEE"/>
    <w:multiLevelType w:val="hybridMultilevel"/>
    <w:tmpl w:val="BC98A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B5914"/>
    <w:multiLevelType w:val="hybridMultilevel"/>
    <w:tmpl w:val="3DC8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76303"/>
    <w:multiLevelType w:val="hybridMultilevel"/>
    <w:tmpl w:val="7E949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D198B"/>
    <w:multiLevelType w:val="hybridMultilevel"/>
    <w:tmpl w:val="B1D2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B144B"/>
    <w:multiLevelType w:val="hybridMultilevel"/>
    <w:tmpl w:val="4F18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818BE"/>
    <w:multiLevelType w:val="hybridMultilevel"/>
    <w:tmpl w:val="C10E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32012"/>
    <w:multiLevelType w:val="hybridMultilevel"/>
    <w:tmpl w:val="1802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8"/>
  </w:num>
  <w:num w:numId="5">
    <w:abstractNumId w:val="1"/>
  </w:num>
  <w:num w:numId="6">
    <w:abstractNumId w:val="18"/>
  </w:num>
  <w:num w:numId="7">
    <w:abstractNumId w:val="7"/>
  </w:num>
  <w:num w:numId="8">
    <w:abstractNumId w:val="12"/>
  </w:num>
  <w:num w:numId="9">
    <w:abstractNumId w:val="5"/>
  </w:num>
  <w:num w:numId="10">
    <w:abstractNumId w:val="11"/>
  </w:num>
  <w:num w:numId="11">
    <w:abstractNumId w:val="19"/>
  </w:num>
  <w:num w:numId="12">
    <w:abstractNumId w:val="15"/>
  </w:num>
  <w:num w:numId="13">
    <w:abstractNumId w:val="16"/>
  </w:num>
  <w:num w:numId="14">
    <w:abstractNumId w:val="6"/>
  </w:num>
  <w:num w:numId="15">
    <w:abstractNumId w:val="17"/>
  </w:num>
  <w:num w:numId="16">
    <w:abstractNumId w:val="22"/>
  </w:num>
  <w:num w:numId="17">
    <w:abstractNumId w:val="10"/>
  </w:num>
  <w:num w:numId="18">
    <w:abstractNumId w:val="14"/>
  </w:num>
  <w:num w:numId="19">
    <w:abstractNumId w:val="23"/>
  </w:num>
  <w:num w:numId="20">
    <w:abstractNumId w:val="3"/>
  </w:num>
  <w:num w:numId="21">
    <w:abstractNumId w:val="2"/>
  </w:num>
  <w:num w:numId="22">
    <w:abstractNumId w:val="20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D8"/>
    <w:rsid w:val="00002802"/>
    <w:rsid w:val="000028FC"/>
    <w:rsid w:val="00005BF3"/>
    <w:rsid w:val="00010204"/>
    <w:rsid w:val="00010951"/>
    <w:rsid w:val="000110C5"/>
    <w:rsid w:val="00013708"/>
    <w:rsid w:val="00017CA1"/>
    <w:rsid w:val="00020140"/>
    <w:rsid w:val="00021452"/>
    <w:rsid w:val="000246AF"/>
    <w:rsid w:val="00031AAE"/>
    <w:rsid w:val="00032032"/>
    <w:rsid w:val="0003235E"/>
    <w:rsid w:val="00032DE8"/>
    <w:rsid w:val="000356EA"/>
    <w:rsid w:val="00036806"/>
    <w:rsid w:val="00037EA0"/>
    <w:rsid w:val="00040C59"/>
    <w:rsid w:val="00041E5A"/>
    <w:rsid w:val="00042A68"/>
    <w:rsid w:val="00043FA8"/>
    <w:rsid w:val="00044C5B"/>
    <w:rsid w:val="00056A03"/>
    <w:rsid w:val="0005791C"/>
    <w:rsid w:val="00057971"/>
    <w:rsid w:val="00057B47"/>
    <w:rsid w:val="000602C2"/>
    <w:rsid w:val="000603AA"/>
    <w:rsid w:val="00062D3B"/>
    <w:rsid w:val="00063FDE"/>
    <w:rsid w:val="00064498"/>
    <w:rsid w:val="00070FB6"/>
    <w:rsid w:val="0007267A"/>
    <w:rsid w:val="00072E5E"/>
    <w:rsid w:val="000744B9"/>
    <w:rsid w:val="00075213"/>
    <w:rsid w:val="00076D80"/>
    <w:rsid w:val="00077462"/>
    <w:rsid w:val="00080874"/>
    <w:rsid w:val="00080F9B"/>
    <w:rsid w:val="00082162"/>
    <w:rsid w:val="000842D6"/>
    <w:rsid w:val="00090456"/>
    <w:rsid w:val="00093198"/>
    <w:rsid w:val="00096253"/>
    <w:rsid w:val="000A3630"/>
    <w:rsid w:val="000A5D13"/>
    <w:rsid w:val="000B01CF"/>
    <w:rsid w:val="000B068D"/>
    <w:rsid w:val="000B0AE6"/>
    <w:rsid w:val="000B1D33"/>
    <w:rsid w:val="000B2A70"/>
    <w:rsid w:val="000B33C7"/>
    <w:rsid w:val="000B3611"/>
    <w:rsid w:val="000B4261"/>
    <w:rsid w:val="000B4CCF"/>
    <w:rsid w:val="000C1120"/>
    <w:rsid w:val="000C2537"/>
    <w:rsid w:val="000C4864"/>
    <w:rsid w:val="000C4C98"/>
    <w:rsid w:val="000C5134"/>
    <w:rsid w:val="000C52B8"/>
    <w:rsid w:val="000C5CF3"/>
    <w:rsid w:val="000C74DD"/>
    <w:rsid w:val="000C78BC"/>
    <w:rsid w:val="000E1AB8"/>
    <w:rsid w:val="000E4D77"/>
    <w:rsid w:val="000E68AC"/>
    <w:rsid w:val="000F0588"/>
    <w:rsid w:val="000F0725"/>
    <w:rsid w:val="000F6892"/>
    <w:rsid w:val="000F77DF"/>
    <w:rsid w:val="000F7A39"/>
    <w:rsid w:val="00100379"/>
    <w:rsid w:val="00100B1B"/>
    <w:rsid w:val="00105589"/>
    <w:rsid w:val="00105ED2"/>
    <w:rsid w:val="001066BB"/>
    <w:rsid w:val="00107183"/>
    <w:rsid w:val="00112E15"/>
    <w:rsid w:val="001156FD"/>
    <w:rsid w:val="00116B14"/>
    <w:rsid w:val="00116F29"/>
    <w:rsid w:val="00117BC9"/>
    <w:rsid w:val="00120A10"/>
    <w:rsid w:val="0012542A"/>
    <w:rsid w:val="00126ECB"/>
    <w:rsid w:val="00127890"/>
    <w:rsid w:val="00130EF4"/>
    <w:rsid w:val="00132F07"/>
    <w:rsid w:val="001365A6"/>
    <w:rsid w:val="001369EE"/>
    <w:rsid w:val="00136C24"/>
    <w:rsid w:val="00137A3D"/>
    <w:rsid w:val="001401BB"/>
    <w:rsid w:val="00143066"/>
    <w:rsid w:val="001469CC"/>
    <w:rsid w:val="001473BC"/>
    <w:rsid w:val="00153A33"/>
    <w:rsid w:val="0015414E"/>
    <w:rsid w:val="001545A2"/>
    <w:rsid w:val="00156BEC"/>
    <w:rsid w:val="0016036A"/>
    <w:rsid w:val="001630A4"/>
    <w:rsid w:val="00165AC2"/>
    <w:rsid w:val="001669B3"/>
    <w:rsid w:val="00166E6E"/>
    <w:rsid w:val="00167C94"/>
    <w:rsid w:val="001705E5"/>
    <w:rsid w:val="0017100A"/>
    <w:rsid w:val="00174AB6"/>
    <w:rsid w:val="00175A6A"/>
    <w:rsid w:val="0017626E"/>
    <w:rsid w:val="001772E0"/>
    <w:rsid w:val="0018014A"/>
    <w:rsid w:val="001813D4"/>
    <w:rsid w:val="00183F36"/>
    <w:rsid w:val="001858BF"/>
    <w:rsid w:val="0018636D"/>
    <w:rsid w:val="00194C95"/>
    <w:rsid w:val="00194E0B"/>
    <w:rsid w:val="001961C9"/>
    <w:rsid w:val="00196995"/>
    <w:rsid w:val="00197B13"/>
    <w:rsid w:val="001A0368"/>
    <w:rsid w:val="001A296C"/>
    <w:rsid w:val="001A415F"/>
    <w:rsid w:val="001A4512"/>
    <w:rsid w:val="001A5E29"/>
    <w:rsid w:val="001A61AD"/>
    <w:rsid w:val="001B0E20"/>
    <w:rsid w:val="001B2855"/>
    <w:rsid w:val="001B43A1"/>
    <w:rsid w:val="001B52BC"/>
    <w:rsid w:val="001B5976"/>
    <w:rsid w:val="001C1940"/>
    <w:rsid w:val="001C3C18"/>
    <w:rsid w:val="001C4C82"/>
    <w:rsid w:val="001D18E7"/>
    <w:rsid w:val="001D1973"/>
    <w:rsid w:val="001D4AE3"/>
    <w:rsid w:val="001D5FE2"/>
    <w:rsid w:val="001D66AB"/>
    <w:rsid w:val="001D70B9"/>
    <w:rsid w:val="001E0819"/>
    <w:rsid w:val="001E0899"/>
    <w:rsid w:val="001E0C55"/>
    <w:rsid w:val="001E18DB"/>
    <w:rsid w:val="001E23B4"/>
    <w:rsid w:val="001E32AA"/>
    <w:rsid w:val="001E74AF"/>
    <w:rsid w:val="001F0B00"/>
    <w:rsid w:val="001F16AD"/>
    <w:rsid w:val="001F238A"/>
    <w:rsid w:val="001F2CDA"/>
    <w:rsid w:val="001F4F92"/>
    <w:rsid w:val="001F59CC"/>
    <w:rsid w:val="00200AC2"/>
    <w:rsid w:val="00202B68"/>
    <w:rsid w:val="0020551B"/>
    <w:rsid w:val="0020734F"/>
    <w:rsid w:val="00207A0E"/>
    <w:rsid w:val="00211313"/>
    <w:rsid w:val="002129CC"/>
    <w:rsid w:val="00214DAA"/>
    <w:rsid w:val="0021578C"/>
    <w:rsid w:val="00216818"/>
    <w:rsid w:val="00221714"/>
    <w:rsid w:val="002225A4"/>
    <w:rsid w:val="00225186"/>
    <w:rsid w:val="00226229"/>
    <w:rsid w:val="002302C8"/>
    <w:rsid w:val="0023190B"/>
    <w:rsid w:val="00232DC5"/>
    <w:rsid w:val="00233CFF"/>
    <w:rsid w:val="00234B12"/>
    <w:rsid w:val="00237E7D"/>
    <w:rsid w:val="0024555F"/>
    <w:rsid w:val="00245E86"/>
    <w:rsid w:val="002476CF"/>
    <w:rsid w:val="00247A5C"/>
    <w:rsid w:val="002512F9"/>
    <w:rsid w:val="002528F9"/>
    <w:rsid w:val="00254081"/>
    <w:rsid w:val="002562D0"/>
    <w:rsid w:val="002609A7"/>
    <w:rsid w:val="0027039E"/>
    <w:rsid w:val="002759F4"/>
    <w:rsid w:val="002802D4"/>
    <w:rsid w:val="002818ED"/>
    <w:rsid w:val="00281E37"/>
    <w:rsid w:val="00283AA9"/>
    <w:rsid w:val="002874B3"/>
    <w:rsid w:val="00292800"/>
    <w:rsid w:val="00293A59"/>
    <w:rsid w:val="002941DE"/>
    <w:rsid w:val="00294DFD"/>
    <w:rsid w:val="002963E4"/>
    <w:rsid w:val="002A7C38"/>
    <w:rsid w:val="002B6E73"/>
    <w:rsid w:val="002C01C7"/>
    <w:rsid w:val="002C3F6B"/>
    <w:rsid w:val="002C514C"/>
    <w:rsid w:val="002D107A"/>
    <w:rsid w:val="002D2D8B"/>
    <w:rsid w:val="002D3B6D"/>
    <w:rsid w:val="002D4318"/>
    <w:rsid w:val="002D4B43"/>
    <w:rsid w:val="002D54F7"/>
    <w:rsid w:val="002D6226"/>
    <w:rsid w:val="002E2127"/>
    <w:rsid w:val="002F0287"/>
    <w:rsid w:val="002F057F"/>
    <w:rsid w:val="002F0729"/>
    <w:rsid w:val="002F099B"/>
    <w:rsid w:val="002F595E"/>
    <w:rsid w:val="002F69B4"/>
    <w:rsid w:val="00300D91"/>
    <w:rsid w:val="00302B04"/>
    <w:rsid w:val="003043F6"/>
    <w:rsid w:val="003075F0"/>
    <w:rsid w:val="00310FDD"/>
    <w:rsid w:val="00314959"/>
    <w:rsid w:val="0032427A"/>
    <w:rsid w:val="00326135"/>
    <w:rsid w:val="0033114C"/>
    <w:rsid w:val="00333E2B"/>
    <w:rsid w:val="003345A0"/>
    <w:rsid w:val="00335D7A"/>
    <w:rsid w:val="00341310"/>
    <w:rsid w:val="003434F4"/>
    <w:rsid w:val="003437EC"/>
    <w:rsid w:val="00344964"/>
    <w:rsid w:val="00344C7B"/>
    <w:rsid w:val="0034505F"/>
    <w:rsid w:val="00345861"/>
    <w:rsid w:val="003477AE"/>
    <w:rsid w:val="003477E9"/>
    <w:rsid w:val="003524EB"/>
    <w:rsid w:val="00354B34"/>
    <w:rsid w:val="0035627C"/>
    <w:rsid w:val="00361BD6"/>
    <w:rsid w:val="00363A19"/>
    <w:rsid w:val="00365A0E"/>
    <w:rsid w:val="0036693C"/>
    <w:rsid w:val="00367446"/>
    <w:rsid w:val="00371BB6"/>
    <w:rsid w:val="00374AC6"/>
    <w:rsid w:val="0037629B"/>
    <w:rsid w:val="003801B3"/>
    <w:rsid w:val="003817B5"/>
    <w:rsid w:val="00381D4C"/>
    <w:rsid w:val="00386086"/>
    <w:rsid w:val="0039072D"/>
    <w:rsid w:val="00392965"/>
    <w:rsid w:val="00396159"/>
    <w:rsid w:val="0039733A"/>
    <w:rsid w:val="003A2215"/>
    <w:rsid w:val="003A25B5"/>
    <w:rsid w:val="003A28D8"/>
    <w:rsid w:val="003A3F36"/>
    <w:rsid w:val="003B0066"/>
    <w:rsid w:val="003B1262"/>
    <w:rsid w:val="003B3180"/>
    <w:rsid w:val="003B391D"/>
    <w:rsid w:val="003B4318"/>
    <w:rsid w:val="003B45F7"/>
    <w:rsid w:val="003B6456"/>
    <w:rsid w:val="003C1020"/>
    <w:rsid w:val="003C23C1"/>
    <w:rsid w:val="003C3BED"/>
    <w:rsid w:val="003C5BE3"/>
    <w:rsid w:val="003C742A"/>
    <w:rsid w:val="003D0903"/>
    <w:rsid w:val="003D73E2"/>
    <w:rsid w:val="003E0BBA"/>
    <w:rsid w:val="003E1FE0"/>
    <w:rsid w:val="003E2AFF"/>
    <w:rsid w:val="003F2EF3"/>
    <w:rsid w:val="003F3A1D"/>
    <w:rsid w:val="003F5ECF"/>
    <w:rsid w:val="003F666F"/>
    <w:rsid w:val="00400865"/>
    <w:rsid w:val="00401F4D"/>
    <w:rsid w:val="00403121"/>
    <w:rsid w:val="004040C2"/>
    <w:rsid w:val="004050C5"/>
    <w:rsid w:val="00411B31"/>
    <w:rsid w:val="004137B2"/>
    <w:rsid w:val="00414F5D"/>
    <w:rsid w:val="00416433"/>
    <w:rsid w:val="00417719"/>
    <w:rsid w:val="00417C93"/>
    <w:rsid w:val="0042002D"/>
    <w:rsid w:val="004212DB"/>
    <w:rsid w:val="0042262B"/>
    <w:rsid w:val="004236EE"/>
    <w:rsid w:val="00423C14"/>
    <w:rsid w:val="004246A4"/>
    <w:rsid w:val="00430605"/>
    <w:rsid w:val="0043253D"/>
    <w:rsid w:val="0043611A"/>
    <w:rsid w:val="0043636F"/>
    <w:rsid w:val="00441DDF"/>
    <w:rsid w:val="00443312"/>
    <w:rsid w:val="0044373E"/>
    <w:rsid w:val="00446D4F"/>
    <w:rsid w:val="0044744E"/>
    <w:rsid w:val="004507E0"/>
    <w:rsid w:val="004509A9"/>
    <w:rsid w:val="00453042"/>
    <w:rsid w:val="00457D7E"/>
    <w:rsid w:val="00457FD8"/>
    <w:rsid w:val="00460277"/>
    <w:rsid w:val="00470BE5"/>
    <w:rsid w:val="004743CC"/>
    <w:rsid w:val="00476051"/>
    <w:rsid w:val="0048004A"/>
    <w:rsid w:val="00485B06"/>
    <w:rsid w:val="00485EEC"/>
    <w:rsid w:val="00486D92"/>
    <w:rsid w:val="00494656"/>
    <w:rsid w:val="00495BB7"/>
    <w:rsid w:val="004A0018"/>
    <w:rsid w:val="004A3C66"/>
    <w:rsid w:val="004A529E"/>
    <w:rsid w:val="004B217B"/>
    <w:rsid w:val="004B3684"/>
    <w:rsid w:val="004B3D60"/>
    <w:rsid w:val="004C04DB"/>
    <w:rsid w:val="004C3E09"/>
    <w:rsid w:val="004C55CC"/>
    <w:rsid w:val="004C6F24"/>
    <w:rsid w:val="004D0AF9"/>
    <w:rsid w:val="004D1610"/>
    <w:rsid w:val="004D1B04"/>
    <w:rsid w:val="004D4C5C"/>
    <w:rsid w:val="004D5A00"/>
    <w:rsid w:val="004D7E6B"/>
    <w:rsid w:val="004E0550"/>
    <w:rsid w:val="004E1444"/>
    <w:rsid w:val="004E3D8F"/>
    <w:rsid w:val="004E490D"/>
    <w:rsid w:val="004E4AF3"/>
    <w:rsid w:val="004F2710"/>
    <w:rsid w:val="00500F03"/>
    <w:rsid w:val="00502918"/>
    <w:rsid w:val="005065B1"/>
    <w:rsid w:val="00512AC6"/>
    <w:rsid w:val="0051335D"/>
    <w:rsid w:val="00514466"/>
    <w:rsid w:val="00515AB8"/>
    <w:rsid w:val="00516CE9"/>
    <w:rsid w:val="005203D6"/>
    <w:rsid w:val="00521A24"/>
    <w:rsid w:val="00521B8E"/>
    <w:rsid w:val="00521CE6"/>
    <w:rsid w:val="00523BBD"/>
    <w:rsid w:val="00523C38"/>
    <w:rsid w:val="00524EB8"/>
    <w:rsid w:val="005255A5"/>
    <w:rsid w:val="005262A2"/>
    <w:rsid w:val="005350AA"/>
    <w:rsid w:val="00535D51"/>
    <w:rsid w:val="00536119"/>
    <w:rsid w:val="00536986"/>
    <w:rsid w:val="00537DD4"/>
    <w:rsid w:val="00542E8B"/>
    <w:rsid w:val="00544CBC"/>
    <w:rsid w:val="005463B3"/>
    <w:rsid w:val="00552011"/>
    <w:rsid w:val="00552F0B"/>
    <w:rsid w:val="00562EC0"/>
    <w:rsid w:val="005652F2"/>
    <w:rsid w:val="0056550E"/>
    <w:rsid w:val="00566164"/>
    <w:rsid w:val="0056748B"/>
    <w:rsid w:val="00572B70"/>
    <w:rsid w:val="00575EF8"/>
    <w:rsid w:val="0057669F"/>
    <w:rsid w:val="00576B19"/>
    <w:rsid w:val="00582634"/>
    <w:rsid w:val="00592E1B"/>
    <w:rsid w:val="00593B29"/>
    <w:rsid w:val="00595C5E"/>
    <w:rsid w:val="005968EF"/>
    <w:rsid w:val="00596BD6"/>
    <w:rsid w:val="005A395C"/>
    <w:rsid w:val="005A3C47"/>
    <w:rsid w:val="005A5F7C"/>
    <w:rsid w:val="005B261D"/>
    <w:rsid w:val="005B418B"/>
    <w:rsid w:val="005B486F"/>
    <w:rsid w:val="005B5AB5"/>
    <w:rsid w:val="005C3650"/>
    <w:rsid w:val="005C3C0A"/>
    <w:rsid w:val="005C54D3"/>
    <w:rsid w:val="005D33B0"/>
    <w:rsid w:val="005D4F4F"/>
    <w:rsid w:val="005D70BB"/>
    <w:rsid w:val="005D7739"/>
    <w:rsid w:val="005E079C"/>
    <w:rsid w:val="005E2C9F"/>
    <w:rsid w:val="005E61A5"/>
    <w:rsid w:val="005E6DE7"/>
    <w:rsid w:val="005F0B05"/>
    <w:rsid w:val="00601073"/>
    <w:rsid w:val="0060111A"/>
    <w:rsid w:val="00607F6A"/>
    <w:rsid w:val="00610EE7"/>
    <w:rsid w:val="00611B25"/>
    <w:rsid w:val="00614FEE"/>
    <w:rsid w:val="00616933"/>
    <w:rsid w:val="006208BD"/>
    <w:rsid w:val="00624944"/>
    <w:rsid w:val="00625249"/>
    <w:rsid w:val="006255FD"/>
    <w:rsid w:val="00631757"/>
    <w:rsid w:val="006322C5"/>
    <w:rsid w:val="00637A40"/>
    <w:rsid w:val="006448F7"/>
    <w:rsid w:val="00644A6E"/>
    <w:rsid w:val="00646424"/>
    <w:rsid w:val="00650B37"/>
    <w:rsid w:val="0065194E"/>
    <w:rsid w:val="006540CB"/>
    <w:rsid w:val="00654547"/>
    <w:rsid w:val="00660621"/>
    <w:rsid w:val="006610A1"/>
    <w:rsid w:val="006610C3"/>
    <w:rsid w:val="00662A69"/>
    <w:rsid w:val="00662ADF"/>
    <w:rsid w:val="006640AB"/>
    <w:rsid w:val="00666DCB"/>
    <w:rsid w:val="00667796"/>
    <w:rsid w:val="006776EF"/>
    <w:rsid w:val="006802A2"/>
    <w:rsid w:val="006817C1"/>
    <w:rsid w:val="00681E35"/>
    <w:rsid w:val="00685452"/>
    <w:rsid w:val="0068634E"/>
    <w:rsid w:val="00687C4F"/>
    <w:rsid w:val="00690634"/>
    <w:rsid w:val="00690C67"/>
    <w:rsid w:val="00692FA4"/>
    <w:rsid w:val="006A01F1"/>
    <w:rsid w:val="006A20C0"/>
    <w:rsid w:val="006A441F"/>
    <w:rsid w:val="006A7F5C"/>
    <w:rsid w:val="006B08A4"/>
    <w:rsid w:val="006B1748"/>
    <w:rsid w:val="006B1CCB"/>
    <w:rsid w:val="006C0A3B"/>
    <w:rsid w:val="006C1D6A"/>
    <w:rsid w:val="006C2C54"/>
    <w:rsid w:val="006C3290"/>
    <w:rsid w:val="006D26C8"/>
    <w:rsid w:val="006D2F6B"/>
    <w:rsid w:val="006D647A"/>
    <w:rsid w:val="006D67DC"/>
    <w:rsid w:val="006D6CE1"/>
    <w:rsid w:val="006E1CCA"/>
    <w:rsid w:val="006E4A84"/>
    <w:rsid w:val="006E4C17"/>
    <w:rsid w:val="006E5127"/>
    <w:rsid w:val="006E7384"/>
    <w:rsid w:val="006F133A"/>
    <w:rsid w:val="006F4155"/>
    <w:rsid w:val="006F4758"/>
    <w:rsid w:val="006F5E90"/>
    <w:rsid w:val="00700E0C"/>
    <w:rsid w:val="00701711"/>
    <w:rsid w:val="00701A66"/>
    <w:rsid w:val="00703084"/>
    <w:rsid w:val="00703C56"/>
    <w:rsid w:val="007051C2"/>
    <w:rsid w:val="00706728"/>
    <w:rsid w:val="007068C2"/>
    <w:rsid w:val="007125DD"/>
    <w:rsid w:val="00712922"/>
    <w:rsid w:val="00712FE2"/>
    <w:rsid w:val="00716D34"/>
    <w:rsid w:val="00717F71"/>
    <w:rsid w:val="00720D53"/>
    <w:rsid w:val="0072229D"/>
    <w:rsid w:val="007236C6"/>
    <w:rsid w:val="00723FA4"/>
    <w:rsid w:val="00725961"/>
    <w:rsid w:val="00726074"/>
    <w:rsid w:val="00727D4B"/>
    <w:rsid w:val="0073052B"/>
    <w:rsid w:val="00731E88"/>
    <w:rsid w:val="007320BC"/>
    <w:rsid w:val="00732271"/>
    <w:rsid w:val="00735253"/>
    <w:rsid w:val="00735350"/>
    <w:rsid w:val="00735BD4"/>
    <w:rsid w:val="00747E03"/>
    <w:rsid w:val="00757E81"/>
    <w:rsid w:val="00761379"/>
    <w:rsid w:val="007631F4"/>
    <w:rsid w:val="00763FF4"/>
    <w:rsid w:val="007644DE"/>
    <w:rsid w:val="00765259"/>
    <w:rsid w:val="0076783E"/>
    <w:rsid w:val="00771935"/>
    <w:rsid w:val="007739FA"/>
    <w:rsid w:val="00773B94"/>
    <w:rsid w:val="0077531C"/>
    <w:rsid w:val="0077588F"/>
    <w:rsid w:val="007800AC"/>
    <w:rsid w:val="00780CDA"/>
    <w:rsid w:val="00781088"/>
    <w:rsid w:val="00782923"/>
    <w:rsid w:val="00782FBC"/>
    <w:rsid w:val="00785A8C"/>
    <w:rsid w:val="00785E15"/>
    <w:rsid w:val="007934D0"/>
    <w:rsid w:val="007953F1"/>
    <w:rsid w:val="0079541E"/>
    <w:rsid w:val="007959CD"/>
    <w:rsid w:val="0079648C"/>
    <w:rsid w:val="007A0EEA"/>
    <w:rsid w:val="007A34AB"/>
    <w:rsid w:val="007A355D"/>
    <w:rsid w:val="007A4928"/>
    <w:rsid w:val="007A5BF0"/>
    <w:rsid w:val="007A75B5"/>
    <w:rsid w:val="007B3045"/>
    <w:rsid w:val="007B33D8"/>
    <w:rsid w:val="007B3B7B"/>
    <w:rsid w:val="007B58F6"/>
    <w:rsid w:val="007B775D"/>
    <w:rsid w:val="007C394F"/>
    <w:rsid w:val="007C7C31"/>
    <w:rsid w:val="007D13A7"/>
    <w:rsid w:val="007D2063"/>
    <w:rsid w:val="007D2AC6"/>
    <w:rsid w:val="007D3D22"/>
    <w:rsid w:val="007D7183"/>
    <w:rsid w:val="007E0B55"/>
    <w:rsid w:val="007E0BED"/>
    <w:rsid w:val="007E66B8"/>
    <w:rsid w:val="007E7870"/>
    <w:rsid w:val="007E79B5"/>
    <w:rsid w:val="007F27F6"/>
    <w:rsid w:val="007F45A5"/>
    <w:rsid w:val="007F5114"/>
    <w:rsid w:val="007F697F"/>
    <w:rsid w:val="008009B1"/>
    <w:rsid w:val="008030E7"/>
    <w:rsid w:val="00803DF5"/>
    <w:rsid w:val="0081012B"/>
    <w:rsid w:val="008114C5"/>
    <w:rsid w:val="008120DE"/>
    <w:rsid w:val="008128A0"/>
    <w:rsid w:val="00812B98"/>
    <w:rsid w:val="0081455F"/>
    <w:rsid w:val="00814FB8"/>
    <w:rsid w:val="00820B69"/>
    <w:rsid w:val="00821C0F"/>
    <w:rsid w:val="00821F96"/>
    <w:rsid w:val="008231EF"/>
    <w:rsid w:val="00823EC1"/>
    <w:rsid w:val="00826298"/>
    <w:rsid w:val="008338DD"/>
    <w:rsid w:val="00836942"/>
    <w:rsid w:val="008406B0"/>
    <w:rsid w:val="00840C95"/>
    <w:rsid w:val="00840F72"/>
    <w:rsid w:val="00843E28"/>
    <w:rsid w:val="008443A8"/>
    <w:rsid w:val="0084539D"/>
    <w:rsid w:val="00850ACC"/>
    <w:rsid w:val="00850C23"/>
    <w:rsid w:val="00851089"/>
    <w:rsid w:val="0085294A"/>
    <w:rsid w:val="00852A91"/>
    <w:rsid w:val="00852EDB"/>
    <w:rsid w:val="008534DB"/>
    <w:rsid w:val="0085515B"/>
    <w:rsid w:val="00860E45"/>
    <w:rsid w:val="00863B5D"/>
    <w:rsid w:val="00866D92"/>
    <w:rsid w:val="00880A37"/>
    <w:rsid w:val="00883841"/>
    <w:rsid w:val="00884C8D"/>
    <w:rsid w:val="0088567D"/>
    <w:rsid w:val="008862D4"/>
    <w:rsid w:val="00890A84"/>
    <w:rsid w:val="00891080"/>
    <w:rsid w:val="00892ACE"/>
    <w:rsid w:val="0089378E"/>
    <w:rsid w:val="00896756"/>
    <w:rsid w:val="008A09D8"/>
    <w:rsid w:val="008A3D6A"/>
    <w:rsid w:val="008A3ECF"/>
    <w:rsid w:val="008A5F35"/>
    <w:rsid w:val="008B59F9"/>
    <w:rsid w:val="008C1908"/>
    <w:rsid w:val="008C2990"/>
    <w:rsid w:val="008C3119"/>
    <w:rsid w:val="008C5303"/>
    <w:rsid w:val="008C6990"/>
    <w:rsid w:val="008D1385"/>
    <w:rsid w:val="008D5BCC"/>
    <w:rsid w:val="008D6FD8"/>
    <w:rsid w:val="008D7799"/>
    <w:rsid w:val="008D7AAA"/>
    <w:rsid w:val="008E0A38"/>
    <w:rsid w:val="008E0C33"/>
    <w:rsid w:val="008E0DB4"/>
    <w:rsid w:val="008E0DBE"/>
    <w:rsid w:val="008E7204"/>
    <w:rsid w:val="008E7F04"/>
    <w:rsid w:val="008F1B8B"/>
    <w:rsid w:val="008F4580"/>
    <w:rsid w:val="008F7D8C"/>
    <w:rsid w:val="009002F8"/>
    <w:rsid w:val="00901752"/>
    <w:rsid w:val="00901FA8"/>
    <w:rsid w:val="0090426D"/>
    <w:rsid w:val="00906448"/>
    <w:rsid w:val="00906D5B"/>
    <w:rsid w:val="00906F75"/>
    <w:rsid w:val="00911273"/>
    <w:rsid w:val="00913DDF"/>
    <w:rsid w:val="009148D2"/>
    <w:rsid w:val="0091526D"/>
    <w:rsid w:val="00916CB8"/>
    <w:rsid w:val="0091765E"/>
    <w:rsid w:val="00921904"/>
    <w:rsid w:val="00923737"/>
    <w:rsid w:val="00926584"/>
    <w:rsid w:val="00934FA3"/>
    <w:rsid w:val="00940076"/>
    <w:rsid w:val="00941159"/>
    <w:rsid w:val="00941EF7"/>
    <w:rsid w:val="00943473"/>
    <w:rsid w:val="009509AF"/>
    <w:rsid w:val="00955DDC"/>
    <w:rsid w:val="009564DF"/>
    <w:rsid w:val="00956E4A"/>
    <w:rsid w:val="00965CD6"/>
    <w:rsid w:val="00966DAF"/>
    <w:rsid w:val="009723DD"/>
    <w:rsid w:val="009733A6"/>
    <w:rsid w:val="00976618"/>
    <w:rsid w:val="00976717"/>
    <w:rsid w:val="00976EAB"/>
    <w:rsid w:val="00977CB1"/>
    <w:rsid w:val="00981D90"/>
    <w:rsid w:val="00983FB9"/>
    <w:rsid w:val="0098423A"/>
    <w:rsid w:val="00986DF2"/>
    <w:rsid w:val="00987419"/>
    <w:rsid w:val="00987637"/>
    <w:rsid w:val="00987651"/>
    <w:rsid w:val="00987951"/>
    <w:rsid w:val="00991AEB"/>
    <w:rsid w:val="00991E2D"/>
    <w:rsid w:val="0099317D"/>
    <w:rsid w:val="00993B29"/>
    <w:rsid w:val="00993E10"/>
    <w:rsid w:val="00995315"/>
    <w:rsid w:val="00995DCF"/>
    <w:rsid w:val="0099609F"/>
    <w:rsid w:val="00996B63"/>
    <w:rsid w:val="009A49D9"/>
    <w:rsid w:val="009A7CA5"/>
    <w:rsid w:val="009B3FD9"/>
    <w:rsid w:val="009B6446"/>
    <w:rsid w:val="009C0F0C"/>
    <w:rsid w:val="009C1966"/>
    <w:rsid w:val="009C4C29"/>
    <w:rsid w:val="009C6B4A"/>
    <w:rsid w:val="009D7E34"/>
    <w:rsid w:val="009E1073"/>
    <w:rsid w:val="009E40D1"/>
    <w:rsid w:val="009E463B"/>
    <w:rsid w:val="009E52F1"/>
    <w:rsid w:val="009E725F"/>
    <w:rsid w:val="009F022C"/>
    <w:rsid w:val="009F1887"/>
    <w:rsid w:val="009F2044"/>
    <w:rsid w:val="009F786A"/>
    <w:rsid w:val="009F7F5A"/>
    <w:rsid w:val="00A0380D"/>
    <w:rsid w:val="00A10E8D"/>
    <w:rsid w:val="00A13A64"/>
    <w:rsid w:val="00A14305"/>
    <w:rsid w:val="00A15C53"/>
    <w:rsid w:val="00A2267E"/>
    <w:rsid w:val="00A24165"/>
    <w:rsid w:val="00A24217"/>
    <w:rsid w:val="00A27481"/>
    <w:rsid w:val="00A3034F"/>
    <w:rsid w:val="00A342C1"/>
    <w:rsid w:val="00A359A7"/>
    <w:rsid w:val="00A35EE2"/>
    <w:rsid w:val="00A36035"/>
    <w:rsid w:val="00A37EEE"/>
    <w:rsid w:val="00A42D23"/>
    <w:rsid w:val="00A469C7"/>
    <w:rsid w:val="00A51AB4"/>
    <w:rsid w:val="00A51C4F"/>
    <w:rsid w:val="00A56FB7"/>
    <w:rsid w:val="00A60D81"/>
    <w:rsid w:val="00A637D3"/>
    <w:rsid w:val="00A64357"/>
    <w:rsid w:val="00A718E6"/>
    <w:rsid w:val="00A7282D"/>
    <w:rsid w:val="00A73C7E"/>
    <w:rsid w:val="00A73D53"/>
    <w:rsid w:val="00A73ED8"/>
    <w:rsid w:val="00A74595"/>
    <w:rsid w:val="00A746A5"/>
    <w:rsid w:val="00A85581"/>
    <w:rsid w:val="00A915CC"/>
    <w:rsid w:val="00A9362A"/>
    <w:rsid w:val="00A94C01"/>
    <w:rsid w:val="00AA0419"/>
    <w:rsid w:val="00AA11F4"/>
    <w:rsid w:val="00AA211A"/>
    <w:rsid w:val="00AA2F0C"/>
    <w:rsid w:val="00AA378E"/>
    <w:rsid w:val="00AA5755"/>
    <w:rsid w:val="00AA614B"/>
    <w:rsid w:val="00AA64D3"/>
    <w:rsid w:val="00AB0EB1"/>
    <w:rsid w:val="00AB1854"/>
    <w:rsid w:val="00AB3378"/>
    <w:rsid w:val="00AB7873"/>
    <w:rsid w:val="00AC3151"/>
    <w:rsid w:val="00AC73AA"/>
    <w:rsid w:val="00AC73E6"/>
    <w:rsid w:val="00AD1351"/>
    <w:rsid w:val="00AD1378"/>
    <w:rsid w:val="00AD4DB9"/>
    <w:rsid w:val="00AD5EED"/>
    <w:rsid w:val="00AD607E"/>
    <w:rsid w:val="00AE0C0A"/>
    <w:rsid w:val="00AE2DB6"/>
    <w:rsid w:val="00AE5CEB"/>
    <w:rsid w:val="00AF1169"/>
    <w:rsid w:val="00AF14B3"/>
    <w:rsid w:val="00AF26A6"/>
    <w:rsid w:val="00AF2836"/>
    <w:rsid w:val="00B00062"/>
    <w:rsid w:val="00B04237"/>
    <w:rsid w:val="00B042E2"/>
    <w:rsid w:val="00B05032"/>
    <w:rsid w:val="00B11364"/>
    <w:rsid w:val="00B279C5"/>
    <w:rsid w:val="00B27E0E"/>
    <w:rsid w:val="00B31A7B"/>
    <w:rsid w:val="00B40226"/>
    <w:rsid w:val="00B41419"/>
    <w:rsid w:val="00B42069"/>
    <w:rsid w:val="00B462D8"/>
    <w:rsid w:val="00B46FED"/>
    <w:rsid w:val="00B50390"/>
    <w:rsid w:val="00B5276D"/>
    <w:rsid w:val="00B52B16"/>
    <w:rsid w:val="00B538C5"/>
    <w:rsid w:val="00B56C77"/>
    <w:rsid w:val="00B57792"/>
    <w:rsid w:val="00B577E5"/>
    <w:rsid w:val="00B61060"/>
    <w:rsid w:val="00B6659B"/>
    <w:rsid w:val="00B7333D"/>
    <w:rsid w:val="00B81984"/>
    <w:rsid w:val="00B846BB"/>
    <w:rsid w:val="00B873BD"/>
    <w:rsid w:val="00B87EE6"/>
    <w:rsid w:val="00B90617"/>
    <w:rsid w:val="00B90AE7"/>
    <w:rsid w:val="00B93AC6"/>
    <w:rsid w:val="00B942AF"/>
    <w:rsid w:val="00B96FC1"/>
    <w:rsid w:val="00BA032A"/>
    <w:rsid w:val="00BA0C28"/>
    <w:rsid w:val="00BA1A03"/>
    <w:rsid w:val="00BA1D9E"/>
    <w:rsid w:val="00BA26CB"/>
    <w:rsid w:val="00BA60EC"/>
    <w:rsid w:val="00BA62EA"/>
    <w:rsid w:val="00BA64FC"/>
    <w:rsid w:val="00BB0905"/>
    <w:rsid w:val="00BB0C3B"/>
    <w:rsid w:val="00BB1D3A"/>
    <w:rsid w:val="00BB3654"/>
    <w:rsid w:val="00BB3D7D"/>
    <w:rsid w:val="00BB60CC"/>
    <w:rsid w:val="00BB683A"/>
    <w:rsid w:val="00BB7C55"/>
    <w:rsid w:val="00BC0F28"/>
    <w:rsid w:val="00BC1D6E"/>
    <w:rsid w:val="00BC20CA"/>
    <w:rsid w:val="00BC212F"/>
    <w:rsid w:val="00BC77EC"/>
    <w:rsid w:val="00BD16F4"/>
    <w:rsid w:val="00BD23C5"/>
    <w:rsid w:val="00BD34C1"/>
    <w:rsid w:val="00BD756D"/>
    <w:rsid w:val="00BE2427"/>
    <w:rsid w:val="00BE2664"/>
    <w:rsid w:val="00BE6C81"/>
    <w:rsid w:val="00BF0062"/>
    <w:rsid w:val="00BF192E"/>
    <w:rsid w:val="00BF1C08"/>
    <w:rsid w:val="00BF1D98"/>
    <w:rsid w:val="00BF54F3"/>
    <w:rsid w:val="00BF7372"/>
    <w:rsid w:val="00C01D87"/>
    <w:rsid w:val="00C0588D"/>
    <w:rsid w:val="00C12477"/>
    <w:rsid w:val="00C12B04"/>
    <w:rsid w:val="00C16806"/>
    <w:rsid w:val="00C2243D"/>
    <w:rsid w:val="00C247FF"/>
    <w:rsid w:val="00C248B8"/>
    <w:rsid w:val="00C31487"/>
    <w:rsid w:val="00C3169F"/>
    <w:rsid w:val="00C3570A"/>
    <w:rsid w:val="00C373E9"/>
    <w:rsid w:val="00C37BF6"/>
    <w:rsid w:val="00C448EB"/>
    <w:rsid w:val="00C44FA7"/>
    <w:rsid w:val="00C47A6C"/>
    <w:rsid w:val="00C65B2A"/>
    <w:rsid w:val="00C67E74"/>
    <w:rsid w:val="00C712C8"/>
    <w:rsid w:val="00C74A91"/>
    <w:rsid w:val="00C74F9D"/>
    <w:rsid w:val="00C77E95"/>
    <w:rsid w:val="00C825BF"/>
    <w:rsid w:val="00C835E6"/>
    <w:rsid w:val="00C87314"/>
    <w:rsid w:val="00C87E9E"/>
    <w:rsid w:val="00C94847"/>
    <w:rsid w:val="00C95762"/>
    <w:rsid w:val="00CA1CFB"/>
    <w:rsid w:val="00CA7827"/>
    <w:rsid w:val="00CA7F1F"/>
    <w:rsid w:val="00CB2B91"/>
    <w:rsid w:val="00CB2EC4"/>
    <w:rsid w:val="00CB3A7D"/>
    <w:rsid w:val="00CB4296"/>
    <w:rsid w:val="00CB4695"/>
    <w:rsid w:val="00CB6F16"/>
    <w:rsid w:val="00CC03AF"/>
    <w:rsid w:val="00CC09A5"/>
    <w:rsid w:val="00CC09F7"/>
    <w:rsid w:val="00CC1A2C"/>
    <w:rsid w:val="00CC31B6"/>
    <w:rsid w:val="00CC3840"/>
    <w:rsid w:val="00CC39E1"/>
    <w:rsid w:val="00CC44D1"/>
    <w:rsid w:val="00CC5DAB"/>
    <w:rsid w:val="00CD0853"/>
    <w:rsid w:val="00CD10C3"/>
    <w:rsid w:val="00CD27D2"/>
    <w:rsid w:val="00CD3AA7"/>
    <w:rsid w:val="00CD3FD2"/>
    <w:rsid w:val="00CE0449"/>
    <w:rsid w:val="00CE18EA"/>
    <w:rsid w:val="00CE314C"/>
    <w:rsid w:val="00CE4396"/>
    <w:rsid w:val="00CE68AD"/>
    <w:rsid w:val="00CF0CF6"/>
    <w:rsid w:val="00CF31C9"/>
    <w:rsid w:val="00CF4A7F"/>
    <w:rsid w:val="00D00122"/>
    <w:rsid w:val="00D00EC2"/>
    <w:rsid w:val="00D036B2"/>
    <w:rsid w:val="00D04397"/>
    <w:rsid w:val="00D057C4"/>
    <w:rsid w:val="00D06550"/>
    <w:rsid w:val="00D078EC"/>
    <w:rsid w:val="00D07D3A"/>
    <w:rsid w:val="00D10A6A"/>
    <w:rsid w:val="00D1187A"/>
    <w:rsid w:val="00D135A5"/>
    <w:rsid w:val="00D173E7"/>
    <w:rsid w:val="00D2017A"/>
    <w:rsid w:val="00D2070A"/>
    <w:rsid w:val="00D22E7C"/>
    <w:rsid w:val="00D24B84"/>
    <w:rsid w:val="00D26ED7"/>
    <w:rsid w:val="00D27082"/>
    <w:rsid w:val="00D32926"/>
    <w:rsid w:val="00D371F0"/>
    <w:rsid w:val="00D4248A"/>
    <w:rsid w:val="00D46872"/>
    <w:rsid w:val="00D47E66"/>
    <w:rsid w:val="00D50D2A"/>
    <w:rsid w:val="00D55337"/>
    <w:rsid w:val="00D553E0"/>
    <w:rsid w:val="00D55ED7"/>
    <w:rsid w:val="00D618BF"/>
    <w:rsid w:val="00D62ED5"/>
    <w:rsid w:val="00D67790"/>
    <w:rsid w:val="00D71B56"/>
    <w:rsid w:val="00D7227E"/>
    <w:rsid w:val="00D7440A"/>
    <w:rsid w:val="00D74D25"/>
    <w:rsid w:val="00D750B8"/>
    <w:rsid w:val="00D76700"/>
    <w:rsid w:val="00D80C55"/>
    <w:rsid w:val="00D81B5D"/>
    <w:rsid w:val="00D83B84"/>
    <w:rsid w:val="00D848FC"/>
    <w:rsid w:val="00D8541D"/>
    <w:rsid w:val="00D85997"/>
    <w:rsid w:val="00D94800"/>
    <w:rsid w:val="00D9505B"/>
    <w:rsid w:val="00DA16C5"/>
    <w:rsid w:val="00DA4960"/>
    <w:rsid w:val="00DA4D90"/>
    <w:rsid w:val="00DA720C"/>
    <w:rsid w:val="00DB03DD"/>
    <w:rsid w:val="00DB0CB0"/>
    <w:rsid w:val="00DB3BCB"/>
    <w:rsid w:val="00DB74AB"/>
    <w:rsid w:val="00DC0323"/>
    <w:rsid w:val="00DC4F82"/>
    <w:rsid w:val="00DC6E45"/>
    <w:rsid w:val="00DD787D"/>
    <w:rsid w:val="00DE0414"/>
    <w:rsid w:val="00DE1E79"/>
    <w:rsid w:val="00DE401E"/>
    <w:rsid w:val="00DE5730"/>
    <w:rsid w:val="00DE6B37"/>
    <w:rsid w:val="00DF51F7"/>
    <w:rsid w:val="00DF7895"/>
    <w:rsid w:val="00E0102E"/>
    <w:rsid w:val="00E03585"/>
    <w:rsid w:val="00E04C37"/>
    <w:rsid w:val="00E05D9A"/>
    <w:rsid w:val="00E06680"/>
    <w:rsid w:val="00E074E4"/>
    <w:rsid w:val="00E07960"/>
    <w:rsid w:val="00E13124"/>
    <w:rsid w:val="00E146DE"/>
    <w:rsid w:val="00E16544"/>
    <w:rsid w:val="00E16CB0"/>
    <w:rsid w:val="00E21331"/>
    <w:rsid w:val="00E25438"/>
    <w:rsid w:val="00E30678"/>
    <w:rsid w:val="00E31C25"/>
    <w:rsid w:val="00E323C6"/>
    <w:rsid w:val="00E411F7"/>
    <w:rsid w:val="00E418ED"/>
    <w:rsid w:val="00E4784E"/>
    <w:rsid w:val="00E47E00"/>
    <w:rsid w:val="00E51108"/>
    <w:rsid w:val="00E61FAF"/>
    <w:rsid w:val="00E6246E"/>
    <w:rsid w:val="00E624D5"/>
    <w:rsid w:val="00E66079"/>
    <w:rsid w:val="00E700F2"/>
    <w:rsid w:val="00E712F9"/>
    <w:rsid w:val="00E72F68"/>
    <w:rsid w:val="00E767A4"/>
    <w:rsid w:val="00E776B9"/>
    <w:rsid w:val="00E7782F"/>
    <w:rsid w:val="00E80CAB"/>
    <w:rsid w:val="00E82E4A"/>
    <w:rsid w:val="00E8380A"/>
    <w:rsid w:val="00E8548E"/>
    <w:rsid w:val="00E9218E"/>
    <w:rsid w:val="00E93E93"/>
    <w:rsid w:val="00E94A42"/>
    <w:rsid w:val="00E95982"/>
    <w:rsid w:val="00E95F7F"/>
    <w:rsid w:val="00E97D6F"/>
    <w:rsid w:val="00EA05FA"/>
    <w:rsid w:val="00EA20A5"/>
    <w:rsid w:val="00EA5AAE"/>
    <w:rsid w:val="00EB0E8C"/>
    <w:rsid w:val="00EB325C"/>
    <w:rsid w:val="00EB3AB1"/>
    <w:rsid w:val="00EC05E5"/>
    <w:rsid w:val="00EC07FA"/>
    <w:rsid w:val="00EC3A13"/>
    <w:rsid w:val="00EC40A0"/>
    <w:rsid w:val="00EC508B"/>
    <w:rsid w:val="00EC5730"/>
    <w:rsid w:val="00EC599D"/>
    <w:rsid w:val="00EC5DE3"/>
    <w:rsid w:val="00EC6E9D"/>
    <w:rsid w:val="00ED13F2"/>
    <w:rsid w:val="00ED2021"/>
    <w:rsid w:val="00ED26D0"/>
    <w:rsid w:val="00ED3284"/>
    <w:rsid w:val="00ED57B0"/>
    <w:rsid w:val="00EE02CE"/>
    <w:rsid w:val="00EE4E1F"/>
    <w:rsid w:val="00EE5019"/>
    <w:rsid w:val="00EE57F5"/>
    <w:rsid w:val="00EE6802"/>
    <w:rsid w:val="00F03A95"/>
    <w:rsid w:val="00F05832"/>
    <w:rsid w:val="00F0654B"/>
    <w:rsid w:val="00F10BAD"/>
    <w:rsid w:val="00F11DD4"/>
    <w:rsid w:val="00F12266"/>
    <w:rsid w:val="00F140EB"/>
    <w:rsid w:val="00F20855"/>
    <w:rsid w:val="00F214A2"/>
    <w:rsid w:val="00F21BFD"/>
    <w:rsid w:val="00F21D22"/>
    <w:rsid w:val="00F268E1"/>
    <w:rsid w:val="00F35760"/>
    <w:rsid w:val="00F41C1A"/>
    <w:rsid w:val="00F43E7B"/>
    <w:rsid w:val="00F44A6E"/>
    <w:rsid w:val="00F45F1B"/>
    <w:rsid w:val="00F56F8E"/>
    <w:rsid w:val="00F605B1"/>
    <w:rsid w:val="00F65B91"/>
    <w:rsid w:val="00F6766B"/>
    <w:rsid w:val="00F71C6E"/>
    <w:rsid w:val="00F76959"/>
    <w:rsid w:val="00F84FD0"/>
    <w:rsid w:val="00F87DCF"/>
    <w:rsid w:val="00F919BD"/>
    <w:rsid w:val="00F93F18"/>
    <w:rsid w:val="00F94B2B"/>
    <w:rsid w:val="00F9588C"/>
    <w:rsid w:val="00FA0C3F"/>
    <w:rsid w:val="00FA14DC"/>
    <w:rsid w:val="00FA226A"/>
    <w:rsid w:val="00FA35E1"/>
    <w:rsid w:val="00FA3F04"/>
    <w:rsid w:val="00FA556E"/>
    <w:rsid w:val="00FB1B01"/>
    <w:rsid w:val="00FB301B"/>
    <w:rsid w:val="00FB5267"/>
    <w:rsid w:val="00FC153A"/>
    <w:rsid w:val="00FC471A"/>
    <w:rsid w:val="00FC6A02"/>
    <w:rsid w:val="00FD0592"/>
    <w:rsid w:val="00FD28A9"/>
    <w:rsid w:val="00FE1354"/>
    <w:rsid w:val="00FE1B0F"/>
    <w:rsid w:val="00FE43D3"/>
    <w:rsid w:val="00FE4FB0"/>
    <w:rsid w:val="00FE5E06"/>
    <w:rsid w:val="00FF0219"/>
    <w:rsid w:val="00FF08CC"/>
    <w:rsid w:val="00FF1836"/>
    <w:rsid w:val="00FF3118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A80C08-E9ED-410E-9AF6-A6C80F7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0A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95F7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335D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A4D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E95F7F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C52B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5A395C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p4">
    <w:name w:val="p4"/>
    <w:basedOn w:val="a"/>
    <w:rsid w:val="005A395C"/>
    <w:pPr>
      <w:spacing w:before="100" w:beforeAutospacing="1" w:after="100" w:afterAutospacing="1"/>
      <w:ind w:left="7079"/>
    </w:pPr>
    <w:rPr>
      <w:sz w:val="28"/>
      <w:szCs w:val="28"/>
    </w:rPr>
  </w:style>
  <w:style w:type="paragraph" w:customStyle="1" w:styleId="p5">
    <w:name w:val="p5"/>
    <w:basedOn w:val="a"/>
    <w:rsid w:val="005A395C"/>
    <w:pPr>
      <w:spacing w:before="100" w:beforeAutospacing="1" w:after="100" w:afterAutospacing="1"/>
      <w:ind w:left="7079"/>
    </w:pPr>
    <w:rPr>
      <w:sz w:val="28"/>
      <w:szCs w:val="28"/>
    </w:rPr>
  </w:style>
  <w:style w:type="character" w:customStyle="1" w:styleId="s13">
    <w:name w:val="s13"/>
    <w:rsid w:val="005A395C"/>
    <w:rPr>
      <w:b/>
      <w:bCs/>
    </w:rPr>
  </w:style>
  <w:style w:type="paragraph" w:customStyle="1" w:styleId="Pa2">
    <w:name w:val="Pa2"/>
    <w:basedOn w:val="a"/>
    <w:next w:val="a"/>
    <w:rsid w:val="000842D6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styleId="a5">
    <w:name w:val="Normal (Web)"/>
    <w:basedOn w:val="a"/>
    <w:uiPriority w:val="99"/>
    <w:rsid w:val="00B52B16"/>
    <w:pPr>
      <w:spacing w:before="100" w:beforeAutospacing="1" w:after="100" w:afterAutospacing="1"/>
    </w:pPr>
  </w:style>
  <w:style w:type="character" w:styleId="a6">
    <w:name w:val="Strong"/>
    <w:qFormat/>
    <w:rsid w:val="00B52B16"/>
    <w:rPr>
      <w:b/>
      <w:bCs/>
    </w:rPr>
  </w:style>
  <w:style w:type="character" w:customStyle="1" w:styleId="apple-converted-space">
    <w:name w:val="apple-converted-space"/>
    <w:basedOn w:val="a0"/>
    <w:rsid w:val="00B52B16"/>
  </w:style>
  <w:style w:type="character" w:styleId="a7">
    <w:name w:val="Emphasis"/>
    <w:qFormat/>
    <w:rsid w:val="00B52B16"/>
    <w:rPr>
      <w:i/>
      <w:iCs/>
    </w:rPr>
  </w:style>
  <w:style w:type="paragraph" w:customStyle="1" w:styleId="c8c1">
    <w:name w:val="c8 c1"/>
    <w:basedOn w:val="a"/>
    <w:rsid w:val="00987651"/>
    <w:pPr>
      <w:spacing w:before="100" w:beforeAutospacing="1" w:after="100" w:afterAutospacing="1"/>
    </w:pPr>
  </w:style>
  <w:style w:type="character" w:customStyle="1" w:styleId="c2c4c7">
    <w:name w:val="c2 c4 c7"/>
    <w:basedOn w:val="a0"/>
    <w:rsid w:val="00987651"/>
  </w:style>
  <w:style w:type="character" w:customStyle="1" w:styleId="c2c4">
    <w:name w:val="c2 c4"/>
    <w:basedOn w:val="a0"/>
    <w:rsid w:val="00987651"/>
  </w:style>
  <w:style w:type="paragraph" w:customStyle="1" w:styleId="c1">
    <w:name w:val="c1"/>
    <w:basedOn w:val="a"/>
    <w:rsid w:val="00987651"/>
    <w:pPr>
      <w:spacing w:before="100" w:beforeAutospacing="1" w:after="100" w:afterAutospacing="1"/>
    </w:pPr>
  </w:style>
  <w:style w:type="character" w:customStyle="1" w:styleId="c2c7">
    <w:name w:val="c2 c7"/>
    <w:basedOn w:val="a0"/>
    <w:rsid w:val="00987651"/>
  </w:style>
  <w:style w:type="character" w:customStyle="1" w:styleId="c2c4c15c7">
    <w:name w:val="c2 c4 c15 c7"/>
    <w:basedOn w:val="a0"/>
    <w:rsid w:val="00987651"/>
  </w:style>
  <w:style w:type="character" w:customStyle="1" w:styleId="c2">
    <w:name w:val="c2"/>
    <w:basedOn w:val="a0"/>
    <w:rsid w:val="00987651"/>
  </w:style>
  <w:style w:type="character" w:customStyle="1" w:styleId="c33c7">
    <w:name w:val="c33 c7"/>
    <w:basedOn w:val="a0"/>
    <w:rsid w:val="00987651"/>
  </w:style>
  <w:style w:type="paragraph" w:customStyle="1" w:styleId="c1c27">
    <w:name w:val="c1 c27"/>
    <w:basedOn w:val="a"/>
    <w:rsid w:val="00987651"/>
    <w:pPr>
      <w:spacing w:before="100" w:beforeAutospacing="1" w:after="100" w:afterAutospacing="1"/>
    </w:pPr>
  </w:style>
  <w:style w:type="paragraph" w:customStyle="1" w:styleId="c8c1c30">
    <w:name w:val="c8 c1 c30"/>
    <w:basedOn w:val="a"/>
    <w:rsid w:val="00987651"/>
    <w:pPr>
      <w:spacing w:before="100" w:beforeAutospacing="1" w:after="100" w:afterAutospacing="1"/>
    </w:pPr>
  </w:style>
  <w:style w:type="paragraph" w:customStyle="1" w:styleId="c14c1">
    <w:name w:val="c14 c1"/>
    <w:basedOn w:val="a"/>
    <w:rsid w:val="00987651"/>
    <w:pPr>
      <w:spacing w:before="100" w:beforeAutospacing="1" w:after="100" w:afterAutospacing="1"/>
    </w:pPr>
  </w:style>
  <w:style w:type="paragraph" w:customStyle="1" w:styleId="c9c1">
    <w:name w:val="c9 c1"/>
    <w:basedOn w:val="a"/>
    <w:rsid w:val="00987651"/>
    <w:pPr>
      <w:spacing w:before="100" w:beforeAutospacing="1" w:after="100" w:afterAutospacing="1"/>
    </w:pPr>
  </w:style>
  <w:style w:type="paragraph" w:customStyle="1" w:styleId="c9c1c30">
    <w:name w:val="c9 c1 c30"/>
    <w:basedOn w:val="a"/>
    <w:rsid w:val="00987651"/>
    <w:pPr>
      <w:spacing w:before="100" w:beforeAutospacing="1" w:after="100" w:afterAutospacing="1"/>
    </w:pPr>
  </w:style>
  <w:style w:type="paragraph" w:customStyle="1" w:styleId="c1c9">
    <w:name w:val="c1 c9"/>
    <w:basedOn w:val="a"/>
    <w:rsid w:val="00987651"/>
    <w:pPr>
      <w:spacing w:before="100" w:beforeAutospacing="1" w:after="100" w:afterAutospacing="1"/>
    </w:pPr>
  </w:style>
  <w:style w:type="character" w:customStyle="1" w:styleId="c33c4c7">
    <w:name w:val="c33 c4 c7"/>
    <w:basedOn w:val="a0"/>
    <w:rsid w:val="00987651"/>
  </w:style>
  <w:style w:type="paragraph" w:styleId="21">
    <w:name w:val="Body Text 2"/>
    <w:basedOn w:val="a"/>
    <w:link w:val="22"/>
    <w:rsid w:val="00E95F7F"/>
    <w:pPr>
      <w:tabs>
        <w:tab w:val="left" w:pos="8325"/>
      </w:tabs>
      <w:jc w:val="both"/>
    </w:pPr>
    <w:rPr>
      <w:sz w:val="28"/>
    </w:rPr>
  </w:style>
  <w:style w:type="paragraph" w:styleId="31">
    <w:name w:val="Body Text Indent 3"/>
    <w:basedOn w:val="a"/>
    <w:link w:val="32"/>
    <w:rsid w:val="00E95F7F"/>
    <w:pPr>
      <w:ind w:left="1980"/>
    </w:pPr>
    <w:rPr>
      <w:sz w:val="28"/>
    </w:rPr>
  </w:style>
  <w:style w:type="paragraph" w:styleId="a8">
    <w:name w:val="Body Text"/>
    <w:basedOn w:val="a"/>
    <w:link w:val="a9"/>
    <w:qFormat/>
    <w:rsid w:val="009723DD"/>
    <w:pPr>
      <w:spacing w:after="120"/>
    </w:pPr>
  </w:style>
  <w:style w:type="paragraph" w:styleId="aa">
    <w:name w:val="Body Text Indent"/>
    <w:basedOn w:val="a"/>
    <w:link w:val="ab"/>
    <w:rsid w:val="009723DD"/>
    <w:pPr>
      <w:spacing w:after="120"/>
      <w:ind w:left="283"/>
    </w:pPr>
  </w:style>
  <w:style w:type="paragraph" w:styleId="23">
    <w:name w:val="Body Text Indent 2"/>
    <w:basedOn w:val="a"/>
    <w:link w:val="24"/>
    <w:rsid w:val="009723DD"/>
    <w:pPr>
      <w:spacing w:after="120" w:line="480" w:lineRule="auto"/>
      <w:ind w:left="283"/>
    </w:pPr>
  </w:style>
  <w:style w:type="table" w:styleId="ac">
    <w:name w:val="Table Grid"/>
    <w:basedOn w:val="a1"/>
    <w:rsid w:val="00D74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194C95"/>
    <w:pPr>
      <w:jc w:val="center"/>
    </w:pPr>
    <w:rPr>
      <w:b/>
      <w:bCs/>
      <w:sz w:val="32"/>
    </w:rPr>
  </w:style>
  <w:style w:type="paragraph" w:styleId="af">
    <w:name w:val="footer"/>
    <w:basedOn w:val="a"/>
    <w:link w:val="af0"/>
    <w:uiPriority w:val="99"/>
    <w:rsid w:val="00631757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631757"/>
  </w:style>
  <w:style w:type="paragraph" w:styleId="af2">
    <w:name w:val="List Paragraph"/>
    <w:basedOn w:val="a"/>
    <w:uiPriority w:val="99"/>
    <w:qFormat/>
    <w:rsid w:val="00B042E2"/>
    <w:pPr>
      <w:ind w:left="720"/>
      <w:contextualSpacing/>
    </w:pPr>
    <w:rPr>
      <w:sz w:val="28"/>
      <w:szCs w:val="20"/>
    </w:rPr>
  </w:style>
  <w:style w:type="paragraph" w:customStyle="1" w:styleId="p1">
    <w:name w:val="p1"/>
    <w:basedOn w:val="a"/>
    <w:rsid w:val="0044744E"/>
    <w:pPr>
      <w:spacing w:before="100" w:beforeAutospacing="1" w:after="100" w:afterAutospacing="1"/>
      <w:jc w:val="center"/>
    </w:pPr>
  </w:style>
  <w:style w:type="paragraph" w:customStyle="1" w:styleId="Default">
    <w:name w:val="Default"/>
    <w:rsid w:val="00C2243D"/>
    <w:pPr>
      <w:autoSpaceDE w:val="0"/>
      <w:autoSpaceDN w:val="0"/>
      <w:adjustRightInd w:val="0"/>
    </w:pPr>
    <w:rPr>
      <w:rFonts w:ascii="LiteraturnayaC" w:hAnsi="LiteraturnayaC" w:cs="Literaturnay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C2243D"/>
    <w:pPr>
      <w:spacing w:line="241" w:lineRule="atLeast"/>
    </w:pPr>
    <w:rPr>
      <w:rFonts w:cs="Times New Roman"/>
      <w:color w:val="auto"/>
    </w:rPr>
  </w:style>
  <w:style w:type="character" w:customStyle="1" w:styleId="A20">
    <w:name w:val="A2"/>
    <w:rsid w:val="00C2243D"/>
    <w:rPr>
      <w:rFonts w:cs="LiteraturnayaC"/>
      <w:b/>
      <w:bCs/>
      <w:color w:val="000000"/>
      <w:sz w:val="36"/>
      <w:szCs w:val="36"/>
    </w:rPr>
  </w:style>
  <w:style w:type="character" w:customStyle="1" w:styleId="A10">
    <w:name w:val="A1"/>
    <w:rsid w:val="00C2243D"/>
    <w:rPr>
      <w:rFonts w:cs="LiteraturnayaC"/>
      <w:b/>
      <w:bCs/>
      <w:color w:val="000000"/>
      <w:sz w:val="28"/>
      <w:szCs w:val="28"/>
    </w:rPr>
  </w:style>
  <w:style w:type="character" w:customStyle="1" w:styleId="A00">
    <w:name w:val="A0"/>
    <w:rsid w:val="00C2243D"/>
    <w:rPr>
      <w:rFonts w:cs="LiteraturnayaC"/>
      <w:b/>
      <w:bCs/>
      <w:color w:val="000000"/>
      <w:sz w:val="22"/>
      <w:szCs w:val="22"/>
    </w:rPr>
  </w:style>
  <w:style w:type="paragraph" w:customStyle="1" w:styleId="11">
    <w:name w:val="Абзац списка1"/>
    <w:basedOn w:val="a"/>
    <w:rsid w:val="00BB68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Document Map"/>
    <w:basedOn w:val="a"/>
    <w:link w:val="af4"/>
    <w:semiHidden/>
    <w:rsid w:val="0073525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5">
    <w:name w:val="Hyperlink"/>
    <w:rsid w:val="00CC31B6"/>
    <w:rPr>
      <w:color w:val="0563C1"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CC31B6"/>
    <w:rPr>
      <w:color w:val="605E5C"/>
      <w:shd w:val="clear" w:color="auto" w:fill="E1DFDD"/>
    </w:rPr>
  </w:style>
  <w:style w:type="paragraph" w:styleId="af7">
    <w:name w:val="header"/>
    <w:basedOn w:val="a"/>
    <w:link w:val="af8"/>
    <w:rsid w:val="00C12B0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C12B04"/>
    <w:rPr>
      <w:sz w:val="24"/>
      <w:szCs w:val="24"/>
    </w:rPr>
  </w:style>
  <w:style w:type="character" w:styleId="af9">
    <w:name w:val="FollowedHyperlink"/>
    <w:rsid w:val="00DA4D90"/>
    <w:rPr>
      <w:color w:val="954F72"/>
      <w:u w:val="single"/>
    </w:rPr>
  </w:style>
  <w:style w:type="character" w:customStyle="1" w:styleId="40">
    <w:name w:val="Заголовок 4 Знак"/>
    <w:link w:val="4"/>
    <w:semiHidden/>
    <w:rsid w:val="00DA4D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sid w:val="00524EB8"/>
    <w:rPr>
      <w:sz w:val="24"/>
      <w:szCs w:val="24"/>
    </w:rPr>
  </w:style>
  <w:style w:type="character" w:customStyle="1" w:styleId="30">
    <w:name w:val="Заголовок 3 Знак"/>
    <w:link w:val="3"/>
    <w:rsid w:val="00335D7A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01F4D"/>
  </w:style>
  <w:style w:type="character" w:customStyle="1" w:styleId="a9">
    <w:name w:val="Основной текст Знак"/>
    <w:basedOn w:val="a0"/>
    <w:link w:val="a8"/>
    <w:rsid w:val="00401F4D"/>
    <w:rPr>
      <w:sz w:val="24"/>
      <w:szCs w:val="24"/>
    </w:rPr>
  </w:style>
  <w:style w:type="paragraph" w:customStyle="1" w:styleId="13">
    <w:name w:val="Без интервала1"/>
    <w:next w:val="afa"/>
    <w:uiPriority w:val="1"/>
    <w:qFormat/>
    <w:rsid w:val="00401F4D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01F4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01F4D"/>
    <w:rPr>
      <w:sz w:val="28"/>
      <w:szCs w:val="24"/>
    </w:rPr>
  </w:style>
  <w:style w:type="character" w:customStyle="1" w:styleId="90">
    <w:name w:val="Заголовок 9 Знак"/>
    <w:basedOn w:val="a0"/>
    <w:link w:val="9"/>
    <w:rsid w:val="00401F4D"/>
    <w:rPr>
      <w:sz w:val="3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401F4D"/>
  </w:style>
  <w:style w:type="character" w:customStyle="1" w:styleId="a4">
    <w:name w:val="Текст выноски Знак"/>
    <w:basedOn w:val="a0"/>
    <w:link w:val="a3"/>
    <w:semiHidden/>
    <w:rsid w:val="00401F4D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rsid w:val="00401F4D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401F4D"/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401F4D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401F4D"/>
    <w:rPr>
      <w:sz w:val="24"/>
      <w:szCs w:val="24"/>
    </w:rPr>
  </w:style>
  <w:style w:type="table" w:customStyle="1" w:styleId="14">
    <w:name w:val="Сетка таблицы1"/>
    <w:basedOn w:val="a1"/>
    <w:next w:val="ac"/>
    <w:rsid w:val="0040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азвание Знак"/>
    <w:basedOn w:val="a0"/>
    <w:link w:val="ad"/>
    <w:rsid w:val="00401F4D"/>
    <w:rPr>
      <w:b/>
      <w:bCs/>
      <w:sz w:val="32"/>
      <w:szCs w:val="24"/>
    </w:rPr>
  </w:style>
  <w:style w:type="character" w:customStyle="1" w:styleId="af4">
    <w:name w:val="Схема документа Знак"/>
    <w:basedOn w:val="a0"/>
    <w:link w:val="af3"/>
    <w:semiHidden/>
    <w:rsid w:val="00401F4D"/>
    <w:rPr>
      <w:rFonts w:ascii="Tahoma" w:hAnsi="Tahoma" w:cs="Tahoma"/>
      <w:shd w:val="clear" w:color="auto" w:fill="000080"/>
    </w:rPr>
  </w:style>
  <w:style w:type="paragraph" w:styleId="afa">
    <w:name w:val="No Spacing"/>
    <w:uiPriority w:val="1"/>
    <w:qFormat/>
    <w:rsid w:val="00401F4D"/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BA60EC"/>
  </w:style>
  <w:style w:type="numbering" w:customStyle="1" w:styleId="120">
    <w:name w:val="Нет списка12"/>
    <w:next w:val="a2"/>
    <w:uiPriority w:val="99"/>
    <w:semiHidden/>
    <w:unhideWhenUsed/>
    <w:rsid w:val="00BA60EC"/>
  </w:style>
  <w:style w:type="table" w:customStyle="1" w:styleId="26">
    <w:name w:val="Сетка таблицы2"/>
    <w:basedOn w:val="a1"/>
    <w:next w:val="ac"/>
    <w:rsid w:val="00BA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BA60EC"/>
  </w:style>
  <w:style w:type="numbering" w:customStyle="1" w:styleId="1111">
    <w:name w:val="Нет списка1111"/>
    <w:next w:val="a2"/>
    <w:uiPriority w:val="99"/>
    <w:semiHidden/>
    <w:unhideWhenUsed/>
    <w:rsid w:val="00BA60EC"/>
  </w:style>
  <w:style w:type="table" w:customStyle="1" w:styleId="112">
    <w:name w:val="Сетка таблицы11"/>
    <w:basedOn w:val="a1"/>
    <w:next w:val="ac"/>
    <w:rsid w:val="00BA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3F5ECF"/>
  </w:style>
  <w:style w:type="numbering" w:customStyle="1" w:styleId="130">
    <w:name w:val="Нет списка13"/>
    <w:next w:val="a2"/>
    <w:uiPriority w:val="99"/>
    <w:semiHidden/>
    <w:unhideWhenUsed/>
    <w:rsid w:val="003F5ECF"/>
  </w:style>
  <w:style w:type="table" w:customStyle="1" w:styleId="34">
    <w:name w:val="Сетка таблицы3"/>
    <w:basedOn w:val="a1"/>
    <w:next w:val="ac"/>
    <w:rsid w:val="003F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3F5ECF"/>
  </w:style>
  <w:style w:type="numbering" w:customStyle="1" w:styleId="1112">
    <w:name w:val="Нет списка1112"/>
    <w:next w:val="a2"/>
    <w:uiPriority w:val="99"/>
    <w:semiHidden/>
    <w:unhideWhenUsed/>
    <w:rsid w:val="003F5ECF"/>
  </w:style>
  <w:style w:type="table" w:customStyle="1" w:styleId="121">
    <w:name w:val="Сетка таблицы12"/>
    <w:basedOn w:val="a1"/>
    <w:next w:val="ac"/>
    <w:rsid w:val="003F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ess.com/ru" TargetMode="External"/><Relationship Id="rId18" Type="http://schemas.openxmlformats.org/officeDocument/2006/relationships/hyperlink" Target="https://www.chess.com/ru" TargetMode="External"/><Relationship Id="rId26" Type="http://schemas.openxmlformats.org/officeDocument/2006/relationships/hyperlink" Target="https://www.google.com/url?q=https://videouroki.net/razrabotki/rabochaya-programma-po-vospitatelnoy-rabote.html-%2520%25D1%2580%25D0%25B0%25D0%25B1%25D0%25BE%25D1%2587%25D0%25B0%25D1%258F&amp;sa=D&amp;source=editors&amp;ust=1637448416489000&amp;usg=AOvVaw3_RKqk39RuqYPp2umM8xd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hess.com/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hess.com/ru" TargetMode="External"/><Relationship Id="rId17" Type="http://schemas.openxmlformats.org/officeDocument/2006/relationships/hyperlink" Target="https://www.chess.com/ru" TargetMode="External"/><Relationship Id="rId25" Type="http://schemas.openxmlformats.org/officeDocument/2006/relationships/hyperlink" Target="https://www.chess.com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ess.com/ru" TargetMode="External"/><Relationship Id="rId20" Type="http://schemas.openxmlformats.org/officeDocument/2006/relationships/hyperlink" Target="https://www.chess.com/r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s.com/ru" TargetMode="External"/><Relationship Id="rId24" Type="http://schemas.openxmlformats.org/officeDocument/2006/relationships/hyperlink" Target="https://www.chess.com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ess.com/ru" TargetMode="External"/><Relationship Id="rId23" Type="http://schemas.openxmlformats.org/officeDocument/2006/relationships/hyperlink" Target="https://www.chess.com/ru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chess.com/ru" TargetMode="External"/><Relationship Id="rId19" Type="http://schemas.openxmlformats.org/officeDocument/2006/relationships/hyperlink" Target="https://www.chess.com/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ess.com/ru" TargetMode="External"/><Relationship Id="rId14" Type="http://schemas.openxmlformats.org/officeDocument/2006/relationships/hyperlink" Target="https://www.chess.com/ru" TargetMode="External"/><Relationship Id="rId22" Type="http://schemas.openxmlformats.org/officeDocument/2006/relationships/hyperlink" Target="https://www.chess.com/ru" TargetMode="External"/><Relationship Id="rId27" Type="http://schemas.openxmlformats.org/officeDocument/2006/relationships/hyperlink" Target="https://www.google.com/url?q=https://infourok.ru/rabochaya-programma-vospitatelnoy-raboti-328614.html-&amp;sa=D&amp;source=editors&amp;ust=1637448416490000&amp;usg=AOvVaw2q9OxODtPFvhh8WJnVVJ6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6156-4004-4DB2-8B8F-4B1117F1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18798</Words>
  <Characters>107152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125699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николай</dc:creator>
  <cp:lastModifiedBy>svetlana</cp:lastModifiedBy>
  <cp:revision>23</cp:revision>
  <cp:lastPrinted>2024-09-09T11:53:00Z</cp:lastPrinted>
  <dcterms:created xsi:type="dcterms:W3CDTF">2023-10-09T09:15:00Z</dcterms:created>
  <dcterms:modified xsi:type="dcterms:W3CDTF">2025-10-16T10:34:00Z</dcterms:modified>
</cp:coreProperties>
</file>