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D5" w:rsidRPr="00B21D5C" w:rsidRDefault="008166D5" w:rsidP="00D8547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Конспект 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анятия по сенсорному воспитанию </w:t>
      </w:r>
      <w:r w:rsidR="007E2A0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 </w:t>
      </w:r>
      <w:r w:rsidR="008036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младшей группе</w:t>
      </w:r>
    </w:p>
    <w:p w:rsidR="008166D5" w:rsidRPr="00B21D5C" w:rsidRDefault="008166D5" w:rsidP="00D8547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 </w:t>
      </w: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восприя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цвета, формы, величины и количество (один, много),</w:t>
      </w: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(большой, маленький);</w:t>
      </w:r>
    </w:p>
    <w:p w:rsidR="008166D5" w:rsidRPr="00B21D5C" w:rsidRDefault="008166D5" w:rsidP="00D8547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Образовательная: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группировать предметы по цвету;</w:t>
      </w:r>
    </w:p>
    <w:p w:rsidR="008166D5" w:rsidRPr="00D85472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различать понятия много, один, при ответе пользоваться словами: много, один;</w:t>
      </w:r>
      <w:r w:rsidR="00D8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шарик и кубик.</w:t>
      </w:r>
      <w:r w:rsidRPr="00B21D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166D5" w:rsidRPr="00B21D5C" w:rsidRDefault="008166D5" w:rsidP="00D85472">
      <w:pPr>
        <w:spacing w:after="0" w:line="360" w:lineRule="auto"/>
        <w:contextualSpacing/>
        <w:jc w:val="both"/>
        <w:rPr>
          <w:rFonts w:ascii="Verdana" w:hAnsi="Verdana"/>
          <w:shd w:val="clear" w:color="auto" w:fill="FFFFFF"/>
        </w:rPr>
      </w:pPr>
      <w:r w:rsidRPr="00B21D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Развивающая:</w:t>
      </w:r>
      <w:r w:rsidRPr="00B21D5C">
        <w:rPr>
          <w:rFonts w:ascii="Verdana" w:hAnsi="Verdana"/>
          <w:shd w:val="clear" w:color="auto" w:fill="FFFFFF"/>
        </w:rPr>
        <w:t xml:space="preserve"> </w:t>
      </w:r>
    </w:p>
    <w:p w:rsidR="008166D5" w:rsidRPr="00B21D5C" w:rsidRDefault="008166D5" w:rsidP="00D8547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познавательный интерес, закрепить сенсорные эталоны</w:t>
      </w:r>
    </w:p>
    <w:p w:rsidR="008166D5" w:rsidRPr="00E2270D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Воспитательная:</w:t>
      </w: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D5C">
        <w:rPr>
          <w:rFonts w:ascii="Verdana" w:hAnsi="Verdana"/>
        </w:rPr>
        <w:br/>
      </w:r>
      <w:r w:rsidRPr="00B21D5C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доброжелательное отношение друг к другу</w:t>
      </w:r>
      <w:r w:rsidRPr="00B21D5C">
        <w:rPr>
          <w:rFonts w:ascii="Verdana" w:hAnsi="Verdana"/>
          <w:shd w:val="clear" w:color="auto" w:fill="FFFFFF"/>
        </w:rPr>
        <w:t>.</w:t>
      </w:r>
      <w:r w:rsidRPr="0010179E">
        <w:rPr>
          <w:rStyle w:val="10"/>
          <w:rFonts w:ascii="Arial" w:eastAsiaTheme="minorHAnsi" w:hAnsi="Arial" w:cs="Arial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D8547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Воспитывать внимание</w:t>
      </w:r>
      <w:r w:rsidRPr="00E227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Pr="00E2270D">
        <w:rPr>
          <w:rFonts w:ascii="Times New Roman" w:hAnsi="Times New Roman" w:cs="Times New Roman"/>
          <w:sz w:val="28"/>
          <w:szCs w:val="28"/>
          <w:shd w:val="clear" w:color="auto" w:fill="FFFFFF"/>
        </w:rPr>
        <w:t>усидчивость и память.</w:t>
      </w:r>
    </w:p>
    <w:p w:rsidR="008166D5" w:rsidRPr="00B21D5C" w:rsidRDefault="008166D5" w:rsidP="00D8547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игрушка кот, в мешочке кубики разного цвета и размера, шарик, два </w:t>
      </w:r>
      <w:r w:rsidR="00C002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обруча разного цвета,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рзина</w:t>
      </w: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большая и маленькая.</w:t>
      </w:r>
    </w:p>
    <w:p w:rsidR="008166D5" w:rsidRPr="00B21D5C" w:rsidRDefault="008166D5" w:rsidP="00D8547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21D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8166D5" w:rsidRPr="00B21D5C" w:rsidRDefault="008166D5" w:rsidP="00D8547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сидят на стульчиках, стук в две</w:t>
      </w:r>
      <w:r w:rsidR="00C002CC">
        <w:rPr>
          <w:rFonts w:ascii="Times New Roman" w:eastAsia="Times New Roman" w:hAnsi="Times New Roman" w:cs="Times New Roman"/>
          <w:sz w:val="28"/>
          <w:szCs w:val="28"/>
          <w:lang w:eastAsia="ru-RU"/>
        </w:rPr>
        <w:t>рь. Появляется кот. (педагог</w:t>
      </w:r>
      <w:bookmarkStart w:id="0" w:name="_GoBack"/>
      <w:bookmarkEnd w:id="0"/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заносит игрушку кота).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Дети, посмотрите кто к нам пришел?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-Котик.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Угадайте, что он нам принес в красивом мешочке?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пощупав мешочек отгадывают, что принес им кот.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кубики.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правильно. Сколько кубиков в мешочке?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много.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всем детям взять по одному кубику. Спрашиваю у каждого ребенка сколько у него кубиков, сколько он взял.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один.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кубики: большие, маленькие? Спрашиваю каждого ребенка. Дети должны назвать кубик по величине. А какого цвета кубики?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(каждый называет цвет кубика какой он взял)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Дети, котик просит нас помочь ему собрать в большую коробку большие кубики, а в маленькую — маленькие кубики. Поможем ему?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в большую коробку начнем складывать большие кубики, а в маленькую — маленькие.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ребята.</w:t>
      </w:r>
    </w:p>
    <w:p w:rsidR="008166D5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котик просит вас теперь разложить кубики на коврике по цветам. Я сейчас рассыплю все кубики, сначала надо выбрать красные кубики и сложить их на красный коврик. Затем выбрать зеленые кубики и сложить их на зеленый коврик. Потом синие кубики на синий коврик, и желтые кубики на желтый коврик.</w:t>
      </w:r>
    </w:p>
    <w:p w:rsidR="008166D5" w:rsidRPr="0010179E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Физминутка:</w:t>
      </w:r>
    </w:p>
    <w:p w:rsidR="008166D5" w:rsidRPr="00B21D5C" w:rsidRDefault="008166D5" w:rsidP="00D85472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топаем ногами.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Топ, топ, топ (ходьба на месте)</w:t>
      </w:r>
      <w:r w:rsidR="001B41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B21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Мы хлопаем руками. Хло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п, хлоп, хлоп (хлопки в ладоши)</w:t>
      </w:r>
      <w:r w:rsidR="001B41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B21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Качаем головой (наклоны головы вправо, влево).</w:t>
      </w:r>
      <w:r w:rsidRPr="00B21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Мы руки поднимаем (руки вверх).</w:t>
      </w:r>
      <w:r w:rsidRPr="00B21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Мы руки опускаем (руки вниз).</w:t>
      </w:r>
      <w:r w:rsidRPr="00B21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Мы руки разведем (руки в стороны).</w:t>
      </w:r>
      <w:r w:rsidRPr="00B21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побежим кругом (бег).</w:t>
      </w:r>
    </w:p>
    <w:p w:rsidR="008166D5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показывает и говорит: 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посмотрите, что еще котик принес</w:t>
      </w: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шарик.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 вы решили, что это шарик?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у него нет уголков и его можно покатать.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 ребята.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что? Показываю кубик.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кубик.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 вы решили, что это кубик?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у него есть уголки.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 его нельзя покатать? Что мешает покатать кубик?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уголки.</w:t>
      </w:r>
    </w:p>
    <w:p w:rsidR="008166D5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Котик поощряет действия детей: гладит лапкой по головке, благодарит за оказанную помощь, и приглашает поиграть в игру:</w:t>
      </w:r>
    </w:p>
    <w:p w:rsidR="008166D5" w:rsidRPr="0010179E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«Найди свой домик».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домики разного цвета, она стоят на ковре. В этом домике живут шарики, в этом — кубики. Вы будете бегать по комнате, а когда я ударю в бубен каждый из вас должен найти свой домик. У кого в руках шарик, тот бежит к домику где живут шарики, а у кого кубик, тот бежит к домику, где живут кубики.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дети! - хвалит котик вы хорошо справились с заданием.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поиграть с котиком одну игру:</w:t>
      </w:r>
    </w:p>
    <w:p w:rsidR="008166D5" w:rsidRPr="0010179E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«Как у нашего кота».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D5C">
        <w:rPr>
          <w:rFonts w:ascii="Times New Roman" w:hAnsi="Times New Roman" w:cs="Times New Roman"/>
          <w:sz w:val="28"/>
          <w:szCs w:val="28"/>
        </w:rPr>
        <w:t xml:space="preserve">«Как у нашего кота 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D5C">
        <w:rPr>
          <w:rFonts w:ascii="Times New Roman" w:hAnsi="Times New Roman" w:cs="Times New Roman"/>
          <w:sz w:val="28"/>
          <w:szCs w:val="28"/>
        </w:rPr>
        <w:t xml:space="preserve">Шубка очень хороша. 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D5C">
        <w:rPr>
          <w:rFonts w:ascii="Times New Roman" w:hAnsi="Times New Roman" w:cs="Times New Roman"/>
          <w:sz w:val="28"/>
          <w:szCs w:val="28"/>
        </w:rPr>
        <w:t xml:space="preserve">Как у котика усы 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D5C">
        <w:rPr>
          <w:rFonts w:ascii="Times New Roman" w:hAnsi="Times New Roman" w:cs="Times New Roman"/>
          <w:sz w:val="28"/>
          <w:szCs w:val="28"/>
        </w:rPr>
        <w:t>Удивительной красы.</w:t>
      </w:r>
    </w:p>
    <w:p w:rsidR="008166D5" w:rsidRDefault="008166D5" w:rsidP="00D85472">
      <w:pPr>
        <w:spacing w:before="225" w:after="225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D5C">
        <w:rPr>
          <w:rFonts w:ascii="Times New Roman" w:hAnsi="Times New Roman" w:cs="Times New Roman"/>
          <w:sz w:val="28"/>
          <w:szCs w:val="28"/>
        </w:rPr>
        <w:t xml:space="preserve">Глазки смелые 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hAnsi="Times New Roman" w:cs="Times New Roman"/>
          <w:sz w:val="28"/>
          <w:szCs w:val="28"/>
        </w:rPr>
        <w:t>Зубки белые.»</w:t>
      </w:r>
    </w:p>
    <w:p w:rsidR="008166D5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игры, привлекаю внимание детей к котику. Ребята котик говорит, что ему у нас очень понравилось, но ему пора уходить домой к котяткам, давайте с ним попрощаемся и пригласим его прийти к нам еще раз. Дети прощаются с котиком.</w:t>
      </w:r>
    </w:p>
    <w:p w:rsidR="008166D5" w:rsidRPr="00B21D5C" w:rsidRDefault="008166D5" w:rsidP="00D85472">
      <w:pPr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6D5" w:rsidRDefault="008166D5" w:rsidP="00D85472">
      <w:pPr>
        <w:spacing w:line="240" w:lineRule="auto"/>
        <w:contextualSpacing/>
        <w:jc w:val="both"/>
        <w:rPr>
          <w:sz w:val="24"/>
          <w:szCs w:val="24"/>
        </w:rPr>
      </w:pPr>
    </w:p>
    <w:p w:rsidR="008166D5" w:rsidRDefault="008166D5" w:rsidP="008166D5">
      <w:pPr>
        <w:spacing w:line="240" w:lineRule="auto"/>
        <w:contextualSpacing/>
        <w:rPr>
          <w:sz w:val="24"/>
          <w:szCs w:val="24"/>
        </w:rPr>
      </w:pPr>
    </w:p>
    <w:p w:rsidR="008166D5" w:rsidRDefault="008166D5" w:rsidP="008166D5">
      <w:pPr>
        <w:spacing w:line="240" w:lineRule="auto"/>
        <w:contextualSpacing/>
        <w:rPr>
          <w:sz w:val="24"/>
          <w:szCs w:val="24"/>
        </w:rPr>
      </w:pPr>
    </w:p>
    <w:p w:rsidR="008166D5" w:rsidRDefault="008166D5" w:rsidP="008166D5">
      <w:pPr>
        <w:spacing w:line="240" w:lineRule="auto"/>
        <w:contextualSpacing/>
        <w:rPr>
          <w:sz w:val="24"/>
          <w:szCs w:val="24"/>
        </w:rPr>
      </w:pPr>
    </w:p>
    <w:p w:rsidR="008166D5" w:rsidRDefault="008166D5" w:rsidP="008166D5">
      <w:pPr>
        <w:spacing w:line="240" w:lineRule="auto"/>
        <w:contextualSpacing/>
        <w:rPr>
          <w:sz w:val="24"/>
          <w:szCs w:val="24"/>
        </w:rPr>
      </w:pPr>
    </w:p>
    <w:p w:rsidR="00816C17" w:rsidRDefault="00816C17"/>
    <w:sectPr w:rsidR="00816C17" w:rsidSect="00695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3367"/>
    <w:rsid w:val="001B4176"/>
    <w:rsid w:val="006958A3"/>
    <w:rsid w:val="007E2A0C"/>
    <w:rsid w:val="008036EC"/>
    <w:rsid w:val="008166D5"/>
    <w:rsid w:val="00816C17"/>
    <w:rsid w:val="008B1431"/>
    <w:rsid w:val="00B93367"/>
    <w:rsid w:val="00C002CC"/>
    <w:rsid w:val="00D8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D5"/>
  </w:style>
  <w:style w:type="paragraph" w:styleId="1">
    <w:name w:val="heading 1"/>
    <w:basedOn w:val="a"/>
    <w:link w:val="10"/>
    <w:uiPriority w:val="9"/>
    <w:qFormat/>
    <w:rsid w:val="00816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6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166D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85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5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DNA7 X86</cp:lastModifiedBy>
  <cp:revision>4</cp:revision>
  <cp:lastPrinted>2017-05-14T05:04:00Z</cp:lastPrinted>
  <dcterms:created xsi:type="dcterms:W3CDTF">2025-10-15T11:40:00Z</dcterms:created>
  <dcterms:modified xsi:type="dcterms:W3CDTF">2025-10-15T11:40:00Z</dcterms:modified>
</cp:coreProperties>
</file>