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F3" w:rsidRDefault="0044625A" w:rsidP="001724F3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32"/>
          <w:szCs w:val="32"/>
        </w:rPr>
        <w:t xml:space="preserve">Занятие </w:t>
      </w:r>
      <w:r w:rsidR="001724F3">
        <w:rPr>
          <w:rStyle w:val="c18"/>
          <w:b/>
          <w:bCs/>
          <w:color w:val="000000"/>
          <w:sz w:val="32"/>
          <w:szCs w:val="32"/>
        </w:rPr>
        <w:t xml:space="preserve"> для старших дошкольников</w:t>
      </w:r>
      <w:r w:rsidR="001724F3">
        <w:rPr>
          <w:rStyle w:val="c8"/>
          <w:color w:val="181818"/>
          <w:sz w:val="32"/>
          <w:szCs w:val="32"/>
        </w:rPr>
        <w:t> </w:t>
      </w:r>
    </w:p>
    <w:p w:rsidR="001724F3" w:rsidRDefault="001724F3" w:rsidP="001724F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2"/>
          <w:szCs w:val="32"/>
        </w:rPr>
      </w:pPr>
      <w:r>
        <w:rPr>
          <w:rStyle w:val="c18"/>
          <w:b/>
          <w:bCs/>
          <w:color w:val="000000"/>
          <w:sz w:val="32"/>
          <w:szCs w:val="32"/>
        </w:rPr>
        <w:t>«Умей себя защитить»</w:t>
      </w:r>
    </w:p>
    <w:p w:rsidR="00217242" w:rsidRPr="00217242" w:rsidRDefault="00217242" w:rsidP="00217242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217242">
        <w:rPr>
          <w:rStyle w:val="c18"/>
          <w:bCs/>
          <w:color w:val="000000"/>
          <w:sz w:val="28"/>
          <w:szCs w:val="28"/>
        </w:rPr>
        <w:t xml:space="preserve">Провела: воспитатель </w:t>
      </w:r>
      <w:r w:rsidR="00361113">
        <w:rPr>
          <w:rStyle w:val="c18"/>
          <w:bCs/>
          <w:color w:val="000000"/>
          <w:sz w:val="28"/>
          <w:szCs w:val="28"/>
        </w:rPr>
        <w:t>Гордеева Е.А.</w:t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Цель</w:t>
      </w:r>
      <w:r>
        <w:rPr>
          <w:rStyle w:val="c0"/>
          <w:color w:val="000000"/>
          <w:sz w:val="28"/>
          <w:szCs w:val="28"/>
        </w:rPr>
        <w:t> – расширение, закрепление и углубление знаний детей о гражданской обороне.</w:t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</w:t>
      </w:r>
      <w:r>
        <w:rPr>
          <w:rStyle w:val="c0"/>
          <w:color w:val="000000"/>
          <w:sz w:val="28"/>
          <w:szCs w:val="28"/>
        </w:rPr>
        <w:t>: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познакомить детей с функциями Гражданской обороны, с сигналами ГО и действиями населения в военное и мирное время, сформировать понятие «гражданская оборона»; закрепить правила безопасного поведения при  возникновении пожара;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навыки самостоятельных действий при возникновении ЧС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содействовать воспитанию ответственности за последствия своих поступков, чувства долга, готовности прийти на помощь в трудную минуту.</w:t>
      </w:r>
      <w:r>
        <w:rPr>
          <w:rStyle w:val="c2"/>
          <w:color w:val="181818"/>
          <w:sz w:val="28"/>
          <w:szCs w:val="28"/>
        </w:rPr>
        <w:t>                             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81818"/>
          <w:sz w:val="28"/>
          <w:szCs w:val="28"/>
        </w:rPr>
        <w:t>                                           </w:t>
      </w:r>
      <w:r>
        <w:rPr>
          <w:rStyle w:val="c5"/>
          <w:b/>
          <w:bCs/>
          <w:color w:val="000000"/>
          <w:sz w:val="28"/>
          <w:szCs w:val="28"/>
        </w:rPr>
        <w:t>Ход беседы:</w:t>
      </w:r>
    </w:p>
    <w:p w:rsidR="00217242" w:rsidRPr="00361113" w:rsidRDefault="003B58F4" w:rsidP="003B58F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204210" cy="3204210"/>
            <wp:effectExtent l="19050" t="0" r="0" b="0"/>
            <wp:docPr id="1" name="Рисунок 1" descr="C:\Users\Пользователь\Desktop\го\IMG-20241030-WA0011_092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о\IMG-20241030-WA0011_092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Сегодня мы поговорим о гражданской обороне,</w:t>
      </w:r>
      <w:r>
        <w:rPr>
          <w:rStyle w:val="c20"/>
          <w:color w:val="000000"/>
        </w:rPr>
        <w:t> </w:t>
      </w:r>
      <w:r>
        <w:rPr>
          <w:rStyle w:val="c0"/>
          <w:color w:val="000000"/>
          <w:sz w:val="28"/>
          <w:szCs w:val="28"/>
        </w:rPr>
        <w:t>как выжить и защитить себя в любой чрезвычайной ситуации.  1 марта исполняется 90 лет со дня создания гражданской обороны в России.                                                                                  </w:t>
      </w:r>
    </w:p>
    <w:p w:rsidR="001724F3" w:rsidRDefault="001724F3" w:rsidP="00217242">
      <w:pPr>
        <w:pStyle w:val="a5"/>
        <w:rPr>
          <w:rFonts w:ascii="Calibri" w:hAnsi="Calibri" w:cs="Calibri"/>
          <w:sz w:val="22"/>
        </w:rPr>
      </w:pPr>
      <w:r>
        <w:rPr>
          <w:rStyle w:val="c0"/>
          <w:color w:val="000000"/>
          <w:szCs w:val="28"/>
        </w:rPr>
        <w:t>     </w:t>
      </w:r>
      <w:r>
        <w:rPr>
          <w:rStyle w:val="c5"/>
          <w:b/>
          <w:bCs/>
          <w:color w:val="000000"/>
          <w:szCs w:val="28"/>
        </w:rPr>
        <w:t>А что же такое «Гражданская оборона»? </w:t>
      </w:r>
      <w:r>
        <w:rPr>
          <w:rStyle w:val="c0"/>
          <w:color w:val="000000"/>
          <w:szCs w:val="28"/>
        </w:rPr>
        <w:t xml:space="preserve"> Гражданская оборона – система мероприятий по подготовке к защите и по защите населения, материальных и культурных ценностей от опасностей, возникающих при </w:t>
      </w:r>
      <w:r w:rsidRPr="00217242">
        <w:t xml:space="preserve">ведении военных действий или вследствие этих действий, а также </w:t>
      </w:r>
      <w:r w:rsidR="00217242" w:rsidRPr="00217242">
        <w:t xml:space="preserve">при возникновении ЧС природного и техногенного </w:t>
      </w:r>
      <w:r w:rsidRPr="00217242">
        <w:t>характера</w:t>
      </w:r>
      <w:r>
        <w:rPr>
          <w:rStyle w:val="c0"/>
          <w:color w:val="000000"/>
          <w:szCs w:val="28"/>
        </w:rPr>
        <w:t>.                                                                                         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19"/>
          <w:b/>
          <w:bCs/>
          <w:i/>
          <w:iCs/>
          <w:color w:val="000000"/>
          <w:sz w:val="28"/>
          <w:szCs w:val="28"/>
        </w:rPr>
        <w:t>«Предупредить, научить, помочь»</w:t>
      </w:r>
      <w:r>
        <w:rPr>
          <w:rStyle w:val="c0"/>
          <w:color w:val="000000"/>
          <w:sz w:val="28"/>
          <w:szCs w:val="28"/>
        </w:rPr>
        <w:t> - этот девиз стал главным при проведении Дня гражданской обороны, который отмечается ежегодно 1 марта.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День гражданской обороны— это профессиональный праздник сотрудников МЧС: противопожарная служба, войска гражданской обороны, авиация, поисково-спасательные подразделения, работающие в круглосуточном режиме реагирования на чрезвычайные происшествия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«Внимание всем!»</w:t>
      </w:r>
    </w:p>
    <w:p w:rsidR="001724F3" w:rsidRDefault="001724F3" w:rsidP="0036111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</w:t>
      </w:r>
      <w:r>
        <w:rPr>
          <w:rStyle w:val="c19"/>
          <w:b/>
          <w:bCs/>
          <w:i/>
          <w:iCs/>
          <w:color w:val="000000"/>
          <w:sz w:val="28"/>
          <w:szCs w:val="28"/>
        </w:rPr>
        <w:t>Одними из задач гражданской обороны являются: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1. </w:t>
      </w:r>
      <w:r>
        <w:rPr>
          <w:rStyle w:val="c5"/>
          <w:b/>
          <w:bCs/>
          <w:color w:val="000000"/>
          <w:sz w:val="28"/>
          <w:szCs w:val="28"/>
        </w:rPr>
        <w:t>Обучение </w:t>
      </w:r>
      <w:r>
        <w:rPr>
          <w:rStyle w:val="c0"/>
          <w:color w:val="000000"/>
          <w:sz w:val="28"/>
          <w:szCs w:val="28"/>
        </w:rPr>
        <w:t xml:space="preserve">населения способам защиты от опасностей, возникающих в результате </w:t>
      </w:r>
      <w:r>
        <w:rPr>
          <w:rStyle w:val="c0"/>
          <w:color w:val="000000"/>
          <w:sz w:val="28"/>
          <w:szCs w:val="28"/>
        </w:rPr>
        <w:lastRenderedPageBreak/>
        <w:t>чрезвычайных ситуаций.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2. </w:t>
      </w:r>
      <w:r>
        <w:rPr>
          <w:rStyle w:val="c5"/>
          <w:b/>
          <w:bCs/>
          <w:color w:val="000000"/>
          <w:sz w:val="28"/>
          <w:szCs w:val="28"/>
        </w:rPr>
        <w:t>Оповещение</w:t>
      </w:r>
      <w:r>
        <w:rPr>
          <w:rStyle w:val="c0"/>
          <w:color w:val="000000"/>
          <w:sz w:val="28"/>
          <w:szCs w:val="28"/>
        </w:rPr>
        <w:t> населения об опасности. 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 последнее время участились сильные наводнения, мощные ураганы, и</w:t>
      </w:r>
      <w:r w:rsidR="00361113">
        <w:rPr>
          <w:rStyle w:val="c0"/>
          <w:color w:val="000000"/>
          <w:sz w:val="28"/>
          <w:szCs w:val="28"/>
        </w:rPr>
        <w:t>ногда случаются  небольшие землетря</w:t>
      </w:r>
      <w:r>
        <w:rPr>
          <w:rStyle w:val="c0"/>
          <w:color w:val="000000"/>
          <w:sz w:val="28"/>
          <w:szCs w:val="28"/>
        </w:rPr>
        <w:t>сения, в кот</w:t>
      </w:r>
      <w:r w:rsidR="00361113">
        <w:rPr>
          <w:rStyle w:val="c0"/>
          <w:color w:val="000000"/>
          <w:sz w:val="28"/>
          <w:szCs w:val="28"/>
        </w:rPr>
        <w:t>о</w:t>
      </w:r>
      <w:r>
        <w:rPr>
          <w:rStyle w:val="c0"/>
          <w:color w:val="000000"/>
          <w:sz w:val="28"/>
          <w:szCs w:val="28"/>
        </w:rPr>
        <w:t>рых страдают люди, животные, жилища. Именно гражданская оборона приходит на помощ</w:t>
      </w:r>
      <w:r w:rsidR="00361113">
        <w:rPr>
          <w:rStyle w:val="c0"/>
          <w:color w:val="000000"/>
          <w:sz w:val="28"/>
          <w:szCs w:val="28"/>
        </w:rPr>
        <w:t>ь</w:t>
      </w:r>
      <w:r>
        <w:rPr>
          <w:rStyle w:val="c0"/>
          <w:color w:val="000000"/>
          <w:sz w:val="28"/>
          <w:szCs w:val="28"/>
        </w:rPr>
        <w:t>.</w:t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Если Вы находитесь дома, в общественном месте и услышали звук сирены или звуковой сигнал </w:t>
      </w:r>
      <w:r>
        <w:rPr>
          <w:rStyle w:val="c5"/>
          <w:b/>
          <w:bCs/>
          <w:color w:val="000000"/>
          <w:sz w:val="28"/>
          <w:szCs w:val="28"/>
        </w:rPr>
        <w:t>«ВНИМАНИЕ ВСЕМ»</w:t>
      </w:r>
      <w:r>
        <w:rPr>
          <w:rStyle w:val="c0"/>
          <w:color w:val="000000"/>
          <w:sz w:val="28"/>
          <w:szCs w:val="28"/>
        </w:rPr>
        <w:t>, то немедленно включите полную громкость приемника радиовещания на любой программе или включите телевизионный приемник на любой местный новостной канал.</w:t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( Просмотр видеоролика « Сигнал гражданской обороны»)</w:t>
      </w:r>
      <w:r>
        <w:rPr>
          <w:rStyle w:val="c0"/>
          <w:color w:val="000000"/>
          <w:sz w:val="28"/>
          <w:szCs w:val="28"/>
        </w:rPr>
        <w:t> </w:t>
      </w:r>
    </w:p>
    <w:p w:rsidR="003B58F4" w:rsidRDefault="003B58F4" w:rsidP="003B58F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204210" cy="3204210"/>
            <wp:effectExtent l="19050" t="0" r="0" b="0"/>
            <wp:docPr id="2" name="Рисунок 2" descr="C:\Users\Пользователь\Desktop\го\IMG-20241030-WA0012_09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го\IMG-20241030-WA0012_092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 «При пожаре, как один, набираем 101».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Все вы знаете о том, что миллионы лет назад люди научились добывать огонь. На протяжении всей истории он был спутником человека и верно служил ему. Огонь с нами всегда: и в праздники, и в будни, он согревает и кормит нас. В руках, при условии соблюдения пожарной безопасности, он послушен. Но если дать ему волю, то добрый огонь тут же становится злым. По причине неосторожного обращения с огнем исчезли в языках пламени тысячи городов, бесценные творения культуры, несметные сокровища, созданные людьми. Пожар, как правило, не случайность, а результат легкомыслия и беспечности человека. Но чтобы его не бояться, нужно обязательно дружить с ним и использовать для своего блага, тогда дружба с огнем будет приносить только радость.</w:t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 «Внимание! Опасно!»</w:t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  <w:r>
        <w:rPr>
          <w:rStyle w:val="c5"/>
          <w:b/>
          <w:bCs/>
          <w:color w:val="000000"/>
          <w:sz w:val="28"/>
          <w:szCs w:val="28"/>
        </w:rPr>
        <w:t> </w:t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</w:t>
      </w:r>
      <w:r>
        <w:rPr>
          <w:rStyle w:val="c5"/>
          <w:b/>
          <w:bCs/>
          <w:color w:val="000000"/>
          <w:sz w:val="28"/>
          <w:szCs w:val="28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Если вы </w:t>
      </w:r>
      <w:r>
        <w:rPr>
          <w:rStyle w:val="c5"/>
          <w:b/>
          <w:bCs/>
          <w:color w:val="000000"/>
          <w:sz w:val="28"/>
          <w:szCs w:val="28"/>
        </w:rPr>
        <w:t>обнаружили </w:t>
      </w:r>
      <w:r>
        <w:rPr>
          <w:rStyle w:val="c0"/>
          <w:color w:val="000000"/>
          <w:sz w:val="28"/>
          <w:szCs w:val="28"/>
        </w:rPr>
        <w:t>забытую или бесхозную вещь </w:t>
      </w:r>
      <w:r>
        <w:rPr>
          <w:rStyle w:val="c5"/>
          <w:b/>
          <w:bCs/>
          <w:color w:val="000000"/>
          <w:sz w:val="28"/>
          <w:szCs w:val="28"/>
        </w:rPr>
        <w:t>в общественном транспорте</w:t>
      </w:r>
      <w:r>
        <w:rPr>
          <w:rStyle w:val="c0"/>
          <w:color w:val="000000"/>
          <w:sz w:val="28"/>
          <w:szCs w:val="28"/>
        </w:rPr>
        <w:t>, немедленно сообщите о находке водителю.</w:t>
      </w:r>
    </w:p>
    <w:p w:rsidR="001724F3" w:rsidRDefault="001724F3" w:rsidP="001724F3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     Если вы </w:t>
      </w:r>
      <w:r>
        <w:rPr>
          <w:rStyle w:val="c5"/>
          <w:b/>
          <w:bCs/>
          <w:color w:val="000000"/>
          <w:sz w:val="28"/>
          <w:szCs w:val="28"/>
        </w:rPr>
        <w:t>обнаружили</w:t>
      </w:r>
      <w:r>
        <w:rPr>
          <w:rStyle w:val="c0"/>
          <w:color w:val="000000"/>
          <w:sz w:val="28"/>
          <w:szCs w:val="28"/>
        </w:rPr>
        <w:t> неизвестный предмет, то немедленно надо сообщит взрослым, и не в коем случаи не трогайте и не подходите близка.</w:t>
      </w:r>
    </w:p>
    <w:p w:rsidR="00361113" w:rsidRDefault="001724F3" w:rsidP="00361113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Помните</w:t>
      </w:r>
      <w:r>
        <w:rPr>
          <w:rStyle w:val="c0"/>
          <w:color w:val="000000"/>
          <w:sz w:val="28"/>
          <w:szCs w:val="28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</w:t>
      </w:r>
      <w:r w:rsidR="00361113">
        <w:rPr>
          <w:rStyle w:val="c0"/>
          <w:color w:val="000000"/>
          <w:sz w:val="28"/>
          <w:szCs w:val="28"/>
        </w:rPr>
        <w:t xml:space="preserve"> т.п.</w:t>
      </w:r>
      <w:r>
        <w:rPr>
          <w:rStyle w:val="c0"/>
          <w:color w:val="000000"/>
          <w:sz w:val="28"/>
          <w:szCs w:val="28"/>
        </w:rPr>
        <w:t xml:space="preserve">                                   </w:t>
      </w:r>
    </w:p>
    <w:p w:rsidR="001724F3" w:rsidRDefault="001724F3" w:rsidP="0036111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из вас должен помнить о своей безопасности,  и уметь уберечь себя и близких от беды в любой жизненной  ситуации. Будьте внимательны и осторожны.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Викторина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Вопросы для 1 команды:</w:t>
      </w:r>
    </w:p>
    <w:p w:rsidR="001724F3" w:rsidRDefault="001724F3" w:rsidP="001724F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1.Кто последним покидает корабль при кораблекрушении? (капитан)</w:t>
      </w:r>
    </w:p>
    <w:p w:rsidR="001724F3" w:rsidRDefault="001724F3" w:rsidP="001724F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2.Токсичные вещества называют… (яды)</w:t>
      </w:r>
    </w:p>
    <w:p w:rsidR="001724F3" w:rsidRDefault="001724F3" w:rsidP="001724F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3.Нарушение целостности кости называют.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>.(переломом)</w:t>
      </w:r>
    </w:p>
    <w:p w:rsidR="001724F3" w:rsidRDefault="001724F3" w:rsidP="001724F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4.Для чего предназначен противогаз? (для защиты органов дыхания от вредных примесей)</w:t>
      </w:r>
    </w:p>
    <w:p w:rsidR="001724F3" w:rsidRDefault="001724F3" w:rsidP="001724F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Вопросы для 2 команды</w:t>
      </w:r>
      <w:r>
        <w:rPr>
          <w:rStyle w:val="c0"/>
          <w:color w:val="000000"/>
          <w:sz w:val="28"/>
          <w:szCs w:val="28"/>
        </w:rPr>
        <w:t>:</w:t>
      </w:r>
    </w:p>
    <w:p w:rsidR="001724F3" w:rsidRDefault="001724F3" w:rsidP="001724F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1.Первая помощь при пищевом отравлении – это (промывание желудка)</w:t>
      </w:r>
    </w:p>
    <w:p w:rsidR="001724F3" w:rsidRDefault="001724F3" w:rsidP="001724F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2.Организованный вывоз населения из зоны ЧС (эвакуация)</w:t>
      </w:r>
    </w:p>
    <w:p w:rsidR="001724F3" w:rsidRDefault="001724F3" w:rsidP="001724F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3.Первая помощи при капиллярном кровотечении (промыть рану, наложить повязку)</w:t>
      </w:r>
    </w:p>
    <w:p w:rsidR="001724F3" w:rsidRDefault="001724F3" w:rsidP="001724F3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4.Простейший способ очистки воды (кипячение, фильтрование)</w:t>
      </w:r>
    </w:p>
    <w:p w:rsidR="003B58F4" w:rsidRDefault="003B58F4" w:rsidP="001724F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724F3" w:rsidRDefault="001724F3" w:rsidP="001724F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вдруг не настигла стихия,</w:t>
      </w:r>
    </w:p>
    <w:p w:rsidR="001724F3" w:rsidRDefault="001724F3" w:rsidP="001724F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накрыла внезапно беда,</w:t>
      </w:r>
    </w:p>
    <w:p w:rsidR="001724F3" w:rsidRDefault="001724F3" w:rsidP="001724F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должны принять меры такие,</w:t>
      </w:r>
    </w:p>
    <w:p w:rsidR="001724F3" w:rsidRDefault="001724F3" w:rsidP="001724F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отпор был готов ей всегда!</w:t>
      </w:r>
    </w:p>
    <w:p w:rsidR="001724F3" w:rsidRDefault="001724F3" w:rsidP="001724F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победы решенья ищите,</w:t>
      </w:r>
    </w:p>
    <w:p w:rsidR="001724F3" w:rsidRDefault="001724F3" w:rsidP="001724F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 стихией нельзя отступать,</w:t>
      </w:r>
    </w:p>
    <w:p w:rsidR="001724F3" w:rsidRDefault="001724F3" w:rsidP="001724F3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Солидарность с гражданской защитой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Вам поможет с бедой совладать.</w:t>
      </w:r>
    </w:p>
    <w:p w:rsidR="001724F3" w:rsidRDefault="001724F3" w:rsidP="001724F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724F3" w:rsidRPr="00217242" w:rsidRDefault="001724F3" w:rsidP="001724F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217242">
        <w:rPr>
          <w:rStyle w:val="c0"/>
          <w:b/>
          <w:color w:val="000000"/>
          <w:sz w:val="28"/>
          <w:szCs w:val="28"/>
        </w:rPr>
        <w:t> </w:t>
      </w:r>
      <w:r w:rsidR="00217242" w:rsidRPr="00217242">
        <w:rPr>
          <w:rStyle w:val="c0"/>
          <w:b/>
          <w:color w:val="000000"/>
          <w:sz w:val="28"/>
          <w:szCs w:val="28"/>
        </w:rPr>
        <w:t>Далее просмотр презентации:</w:t>
      </w:r>
    </w:p>
    <w:p w:rsidR="001724F3" w:rsidRDefault="001724F3" w:rsidP="00217242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7242">
        <w:rPr>
          <w:rStyle w:val="c0"/>
          <w:color w:val="000000"/>
          <w:sz w:val="28"/>
          <w:szCs w:val="28"/>
        </w:rPr>
        <w:t> </w:t>
      </w:r>
      <w:r w:rsidR="003B58F4">
        <w:rPr>
          <w:rStyle w:val="c0"/>
          <w:color w:val="000000"/>
          <w:sz w:val="28"/>
          <w:szCs w:val="28"/>
        </w:rPr>
        <w:tab/>
      </w:r>
      <w:r w:rsidRPr="00217242">
        <w:rPr>
          <w:sz w:val="28"/>
          <w:szCs w:val="28"/>
        </w:rPr>
        <w:t>Слайд - 1. </w:t>
      </w:r>
      <w:r w:rsidRPr="00217242">
        <w:rPr>
          <w:b/>
          <w:bCs/>
          <w:sz w:val="28"/>
          <w:szCs w:val="28"/>
        </w:rPr>
        <w:t>Гражданская оборона</w:t>
      </w:r>
      <w:r w:rsidRPr="00217242">
        <w:rPr>
          <w:sz w:val="28"/>
          <w:szCs w:val="28"/>
        </w:rPr>
        <w:t> – система мероприятий по подготовке и защите людей от опасностей, а также при возникновении ЧС природного и техногенного характера.</w:t>
      </w:r>
    </w:p>
    <w:p w:rsidR="001724F3" w:rsidRDefault="001724F3" w:rsidP="00217242">
      <w:pPr>
        <w:spacing w:after="0"/>
        <w:jc w:val="both"/>
        <w:rPr>
          <w:i/>
          <w:iCs/>
        </w:rPr>
      </w:pPr>
      <w:bookmarkStart w:id="0" w:name="_GoBack"/>
      <w:bookmarkEnd w:id="0"/>
      <w:r w:rsidRPr="001724F3">
        <w:t>Может кто-то из вас знает, что же такое ЧС </w:t>
      </w:r>
      <w:r w:rsidRPr="001724F3">
        <w:rPr>
          <w:i/>
          <w:iCs/>
        </w:rPr>
        <w:t>(это какое-то плохое событие или несчастный случай или катастрофа)</w:t>
      </w:r>
    </w:p>
    <w:p w:rsidR="001724F3" w:rsidRPr="001724F3" w:rsidRDefault="001724F3" w:rsidP="003B58F4">
      <w:pPr>
        <w:spacing w:after="0"/>
        <w:ind w:firstLine="708"/>
        <w:jc w:val="both"/>
      </w:pPr>
      <w:r w:rsidRPr="001724F3">
        <w:t>Слайд - 2.- Кто из вас знает</w:t>
      </w:r>
      <w:r w:rsidR="00361113">
        <w:t>,</w:t>
      </w:r>
      <w:r w:rsidRPr="001724F3">
        <w:t xml:space="preserve"> какие бывают ЧС </w:t>
      </w:r>
      <w:r w:rsidRPr="001724F3">
        <w:rPr>
          <w:i/>
          <w:iCs/>
        </w:rPr>
        <w:t>(пожар, наводнение, землетрясение, взрывы, аварии)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Слайд - 3. - Если ты в квартире один и начался пожар, что следует делать? </w:t>
      </w:r>
      <w:r w:rsidRPr="001724F3">
        <w:rPr>
          <w:i/>
          <w:iCs/>
        </w:rPr>
        <w:t>(Ответы </w:t>
      </w:r>
      <w:r w:rsidRPr="001724F3">
        <w:rPr>
          <w:b/>
          <w:bCs/>
          <w:i/>
          <w:iCs/>
        </w:rPr>
        <w:t>детей</w:t>
      </w:r>
      <w:r w:rsidRPr="001724F3">
        <w:rPr>
          <w:i/>
          <w:iCs/>
        </w:rPr>
        <w:t>)</w:t>
      </w:r>
      <w:r w:rsidRPr="001724F3">
        <w:t> Если огонь небольшой, можно попробовать сразу затушить его, набросив на него плотную ткань, одеяло или вылить кастрюлю воды. Если огонь сразу не погас, немедленно убегай из дома в безопасное место и только после этого звони в пожарную охрану по телефону </w:t>
      </w:r>
      <w:r w:rsidRPr="001724F3">
        <w:rPr>
          <w:i/>
          <w:iCs/>
        </w:rPr>
        <w:t>«101»</w:t>
      </w:r>
      <w:r w:rsidRPr="001724F3">
        <w:t> или попроси об этот соседей.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Слайд - 4. От огня и дыма спрятаться нельзя!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Убегать из дома нужно вам друзья</w:t>
      </w:r>
    </w:p>
    <w:p w:rsidR="001724F3" w:rsidRDefault="001724F3" w:rsidP="001724F3">
      <w:pPr>
        <w:spacing w:after="0"/>
        <w:ind w:firstLine="709"/>
        <w:jc w:val="both"/>
      </w:pPr>
      <w:r w:rsidRPr="001724F3">
        <w:t>Слайд - 5. Выберите то, что нужно пожарному</w:t>
      </w:r>
    </w:p>
    <w:p w:rsidR="001A2DB8" w:rsidRPr="001724F3" w:rsidRDefault="001A2DB8" w:rsidP="001A2DB8">
      <w:pPr>
        <w:spacing w:after="0"/>
        <w:ind w:firstLine="709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267200" cy="3204210"/>
            <wp:effectExtent l="19050" t="0" r="0" b="0"/>
            <wp:docPr id="7" name="Рисунок 6" descr="D:\го\1688710018_kartin-papik-pro-p-kartinki-predmeti-svyazannie-s-ognem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го\1688710018_kartin-papik-pro-p-kartinki-predmeti-svyazannie-s-ognem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Слайд - 6. - Ребята, сейчас проверим ваши знания.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Сейчас я буду загадывать загадки и задавать вопросы на тему опасных ситуаций.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Где с огнем беспечны люди,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Там взовьется в небе шар,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Там всегда грозить нам будет</w:t>
      </w:r>
    </w:p>
    <w:p w:rsidR="001724F3" w:rsidRDefault="001724F3" w:rsidP="001724F3">
      <w:pPr>
        <w:spacing w:after="0"/>
        <w:ind w:firstLine="709"/>
        <w:jc w:val="both"/>
      </w:pPr>
      <w:r w:rsidRPr="001724F3">
        <w:t>Злой и огненный… </w:t>
      </w:r>
      <w:r w:rsidRPr="001724F3">
        <w:rPr>
          <w:i/>
          <w:iCs/>
        </w:rPr>
        <w:t>(пожар)</w:t>
      </w:r>
      <w:r w:rsidRPr="001724F3">
        <w:t>.</w:t>
      </w:r>
    </w:p>
    <w:p w:rsidR="001A2DB8" w:rsidRPr="001724F3" w:rsidRDefault="001A2DB8" w:rsidP="001A2DB8">
      <w:pPr>
        <w:spacing w:after="0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1944370" cy="1828800"/>
            <wp:effectExtent l="19050" t="0" r="0" b="0"/>
            <wp:docPr id="6" name="Рисунок 5" descr="D:\го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го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Слайд - 7. Это тесный-тесный дом.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Сто сестричек жмутся в нем.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И любая из сестер</w:t>
      </w:r>
    </w:p>
    <w:p w:rsidR="001724F3" w:rsidRDefault="001724F3" w:rsidP="001724F3">
      <w:pPr>
        <w:spacing w:after="0"/>
        <w:ind w:firstLine="709"/>
        <w:jc w:val="both"/>
        <w:rPr>
          <w:i/>
          <w:iCs/>
        </w:rPr>
      </w:pPr>
      <w:r w:rsidRPr="001724F3">
        <w:t>Может вспыхнуть, как костер. </w:t>
      </w:r>
      <w:r w:rsidRPr="001724F3">
        <w:rPr>
          <w:i/>
          <w:iCs/>
        </w:rPr>
        <w:t>(Спички)</w:t>
      </w:r>
    </w:p>
    <w:p w:rsidR="001A2DB8" w:rsidRPr="001724F3" w:rsidRDefault="001A2DB8" w:rsidP="001A2DB8">
      <w:pPr>
        <w:spacing w:after="0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1944370" cy="1828800"/>
            <wp:effectExtent l="19050" t="0" r="0" b="0"/>
            <wp:docPr id="5" name="Рисунок 4" descr="D:\го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го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Слайд - 8. Я мчусь с сиреной на пожар,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Везу я воду с пеной.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Потушим вмиг огонь и жар.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Мы быстры словно стрелы </w:t>
      </w:r>
      <w:r w:rsidRPr="001724F3">
        <w:rPr>
          <w:i/>
          <w:iCs/>
        </w:rPr>
        <w:t>(пожарная машина)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lastRenderedPageBreak/>
        <w:t>Слайд - 9. Часто так бывает, что человек погибает не от огня, а от угарных газов, которые выделяются при горении различных материалов. Поэтому при пожаре главное защитить органы дыхания. </w:t>
      </w:r>
      <w:r w:rsidRPr="001724F3">
        <w:rPr>
          <w:u w:val="single"/>
        </w:rPr>
        <w:t>Для этого необходимы приспособления</w:t>
      </w:r>
      <w:r w:rsidRPr="001724F3">
        <w:t>: респиратор, противогаз, а если нет таковых, то есть подручные средства, например, мокрое полотенце.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Слайд - 10. - Как уберечь себя от поражения электрическим током? Нельзя прикасаться к оголенному или плохо изолированному проводу, не пользоваться неисправными электроприборами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Слайд - 11. Не прикасаться к электроприборам мокрыми руками, не играть вблизи электроподстанций, на чердаках или подвалах около электрощитов, не прикасаться к упавшим на землю проводам под напряжением.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Многие правила безопасности появились очень - очень давно. Раньше, когда не было автомобилей, самолетов и поездов, люди </w:t>
      </w:r>
      <w:r w:rsidRPr="00361113">
        <w:rPr>
          <w:bCs/>
        </w:rPr>
        <w:t>старались</w:t>
      </w:r>
      <w:r w:rsidRPr="001724F3">
        <w:t> защитить себя от диких зверей, молнии или урагана.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Но сейчас наша жизнь сильно изменилась, появилось много автомобилей на улицах, изобрели электричество и спички. А это значит, что есть опасность возникновения пожара или удара током. И если вдруг такое случится, то всегда нужно знать, как помочь человеку, попавшему в беду или спастись самому.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Примостился над дорогой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И моргает очень много,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Изменяя каждый раз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Цвет своих округлых глаз.</w:t>
      </w:r>
    </w:p>
    <w:p w:rsidR="001724F3" w:rsidRDefault="001724F3" w:rsidP="001724F3">
      <w:pPr>
        <w:spacing w:after="0"/>
        <w:ind w:firstLine="709"/>
        <w:jc w:val="both"/>
        <w:rPr>
          <w:i/>
          <w:iCs/>
        </w:rPr>
      </w:pPr>
      <w:r w:rsidRPr="001724F3">
        <w:rPr>
          <w:i/>
          <w:iCs/>
        </w:rPr>
        <w:t>(Светофор)</w:t>
      </w:r>
    </w:p>
    <w:p w:rsidR="001A2DB8" w:rsidRPr="001724F3" w:rsidRDefault="001A2DB8" w:rsidP="001A2DB8">
      <w:pPr>
        <w:spacing w:after="0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1876130" cy="2504303"/>
            <wp:effectExtent l="19050" t="0" r="0" b="0"/>
            <wp:docPr id="4" name="Рисунок 3" descr="D:\го\Без названия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о\Без названия (10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47" cy="2506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4F3" w:rsidRPr="001724F3" w:rsidRDefault="001724F3" w:rsidP="001724F3">
      <w:pPr>
        <w:spacing w:after="0"/>
        <w:ind w:firstLine="709"/>
        <w:jc w:val="both"/>
      </w:pPr>
    </w:p>
    <w:p w:rsidR="001724F3" w:rsidRPr="001724F3" w:rsidRDefault="001724F3" w:rsidP="001724F3">
      <w:pPr>
        <w:spacing w:after="0"/>
        <w:ind w:firstLine="709"/>
        <w:jc w:val="both"/>
      </w:pPr>
      <w:r w:rsidRPr="001724F3">
        <w:rPr>
          <w:u w:val="single"/>
        </w:rPr>
        <w:t>Слайд - 12 Вопрос</w:t>
      </w:r>
      <w:r w:rsidRPr="001724F3">
        <w:t>: Как помогает пешеходам и машинам? светофор (Он показывает, когда можно переходить дорогу пешеходам или ехать машинам, а когда ждать).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 xml:space="preserve">Что означают красный, желтый и зеленый сигнал светофора? (Если горит красный сигнал светофора – переходить улицу нельзя, желтый сигнал предупреждает о том, чтобы вы готовились к переходу. Когда загорается зеленый свет – путь </w:t>
      </w:r>
      <w:proofErr w:type="gramStart"/>
      <w:r w:rsidRPr="001724F3">
        <w:t>открыт</w:t>
      </w:r>
      <w:proofErr w:type="gramEnd"/>
      <w:r w:rsidRPr="001724F3">
        <w:t xml:space="preserve"> и вы можете идти).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Игра СИГНАЛЫ СВЕТОФОРА </w:t>
      </w:r>
      <w:r w:rsidRPr="001724F3">
        <w:rPr>
          <w:i/>
          <w:iCs/>
        </w:rPr>
        <w:t>(игра на внимание)</w:t>
      </w:r>
      <w:r w:rsidRPr="001724F3">
        <w:t> со всеми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rPr>
          <w:u w:val="single"/>
        </w:rPr>
        <w:t>Воспитатель показывает сигналы светофора</w:t>
      </w:r>
      <w:r w:rsidRPr="001724F3">
        <w:t>: зелёный свет – дети топают ногами, жёлтый – хлопают в ладоши, красный – приседают.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(3 круга – зелёный, красный, жёлтый</w:t>
      </w:r>
    </w:p>
    <w:p w:rsidR="001724F3" w:rsidRPr="001724F3" w:rsidRDefault="001724F3" w:rsidP="00361113">
      <w:pPr>
        <w:spacing w:after="0"/>
      </w:pPr>
      <w:r w:rsidRPr="001724F3">
        <w:lastRenderedPageBreak/>
        <w:t>В последне</w:t>
      </w:r>
      <w:r w:rsidR="00361113">
        <w:t xml:space="preserve">е время часто отмечаются случаи </w:t>
      </w:r>
      <w:r w:rsidRPr="001724F3">
        <w:t>обнаружения </w:t>
      </w:r>
      <w:r w:rsidRPr="00361113">
        <w:rPr>
          <w:bCs/>
        </w:rPr>
        <w:t>гражданами</w:t>
      </w:r>
      <w:r w:rsidRPr="00361113">
        <w:t> </w:t>
      </w:r>
      <w:r w:rsidRPr="001724F3">
        <w:t>подозрительных предметов, которые могут оказаться взрывными устройствами. Ребята, где можно обнаружить подобные предметы? </w:t>
      </w:r>
      <w:r w:rsidRPr="001724F3">
        <w:rPr>
          <w:i/>
          <w:iCs/>
        </w:rPr>
        <w:t>(Ответы </w:t>
      </w:r>
      <w:r w:rsidRPr="00361113">
        <w:rPr>
          <w:bCs/>
          <w:i/>
          <w:iCs/>
        </w:rPr>
        <w:t>детей</w:t>
      </w:r>
      <w:r w:rsidRPr="001724F3">
        <w:rPr>
          <w:i/>
          <w:iCs/>
        </w:rPr>
        <w:t>)</w:t>
      </w:r>
      <w:r w:rsidRPr="001724F3">
        <w:t> 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 </w:t>
      </w:r>
      <w:r w:rsidRPr="001724F3">
        <w:rPr>
          <w:i/>
          <w:iCs/>
        </w:rPr>
        <w:t>(Ответы </w:t>
      </w:r>
      <w:r w:rsidRPr="00361113">
        <w:rPr>
          <w:bCs/>
          <w:i/>
          <w:iCs/>
        </w:rPr>
        <w:t>детей</w:t>
      </w:r>
      <w:r w:rsidRPr="00361113">
        <w:rPr>
          <w:i/>
          <w:iCs/>
        </w:rPr>
        <w:t>)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Если владелец не установлен - немедленно сообщите о находке в ваше отделение милиции.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Каждый из вас должен помнить о своей безопасности, и уметь уберечь себя и близких от беды в любой жизненной ситуации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Ребята, мне сейчас сообщили, что на крыльцо детского сада подложили черный пакет. Пакет подозрительно тикает. Есть угроза террористического акта. Даже есть </w:t>
      </w:r>
      <w:r w:rsidRPr="001724F3">
        <w:rPr>
          <w:b/>
          <w:bCs/>
        </w:rPr>
        <w:t>свидетели</w:t>
      </w:r>
      <w:r w:rsidRPr="001724F3">
        <w:t>, которые видели предполагаемого преступника. Мне передали описание преступника, вот оно.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Ваша задача составить фоторобот по описанию.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Ваша задача, изобразить фрагмент фоторобота по моему описанию.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-Готовы?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-Начинаем!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rPr>
          <w:u w:val="single"/>
        </w:rPr>
        <w:t>Описание</w:t>
      </w:r>
      <w:r w:rsidRPr="001724F3">
        <w:t>: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1. Круглое лицо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2. Слегка кудрявые волосы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3. Большие уши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4. Нос с горбинкой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5. Тонкие губы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6. Глаза, посаженные близко к носу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7. Широкие брови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8. Родинка на правой щеке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9. Длинная шея</w:t>
      </w:r>
    </w:p>
    <w:p w:rsidR="001724F3" w:rsidRDefault="001724F3" w:rsidP="001724F3">
      <w:pPr>
        <w:spacing w:after="0"/>
        <w:ind w:firstLine="709"/>
        <w:jc w:val="both"/>
      </w:pPr>
      <w:r w:rsidRPr="001724F3">
        <w:t>10. Небольшой шрам над левой бровью</w:t>
      </w:r>
    </w:p>
    <w:p w:rsidR="0026610A" w:rsidRDefault="0026610A" w:rsidP="001724F3">
      <w:pPr>
        <w:spacing w:after="0"/>
        <w:ind w:firstLine="709"/>
        <w:jc w:val="both"/>
      </w:pPr>
    </w:p>
    <w:p w:rsidR="0026610A" w:rsidRDefault="0026610A" w:rsidP="001724F3">
      <w:pPr>
        <w:spacing w:after="0"/>
        <w:ind w:firstLine="709"/>
        <w:jc w:val="both"/>
      </w:pPr>
    </w:p>
    <w:p w:rsidR="001724F3" w:rsidRDefault="001A2DB8" w:rsidP="001724F3">
      <w:pPr>
        <w:spacing w:after="0"/>
        <w:ind w:firstLine="709"/>
        <w:jc w:val="both"/>
      </w:pP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617058" cy="2617058"/>
            <wp:effectExtent l="19050" t="0" r="0" b="0"/>
            <wp:docPr id="9" name="Рисунок 8" descr="C:\Users\Пользователь\Desktop\го\IMG-20241030-WA0021_09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го\IMG-20241030-WA0021_0928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09" cy="261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592345" cy="2592345"/>
            <wp:effectExtent l="19050" t="0" r="0" b="0"/>
            <wp:docPr id="10" name="Рисунок 9" descr="C:\Users\Пользователь\Desktop\го\IMG-20241030-WA0022_092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го\IMG-20241030-WA0022_0928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179" cy="2594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DB8" w:rsidRPr="001724F3" w:rsidRDefault="001A2DB8" w:rsidP="001A2DB8">
      <w:pPr>
        <w:spacing w:after="0"/>
        <w:ind w:firstLine="709"/>
        <w:jc w:val="center"/>
      </w:pPr>
    </w:p>
    <w:p w:rsidR="0026610A" w:rsidRDefault="001724F3" w:rsidP="001724F3">
      <w:pPr>
        <w:spacing w:after="0"/>
        <w:ind w:firstLine="709"/>
        <w:jc w:val="both"/>
      </w:pPr>
      <w:r w:rsidRPr="001724F3">
        <w:t>— Ребята, посмотрите, какие фотороботы, мы с вами составили.</w:t>
      </w:r>
    </w:p>
    <w:p w:rsidR="0026610A" w:rsidRDefault="0026610A" w:rsidP="001724F3">
      <w:pPr>
        <w:spacing w:after="0"/>
        <w:ind w:firstLine="709"/>
        <w:jc w:val="both"/>
      </w:pPr>
    </w:p>
    <w:p w:rsidR="0026610A" w:rsidRDefault="0026610A" w:rsidP="001724F3">
      <w:pPr>
        <w:spacing w:after="0"/>
        <w:ind w:firstLine="709"/>
        <w:jc w:val="both"/>
      </w:pPr>
    </w:p>
    <w:p w:rsidR="0026610A" w:rsidRDefault="0026610A" w:rsidP="0026610A">
      <w:pPr>
        <w:spacing w:after="0"/>
        <w:ind w:firstLine="709"/>
        <w:jc w:val="center"/>
      </w:pPr>
      <w:r w:rsidRPr="0026610A">
        <w:rPr>
          <w:noProof/>
          <w:lang w:eastAsia="ru-RU"/>
        </w:rPr>
        <w:lastRenderedPageBreak/>
        <w:drawing>
          <wp:inline distT="0" distB="0" distL="0" distR="0">
            <wp:extent cx="3204210" cy="3204210"/>
            <wp:effectExtent l="19050" t="0" r="0" b="0"/>
            <wp:docPr id="12" name="Рисунок 10" descr="C:\Users\Пользователь\Desktop\го\IMG-20241030-WA0026_09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го\IMG-20241030-WA0026_0928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10A" w:rsidRDefault="0026610A" w:rsidP="0026610A">
      <w:pPr>
        <w:spacing w:after="0"/>
        <w:ind w:firstLine="709"/>
        <w:jc w:val="center"/>
      </w:pP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 xml:space="preserve"> Давайте прочтем описание </w:t>
      </w:r>
      <w:r w:rsidRPr="001724F3">
        <w:rPr>
          <w:i/>
          <w:iCs/>
        </w:rPr>
        <w:t>(Читаю описание)</w:t>
      </w:r>
      <w:r w:rsidRPr="001724F3">
        <w:t>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-Похож? Какой злой!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-Теперь мы передадим этот фоторобот сотруднику полиции, чтобы они поймали преступника.</w:t>
      </w:r>
    </w:p>
    <w:p w:rsidR="001724F3" w:rsidRPr="001724F3" w:rsidRDefault="001724F3" w:rsidP="001724F3">
      <w:pPr>
        <w:spacing w:after="0"/>
        <w:ind w:firstLine="709"/>
        <w:jc w:val="both"/>
      </w:pPr>
      <w:r w:rsidRPr="001724F3">
        <w:t>Молодцы ребята!</w:t>
      </w: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515B0F" w:rsidRPr="00515B0F" w:rsidRDefault="00515B0F" w:rsidP="00515B0F">
      <w:pPr>
        <w:spacing w:after="0"/>
        <w:ind w:firstLine="709"/>
        <w:jc w:val="both"/>
      </w:pPr>
    </w:p>
    <w:p w:rsidR="001724F3" w:rsidRPr="001724F3" w:rsidRDefault="001724F3" w:rsidP="001724F3">
      <w:pPr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724F3" w:rsidRPr="001724F3" w:rsidRDefault="001724F3" w:rsidP="001724F3">
      <w:pPr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724F3" w:rsidRPr="001724F3" w:rsidRDefault="001724F3" w:rsidP="001724F3">
      <w:pPr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1724F3" w:rsidRPr="001724F3" w:rsidSect="0036111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17FFD"/>
    <w:multiLevelType w:val="multilevel"/>
    <w:tmpl w:val="A19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5C1CCC"/>
    <w:multiLevelType w:val="multilevel"/>
    <w:tmpl w:val="EC60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0342C"/>
    <w:rsid w:val="001724F3"/>
    <w:rsid w:val="001A2DB8"/>
    <w:rsid w:val="00217242"/>
    <w:rsid w:val="0026610A"/>
    <w:rsid w:val="00280B9E"/>
    <w:rsid w:val="00361113"/>
    <w:rsid w:val="003B58F4"/>
    <w:rsid w:val="00413D12"/>
    <w:rsid w:val="0044625A"/>
    <w:rsid w:val="004B5440"/>
    <w:rsid w:val="00515B0F"/>
    <w:rsid w:val="006C0B77"/>
    <w:rsid w:val="0070342C"/>
    <w:rsid w:val="00752E17"/>
    <w:rsid w:val="008242FF"/>
    <w:rsid w:val="00870751"/>
    <w:rsid w:val="00922C48"/>
    <w:rsid w:val="009F7571"/>
    <w:rsid w:val="00A1693D"/>
    <w:rsid w:val="00B915B7"/>
    <w:rsid w:val="00EA41C0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4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342C"/>
    <w:rPr>
      <w:color w:val="0000FF"/>
      <w:u w:val="single"/>
    </w:rPr>
  </w:style>
  <w:style w:type="paragraph" w:customStyle="1" w:styleId="c12">
    <w:name w:val="c12"/>
    <w:basedOn w:val="a"/>
    <w:rsid w:val="001724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724F3"/>
  </w:style>
  <w:style w:type="character" w:customStyle="1" w:styleId="c8">
    <w:name w:val="c8"/>
    <w:basedOn w:val="a0"/>
    <w:rsid w:val="001724F3"/>
  </w:style>
  <w:style w:type="character" w:customStyle="1" w:styleId="c2">
    <w:name w:val="c2"/>
    <w:basedOn w:val="a0"/>
    <w:rsid w:val="001724F3"/>
  </w:style>
  <w:style w:type="paragraph" w:customStyle="1" w:styleId="c10">
    <w:name w:val="c10"/>
    <w:basedOn w:val="a"/>
    <w:rsid w:val="001724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24F3"/>
  </w:style>
  <w:style w:type="character" w:customStyle="1" w:styleId="c0">
    <w:name w:val="c0"/>
    <w:basedOn w:val="a0"/>
    <w:rsid w:val="001724F3"/>
  </w:style>
  <w:style w:type="paragraph" w:customStyle="1" w:styleId="c7">
    <w:name w:val="c7"/>
    <w:basedOn w:val="a"/>
    <w:rsid w:val="001724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724F3"/>
  </w:style>
  <w:style w:type="character" w:customStyle="1" w:styleId="c19">
    <w:name w:val="c19"/>
    <w:basedOn w:val="a0"/>
    <w:rsid w:val="001724F3"/>
  </w:style>
  <w:style w:type="character" w:customStyle="1" w:styleId="c4">
    <w:name w:val="c4"/>
    <w:basedOn w:val="a0"/>
    <w:rsid w:val="001724F3"/>
  </w:style>
  <w:style w:type="paragraph" w:customStyle="1" w:styleId="c9">
    <w:name w:val="c9"/>
    <w:basedOn w:val="a"/>
    <w:rsid w:val="001724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724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724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24F3"/>
  </w:style>
  <w:style w:type="paragraph" w:styleId="a5">
    <w:name w:val="No Spacing"/>
    <w:uiPriority w:val="1"/>
    <w:qFormat/>
    <w:rsid w:val="00217242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B58F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2569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7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81928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4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0300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3662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701205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73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59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8</cp:revision>
  <dcterms:created xsi:type="dcterms:W3CDTF">2023-10-03T17:06:00Z</dcterms:created>
  <dcterms:modified xsi:type="dcterms:W3CDTF">2025-10-13T07:15:00Z</dcterms:modified>
</cp:coreProperties>
</file>