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Интегрированные уроки в преподавании географии</w:t>
      </w:r>
      <w:bookmarkStart w:id="0" w:name="_GoBack"/>
      <w:bookmarkEnd w:id="0"/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проблемы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в обучении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Взаимопроникновение идей и методов различных наук является отличительной чертой нашего времени. Интеграция, комплексный подход необходим для решения экологических, экономических и социальных проблем общества. В наше время взаимосвязь природы и человека особенно актуальна. При анализе происходящего пересекаются предметные области географии, физики, химии, математики, биологии, истории, экологии, литературы. Обращение к знаниям в этих областях помогает раскрыть не только вопросы отдельных наук, но и увидеть неразрывную связь между учебными предметами.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новых программах по географии и другим предметам введены специальные разделы о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связях. Этим положено начало системе использования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в образовательной и воспитательной работе. [7]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работе </w:t>
      </w:r>
      <w:proofErr w:type="gram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хочу</w:t>
      </w:r>
      <w:proofErr w:type="gram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поделиться опытом проведения бинарных уроков, и может быть, убедить учителей в необходимости осуществления интегрированных уроков. Почему они необходимы в современной школе?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 установления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заключается в том, чтобы качественно поднять уровень знаний, умений и развития учащихся путем более глубокого проникновения в объективно существующее закономерные связи в явлениях природы и общества. Актуальность проблемы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в обучении обусловлена объективными процессами в современной культуре. Это, прежде всего тенденция интеграции научных знаний в теоретических исследованиях и практической деятельности.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школьной географии обусловлена взаимопроникновением её структурных подразделений и сопровождается ростом обобщенности и комплексности знаний о материальном единстве реального мира, взаимной связи качественно разнообразных объектов, явлений. Процесс интеграции школьной географии вызывает объективную необходимость применения общенаучных методов познания (системно-структурный, информационный, логический анализ) географической действительности.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 пронизывает практически все учебные предметы. Приведем несколько примеров: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  и</w:t>
      </w:r>
      <w:proofErr w:type="gram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литературные произведения (песни и стихи о матушке-реке) можно использовать на уроке в 8 классе, посвященном Волге - великой реке России.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радиоактивности на уроках физики выясняется: роль и значение радиоактивности, где используются радиоактивные вещества, где, в каких странах они добываются и как производятся (а это уже знания химии и географии).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«Формирование политической карты мира» в 10 классе подразумевает глубокие знания истории и географии. [1]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успешного проведения интегрированных уроков необходимо создавать атмосферу заинтересованности и творчества: например, все присутствующие на уроке путешественники, научные работники- специалисты или соавторы создаваемой прямо на уроке главы учебника.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легче делать на интегрированном уроке при создании необычной ситуации: два учителя одновременно - соединение индивидуальностей при нестандартном подходе. Такой подход заинтересовывает учащихся, развивает их творческий потенциал, расширяет и укрепляет знания, полученные на отдельных уроках.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подготовка к такому занятию - это очень сложная работа, она предъявляет особые требования к преподавателю: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Преподаватель должен в полной мере, в полном объеме владеть содержанием своего предмета, чтобы тщательно и целенаправленно отобрать то, что необходимо по этой теме урока.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Хорошо знать материал учебного предмета, с которым предстоит интеграция.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Самому преподавателю нужно создать для себя единую картину мира, единое пространство, т.е. быть профессионалам в полном смысле слова.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Очень важным моментом является психология учителей, которые готовят, а затем проводят интегрированный урок. Это взаимопонимание друг друга с полуслова, с помощью мимики, жестов. Если этого нет, интегрированный урок просто не </w:t>
      </w:r>
      <w:proofErr w:type="gram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получится.[</w:t>
      </w:r>
      <w:proofErr w:type="gram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6]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предположить, что не каждый преподаватель решится на проведение такого занятия. Интегрированный урок призван рассматривать один сложный объект с точки зрения разных наук или разные объекты на основе общего подхода.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Интегрированные уроки географии помогают создать у учащихся целостную картину мира, стимулируют поиск взаимосвязей в знаниях по различным предметам при изучении отдельных курсов.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 опыта интеграции географии с другими предметами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 настолько универсальна, что при желании учителя может интегрироваться с любым предметом. В каждом уроке географии можно найти связь с какой-либо дисциплиной. Приведу в пример лишь те уроки, которые уже проводились непосредственно.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География 6 класс.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темы "Атмосфера" очень тесной является связь программы географии с математикой и физикой. Данная тема включает такие понятия, как температура, атмосферное давление, влажность, осадки, ветер.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понятиями температуры, </w:t>
      </w:r>
      <w:proofErr w:type="gram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давления</w:t>
      </w:r>
      <w:proofErr w:type="gram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знакомятся в курсе физики 7 класса, но в курсе географии 6 класса эти величины уже рассматриваются. Поэтому целесообразно эти понятия рассмотреть и учителю физики с детьми в качестве пропедевтики, показать опыты, объяснить эти явления, расширить и углубить знания уже в 6 классе на уроках </w:t>
      </w:r>
      <w:proofErr w:type="gram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географии.[</w:t>
      </w:r>
      <w:proofErr w:type="gram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8]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курсе математики 6 класса рассматриваются столбчатые и круговые диаграммы, вычисляют среднее арифметическое, читают графики. И все это как нельзя </w:t>
      </w:r>
      <w:proofErr w:type="gram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стати</w:t>
      </w:r>
      <w:proofErr w:type="gram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среднемесячной, среднегодовой температуры воздуха, а для вычисления расстояния между двумя точками координатной оси - нахождения амплитуды температуры воздуха. Ребята учатся отвечать на вопросы, используя графики зависимости температуры от времени года, от высоты. Определяют преобладающее направление ветра по графику розы ветров. Чтобы увидеть наглядное представление о количестве осадков в течение года и по месяцам, строят столбчатые и круговые диаграммы.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учащиеся убеждаются, что, используя математические методы, которыми обрабатывают результаты наблюдения, выявляют закономерности, ученые делают выводы, составляют прогнозы. Результатом совместной работы с учителем математики является интегрированный урок (математика + география).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География 8 класс.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темы "Реки России" при знакомстве с типами водного режима рек одновременно закрепляются знания по теме "Функции. Свойства функций" из математики. Поскольку тип водного режима определяется по распределению расхода воды в течение года. Графики распределения расхода воды ничто иное, как графики функций. Дети осознают на таком уроке, что функция, график функции - это не нечто абстрактное, существующее само по себе, а необходимое звено для составления прогнозов наводнений. На интегрированном уроке (математика + география) "Питание и режим рек России" дети понимают, что без знания математики нельзя провести какое-либо водохозяйственное мероприятие, будь то орошение, водоснабжение, осушение, строительство гидроэлектростанции, сооружение водохранилища. Тип урока - комбинированный с практической направленностью.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Интегрированный урок "Реки и человек" (география + биология) помогает усвоить важную роль рек в хозяйственной деятельности человека. Значение рыб в жизни человека освещает биолог, а химик говорит с ребятами о негативных последствиях хозяйственной деятельности - загрязнение воды рек бытовыми и промышленными отходами. Тип урока - урок изучения нового материала.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Заключение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Интегрированный урок (курс) - это один из инновационных приемов, он расширяет пространство урока. </w:t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к такому занятию - это очень сложная работа, она требует от преподавателя большой самоотдачи. не каждый преподаватель решится на проведение такого занятия. Интегрированный урок призван рассматривать один сложный объект с точки зрения разных наук или разные объекты на основе общего подхода.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Преимущества многопредметного интегрированного урока перед традиционным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монопредметным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очевидны. На таком уроке можно создать более благоприятные условия для развития самых разных интеллектуальных </w:t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умений учащихся, через него можно выйти на формирование более широкого синергетического мышления, научить применению теоретических знаний в практической жизни, в конкретных жизненных, профессиональных и научных ситуациях. Интегрированные уроки приближают процесс обучения к жизни,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натурализируют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его, оживляют духом времени, наполняют смыслами.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Таким образом, интеграция обучения должна дать ученику те знания, которые отражают связанность отдельных частей мира как системы, научить ребенка с первых шагов обучения представлять мир как единое целое, в котором все элементы взаимосвязаны. Интеграция - средство получения новых представлений на основе традиционных предметных знаний. Она направлена на развитие эрудиции ученика, на обновление существующей узкой специализации в обучении. Но интеграция не должна заменить обучение традиционным предметам, она должна соединить получаемые знания в единую систему.</w:t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</w:t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Интеграция является источником нахождения новых фактов, которые подтверждают или углубляют определенные наблюдения, выводы учащихся в различных предметах. Она снимает утомляемость, перенапряжение учащихся за счет переключения на разнообразные виды деятельности, предполагает усиление </w:t>
      </w:r>
      <w:proofErr w:type="spellStart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межпредметных</w:t>
      </w:r>
      <w:proofErr w:type="spellEnd"/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связей, снижение перегрузок учащихся, расширение сферы получаемой информации учащимися, подкрепление мотивации обучения.</w:t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 </w:t>
      </w:r>
      <w:r w:rsidRPr="00037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Интеграция является одним из интересных и важных направлений современного образования.</w:t>
      </w:r>
    </w:p>
    <w:p w:rsidR="0003703F" w:rsidRPr="0003703F" w:rsidRDefault="0003703F" w:rsidP="0003703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Бабурин В.Л. Деловые игры по экономической и </w:t>
      </w:r>
      <w:proofErr w:type="gramStart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социальной  географии</w:t>
      </w:r>
      <w:proofErr w:type="gramEnd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//М.: Просвещение, 1995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Баранский</w:t>
      </w:r>
      <w:proofErr w:type="spellEnd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Н.Н. Методика преподавания экономической географии. М., 2000.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Голубчик Л.В., Голубчик М.М. Интеграционный культурологический подход к изучению курсов географии и </w:t>
      </w:r>
      <w:proofErr w:type="gramStart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истории  в</w:t>
      </w:r>
      <w:proofErr w:type="gramEnd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школе//Географическое образование на пороге ХХ1 века. Тезисы Международной научно-практической конференции. М., 1996. С. 10-13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Душина</w:t>
      </w:r>
      <w:proofErr w:type="spellEnd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И.В., Понурова Г.А. Методика преподавания географии. М., 1996.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Любарский А.Н., Богомаз Л.С., </w:t>
      </w:r>
      <w:proofErr w:type="spellStart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Воейков</w:t>
      </w:r>
      <w:proofErr w:type="spellEnd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В.Н. Уроки-интеграции историко-географических знаний//География в школе №6/2000. С. 54-59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Максимов М.А. За страницами учебника географии. М., 1988.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Разумовская О.К., Козловский Е.Т. Занимательная география. </w:t>
      </w:r>
      <w:proofErr w:type="gramStart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СПб.:</w:t>
      </w:r>
      <w:proofErr w:type="gramEnd"/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Издательство «Кристалл», 1998.</w:t>
      </w:r>
    </w:p>
    <w:p w:rsidR="0003703F" w:rsidRPr="0003703F" w:rsidRDefault="0003703F" w:rsidP="000370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70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Романова А.Ф. Нестандартные уроки в школе. География. У нас в гостях Япония. Волгоград: Издательство «Учитель», 2001.</w:t>
      </w:r>
    </w:p>
    <w:p w:rsidR="00476789" w:rsidRDefault="00476789"/>
    <w:sectPr w:rsidR="0047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270"/>
    <w:multiLevelType w:val="multilevel"/>
    <w:tmpl w:val="286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C765A"/>
    <w:multiLevelType w:val="multilevel"/>
    <w:tmpl w:val="54C8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6A"/>
    <w:rsid w:val="0003703F"/>
    <w:rsid w:val="00476789"/>
    <w:rsid w:val="00B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041C6-1FE1-4185-BB55-4E241D23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2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431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260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88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65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217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77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479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1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1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7249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7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25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1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1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7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34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3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5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8707</Characters>
  <Application>Microsoft Office Word</Application>
  <DocSecurity>0</DocSecurity>
  <Lines>72</Lines>
  <Paragraphs>20</Paragraphs>
  <ScaleCrop>false</ScaleCrop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g.minnekhanova@mail.ru</dc:creator>
  <cp:keywords/>
  <dc:description/>
  <cp:lastModifiedBy>g.minnekhanova@mail.ru</cp:lastModifiedBy>
  <cp:revision>2</cp:revision>
  <dcterms:created xsi:type="dcterms:W3CDTF">2025-10-14T20:42:00Z</dcterms:created>
  <dcterms:modified xsi:type="dcterms:W3CDTF">2025-10-14T20:43:00Z</dcterms:modified>
</cp:coreProperties>
</file>