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52" w:rsidRDefault="001F2D52" w:rsidP="001F2D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F2D52">
        <w:rPr>
          <w:rFonts w:ascii="Times New Roman" w:hAnsi="Times New Roman" w:cs="Times New Roman"/>
          <w:b/>
          <w:sz w:val="24"/>
          <w:szCs w:val="24"/>
        </w:rPr>
        <w:t>Учимся экономить</w:t>
      </w:r>
    </w:p>
    <w:bookmarkEnd w:id="0"/>
    <w:p w:rsidR="001F2D52" w:rsidRPr="001F2D52" w:rsidRDefault="001F2D52" w:rsidP="001F2D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52" w:rsidRPr="001F2D52" w:rsidRDefault="001F2D52" w:rsidP="001F2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D52">
        <w:rPr>
          <w:rFonts w:ascii="Times New Roman" w:hAnsi="Times New Roman" w:cs="Times New Roman"/>
          <w:sz w:val="24"/>
          <w:szCs w:val="24"/>
        </w:rPr>
        <w:t xml:space="preserve">В современном мире умение экономить становится не просто полезным навыком, а скорее необходимостью. Бушующие экономические штормы, нестабильность рынков и постоянный рост цен заставляют нас пересмотреть свои финансовые привычки и искать способы оптимизации расходов. Но как научиться экономить, не отказывая себе во всем и не </w:t>
      </w:r>
      <w:r w:rsidRPr="001F2D52">
        <w:rPr>
          <w:rFonts w:ascii="Times New Roman" w:hAnsi="Times New Roman" w:cs="Times New Roman"/>
          <w:sz w:val="24"/>
          <w:szCs w:val="24"/>
        </w:rPr>
        <w:t>превращая жизнь в серую рутину?</w:t>
      </w:r>
    </w:p>
    <w:p w:rsidR="001F2D52" w:rsidRPr="001F2D52" w:rsidRDefault="001F2D52" w:rsidP="001F2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D52">
        <w:rPr>
          <w:rFonts w:ascii="Times New Roman" w:hAnsi="Times New Roman" w:cs="Times New Roman"/>
          <w:sz w:val="24"/>
          <w:szCs w:val="24"/>
        </w:rPr>
        <w:t>Планирование бюджета – первый шаг к финансовой стабильности. Начните с простого: записывайте все свои доходы и расходы в течение месяца. Существует множество приложений и онлайн-сервисов, которые помогут вам в этом. Анализ полученных данных позволит увидеть, куда уходят деньги и какие с</w:t>
      </w:r>
      <w:r w:rsidRPr="001F2D52">
        <w:rPr>
          <w:rFonts w:ascii="Times New Roman" w:hAnsi="Times New Roman" w:cs="Times New Roman"/>
          <w:sz w:val="24"/>
          <w:szCs w:val="24"/>
        </w:rPr>
        <w:t>татьи расходов можно сократить.</w:t>
      </w:r>
    </w:p>
    <w:p w:rsidR="001F2D52" w:rsidRPr="001F2D52" w:rsidRDefault="001F2D52" w:rsidP="001F2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D52">
        <w:rPr>
          <w:rFonts w:ascii="Times New Roman" w:hAnsi="Times New Roman" w:cs="Times New Roman"/>
          <w:sz w:val="24"/>
          <w:szCs w:val="24"/>
        </w:rPr>
        <w:t>Оптимизация ежедневных расходов. Здесь кроются огромные возможности для экономии. Обратите внимание на свои привычки: покупаете кофе на вынос каждый день? Готовьте его дома. Часто заказываете еду на дом? Попробуйте готовить сами. Небольшие, но регулярные траты могут незаметно</w:t>
      </w:r>
      <w:r w:rsidRPr="001F2D52">
        <w:rPr>
          <w:rFonts w:ascii="Times New Roman" w:hAnsi="Times New Roman" w:cs="Times New Roman"/>
          <w:sz w:val="24"/>
          <w:szCs w:val="24"/>
        </w:rPr>
        <w:t xml:space="preserve"> вылиться в существенную сумму.</w:t>
      </w:r>
    </w:p>
    <w:p w:rsidR="001F2D52" w:rsidRPr="001F2D52" w:rsidRDefault="001F2D52" w:rsidP="001F2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D52">
        <w:rPr>
          <w:rFonts w:ascii="Times New Roman" w:hAnsi="Times New Roman" w:cs="Times New Roman"/>
          <w:sz w:val="24"/>
          <w:szCs w:val="24"/>
        </w:rPr>
        <w:t>Разумный подход к крупным покупкам. Прежде чем совершить дорогостоящую покупку, задайте себе вопрос: действительно ли она мне нужна? Сравните цены в разных магазинах, поищите аналоги дешевле, воспользуйтесь скидками и акциями. Не торопитесь, дайте себе время обдумать реш</w:t>
      </w:r>
      <w:r w:rsidRPr="001F2D52">
        <w:rPr>
          <w:rFonts w:ascii="Times New Roman" w:hAnsi="Times New Roman" w:cs="Times New Roman"/>
          <w:sz w:val="24"/>
          <w:szCs w:val="24"/>
        </w:rPr>
        <w:t>ение.</w:t>
      </w:r>
    </w:p>
    <w:p w:rsidR="001F2D52" w:rsidRPr="001F2D52" w:rsidRDefault="001F2D52" w:rsidP="001F2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D52">
        <w:rPr>
          <w:rFonts w:ascii="Times New Roman" w:hAnsi="Times New Roman" w:cs="Times New Roman"/>
          <w:sz w:val="24"/>
          <w:szCs w:val="24"/>
        </w:rPr>
        <w:t>Инвестиции в будущее. Экономия – это не только сокращение расходов, но и грамотное управление финансами. Рассмотрите возможность инвестирования части сэкономленных средств в активы, которые м</w:t>
      </w:r>
      <w:r w:rsidRPr="001F2D52">
        <w:rPr>
          <w:rFonts w:ascii="Times New Roman" w:hAnsi="Times New Roman" w:cs="Times New Roman"/>
          <w:sz w:val="24"/>
          <w:szCs w:val="24"/>
        </w:rPr>
        <w:t>огут приносить пассивный доход.</w:t>
      </w:r>
    </w:p>
    <w:p w:rsidR="00091006" w:rsidRPr="001F2D52" w:rsidRDefault="001F2D52" w:rsidP="001F2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D52">
        <w:rPr>
          <w:rFonts w:ascii="Times New Roman" w:hAnsi="Times New Roman" w:cs="Times New Roman"/>
          <w:sz w:val="24"/>
          <w:szCs w:val="24"/>
        </w:rPr>
        <w:t>Помните, что экономия – это не лишения, а осознанный подход к управлению своими финансами. Это возможность достичь финансовой стабильности, реализовать свои мечты и чувствовать себя уверенно в завтрашнем дне. Начните с малого, и вы увидите, как постепенно ваши финансовые горизонты расширятся.</w:t>
      </w:r>
    </w:p>
    <w:sectPr w:rsidR="00091006" w:rsidRPr="001F2D52" w:rsidSect="001F2D5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8BA"/>
    <w:rsid w:val="00091006"/>
    <w:rsid w:val="001F2D52"/>
    <w:rsid w:val="00D3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G4400</dc:creator>
  <cp:keywords/>
  <dc:description/>
  <cp:lastModifiedBy>G4400</cp:lastModifiedBy>
  <cp:revision>3</cp:revision>
  <dcterms:created xsi:type="dcterms:W3CDTF">2025-10-13T16:34:00Z</dcterms:created>
  <dcterms:modified xsi:type="dcterms:W3CDTF">2025-10-13T16:35:00Z</dcterms:modified>
</cp:coreProperties>
</file>