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1B" w:rsidRPr="00BF3A1B" w:rsidRDefault="00BF3A1B" w:rsidP="00BF3A1B">
      <w:pPr>
        <w:pStyle w:val="a5"/>
        <w:jc w:val="center"/>
        <w:rPr>
          <w:sz w:val="28"/>
        </w:rPr>
      </w:pPr>
      <w:r w:rsidRPr="00BF3A1B">
        <w:rPr>
          <w:sz w:val="28"/>
        </w:rPr>
        <w:t>Муниципальное бюджетное дошкольное образовательное учреждение</w:t>
      </w:r>
    </w:p>
    <w:p w:rsidR="00BF3A1B" w:rsidRPr="00BF3A1B" w:rsidRDefault="00BF3A1B" w:rsidP="00BF3A1B">
      <w:pPr>
        <w:pStyle w:val="a5"/>
        <w:jc w:val="center"/>
        <w:rPr>
          <w:b/>
          <w:bCs/>
          <w:sz w:val="28"/>
        </w:rPr>
      </w:pPr>
      <w:r w:rsidRPr="00BF3A1B">
        <w:rPr>
          <w:sz w:val="28"/>
        </w:rPr>
        <w:t>«Детский сад №25 «Солнышко» города Белово</w:t>
      </w:r>
    </w:p>
    <w:p w:rsidR="00BF3A1B" w:rsidRPr="00BF3A1B" w:rsidRDefault="00BF3A1B" w:rsidP="00BF3A1B">
      <w:pPr>
        <w:pStyle w:val="a5"/>
        <w:jc w:val="center"/>
        <w:rPr>
          <w:rFonts w:ascii="Arial" w:hAnsi="Arial" w:cs="Arial"/>
          <w:b/>
          <w:bCs/>
          <w:color w:val="333333"/>
          <w:sz w:val="40"/>
          <w:szCs w:val="35"/>
        </w:rPr>
      </w:pPr>
    </w:p>
    <w:p w:rsidR="00BF3A1B" w:rsidRDefault="00BF3A1B" w:rsidP="00BF3A1B">
      <w:pPr>
        <w:pStyle w:val="1"/>
        <w:shd w:val="clear" w:color="auto" w:fill="FFFFFF"/>
        <w:spacing w:before="115" w:after="346" w:line="288" w:lineRule="atLeast"/>
        <w:rPr>
          <w:rFonts w:ascii="Arial" w:hAnsi="Arial" w:cs="Arial"/>
          <w:b w:val="0"/>
          <w:bCs w:val="0"/>
          <w:color w:val="333333"/>
          <w:sz w:val="35"/>
          <w:szCs w:val="35"/>
        </w:rPr>
      </w:pPr>
    </w:p>
    <w:p w:rsidR="00BF3A1B" w:rsidRDefault="00BF3A1B" w:rsidP="00BF3A1B">
      <w:pPr>
        <w:pStyle w:val="1"/>
        <w:shd w:val="clear" w:color="auto" w:fill="FFFFFF"/>
        <w:spacing w:before="115" w:after="346" w:line="288" w:lineRule="atLeast"/>
        <w:rPr>
          <w:rFonts w:ascii="Arial" w:hAnsi="Arial" w:cs="Arial"/>
          <w:b w:val="0"/>
          <w:bCs w:val="0"/>
          <w:color w:val="333333"/>
          <w:sz w:val="35"/>
          <w:szCs w:val="35"/>
        </w:rPr>
      </w:pPr>
    </w:p>
    <w:p w:rsidR="00BF3A1B" w:rsidRDefault="00BF3A1B" w:rsidP="00BF3A1B">
      <w:pPr>
        <w:pStyle w:val="1"/>
        <w:shd w:val="clear" w:color="auto" w:fill="FFFFFF"/>
        <w:spacing w:before="115" w:after="346" w:line="288" w:lineRule="atLeast"/>
        <w:rPr>
          <w:rFonts w:ascii="Arial" w:hAnsi="Arial" w:cs="Arial"/>
          <w:b w:val="0"/>
          <w:bCs w:val="0"/>
          <w:color w:val="333333"/>
          <w:sz w:val="35"/>
          <w:szCs w:val="35"/>
        </w:rPr>
      </w:pPr>
    </w:p>
    <w:p w:rsidR="00BF3A1B" w:rsidRDefault="00BF3A1B" w:rsidP="00BF3A1B">
      <w:pPr>
        <w:pStyle w:val="1"/>
        <w:shd w:val="clear" w:color="auto" w:fill="FFFFFF"/>
        <w:spacing w:before="115" w:after="346" w:line="288" w:lineRule="atLeast"/>
        <w:rPr>
          <w:rFonts w:ascii="Arial" w:hAnsi="Arial" w:cs="Arial"/>
          <w:b w:val="0"/>
          <w:bCs w:val="0"/>
          <w:color w:val="333333"/>
          <w:sz w:val="35"/>
          <w:szCs w:val="35"/>
        </w:rPr>
      </w:pPr>
    </w:p>
    <w:p w:rsidR="00BF3A1B" w:rsidRDefault="00BF3A1B" w:rsidP="00BF3A1B">
      <w:pPr>
        <w:pStyle w:val="1"/>
        <w:shd w:val="clear" w:color="auto" w:fill="FFFFFF"/>
        <w:spacing w:before="115" w:after="346" w:line="288" w:lineRule="atLeast"/>
        <w:rPr>
          <w:rFonts w:ascii="Arial" w:hAnsi="Arial" w:cs="Arial"/>
          <w:b w:val="0"/>
          <w:bCs w:val="0"/>
          <w:color w:val="333333"/>
          <w:sz w:val="35"/>
          <w:szCs w:val="35"/>
        </w:rPr>
      </w:pPr>
    </w:p>
    <w:p w:rsidR="00BF3A1B" w:rsidRDefault="00BF3A1B" w:rsidP="00BF3A1B">
      <w:pPr>
        <w:pStyle w:val="1"/>
        <w:shd w:val="clear" w:color="auto" w:fill="FFFFFF"/>
        <w:spacing w:before="115" w:after="346" w:line="288" w:lineRule="atLeast"/>
        <w:rPr>
          <w:rFonts w:ascii="Arial" w:hAnsi="Arial" w:cs="Arial"/>
          <w:b w:val="0"/>
          <w:bCs w:val="0"/>
          <w:color w:val="333333"/>
          <w:sz w:val="35"/>
          <w:szCs w:val="35"/>
        </w:rPr>
      </w:pPr>
    </w:p>
    <w:p w:rsidR="00BF3A1B" w:rsidRDefault="00BF3A1B" w:rsidP="00BF3A1B">
      <w:pPr>
        <w:pStyle w:val="a5"/>
        <w:jc w:val="center"/>
        <w:rPr>
          <w:b/>
          <w:sz w:val="28"/>
          <w:szCs w:val="35"/>
        </w:rPr>
      </w:pPr>
      <w:r>
        <w:rPr>
          <w:b/>
          <w:sz w:val="28"/>
          <w:szCs w:val="35"/>
        </w:rPr>
        <w:t xml:space="preserve">Консультация для педагогов </w:t>
      </w:r>
    </w:p>
    <w:p w:rsidR="00BF3A1B" w:rsidRDefault="00BF3A1B" w:rsidP="00BF3A1B">
      <w:pPr>
        <w:pStyle w:val="a5"/>
        <w:jc w:val="center"/>
        <w:rPr>
          <w:b/>
          <w:sz w:val="28"/>
          <w:szCs w:val="35"/>
        </w:rPr>
      </w:pPr>
      <w:r>
        <w:rPr>
          <w:b/>
          <w:sz w:val="28"/>
          <w:szCs w:val="35"/>
        </w:rPr>
        <w:t>Тема «Художественно эстетическое развитие ребенка в ДОУ»</w:t>
      </w:r>
    </w:p>
    <w:p w:rsidR="00BF3A1B" w:rsidRDefault="00BF3A1B" w:rsidP="00BF3A1B">
      <w:pPr>
        <w:pStyle w:val="a5"/>
        <w:jc w:val="center"/>
        <w:rPr>
          <w:b/>
          <w:sz w:val="28"/>
          <w:szCs w:val="35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u w:val="single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u w:val="single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u w:val="single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u w:val="single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u w:val="single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u w:val="single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u w:val="single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u w:val="single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bdr w:val="none" w:sz="0" w:space="0" w:color="auto" w:frame="1"/>
        </w:rPr>
      </w:pPr>
      <w:r>
        <w:rPr>
          <w:rFonts w:cstheme="minorHAnsi"/>
          <w:sz w:val="28"/>
          <w:szCs w:val="28"/>
          <w:bdr w:val="none" w:sz="0" w:space="0" w:color="auto" w:frame="1"/>
        </w:rPr>
        <w:t xml:space="preserve">                                                                      Составила воспитатель           Глазырина</w:t>
      </w:r>
    </w:p>
    <w:p w:rsidR="00BF3A1B" w:rsidRDefault="00BF3A1B" w:rsidP="00BF3A1B">
      <w:pPr>
        <w:pStyle w:val="a5"/>
        <w:rPr>
          <w:rFonts w:cstheme="minorHAnsi"/>
          <w:sz w:val="28"/>
          <w:szCs w:val="28"/>
          <w:bdr w:val="none" w:sz="0" w:space="0" w:color="auto" w:frame="1"/>
        </w:rPr>
      </w:pPr>
      <w:r>
        <w:rPr>
          <w:rFonts w:cstheme="minorHAnsi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Татьяна Анатольевна</w:t>
      </w:r>
    </w:p>
    <w:p w:rsidR="00BF3A1B" w:rsidRDefault="00BF3A1B" w:rsidP="00BF3A1B">
      <w:pPr>
        <w:pStyle w:val="a5"/>
        <w:rPr>
          <w:rFonts w:cstheme="minorHAnsi"/>
          <w:sz w:val="28"/>
          <w:szCs w:val="28"/>
          <w:bdr w:val="none" w:sz="0" w:space="0" w:color="auto" w:frame="1"/>
        </w:rPr>
      </w:pPr>
      <w:r>
        <w:rPr>
          <w:rFonts w:cstheme="minorHAnsi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</w:t>
      </w:r>
    </w:p>
    <w:p w:rsidR="00BF3A1B" w:rsidRDefault="00BF3A1B" w:rsidP="00BF3A1B">
      <w:pPr>
        <w:pStyle w:val="a5"/>
        <w:rPr>
          <w:rFonts w:cstheme="minorHAnsi"/>
          <w:sz w:val="28"/>
          <w:szCs w:val="28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bdr w:val="none" w:sz="0" w:space="0" w:color="auto" w:frame="1"/>
        </w:rPr>
      </w:pPr>
    </w:p>
    <w:p w:rsidR="00BF3A1B" w:rsidRDefault="00BF3A1B" w:rsidP="00BF3A1B">
      <w:pPr>
        <w:pStyle w:val="a5"/>
        <w:jc w:val="center"/>
        <w:rPr>
          <w:rFonts w:cstheme="minorHAnsi"/>
          <w:sz w:val="28"/>
          <w:szCs w:val="28"/>
          <w:bdr w:val="none" w:sz="0" w:space="0" w:color="auto" w:frame="1"/>
        </w:rPr>
      </w:pPr>
    </w:p>
    <w:p w:rsidR="00BF3A1B" w:rsidRDefault="00BF3A1B" w:rsidP="00BF3A1B">
      <w:pPr>
        <w:pStyle w:val="a5"/>
        <w:jc w:val="center"/>
        <w:rPr>
          <w:rFonts w:cstheme="minorHAnsi"/>
          <w:sz w:val="28"/>
          <w:szCs w:val="28"/>
          <w:bdr w:val="none" w:sz="0" w:space="0" w:color="auto" w:frame="1"/>
        </w:rPr>
      </w:pPr>
    </w:p>
    <w:p w:rsidR="00BF3A1B" w:rsidRDefault="00BF3A1B" w:rsidP="00BF3A1B">
      <w:pPr>
        <w:pStyle w:val="a5"/>
        <w:jc w:val="center"/>
        <w:rPr>
          <w:rFonts w:cstheme="minorHAnsi"/>
          <w:sz w:val="28"/>
          <w:szCs w:val="28"/>
          <w:bdr w:val="none" w:sz="0" w:space="0" w:color="auto" w:frame="1"/>
        </w:rPr>
      </w:pPr>
    </w:p>
    <w:p w:rsidR="00BF3A1B" w:rsidRDefault="00BF3A1B" w:rsidP="00BF3A1B">
      <w:pPr>
        <w:pStyle w:val="a5"/>
        <w:jc w:val="center"/>
        <w:rPr>
          <w:rFonts w:cstheme="minorHAnsi"/>
          <w:sz w:val="28"/>
          <w:szCs w:val="28"/>
          <w:bdr w:val="none" w:sz="0" w:space="0" w:color="auto" w:frame="1"/>
        </w:rPr>
      </w:pPr>
    </w:p>
    <w:p w:rsidR="00BF3A1B" w:rsidRDefault="00BF3A1B" w:rsidP="00BF3A1B">
      <w:pPr>
        <w:pStyle w:val="a5"/>
        <w:jc w:val="center"/>
        <w:rPr>
          <w:rFonts w:cstheme="minorHAnsi"/>
          <w:sz w:val="28"/>
          <w:szCs w:val="28"/>
          <w:bdr w:val="none" w:sz="0" w:space="0" w:color="auto" w:frame="1"/>
        </w:rPr>
      </w:pPr>
    </w:p>
    <w:p w:rsidR="00BF3A1B" w:rsidRDefault="00BF3A1B" w:rsidP="00BF3A1B">
      <w:pPr>
        <w:pStyle w:val="a5"/>
        <w:jc w:val="center"/>
        <w:rPr>
          <w:rFonts w:cstheme="minorHAnsi"/>
          <w:sz w:val="28"/>
          <w:szCs w:val="28"/>
          <w:bdr w:val="none" w:sz="0" w:space="0" w:color="auto" w:frame="1"/>
        </w:rPr>
      </w:pPr>
    </w:p>
    <w:p w:rsidR="00BF3A1B" w:rsidRDefault="00BF3A1B" w:rsidP="00BF3A1B">
      <w:pPr>
        <w:pStyle w:val="a5"/>
        <w:jc w:val="center"/>
        <w:rPr>
          <w:rFonts w:cstheme="minorHAnsi"/>
          <w:sz w:val="28"/>
          <w:szCs w:val="28"/>
          <w:bdr w:val="none" w:sz="0" w:space="0" w:color="auto" w:frame="1"/>
        </w:rPr>
      </w:pPr>
      <w:r>
        <w:rPr>
          <w:rFonts w:cstheme="minorHAnsi"/>
          <w:sz w:val="28"/>
          <w:szCs w:val="28"/>
          <w:bdr w:val="none" w:sz="0" w:space="0" w:color="auto" w:frame="1"/>
        </w:rPr>
        <w:t xml:space="preserve"> 2022</w:t>
      </w:r>
    </w:p>
    <w:p w:rsidR="00BF3A1B" w:rsidRDefault="00BF3A1B" w:rsidP="00BF3A1B">
      <w:pPr>
        <w:pStyle w:val="a5"/>
        <w:rPr>
          <w:rFonts w:cstheme="minorHAnsi"/>
          <w:sz w:val="28"/>
          <w:szCs w:val="28"/>
          <w:u w:val="single"/>
          <w:bdr w:val="none" w:sz="0" w:space="0" w:color="auto" w:frame="1"/>
        </w:rPr>
      </w:pPr>
    </w:p>
    <w:p w:rsidR="00BF3A1B" w:rsidRDefault="00BF3A1B" w:rsidP="00BF3A1B">
      <w:pPr>
        <w:pStyle w:val="a5"/>
        <w:rPr>
          <w:rFonts w:cstheme="minorHAnsi"/>
          <w:sz w:val="28"/>
          <w:szCs w:val="28"/>
          <w:u w:val="single"/>
          <w:bdr w:val="none" w:sz="0" w:space="0" w:color="auto" w:frame="1"/>
        </w:rPr>
      </w:pPr>
    </w:p>
    <w:p w:rsidR="00BF3A1B" w:rsidRDefault="00BF3A1B" w:rsidP="00D221C3">
      <w:pPr>
        <w:pStyle w:val="a5"/>
        <w:jc w:val="center"/>
        <w:rPr>
          <w:rFonts w:cstheme="minorHAnsi"/>
          <w:b/>
          <w:sz w:val="28"/>
          <w:szCs w:val="28"/>
        </w:rPr>
      </w:pPr>
    </w:p>
    <w:p w:rsidR="00D221C3" w:rsidRDefault="00D221C3" w:rsidP="00D221C3">
      <w:pPr>
        <w:pStyle w:val="a5"/>
        <w:jc w:val="center"/>
        <w:rPr>
          <w:rFonts w:cstheme="minorHAnsi"/>
          <w:b/>
          <w:sz w:val="28"/>
          <w:szCs w:val="28"/>
        </w:rPr>
      </w:pPr>
      <w:r w:rsidRPr="00D221C3">
        <w:rPr>
          <w:rFonts w:cstheme="minorHAnsi"/>
          <w:b/>
          <w:sz w:val="28"/>
          <w:szCs w:val="28"/>
        </w:rPr>
        <w:t>Художественно-эстетическое развитие ребенка в ДОУ</w:t>
      </w:r>
    </w:p>
    <w:p w:rsidR="00BF3A1B" w:rsidRDefault="00BF3A1B" w:rsidP="00D221C3">
      <w:pPr>
        <w:pStyle w:val="a5"/>
        <w:jc w:val="center"/>
        <w:rPr>
          <w:rFonts w:cstheme="minorHAnsi"/>
          <w:b/>
          <w:sz w:val="28"/>
          <w:szCs w:val="28"/>
        </w:rPr>
      </w:pPr>
    </w:p>
    <w:p w:rsidR="00BF3A1B" w:rsidRPr="00BF3A1B" w:rsidRDefault="00BF3A1B" w:rsidP="00BF3A1B">
      <w:pPr>
        <w:pStyle w:val="a6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Cs w:val="19"/>
        </w:rPr>
      </w:pPr>
      <w:r w:rsidRPr="00BF3A1B">
        <w:rPr>
          <w:rFonts w:asciiTheme="minorHAnsi" w:hAnsiTheme="minorHAnsi" w:cstheme="minorHAnsi"/>
          <w:color w:val="111111"/>
          <w:szCs w:val="19"/>
        </w:rPr>
        <w:t>«Истоки способностей и дарований </w:t>
      </w:r>
      <w:r w:rsidRPr="00BF3A1B">
        <w:rPr>
          <w:rStyle w:val="a7"/>
          <w:rFonts w:asciiTheme="minorHAnsi" w:hAnsiTheme="minorHAnsi" w:cstheme="minorHAnsi"/>
          <w:color w:val="111111"/>
          <w:szCs w:val="19"/>
          <w:bdr w:val="none" w:sz="0" w:space="0" w:color="auto" w:frame="1"/>
        </w:rPr>
        <w:t>детей</w:t>
      </w:r>
      <w:r w:rsidRPr="00BF3A1B">
        <w:rPr>
          <w:rFonts w:asciiTheme="minorHAnsi" w:hAnsiTheme="minorHAnsi" w:cstheme="minorHAnsi"/>
          <w:color w:val="111111"/>
          <w:szCs w:val="19"/>
        </w:rPr>
        <w:t> — на кончиках их пальцев. От пальцев, образно говоря, идут тончайшие нити — ручейки, которые питают источник творческой мысли. Другими словами, чем больше мастерства в детской руке, тем умнее ребёнок».</w:t>
      </w:r>
    </w:p>
    <w:p w:rsidR="00BF3A1B" w:rsidRPr="00BF3A1B" w:rsidRDefault="00BF3A1B" w:rsidP="00BF3A1B">
      <w:pPr>
        <w:pStyle w:val="a6"/>
        <w:shd w:val="clear" w:color="auto" w:fill="FFFFFF"/>
        <w:spacing w:before="161" w:beforeAutospacing="0" w:after="161" w:afterAutospacing="0"/>
        <w:ind w:firstLine="360"/>
        <w:jc w:val="right"/>
        <w:rPr>
          <w:rFonts w:asciiTheme="minorHAnsi" w:hAnsiTheme="minorHAnsi" w:cstheme="minorHAnsi"/>
          <w:color w:val="111111"/>
          <w:szCs w:val="19"/>
        </w:rPr>
      </w:pPr>
      <w:r w:rsidRPr="00BF3A1B">
        <w:rPr>
          <w:rFonts w:asciiTheme="minorHAnsi" w:hAnsiTheme="minorHAnsi" w:cstheme="minorHAnsi"/>
          <w:color w:val="111111"/>
          <w:szCs w:val="19"/>
        </w:rPr>
        <w:t>Денни Дидро</w:t>
      </w:r>
    </w:p>
    <w:p w:rsidR="00BF3A1B" w:rsidRDefault="00BF3A1B" w:rsidP="00D221C3">
      <w:pPr>
        <w:pStyle w:val="a5"/>
        <w:jc w:val="center"/>
        <w:rPr>
          <w:rFonts w:cstheme="minorHAnsi"/>
          <w:b/>
          <w:sz w:val="28"/>
          <w:szCs w:val="28"/>
        </w:rPr>
      </w:pPr>
    </w:p>
    <w:p w:rsidR="00D221C3" w:rsidRPr="00D221C3" w:rsidRDefault="00D221C3" w:rsidP="00D221C3">
      <w:pPr>
        <w:pStyle w:val="a5"/>
        <w:jc w:val="center"/>
        <w:rPr>
          <w:rFonts w:cstheme="minorHAnsi"/>
          <w:b/>
          <w:sz w:val="28"/>
          <w:szCs w:val="28"/>
        </w:rPr>
      </w:pPr>
    </w:p>
    <w:p w:rsidR="00D221C3" w:rsidRPr="00D221C3" w:rsidRDefault="00D221C3" w:rsidP="00D221C3">
      <w:pPr>
        <w:pStyle w:val="a5"/>
        <w:rPr>
          <w:sz w:val="28"/>
        </w:rPr>
      </w:pPr>
      <w:r>
        <w:t xml:space="preserve">     </w:t>
      </w:r>
      <w:r w:rsidRPr="00D221C3">
        <w:rPr>
          <w:sz w:val="28"/>
        </w:rPr>
        <w:t>Художественно-эстетическое развитие детей дошкольного возраста включает:</w:t>
      </w:r>
    </w:p>
    <w:p w:rsidR="00D221C3" w:rsidRPr="00D221C3" w:rsidRDefault="00D221C3" w:rsidP="00D221C3">
      <w:pPr>
        <w:pStyle w:val="a5"/>
        <w:rPr>
          <w:sz w:val="28"/>
        </w:rPr>
      </w:pPr>
      <w:r w:rsidRPr="00D221C3">
        <w:rPr>
          <w:sz w:val="28"/>
        </w:rPr>
        <w:t>— опыт эмоционально-нравственного отношения ребенка к окружающей действительности, воплощенный в музыке, изобразительном искусстве и художественных произведениях;</w:t>
      </w:r>
    </w:p>
    <w:p w:rsidR="00D221C3" w:rsidRPr="00D221C3" w:rsidRDefault="00D221C3" w:rsidP="00D221C3">
      <w:pPr>
        <w:pStyle w:val="a5"/>
        <w:rPr>
          <w:sz w:val="28"/>
        </w:rPr>
      </w:pPr>
      <w:r w:rsidRPr="00D221C3">
        <w:rPr>
          <w:sz w:val="28"/>
        </w:rPr>
        <w:t>— опыт художественно-творческой деятельности.</w:t>
      </w:r>
    </w:p>
    <w:p w:rsidR="00D221C3" w:rsidRPr="00D221C3" w:rsidRDefault="00D221C3" w:rsidP="00D221C3">
      <w:pPr>
        <w:pStyle w:val="a5"/>
        <w:rPr>
          <w:sz w:val="28"/>
        </w:rPr>
      </w:pPr>
      <w:r w:rsidRPr="00D221C3">
        <w:rPr>
          <w:sz w:val="28"/>
        </w:rPr>
        <w:t xml:space="preserve">     Формирование общей культуры личности происходит в процессе художественно-эстетической деятельности.</w:t>
      </w:r>
    </w:p>
    <w:p w:rsidR="00D221C3" w:rsidRPr="00D221C3" w:rsidRDefault="00D221C3" w:rsidP="00D221C3">
      <w:pPr>
        <w:pStyle w:val="a5"/>
        <w:rPr>
          <w:sz w:val="28"/>
        </w:rPr>
      </w:pPr>
      <w:r>
        <w:rPr>
          <w:sz w:val="28"/>
        </w:rPr>
        <w:t xml:space="preserve">     </w:t>
      </w:r>
      <w:r w:rsidRPr="00D221C3">
        <w:rPr>
          <w:sz w:val="28"/>
        </w:rPr>
        <w:t>Художественно-эстетическая д</w:t>
      </w:r>
      <w:r>
        <w:rPr>
          <w:sz w:val="28"/>
        </w:rPr>
        <w:t>еятельность – деятельность, воз</w:t>
      </w:r>
      <w:r w:rsidRPr="00D221C3">
        <w:rPr>
          <w:sz w:val="28"/>
        </w:rPr>
        <w:t>никающая у ребенка под влиянием литературного, музыкального произведения или произведения изобразительного искусства.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>
        <w:rPr>
          <w:sz w:val="28"/>
        </w:rPr>
        <w:t xml:space="preserve">     </w:t>
      </w:r>
      <w:r w:rsidRPr="00D221C3">
        <w:rPr>
          <w:sz w:val="28"/>
        </w:rPr>
        <w:t>В связи с этим, особое внимание следует обратить на такое понятие, как «восприятие»</w:t>
      </w:r>
      <w:r>
        <w:rPr>
          <w:sz w:val="28"/>
        </w:rPr>
        <w:t xml:space="preserve">. </w:t>
      </w:r>
      <w:r w:rsidRPr="00D221C3">
        <w:rPr>
          <w:rFonts w:cstheme="minorHAnsi"/>
          <w:sz w:val="28"/>
          <w:szCs w:val="28"/>
        </w:rPr>
        <w:t>Ребенок</w:t>
      </w:r>
      <w:r>
        <w:rPr>
          <w:rFonts w:cstheme="minorHAnsi"/>
          <w:sz w:val="28"/>
          <w:szCs w:val="28"/>
        </w:rPr>
        <w:tab/>
      </w:r>
      <w:r w:rsidRPr="00D221C3">
        <w:rPr>
          <w:rFonts w:cstheme="minorHAnsi"/>
          <w:sz w:val="28"/>
          <w:szCs w:val="28"/>
        </w:rPr>
        <w:t xml:space="preserve"> по-своему</w:t>
      </w:r>
      <w:r>
        <w:rPr>
          <w:rFonts w:cstheme="minorHAnsi"/>
          <w:sz w:val="28"/>
          <w:szCs w:val="28"/>
        </w:rPr>
        <w:tab/>
      </w:r>
      <w:r w:rsidRPr="00D221C3">
        <w:rPr>
          <w:rFonts w:cstheme="minorHAnsi"/>
          <w:sz w:val="28"/>
          <w:szCs w:val="28"/>
        </w:rPr>
        <w:t xml:space="preserve"> воспринимает</w:t>
      </w:r>
      <w:r>
        <w:rPr>
          <w:rFonts w:cstheme="minorHAnsi"/>
          <w:sz w:val="28"/>
          <w:szCs w:val="28"/>
        </w:rPr>
        <w:tab/>
      </w:r>
      <w:r w:rsidRPr="00D221C3">
        <w:rPr>
          <w:rFonts w:cstheme="minorHAnsi"/>
          <w:sz w:val="28"/>
          <w:szCs w:val="28"/>
        </w:rPr>
        <w:t>художественные образы, обогащает их собственным воображением, соотносит со своим личным опытом.</w:t>
      </w:r>
      <w:r w:rsidRPr="00D221C3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     </w:t>
      </w:r>
      <w:r w:rsidRPr="00D221C3">
        <w:rPr>
          <w:rFonts w:cstheme="minorHAnsi"/>
          <w:sz w:val="28"/>
          <w:szCs w:val="28"/>
        </w:rPr>
        <w:t>Одна из главных зад</w:t>
      </w:r>
      <w:r>
        <w:rPr>
          <w:rFonts w:cstheme="minorHAnsi"/>
          <w:sz w:val="28"/>
          <w:szCs w:val="28"/>
        </w:rPr>
        <w:t>ач педагога в этом направлении -</w:t>
      </w:r>
      <w:r w:rsidRPr="00D221C3">
        <w:rPr>
          <w:rFonts w:cstheme="minorHAnsi"/>
          <w:sz w:val="28"/>
          <w:szCs w:val="28"/>
        </w:rPr>
        <w:t> развитие</w:t>
      </w:r>
      <w:r>
        <w:rPr>
          <w:rFonts w:cstheme="minorHAnsi"/>
          <w:sz w:val="28"/>
          <w:szCs w:val="28"/>
        </w:rPr>
        <w:t> эмо</w:t>
      </w:r>
      <w:r w:rsidRPr="00D221C3">
        <w:rPr>
          <w:rFonts w:cstheme="minorHAnsi"/>
          <w:sz w:val="28"/>
          <w:szCs w:val="28"/>
        </w:rPr>
        <w:t>циональной отзывчивости. Через сопереживание, соучастие, «вхождение в образ»</w:t>
      </w:r>
      <w:r>
        <w:rPr>
          <w:rFonts w:cstheme="minorHAnsi"/>
          <w:sz w:val="28"/>
          <w:szCs w:val="28"/>
        </w:rPr>
        <w:tab/>
      </w:r>
      <w:r w:rsidRPr="00D221C3">
        <w:rPr>
          <w:rFonts w:cstheme="minorHAnsi"/>
          <w:sz w:val="28"/>
          <w:szCs w:val="28"/>
        </w:rPr>
        <w:t xml:space="preserve"> происходит</w:t>
      </w:r>
      <w:r>
        <w:rPr>
          <w:rFonts w:cstheme="minorHAnsi"/>
          <w:sz w:val="28"/>
          <w:szCs w:val="28"/>
        </w:rPr>
        <w:tab/>
      </w:r>
      <w:r w:rsidRPr="00D221C3">
        <w:rPr>
          <w:rFonts w:cstheme="minorHAnsi"/>
          <w:sz w:val="28"/>
          <w:szCs w:val="28"/>
        </w:rPr>
        <w:t xml:space="preserve"> формирование</w:t>
      </w:r>
      <w:r>
        <w:rPr>
          <w:rFonts w:cstheme="minorHAnsi"/>
          <w:sz w:val="28"/>
          <w:szCs w:val="28"/>
        </w:rPr>
        <w:tab/>
      </w:r>
      <w:r w:rsidRPr="00D221C3">
        <w:rPr>
          <w:rFonts w:cstheme="minorHAnsi"/>
          <w:sz w:val="28"/>
          <w:szCs w:val="28"/>
        </w:rPr>
        <w:t xml:space="preserve"> основ</w:t>
      </w:r>
      <w:r>
        <w:rPr>
          <w:rFonts w:cstheme="minorHAnsi"/>
          <w:sz w:val="28"/>
          <w:szCs w:val="28"/>
        </w:rPr>
        <w:tab/>
      </w:r>
      <w:r w:rsidRPr="00D221C3">
        <w:rPr>
          <w:rFonts w:cstheme="minorHAnsi"/>
          <w:sz w:val="28"/>
          <w:szCs w:val="28"/>
        </w:rPr>
        <w:t>художественно-эстетической культуры</w:t>
      </w:r>
      <w:r>
        <w:rPr>
          <w:rFonts w:cstheme="minorHAnsi"/>
          <w:sz w:val="28"/>
          <w:szCs w:val="28"/>
        </w:rPr>
        <w:tab/>
      </w:r>
      <w:r w:rsidRPr="00D221C3">
        <w:rPr>
          <w:rFonts w:cstheme="minorHAnsi"/>
          <w:sz w:val="28"/>
          <w:szCs w:val="28"/>
        </w:rPr>
        <w:t xml:space="preserve"> личности</w:t>
      </w:r>
      <w:r>
        <w:rPr>
          <w:rFonts w:cstheme="minorHAnsi"/>
          <w:sz w:val="28"/>
          <w:szCs w:val="28"/>
        </w:rPr>
        <w:tab/>
      </w:r>
      <w:r w:rsidRPr="00D221C3">
        <w:rPr>
          <w:rFonts w:cstheme="minorHAnsi"/>
          <w:sz w:val="28"/>
          <w:szCs w:val="28"/>
        </w:rPr>
        <w:t xml:space="preserve"> дошкольника.</w:t>
      </w:r>
      <w:r w:rsidRPr="00D221C3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 </w:t>
      </w:r>
      <w:r w:rsidR="00BF3A1B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 </w:t>
      </w:r>
      <w:r w:rsidRPr="00D221C3">
        <w:rPr>
          <w:rFonts w:cstheme="minorHAnsi"/>
          <w:sz w:val="28"/>
          <w:szCs w:val="28"/>
        </w:rPr>
        <w:t>Содержание образовательной области «Художественно-эстетическое развитие»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  <w:lang w:eastAsia="ru-RU"/>
        </w:rPr>
      </w:pPr>
      <w:r w:rsidRPr="00D221C3">
        <w:rPr>
          <w:rFonts w:cstheme="minorHAnsi"/>
          <w:sz w:val="28"/>
          <w:szCs w:val="28"/>
          <w:lang w:eastAsia="ru-RU"/>
        </w:rPr>
        <w:t>включает, в том числе, знания и умения в изобразительной, конструктивно-модельной, музыкальной деятельности. Ребенок, в соответствии со своими возрастными возможностями и особенностями, должен знать сказки, песни, стих</w:t>
      </w:r>
      <w:r>
        <w:rPr>
          <w:rFonts w:cstheme="minorHAnsi"/>
          <w:sz w:val="28"/>
          <w:szCs w:val="28"/>
          <w:lang w:eastAsia="ru-RU"/>
        </w:rPr>
        <w:t>отворения; уметь танцевать, кон</w:t>
      </w:r>
      <w:r w:rsidRPr="00D221C3">
        <w:rPr>
          <w:rFonts w:cstheme="minorHAnsi"/>
          <w:sz w:val="28"/>
          <w:szCs w:val="28"/>
          <w:lang w:eastAsia="ru-RU"/>
        </w:rPr>
        <w:t>струировать, рисовать.</w:t>
      </w:r>
    </w:p>
    <w:p w:rsidR="00D221C3" w:rsidRPr="00D221C3" w:rsidRDefault="00BF3A1B" w:rsidP="00D221C3">
      <w:pPr>
        <w:pStyle w:val="a5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</w:t>
      </w:r>
      <w:r w:rsidR="00D221C3" w:rsidRPr="00D221C3">
        <w:rPr>
          <w:rFonts w:cstheme="minorHAnsi"/>
          <w:sz w:val="28"/>
          <w:szCs w:val="28"/>
          <w:lang w:eastAsia="ru-RU"/>
        </w:rPr>
        <w:t>Одним из важнейших условий реализации системы художественно — эстетического развития в дошкольном учреждении является организация развивающей предметно-пространственной среды. Развивающая предметно-пространственная среда должна быть содержательно – насыщенной, трансформируемой, вариативной, доступной и безопасной.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</w:t>
      </w:r>
      <w:r w:rsidRPr="00D221C3">
        <w:rPr>
          <w:rFonts w:cstheme="minorHAnsi"/>
          <w:sz w:val="28"/>
          <w:szCs w:val="28"/>
          <w:lang w:eastAsia="ru-RU"/>
        </w:rPr>
        <w:t>В каждой возрастной группе должны быть созданы условия для художественно-речевой,</w:t>
      </w:r>
      <w:r>
        <w:rPr>
          <w:rFonts w:cstheme="minorHAnsi"/>
          <w:sz w:val="28"/>
          <w:szCs w:val="28"/>
          <w:lang w:eastAsia="ru-RU"/>
        </w:rPr>
        <w:t xml:space="preserve"> </w:t>
      </w:r>
      <w:r w:rsidRPr="00D221C3">
        <w:rPr>
          <w:rFonts w:cstheme="minorHAnsi"/>
          <w:sz w:val="28"/>
          <w:szCs w:val="28"/>
          <w:lang w:eastAsia="ru-RU"/>
        </w:rPr>
        <w:t>изобразител</w:t>
      </w:r>
      <w:r w:rsidR="00BF3A1B">
        <w:rPr>
          <w:rFonts w:cstheme="minorHAnsi"/>
          <w:sz w:val="28"/>
          <w:szCs w:val="28"/>
          <w:lang w:eastAsia="ru-RU"/>
        </w:rPr>
        <w:t>ьной и музыкальной деятельности, а именно</w:t>
      </w:r>
      <w:r w:rsidRPr="00D221C3">
        <w:rPr>
          <w:rFonts w:cstheme="minorHAnsi"/>
          <w:sz w:val="28"/>
          <w:szCs w:val="28"/>
          <w:lang w:eastAsia="ru-RU"/>
        </w:rPr>
        <w:t xml:space="preserve"> </w:t>
      </w:r>
      <w:r w:rsidR="00BF3A1B">
        <w:rPr>
          <w:rFonts w:cstheme="minorHAnsi"/>
          <w:sz w:val="28"/>
          <w:szCs w:val="28"/>
          <w:lang w:eastAsia="ru-RU"/>
        </w:rPr>
        <w:t>центры по ознакомлению с художественной литературой</w:t>
      </w:r>
      <w:r w:rsidRPr="00D221C3">
        <w:rPr>
          <w:rFonts w:cstheme="minorHAnsi"/>
          <w:sz w:val="28"/>
          <w:szCs w:val="28"/>
          <w:lang w:eastAsia="ru-RU"/>
        </w:rPr>
        <w:t>, театрализованной, изобразительной, музыкальной деятельности.</w:t>
      </w:r>
      <w:r w:rsidR="00BF3A1B">
        <w:rPr>
          <w:rFonts w:cstheme="minorHAnsi"/>
          <w:sz w:val="28"/>
          <w:szCs w:val="28"/>
          <w:lang w:eastAsia="ru-RU"/>
        </w:rPr>
        <w:t xml:space="preserve"> </w:t>
      </w:r>
      <w:r w:rsidRPr="00D221C3">
        <w:rPr>
          <w:rFonts w:cstheme="minorHAnsi"/>
          <w:sz w:val="28"/>
          <w:szCs w:val="28"/>
          <w:lang w:eastAsia="ru-RU"/>
        </w:rPr>
        <w:t xml:space="preserve">При этом </w:t>
      </w:r>
      <w:r w:rsidR="003B1306">
        <w:rPr>
          <w:rFonts w:cstheme="minorHAnsi"/>
          <w:sz w:val="28"/>
          <w:szCs w:val="28"/>
          <w:lang w:eastAsia="ru-RU"/>
        </w:rPr>
        <w:t xml:space="preserve">они </w:t>
      </w:r>
      <w:r w:rsidRPr="00D221C3">
        <w:rPr>
          <w:rFonts w:cstheme="minorHAnsi"/>
          <w:sz w:val="28"/>
          <w:szCs w:val="28"/>
          <w:lang w:eastAsia="ru-RU"/>
        </w:rPr>
        <w:t>должны быть</w:t>
      </w:r>
      <w:r w:rsidR="003B1306" w:rsidRPr="003B1306">
        <w:rPr>
          <w:rFonts w:cstheme="minorHAnsi"/>
          <w:sz w:val="28"/>
          <w:szCs w:val="28"/>
          <w:lang w:eastAsia="ru-RU"/>
        </w:rPr>
        <w:t xml:space="preserve"> </w:t>
      </w:r>
      <w:r w:rsidR="003B1306" w:rsidRPr="00D221C3">
        <w:rPr>
          <w:rFonts w:cstheme="minorHAnsi"/>
          <w:sz w:val="28"/>
          <w:szCs w:val="28"/>
          <w:lang w:eastAsia="ru-RU"/>
        </w:rPr>
        <w:t>оборудованы</w:t>
      </w:r>
      <w:r w:rsidRPr="00D221C3">
        <w:rPr>
          <w:rFonts w:cstheme="minorHAnsi"/>
          <w:sz w:val="28"/>
          <w:szCs w:val="28"/>
          <w:lang w:eastAsia="ru-RU"/>
        </w:rPr>
        <w:t xml:space="preserve"> так, чтобы дети могли свободно подойти к и выбрать любой материал для творчества, проявляя самостоятельность и инициативу.</w:t>
      </w:r>
    </w:p>
    <w:p w:rsidR="00D221C3" w:rsidRPr="003B1306" w:rsidRDefault="00BF3A1B" w:rsidP="00D221C3">
      <w:pPr>
        <w:pStyle w:val="a5"/>
        <w:rPr>
          <w:rFonts w:cstheme="minorHAnsi"/>
          <w:sz w:val="28"/>
          <w:szCs w:val="28"/>
          <w:u w:val="single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</w:t>
      </w:r>
      <w:r w:rsidRPr="00BF3A1B">
        <w:rPr>
          <w:rFonts w:cstheme="minorHAnsi"/>
          <w:sz w:val="28"/>
          <w:szCs w:val="28"/>
          <w:u w:val="single"/>
          <w:lang w:eastAsia="ru-RU"/>
        </w:rPr>
        <w:t>В центре по ознакомлению с художественной литературой</w:t>
      </w:r>
      <w:r w:rsidRPr="003B1306">
        <w:rPr>
          <w:rFonts w:cstheme="minorHAnsi"/>
          <w:sz w:val="28"/>
          <w:szCs w:val="28"/>
          <w:u w:val="single"/>
          <w:lang w:eastAsia="ru-RU"/>
        </w:rPr>
        <w:t xml:space="preserve"> </w:t>
      </w:r>
      <w:r w:rsidR="00D221C3" w:rsidRPr="003B1306">
        <w:rPr>
          <w:rFonts w:cstheme="minorHAnsi"/>
          <w:sz w:val="28"/>
          <w:szCs w:val="28"/>
          <w:u w:val="single"/>
          <w:lang w:eastAsia="ru-RU"/>
        </w:rPr>
        <w:t>необходимо разместить: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  <w:lang w:eastAsia="ru-RU"/>
        </w:rPr>
      </w:pPr>
      <w:r w:rsidRPr="00D221C3">
        <w:rPr>
          <w:rFonts w:cstheme="minorHAnsi"/>
          <w:sz w:val="28"/>
          <w:szCs w:val="28"/>
          <w:lang w:eastAsia="ru-RU"/>
        </w:rPr>
        <w:t>детскую художественную и эн</w:t>
      </w:r>
      <w:r>
        <w:rPr>
          <w:rFonts w:cstheme="minorHAnsi"/>
          <w:sz w:val="28"/>
          <w:szCs w:val="28"/>
          <w:lang w:eastAsia="ru-RU"/>
        </w:rPr>
        <w:t>циклопедическую литературу в со</w:t>
      </w:r>
      <w:r w:rsidRPr="00D221C3">
        <w:rPr>
          <w:rFonts w:cstheme="minorHAnsi"/>
          <w:sz w:val="28"/>
          <w:szCs w:val="28"/>
          <w:lang w:eastAsia="ru-RU"/>
        </w:rPr>
        <w:t>ответствии с возрастом,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  <w:lang w:eastAsia="ru-RU"/>
        </w:rPr>
      </w:pPr>
      <w:r w:rsidRPr="00D221C3">
        <w:rPr>
          <w:rFonts w:cstheme="minorHAnsi"/>
          <w:sz w:val="28"/>
          <w:szCs w:val="28"/>
          <w:lang w:eastAsia="ru-RU"/>
        </w:rPr>
        <w:lastRenderedPageBreak/>
        <w:t>тематические альбомы,</w:t>
      </w:r>
      <w:r w:rsidR="003B1306">
        <w:rPr>
          <w:rFonts w:cstheme="minorHAnsi"/>
          <w:sz w:val="28"/>
          <w:szCs w:val="28"/>
          <w:lang w:eastAsia="ru-RU"/>
        </w:rPr>
        <w:t xml:space="preserve"> </w:t>
      </w:r>
      <w:r w:rsidRPr="00D221C3">
        <w:rPr>
          <w:rFonts w:cstheme="minorHAnsi"/>
          <w:sz w:val="28"/>
          <w:szCs w:val="28"/>
          <w:lang w:eastAsia="ru-RU"/>
        </w:rPr>
        <w:t>книжки-самоделки,</w:t>
      </w:r>
      <w:r w:rsidR="003B1306">
        <w:rPr>
          <w:rFonts w:cstheme="minorHAnsi"/>
          <w:sz w:val="28"/>
          <w:szCs w:val="28"/>
          <w:lang w:eastAsia="ru-RU"/>
        </w:rPr>
        <w:t xml:space="preserve"> </w:t>
      </w:r>
      <w:r w:rsidRPr="00D221C3">
        <w:rPr>
          <w:rFonts w:cstheme="minorHAnsi"/>
          <w:sz w:val="28"/>
          <w:szCs w:val="28"/>
          <w:lang w:eastAsia="ru-RU"/>
        </w:rPr>
        <w:t>портреты писателей</w:t>
      </w:r>
      <w:r w:rsidR="003B1306">
        <w:rPr>
          <w:rFonts w:cstheme="minorHAnsi"/>
          <w:sz w:val="28"/>
          <w:szCs w:val="28"/>
          <w:lang w:eastAsia="ru-RU"/>
        </w:rPr>
        <w:t xml:space="preserve">. </w:t>
      </w:r>
      <w:r w:rsidRPr="00D221C3">
        <w:rPr>
          <w:rFonts w:cstheme="minorHAnsi"/>
          <w:sz w:val="28"/>
          <w:szCs w:val="28"/>
          <w:lang w:eastAsia="ru-RU"/>
        </w:rPr>
        <w:t>Чтобы постоянно поддерживать интерес детей к книге</w:t>
      </w:r>
      <w:r>
        <w:rPr>
          <w:rFonts w:cstheme="minorHAnsi"/>
          <w:sz w:val="28"/>
          <w:szCs w:val="28"/>
          <w:lang w:eastAsia="ru-RU"/>
        </w:rPr>
        <w:t>, необходимо ре</w:t>
      </w:r>
      <w:r w:rsidRPr="00D221C3">
        <w:rPr>
          <w:rFonts w:cstheme="minorHAnsi"/>
          <w:sz w:val="28"/>
          <w:szCs w:val="28"/>
          <w:lang w:eastAsia="ru-RU"/>
        </w:rPr>
        <w:t>гулярно устраивать выставки одного автора, одной направленности или тематики (писатели о животных, сказки братьев Грим</w:t>
      </w:r>
      <w:r w:rsidR="003B1306">
        <w:rPr>
          <w:rFonts w:cstheme="minorHAnsi"/>
          <w:sz w:val="28"/>
          <w:szCs w:val="28"/>
          <w:lang w:eastAsia="ru-RU"/>
        </w:rPr>
        <w:t>м, стихи С. Я. Маршака и т. п.).</w:t>
      </w:r>
    </w:p>
    <w:p w:rsidR="00D221C3" w:rsidRPr="003B1306" w:rsidRDefault="00D221C3" w:rsidP="00D221C3">
      <w:pPr>
        <w:pStyle w:val="a5"/>
        <w:rPr>
          <w:rFonts w:cstheme="minorHAnsi"/>
          <w:sz w:val="28"/>
          <w:szCs w:val="28"/>
          <w:u w:val="single"/>
          <w:lang w:eastAsia="ru-RU"/>
        </w:rPr>
      </w:pPr>
      <w:r w:rsidRPr="003B1306">
        <w:rPr>
          <w:rFonts w:cstheme="minorHAnsi"/>
          <w:sz w:val="28"/>
          <w:szCs w:val="28"/>
          <w:u w:val="single"/>
          <w:lang w:eastAsia="ru-RU"/>
        </w:rPr>
        <w:t xml:space="preserve">В </w:t>
      </w:r>
      <w:r w:rsidR="00BF3A1B">
        <w:rPr>
          <w:rFonts w:cstheme="minorHAnsi"/>
          <w:sz w:val="28"/>
          <w:szCs w:val="28"/>
          <w:u w:val="single"/>
          <w:lang w:eastAsia="ru-RU"/>
        </w:rPr>
        <w:t xml:space="preserve">центре </w:t>
      </w:r>
      <w:r w:rsidR="003B1306">
        <w:rPr>
          <w:rFonts w:cstheme="minorHAnsi"/>
          <w:sz w:val="28"/>
          <w:szCs w:val="28"/>
          <w:u w:val="single"/>
          <w:lang w:eastAsia="ru-RU"/>
        </w:rPr>
        <w:t>театрализованной деятельности должны быть: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  <w:lang w:eastAsia="ru-RU"/>
        </w:rPr>
        <w:t xml:space="preserve">Разные виды театра: настольный, на </w:t>
      </w:r>
      <w:proofErr w:type="spellStart"/>
      <w:r w:rsidRPr="00D221C3">
        <w:rPr>
          <w:rFonts w:cstheme="minorHAnsi"/>
          <w:sz w:val="28"/>
          <w:szCs w:val="28"/>
          <w:lang w:eastAsia="ru-RU"/>
        </w:rPr>
        <w:t>фланелеграфе</w:t>
      </w:r>
      <w:proofErr w:type="spellEnd"/>
      <w:r w:rsidRPr="00D221C3">
        <w:rPr>
          <w:rFonts w:cstheme="minorHAnsi"/>
          <w:sz w:val="28"/>
          <w:szCs w:val="28"/>
          <w:lang w:eastAsia="ru-RU"/>
        </w:rPr>
        <w:t>, теневой, пальчиковый и т. д.</w:t>
      </w:r>
      <w:r w:rsidRPr="00D221C3">
        <w:rPr>
          <w:rFonts w:cstheme="minorHAnsi"/>
          <w:sz w:val="28"/>
          <w:szCs w:val="28"/>
        </w:rPr>
        <w:t xml:space="preserve">    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  <w:lang w:eastAsia="ru-RU"/>
        </w:rPr>
      </w:pPr>
      <w:r w:rsidRPr="00D221C3">
        <w:rPr>
          <w:rFonts w:cstheme="minorHAnsi"/>
          <w:sz w:val="28"/>
          <w:szCs w:val="28"/>
          <w:lang w:eastAsia="ru-RU"/>
        </w:rPr>
        <w:t>ширма;</w:t>
      </w:r>
      <w:r w:rsidR="003B1306">
        <w:rPr>
          <w:rFonts w:cstheme="minorHAnsi"/>
          <w:sz w:val="28"/>
          <w:szCs w:val="28"/>
          <w:lang w:eastAsia="ru-RU"/>
        </w:rPr>
        <w:t xml:space="preserve"> </w:t>
      </w:r>
      <w:r w:rsidRPr="00D221C3">
        <w:rPr>
          <w:rFonts w:cstheme="minorHAnsi"/>
          <w:sz w:val="28"/>
          <w:szCs w:val="28"/>
          <w:lang w:eastAsia="ru-RU"/>
        </w:rPr>
        <w:t>наборы кукол (пальчиковых и плоскостных фигур, кукол-марионеток)</w:t>
      </w:r>
      <w:r>
        <w:rPr>
          <w:rFonts w:cstheme="minorHAnsi"/>
          <w:sz w:val="28"/>
          <w:szCs w:val="28"/>
          <w:lang w:eastAsia="ru-RU"/>
        </w:rPr>
        <w:t xml:space="preserve"> </w:t>
      </w:r>
      <w:r w:rsidRPr="00D221C3">
        <w:rPr>
          <w:rFonts w:cstheme="minorHAnsi"/>
          <w:sz w:val="28"/>
          <w:szCs w:val="28"/>
          <w:lang w:eastAsia="ru-RU"/>
        </w:rPr>
        <w:t>для разыгрывания сказок;</w:t>
      </w:r>
      <w:r w:rsidR="003B1306">
        <w:rPr>
          <w:rFonts w:cstheme="minorHAnsi"/>
          <w:sz w:val="28"/>
          <w:szCs w:val="28"/>
          <w:lang w:eastAsia="ru-RU"/>
        </w:rPr>
        <w:t xml:space="preserve"> </w:t>
      </w:r>
      <w:r w:rsidRPr="00D221C3">
        <w:rPr>
          <w:rFonts w:cstheme="minorHAnsi"/>
          <w:sz w:val="28"/>
          <w:szCs w:val="28"/>
          <w:lang w:eastAsia="ru-RU"/>
        </w:rPr>
        <w:t>уголок ряженья</w:t>
      </w:r>
      <w:r w:rsidR="003B1306">
        <w:rPr>
          <w:rFonts w:cstheme="minorHAnsi"/>
          <w:sz w:val="28"/>
          <w:szCs w:val="28"/>
          <w:lang w:eastAsia="ru-RU"/>
        </w:rPr>
        <w:t>.</w:t>
      </w:r>
    </w:p>
    <w:p w:rsidR="00D221C3" w:rsidRPr="003B1306" w:rsidRDefault="00D221C3" w:rsidP="00D221C3">
      <w:pPr>
        <w:pStyle w:val="a5"/>
        <w:rPr>
          <w:rFonts w:cstheme="minorHAnsi"/>
          <w:sz w:val="28"/>
          <w:szCs w:val="28"/>
          <w:u w:val="single"/>
          <w:lang w:eastAsia="ru-RU"/>
        </w:rPr>
      </w:pPr>
      <w:r w:rsidRPr="003B1306">
        <w:rPr>
          <w:rFonts w:cstheme="minorHAnsi"/>
          <w:sz w:val="28"/>
          <w:szCs w:val="28"/>
          <w:u w:val="single"/>
          <w:lang w:eastAsia="ru-RU"/>
        </w:rPr>
        <w:t xml:space="preserve">В </w:t>
      </w:r>
      <w:r w:rsidR="00BF3A1B">
        <w:rPr>
          <w:rFonts w:cstheme="minorHAnsi"/>
          <w:sz w:val="28"/>
          <w:szCs w:val="28"/>
          <w:u w:val="single"/>
          <w:lang w:eastAsia="ru-RU"/>
        </w:rPr>
        <w:t xml:space="preserve">центре по </w:t>
      </w:r>
      <w:r w:rsidRPr="003B1306">
        <w:rPr>
          <w:rFonts w:cstheme="minorHAnsi"/>
          <w:sz w:val="28"/>
          <w:szCs w:val="28"/>
          <w:u w:val="single"/>
          <w:lang w:eastAsia="ru-RU"/>
        </w:rPr>
        <w:t>изобразительной деятельности….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  <w:lang w:eastAsia="ru-RU"/>
        </w:rPr>
      </w:pPr>
      <w:r w:rsidRPr="00D221C3">
        <w:rPr>
          <w:rFonts w:cstheme="minorHAnsi"/>
          <w:sz w:val="28"/>
          <w:szCs w:val="28"/>
          <w:lang w:eastAsia="ru-RU"/>
        </w:rPr>
        <w:t>-произведения народного искусства: народные глиняные игрушки </w:t>
      </w:r>
      <w:r w:rsidR="00BF3A1B">
        <w:rPr>
          <w:rFonts w:cstheme="minorHAnsi"/>
          <w:sz w:val="28"/>
          <w:szCs w:val="28"/>
          <w:lang w:eastAsia="ru-RU"/>
        </w:rPr>
        <w:t>(</w:t>
      </w:r>
      <w:proofErr w:type="spellStart"/>
      <w:r w:rsidR="00BF3A1B">
        <w:rPr>
          <w:rFonts w:cstheme="minorHAnsi"/>
          <w:sz w:val="28"/>
          <w:szCs w:val="28"/>
          <w:lang w:eastAsia="ru-RU"/>
        </w:rPr>
        <w:t>Филимоновские</w:t>
      </w:r>
      <w:proofErr w:type="spellEnd"/>
      <w:r w:rsidR="00BF3A1B">
        <w:rPr>
          <w:rFonts w:cstheme="minorHAnsi"/>
          <w:sz w:val="28"/>
          <w:szCs w:val="28"/>
          <w:lang w:eastAsia="ru-RU"/>
        </w:rPr>
        <w:t xml:space="preserve">, Дымковские, </w:t>
      </w:r>
      <w:proofErr w:type="spellStart"/>
      <w:r w:rsidR="00BF3A1B">
        <w:rPr>
          <w:rFonts w:cstheme="minorHAnsi"/>
          <w:sz w:val="28"/>
          <w:szCs w:val="28"/>
          <w:lang w:eastAsia="ru-RU"/>
        </w:rPr>
        <w:t>К</w:t>
      </w:r>
      <w:r w:rsidRPr="00D221C3">
        <w:rPr>
          <w:rFonts w:cstheme="minorHAnsi"/>
          <w:sz w:val="28"/>
          <w:szCs w:val="28"/>
          <w:lang w:eastAsia="ru-RU"/>
        </w:rPr>
        <w:t>аргопольские</w:t>
      </w:r>
      <w:proofErr w:type="spellEnd"/>
      <w:r w:rsidRPr="00D221C3">
        <w:rPr>
          <w:rFonts w:cstheme="minorHAnsi"/>
          <w:sz w:val="28"/>
          <w:szCs w:val="28"/>
          <w:lang w:eastAsia="ru-RU"/>
        </w:rPr>
        <w:t xml:space="preserve"> и др.)</w:t>
      </w:r>
      <w:r w:rsidR="003B1306">
        <w:rPr>
          <w:rFonts w:cstheme="minorHAnsi"/>
          <w:sz w:val="28"/>
          <w:szCs w:val="28"/>
          <w:lang w:eastAsia="ru-RU"/>
        </w:rPr>
        <w:t xml:space="preserve">; </w:t>
      </w:r>
      <w:r w:rsidR="00BF3A1B">
        <w:rPr>
          <w:rFonts w:cstheme="minorHAnsi"/>
          <w:sz w:val="28"/>
          <w:szCs w:val="28"/>
          <w:lang w:eastAsia="ru-RU"/>
        </w:rPr>
        <w:t>игрушки из дерева (</w:t>
      </w:r>
      <w:proofErr w:type="spellStart"/>
      <w:r w:rsidR="00BF3A1B">
        <w:rPr>
          <w:rFonts w:cstheme="minorHAnsi"/>
          <w:sz w:val="28"/>
          <w:szCs w:val="28"/>
          <w:lang w:eastAsia="ru-RU"/>
        </w:rPr>
        <w:t>Богородские</w:t>
      </w:r>
      <w:proofErr w:type="spellEnd"/>
      <w:r w:rsidR="00BF3A1B">
        <w:rPr>
          <w:rFonts w:cstheme="minorHAnsi"/>
          <w:sz w:val="28"/>
          <w:szCs w:val="28"/>
          <w:lang w:eastAsia="ru-RU"/>
        </w:rPr>
        <w:t>, Семено</w:t>
      </w:r>
      <w:r w:rsidRPr="00D221C3">
        <w:rPr>
          <w:rFonts w:cstheme="minorHAnsi"/>
          <w:sz w:val="28"/>
          <w:szCs w:val="28"/>
          <w:lang w:eastAsia="ru-RU"/>
        </w:rPr>
        <w:t xml:space="preserve">вские и. </w:t>
      </w:r>
      <w:proofErr w:type="spellStart"/>
      <w:proofErr w:type="gramStart"/>
      <w:r w:rsidRPr="00D221C3">
        <w:rPr>
          <w:rFonts w:cstheme="minorHAnsi"/>
          <w:sz w:val="28"/>
          <w:szCs w:val="28"/>
          <w:lang w:eastAsia="ru-RU"/>
        </w:rPr>
        <w:t>др</w:t>
      </w:r>
      <w:proofErr w:type="spellEnd"/>
      <w:proofErr w:type="gramEnd"/>
      <w:r w:rsidR="003B1306">
        <w:rPr>
          <w:rFonts w:cstheme="minorHAnsi"/>
          <w:sz w:val="28"/>
          <w:szCs w:val="28"/>
          <w:lang w:eastAsia="ru-RU"/>
        </w:rPr>
        <w:t>)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  <w:lang w:eastAsia="ru-RU"/>
        </w:rPr>
      </w:pPr>
      <w:r w:rsidRPr="00D221C3">
        <w:rPr>
          <w:rFonts w:cstheme="minorHAnsi"/>
          <w:sz w:val="28"/>
          <w:szCs w:val="28"/>
          <w:lang w:eastAsia="ru-RU"/>
        </w:rPr>
        <w:t>Наглядно-дидактические пособия</w:t>
      </w:r>
      <w:r w:rsidR="003B1306">
        <w:rPr>
          <w:rFonts w:cstheme="minorHAnsi"/>
          <w:sz w:val="28"/>
          <w:szCs w:val="28"/>
          <w:lang w:eastAsia="ru-RU"/>
        </w:rPr>
        <w:t>; п</w:t>
      </w:r>
      <w:r w:rsidRPr="00D221C3">
        <w:rPr>
          <w:rFonts w:cstheme="minorHAnsi"/>
          <w:sz w:val="28"/>
          <w:szCs w:val="28"/>
          <w:lang w:eastAsia="ru-RU"/>
        </w:rPr>
        <w:t>роизведения живописи: натюрморт, пейзаж, портрет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  <w:lang w:eastAsia="ru-RU"/>
        </w:rPr>
      </w:pPr>
      <w:proofErr w:type="gramStart"/>
      <w:r w:rsidRPr="00D221C3">
        <w:rPr>
          <w:rFonts w:cstheme="minorHAnsi"/>
          <w:sz w:val="28"/>
          <w:szCs w:val="28"/>
          <w:lang w:eastAsia="ru-RU"/>
        </w:rPr>
        <w:t>Бумага разного формата, разной формы, разного тона</w:t>
      </w:r>
      <w:r w:rsidR="003B1306">
        <w:rPr>
          <w:rFonts w:cstheme="minorHAnsi"/>
          <w:sz w:val="28"/>
          <w:szCs w:val="28"/>
          <w:lang w:eastAsia="ru-RU"/>
        </w:rPr>
        <w:t xml:space="preserve">; цветные карандаши, краски, кисти, пластилин; цветная бумага и картон, ножницы, клей; </w:t>
      </w:r>
      <w:r w:rsidRPr="00D221C3">
        <w:rPr>
          <w:rFonts w:cstheme="minorHAnsi"/>
          <w:sz w:val="28"/>
          <w:szCs w:val="28"/>
          <w:lang w:eastAsia="ru-RU"/>
        </w:rPr>
        <w:t>раскраски</w:t>
      </w:r>
      <w:r w:rsidR="003B1306">
        <w:rPr>
          <w:rFonts w:cstheme="minorHAnsi"/>
          <w:sz w:val="28"/>
          <w:szCs w:val="28"/>
          <w:lang w:eastAsia="ru-RU"/>
        </w:rPr>
        <w:t>.</w:t>
      </w:r>
      <w:proofErr w:type="gramEnd"/>
    </w:p>
    <w:p w:rsidR="00D221C3" w:rsidRPr="003B1306" w:rsidRDefault="00D221C3" w:rsidP="00D221C3">
      <w:pPr>
        <w:pStyle w:val="a5"/>
        <w:rPr>
          <w:rFonts w:cstheme="minorHAnsi"/>
          <w:sz w:val="28"/>
          <w:szCs w:val="28"/>
          <w:u w:val="single"/>
          <w:lang w:eastAsia="ru-RU"/>
        </w:rPr>
      </w:pPr>
      <w:r w:rsidRPr="003B1306">
        <w:rPr>
          <w:rFonts w:cstheme="minorHAnsi"/>
          <w:sz w:val="28"/>
          <w:szCs w:val="28"/>
          <w:u w:val="single"/>
          <w:lang w:eastAsia="ru-RU"/>
        </w:rPr>
        <w:t xml:space="preserve">В </w:t>
      </w:r>
      <w:r w:rsidR="00BF3A1B">
        <w:rPr>
          <w:rFonts w:cstheme="minorHAnsi"/>
          <w:sz w:val="28"/>
          <w:szCs w:val="28"/>
          <w:u w:val="single"/>
          <w:lang w:eastAsia="ru-RU"/>
        </w:rPr>
        <w:t xml:space="preserve">центре </w:t>
      </w:r>
      <w:r w:rsidRPr="003B1306">
        <w:rPr>
          <w:rFonts w:cstheme="minorHAnsi"/>
          <w:sz w:val="28"/>
          <w:szCs w:val="28"/>
          <w:u w:val="single"/>
          <w:lang w:eastAsia="ru-RU"/>
        </w:rPr>
        <w:t>музыкальной деятельности….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  <w:lang w:eastAsia="ru-RU"/>
        </w:rPr>
        <w:t>Детские музыкальные инструменты</w:t>
      </w:r>
      <w:r w:rsidR="003B1306">
        <w:rPr>
          <w:rFonts w:cstheme="minorHAnsi"/>
          <w:sz w:val="28"/>
          <w:szCs w:val="28"/>
          <w:lang w:eastAsia="ru-RU"/>
        </w:rPr>
        <w:t>; м</w:t>
      </w:r>
      <w:r w:rsidRPr="00D221C3">
        <w:rPr>
          <w:rFonts w:cstheme="minorHAnsi"/>
          <w:sz w:val="28"/>
          <w:szCs w:val="28"/>
          <w:lang w:eastAsia="ru-RU"/>
        </w:rPr>
        <w:t>агнитофон</w:t>
      </w:r>
      <w:r w:rsidR="003B1306">
        <w:rPr>
          <w:rFonts w:cstheme="minorHAnsi"/>
          <w:sz w:val="28"/>
          <w:szCs w:val="28"/>
          <w:lang w:eastAsia="ru-RU"/>
        </w:rPr>
        <w:t>,</w:t>
      </w:r>
      <w:r w:rsidRPr="00D221C3">
        <w:rPr>
          <w:rFonts w:cstheme="minorHAnsi"/>
          <w:sz w:val="28"/>
          <w:szCs w:val="28"/>
          <w:lang w:eastAsia="ru-RU"/>
        </w:rPr>
        <w:t xml:space="preserve"> аудиозаписи: детские песенки, фрагменты классических музыкальных, фольклорных произведений, колыбельные, записи звуков природы</w:t>
      </w:r>
      <w:r w:rsidR="003B1306">
        <w:rPr>
          <w:rFonts w:cstheme="minorHAnsi"/>
          <w:sz w:val="28"/>
          <w:szCs w:val="28"/>
          <w:lang w:eastAsia="ru-RU"/>
        </w:rPr>
        <w:t>; а</w:t>
      </w:r>
      <w:r w:rsidRPr="00D221C3">
        <w:rPr>
          <w:rFonts w:cstheme="minorHAnsi"/>
          <w:sz w:val="28"/>
          <w:szCs w:val="28"/>
          <w:lang w:eastAsia="ru-RU"/>
        </w:rPr>
        <w:t>льбомы с рисунками или фотографиями музыкальных инструментов</w:t>
      </w:r>
      <w:r w:rsidR="003B1306">
        <w:rPr>
          <w:rFonts w:cstheme="minorHAnsi"/>
          <w:sz w:val="28"/>
          <w:szCs w:val="28"/>
          <w:lang w:eastAsia="ru-RU"/>
        </w:rPr>
        <w:t xml:space="preserve">; </w:t>
      </w:r>
      <w:r w:rsidR="003B1306">
        <w:rPr>
          <w:rFonts w:cstheme="minorHAnsi"/>
          <w:sz w:val="28"/>
          <w:szCs w:val="28"/>
        </w:rPr>
        <w:t>м</w:t>
      </w:r>
      <w:r w:rsidRPr="00D221C3">
        <w:rPr>
          <w:rFonts w:cstheme="minorHAnsi"/>
          <w:sz w:val="28"/>
          <w:szCs w:val="28"/>
        </w:rPr>
        <w:t>узыкальные игрушки (озвученные, не озвученные)</w:t>
      </w:r>
      <w:r w:rsidR="003B1306">
        <w:rPr>
          <w:rFonts w:cstheme="minorHAnsi"/>
          <w:sz w:val="28"/>
          <w:szCs w:val="28"/>
        </w:rPr>
        <w:t>; м</w:t>
      </w:r>
      <w:r w:rsidRPr="00D221C3">
        <w:rPr>
          <w:rFonts w:cstheme="minorHAnsi"/>
          <w:sz w:val="28"/>
          <w:szCs w:val="28"/>
        </w:rPr>
        <w:t>узыкальн</w:t>
      </w:r>
      <w:proofErr w:type="gramStart"/>
      <w:r w:rsidRPr="00D221C3">
        <w:rPr>
          <w:rFonts w:cstheme="minorHAnsi"/>
          <w:sz w:val="28"/>
          <w:szCs w:val="28"/>
        </w:rPr>
        <w:t>о-</w:t>
      </w:r>
      <w:proofErr w:type="gramEnd"/>
      <w:r w:rsidRPr="00D221C3">
        <w:rPr>
          <w:rFonts w:cstheme="minorHAnsi"/>
          <w:sz w:val="28"/>
          <w:szCs w:val="28"/>
        </w:rPr>
        <w:t xml:space="preserve"> дидактические игры</w:t>
      </w:r>
      <w:r w:rsidR="003B1306">
        <w:rPr>
          <w:rFonts w:cstheme="minorHAnsi"/>
          <w:sz w:val="28"/>
          <w:szCs w:val="28"/>
        </w:rPr>
        <w:t>.</w:t>
      </w:r>
    </w:p>
    <w:p w:rsidR="00D221C3" w:rsidRPr="00D221C3" w:rsidRDefault="00BF3A1B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D221C3" w:rsidRPr="00D221C3">
        <w:rPr>
          <w:rFonts w:cstheme="minorHAnsi"/>
          <w:sz w:val="28"/>
          <w:szCs w:val="28"/>
        </w:rPr>
        <w:t>Всё это способствует раскрепощению детей</w:t>
      </w:r>
      <w:r w:rsidR="00D221C3">
        <w:rPr>
          <w:rFonts w:cstheme="minorHAnsi"/>
          <w:sz w:val="28"/>
          <w:szCs w:val="28"/>
        </w:rPr>
        <w:t>, положительному эмоцио</w:t>
      </w:r>
      <w:r w:rsidR="00D221C3" w:rsidRPr="00D221C3">
        <w:rPr>
          <w:rFonts w:cstheme="minorHAnsi"/>
          <w:sz w:val="28"/>
          <w:szCs w:val="28"/>
        </w:rPr>
        <w:t>нальному настрою на весь день.</w:t>
      </w:r>
    </w:p>
    <w:p w:rsidR="00D221C3" w:rsidRPr="00D221C3" w:rsidRDefault="00BF3A1B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D221C3" w:rsidRPr="00D221C3">
        <w:rPr>
          <w:rFonts w:cstheme="minorHAnsi"/>
          <w:sz w:val="28"/>
          <w:szCs w:val="28"/>
        </w:rPr>
        <w:t>Созданная в детском саду предметно-развивающая</w:t>
      </w:r>
      <w:r w:rsidR="003B1306">
        <w:rPr>
          <w:rFonts w:cstheme="minorHAnsi"/>
          <w:sz w:val="28"/>
          <w:szCs w:val="28"/>
        </w:rPr>
        <w:t> среда должна спо</w:t>
      </w:r>
      <w:r w:rsidR="00D221C3" w:rsidRPr="00D221C3">
        <w:rPr>
          <w:rFonts w:cstheme="minorHAnsi"/>
          <w:sz w:val="28"/>
          <w:szCs w:val="28"/>
        </w:rPr>
        <w:t>собствовать познавательному развитию, развитию интереса к миру искусства, навыков в изобразительной, музыкальной, театрализованной деятельности, творчеству.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Pr="00D221C3">
        <w:rPr>
          <w:rFonts w:cstheme="minorHAnsi"/>
          <w:sz w:val="28"/>
          <w:szCs w:val="28"/>
        </w:rPr>
        <w:t>Основным компонентом системы работы по художественно-эстетическому развитию является организация образовательного процесса.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Образовательная работа по художественно-эстетическому развитию детей</w:t>
      </w:r>
      <w:r>
        <w:rPr>
          <w:rFonts w:cstheme="minorHAnsi"/>
          <w:sz w:val="28"/>
          <w:szCs w:val="28"/>
        </w:rPr>
        <w:t xml:space="preserve"> </w:t>
      </w:r>
      <w:r w:rsidRPr="00D221C3">
        <w:rPr>
          <w:rFonts w:cstheme="minorHAnsi"/>
          <w:sz w:val="28"/>
          <w:szCs w:val="28"/>
        </w:rPr>
        <w:t>в ДОУ должна вестись одновременно в нескольких направлениях: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• Взаимодействие педагогов и детей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• Взаимодействия с семьями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• Сотрудничество с учреждениями социально-педагогической среды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Взаимодействие педагогов и детей</w:t>
      </w:r>
      <w:r>
        <w:rPr>
          <w:rFonts w:cstheme="minorHAnsi"/>
          <w:sz w:val="28"/>
          <w:szCs w:val="28"/>
        </w:rPr>
        <w:t xml:space="preserve"> </w:t>
      </w:r>
      <w:r w:rsidRPr="00D221C3">
        <w:rPr>
          <w:rFonts w:cstheme="minorHAnsi"/>
          <w:sz w:val="28"/>
          <w:szCs w:val="28"/>
        </w:rPr>
        <w:t>осуществляется через следующие формы работы: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— НОД (непосредственно образовательная деятельность)</w:t>
      </w:r>
      <w:r>
        <w:rPr>
          <w:rFonts w:cstheme="minorHAnsi"/>
          <w:sz w:val="28"/>
          <w:szCs w:val="28"/>
        </w:rPr>
        <w:t>.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 xml:space="preserve">Это занятия эстетического цикла: по </w:t>
      </w:r>
      <w:proofErr w:type="gramStart"/>
      <w:r w:rsidRPr="00D221C3">
        <w:rPr>
          <w:rFonts w:cstheme="minorHAnsi"/>
          <w:sz w:val="28"/>
          <w:szCs w:val="28"/>
        </w:rPr>
        <w:t>изо</w:t>
      </w:r>
      <w:proofErr w:type="gramEnd"/>
      <w:r>
        <w:rPr>
          <w:rFonts w:cstheme="minorHAnsi"/>
          <w:sz w:val="28"/>
          <w:szCs w:val="28"/>
        </w:rPr>
        <w:t xml:space="preserve">  </w:t>
      </w:r>
      <w:r w:rsidRPr="00D221C3">
        <w:rPr>
          <w:rFonts w:cstheme="minorHAnsi"/>
          <w:sz w:val="28"/>
          <w:szCs w:val="28"/>
        </w:rPr>
        <w:t>деятельности, музыкальные, по ознакомлению с</w:t>
      </w:r>
      <w:r>
        <w:rPr>
          <w:rFonts w:cstheme="minorHAnsi"/>
          <w:sz w:val="28"/>
          <w:szCs w:val="28"/>
        </w:rPr>
        <w:t xml:space="preserve"> </w:t>
      </w:r>
      <w:r w:rsidRPr="00D221C3">
        <w:rPr>
          <w:rFonts w:cstheme="minorHAnsi"/>
          <w:sz w:val="28"/>
          <w:szCs w:val="28"/>
        </w:rPr>
        <w:t>художественной литературой. Но, самое главное, необходима организация работы художественно-эстетической направленности на всех видах занятий (интеграция образовательных областей). Это включение</w:t>
      </w:r>
      <w:r w:rsidR="003B1306">
        <w:rPr>
          <w:rFonts w:cstheme="minorHAnsi"/>
          <w:sz w:val="28"/>
          <w:szCs w:val="28"/>
        </w:rPr>
        <w:t xml:space="preserve"> </w:t>
      </w:r>
      <w:r w:rsidRPr="00D221C3">
        <w:rPr>
          <w:rFonts w:cstheme="minorHAnsi"/>
          <w:sz w:val="28"/>
          <w:szCs w:val="28"/>
        </w:rPr>
        <w:t>художественного слова, музыкального сопровождения, демонстрация иллюстраций, драматизации и т. п. ….</w:t>
      </w:r>
      <w:r w:rsidRPr="00D221C3">
        <w:rPr>
          <w:rFonts w:cstheme="minorHAnsi"/>
          <w:sz w:val="28"/>
          <w:szCs w:val="28"/>
        </w:rPr>
        <w:br/>
        <w:t xml:space="preserve">— Организованная образовательная деятельность взрослых </w:t>
      </w:r>
      <w:r w:rsidR="003B1306">
        <w:rPr>
          <w:rFonts w:cstheme="minorHAnsi"/>
          <w:sz w:val="28"/>
          <w:szCs w:val="28"/>
        </w:rPr>
        <w:t xml:space="preserve">  </w:t>
      </w:r>
      <w:r w:rsidRPr="00D221C3">
        <w:rPr>
          <w:rFonts w:cstheme="minorHAnsi"/>
          <w:sz w:val="28"/>
          <w:szCs w:val="28"/>
        </w:rPr>
        <w:t>и детей (праздники, развлечения, тематические музыкальные вечера, театрализованные представления, дидактические игры, выставки рисунков и поделок и др.)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— Самостоятельная детская деятельность, направленная на укрепление интереса к художественной деятельности и развитие творческих способностей (игры, концерты, инсценировки, продуктивная деятельность)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</w:t>
      </w:r>
      <w:r w:rsidRPr="00D221C3">
        <w:rPr>
          <w:rFonts w:cstheme="minorHAnsi"/>
          <w:sz w:val="28"/>
          <w:szCs w:val="28"/>
        </w:rPr>
        <w:t>Знания, полученные в ходе непосредственной образовательной организованной деятельности эстетического цикла, отражаются в игровой деятельности воспитанников. Они с удовольствием музицируют, показывают мини-спектакли, танцуют, пересказывают сказки, занимаются собственным сочинительством, рисуют.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Организация разнообразных форм р</w:t>
      </w:r>
      <w:r>
        <w:rPr>
          <w:rFonts w:cstheme="minorHAnsi"/>
          <w:sz w:val="28"/>
          <w:szCs w:val="28"/>
        </w:rPr>
        <w:t>аботы с детьми отражается на ре</w:t>
      </w:r>
      <w:r w:rsidRPr="00D221C3">
        <w:rPr>
          <w:rFonts w:cstheme="minorHAnsi"/>
          <w:sz w:val="28"/>
          <w:szCs w:val="28"/>
        </w:rPr>
        <w:t>зультатах: дети проявляют интерес и тво</w:t>
      </w:r>
      <w:r>
        <w:rPr>
          <w:rFonts w:cstheme="minorHAnsi"/>
          <w:sz w:val="28"/>
          <w:szCs w:val="28"/>
        </w:rPr>
        <w:t>рчество в изобразительной, музы</w:t>
      </w:r>
      <w:r w:rsidRPr="00D221C3">
        <w:rPr>
          <w:rFonts w:cstheme="minorHAnsi"/>
          <w:sz w:val="28"/>
          <w:szCs w:val="28"/>
        </w:rPr>
        <w:t>кальной, художественно-речевой, театрализованной деятельности; участвуют в выставках и конкурсах.</w:t>
      </w:r>
    </w:p>
    <w:p w:rsidR="00D221C3" w:rsidRDefault="00D221C3" w:rsidP="00D221C3">
      <w:pPr>
        <w:pStyle w:val="a5"/>
        <w:rPr>
          <w:rFonts w:cstheme="minorHAnsi"/>
          <w:sz w:val="28"/>
          <w:szCs w:val="28"/>
        </w:rPr>
      </w:pP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 w:rsidRPr="00D221C3">
        <w:rPr>
          <w:rFonts w:cstheme="minorHAnsi"/>
          <w:sz w:val="28"/>
          <w:szCs w:val="28"/>
        </w:rPr>
        <w:t xml:space="preserve">Несмотря на то, что ребенок проводит в детском саду большую часть времени, семья </w:t>
      </w:r>
      <w:r>
        <w:rPr>
          <w:rFonts w:cstheme="minorHAnsi"/>
          <w:sz w:val="28"/>
          <w:szCs w:val="28"/>
        </w:rPr>
        <w:t xml:space="preserve">оказывает большое </w:t>
      </w:r>
      <w:r w:rsidRPr="00D221C3">
        <w:rPr>
          <w:rFonts w:cstheme="minorHAnsi"/>
          <w:sz w:val="28"/>
          <w:szCs w:val="28"/>
        </w:rPr>
        <w:t>влияние на развитие личности дошкольника.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Сотрудничество с семьей может строиться по следующим направлениям: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1. Повышение психолого-педагогической культуры родителей,</w:t>
      </w:r>
      <w:r>
        <w:rPr>
          <w:rFonts w:cstheme="minorHAnsi"/>
          <w:sz w:val="28"/>
          <w:szCs w:val="28"/>
        </w:rPr>
        <w:t xml:space="preserve"> ко</w:t>
      </w:r>
      <w:r w:rsidRPr="00D221C3">
        <w:rPr>
          <w:rFonts w:cstheme="minorHAnsi"/>
          <w:sz w:val="28"/>
          <w:szCs w:val="28"/>
        </w:rPr>
        <w:t>торая осуществляется через:</w:t>
      </w:r>
      <w:r>
        <w:rPr>
          <w:rFonts w:cstheme="minorHAnsi"/>
          <w:sz w:val="28"/>
          <w:szCs w:val="28"/>
        </w:rPr>
        <w:t xml:space="preserve"> </w:t>
      </w:r>
      <w:r w:rsidRPr="00D221C3">
        <w:rPr>
          <w:rFonts w:cstheme="minorHAnsi"/>
          <w:sz w:val="28"/>
          <w:szCs w:val="28"/>
        </w:rPr>
        <w:t>родительские собрания и конференции,</w:t>
      </w:r>
      <w:r>
        <w:rPr>
          <w:rFonts w:cstheme="minorHAnsi"/>
          <w:sz w:val="28"/>
          <w:szCs w:val="28"/>
        </w:rPr>
        <w:t xml:space="preserve"> </w:t>
      </w:r>
      <w:r w:rsidRPr="00D221C3">
        <w:rPr>
          <w:rFonts w:cstheme="minorHAnsi"/>
          <w:sz w:val="28"/>
          <w:szCs w:val="28"/>
        </w:rPr>
        <w:t>консультации групповые и индивидуальные,</w:t>
      </w:r>
      <w:r>
        <w:rPr>
          <w:rFonts w:cstheme="minorHAnsi"/>
          <w:sz w:val="28"/>
          <w:szCs w:val="28"/>
        </w:rPr>
        <w:t xml:space="preserve"> </w:t>
      </w:r>
      <w:r w:rsidRPr="00D221C3">
        <w:rPr>
          <w:rFonts w:cstheme="minorHAnsi"/>
          <w:sz w:val="28"/>
          <w:szCs w:val="28"/>
        </w:rPr>
        <w:t>дни открытых дверей,</w:t>
      </w:r>
      <w:r>
        <w:rPr>
          <w:rFonts w:cstheme="minorHAnsi"/>
          <w:sz w:val="28"/>
          <w:szCs w:val="28"/>
        </w:rPr>
        <w:t xml:space="preserve"> </w:t>
      </w:r>
      <w:r w:rsidRPr="00D221C3">
        <w:rPr>
          <w:rFonts w:cstheme="minorHAnsi"/>
          <w:sz w:val="28"/>
          <w:szCs w:val="28"/>
        </w:rPr>
        <w:t>папки – передвижки и информационные листы для родителей,</w:t>
      </w:r>
      <w:r>
        <w:rPr>
          <w:rFonts w:cstheme="minorHAnsi"/>
          <w:sz w:val="28"/>
          <w:szCs w:val="28"/>
        </w:rPr>
        <w:t xml:space="preserve"> </w:t>
      </w:r>
      <w:r w:rsidRPr="00D221C3">
        <w:rPr>
          <w:rFonts w:cstheme="minorHAnsi"/>
          <w:sz w:val="28"/>
          <w:szCs w:val="28"/>
        </w:rPr>
        <w:t>тематические выставки, публикации в СМИ ….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2. Вовлечение семьи в образовательный процесс,</w:t>
      </w:r>
      <w:r>
        <w:rPr>
          <w:rFonts w:cstheme="minorHAnsi"/>
          <w:sz w:val="28"/>
          <w:szCs w:val="28"/>
        </w:rPr>
        <w:t xml:space="preserve"> </w:t>
      </w:r>
      <w:r w:rsidRPr="00D221C3">
        <w:rPr>
          <w:rFonts w:cstheme="minorHAnsi"/>
          <w:sz w:val="28"/>
          <w:szCs w:val="28"/>
        </w:rPr>
        <w:t>организованный дошкольным учреждением:</w:t>
      </w:r>
    </w:p>
    <w:p w:rsidR="00D221C3" w:rsidRPr="00D221C3" w:rsidRDefault="003B1306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D221C3" w:rsidRPr="00D221C3">
        <w:rPr>
          <w:rFonts w:cstheme="minorHAnsi"/>
          <w:sz w:val="28"/>
          <w:szCs w:val="28"/>
        </w:rPr>
        <w:t>участие в образовательном про</w:t>
      </w:r>
      <w:r w:rsidR="00D221C3">
        <w:rPr>
          <w:rFonts w:cstheme="minorHAnsi"/>
          <w:sz w:val="28"/>
          <w:szCs w:val="28"/>
        </w:rPr>
        <w:t>цессе (рассказывают о своих про</w:t>
      </w:r>
      <w:r w:rsidR="00D221C3" w:rsidRPr="00D221C3">
        <w:rPr>
          <w:rFonts w:cstheme="minorHAnsi"/>
          <w:sz w:val="28"/>
          <w:szCs w:val="28"/>
        </w:rPr>
        <w:t>фессиях, увлечениях, показыв</w:t>
      </w:r>
      <w:r w:rsidR="00D221C3">
        <w:rPr>
          <w:rFonts w:cstheme="minorHAnsi"/>
          <w:sz w:val="28"/>
          <w:szCs w:val="28"/>
        </w:rPr>
        <w:t>ают разные способы работы с раз</w:t>
      </w:r>
      <w:r w:rsidR="00D221C3" w:rsidRPr="00D221C3">
        <w:rPr>
          <w:rFonts w:cstheme="minorHAnsi"/>
          <w:sz w:val="28"/>
          <w:szCs w:val="28"/>
        </w:rPr>
        <w:t>ными материалами и др.</w:t>
      </w:r>
      <w:proofErr w:type="gramStart"/>
      <w:r w:rsidR="00D221C3" w:rsidRPr="00D221C3">
        <w:rPr>
          <w:rFonts w:cstheme="minorHAnsi"/>
          <w:sz w:val="28"/>
          <w:szCs w:val="28"/>
        </w:rPr>
        <w:t xml:space="preserve"> ,</w:t>
      </w:r>
      <w:proofErr w:type="gramEnd"/>
    </w:p>
    <w:p w:rsidR="00D221C3" w:rsidRPr="00D221C3" w:rsidRDefault="003B1306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D221C3" w:rsidRPr="00D221C3">
        <w:rPr>
          <w:rFonts w:cstheme="minorHAnsi"/>
          <w:sz w:val="28"/>
          <w:szCs w:val="28"/>
        </w:rPr>
        <w:t>участи в реализации проектов,</w:t>
      </w:r>
    </w:p>
    <w:p w:rsidR="00D221C3" w:rsidRPr="00D221C3" w:rsidRDefault="003B1306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D221C3" w:rsidRPr="00D221C3">
        <w:rPr>
          <w:rFonts w:cstheme="minorHAnsi"/>
          <w:sz w:val="28"/>
          <w:szCs w:val="28"/>
        </w:rPr>
        <w:t>организация совместной деятельности детей и взрослых по выпуску семейных газет с целью обогащения коммуникативного опыта дошкольника</w:t>
      </w:r>
    </w:p>
    <w:p w:rsidR="00D221C3" w:rsidRPr="00D221C3" w:rsidRDefault="003B1306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D221C3" w:rsidRPr="00D221C3">
        <w:rPr>
          <w:rFonts w:cstheme="minorHAnsi"/>
          <w:sz w:val="28"/>
          <w:szCs w:val="28"/>
        </w:rPr>
        <w:t>участие в конкурсах, праздниках, выставках рисунков и поделок и др.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участие в театрализованных спектаклях ….</w:t>
      </w:r>
    </w:p>
    <w:p w:rsidR="00D221C3" w:rsidRPr="00D221C3" w:rsidRDefault="003B1306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D221C3" w:rsidRPr="00D221C3">
        <w:rPr>
          <w:rFonts w:cstheme="minorHAnsi"/>
          <w:sz w:val="28"/>
          <w:szCs w:val="28"/>
        </w:rPr>
        <w:t>совместная организация выставок произведений искусства (</w:t>
      </w:r>
      <w:r w:rsidR="00D221C3">
        <w:rPr>
          <w:rFonts w:cstheme="minorHAnsi"/>
          <w:sz w:val="28"/>
          <w:szCs w:val="28"/>
        </w:rPr>
        <w:t>деко</w:t>
      </w:r>
      <w:r w:rsidR="00D221C3" w:rsidRPr="00D221C3">
        <w:rPr>
          <w:rFonts w:cstheme="minorHAnsi"/>
          <w:sz w:val="28"/>
          <w:szCs w:val="28"/>
        </w:rPr>
        <w:t>ративно-прикладного)</w:t>
      </w:r>
      <w:r w:rsidR="00D221C3">
        <w:rPr>
          <w:rFonts w:cstheme="minorHAnsi"/>
          <w:sz w:val="28"/>
          <w:szCs w:val="28"/>
        </w:rPr>
        <w:t xml:space="preserve"> </w:t>
      </w:r>
      <w:r w:rsidR="00D221C3" w:rsidRPr="00D221C3">
        <w:rPr>
          <w:rFonts w:cstheme="minorHAnsi"/>
          <w:sz w:val="28"/>
          <w:szCs w:val="28"/>
        </w:rPr>
        <w:t>с целью обогащения</w:t>
      </w:r>
      <w:r w:rsidR="00D221C3">
        <w:rPr>
          <w:rFonts w:cstheme="minorHAnsi"/>
          <w:sz w:val="28"/>
          <w:szCs w:val="28"/>
        </w:rPr>
        <w:t xml:space="preserve"> </w:t>
      </w:r>
      <w:r w:rsidR="00D221C3" w:rsidRPr="00D221C3">
        <w:rPr>
          <w:rFonts w:cstheme="minorHAnsi"/>
          <w:sz w:val="28"/>
          <w:szCs w:val="28"/>
        </w:rPr>
        <w:t>художественно-эстетических представлений детей</w:t>
      </w:r>
      <w:r w:rsidR="00D221C3" w:rsidRPr="00D221C3">
        <w:rPr>
          <w:rFonts w:cstheme="minorHAnsi"/>
          <w:sz w:val="28"/>
          <w:szCs w:val="28"/>
        </w:rPr>
        <w:br/>
        <w:t>3. Помощь в создании материально-технических условий:</w:t>
      </w:r>
    </w:p>
    <w:p w:rsidR="00D221C3" w:rsidRPr="00D221C3" w:rsidRDefault="003B1306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D221C3" w:rsidRPr="00D221C3">
        <w:rPr>
          <w:rFonts w:cstheme="minorHAnsi"/>
          <w:sz w:val="28"/>
          <w:szCs w:val="28"/>
        </w:rPr>
        <w:t>помощь в оформлении развивающей среды,</w:t>
      </w:r>
    </w:p>
    <w:p w:rsidR="00D221C3" w:rsidRPr="00D221C3" w:rsidRDefault="003B1306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D221C3" w:rsidRPr="00D221C3">
        <w:rPr>
          <w:rFonts w:cstheme="minorHAnsi"/>
          <w:sz w:val="28"/>
          <w:szCs w:val="28"/>
        </w:rPr>
        <w:t>помощь в изготовлении декораций и пошиве костюмов,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 xml:space="preserve">Все это помогает сделать родителей своими союзниками </w:t>
      </w:r>
      <w:r>
        <w:rPr>
          <w:rFonts w:cstheme="minorHAnsi"/>
          <w:sz w:val="28"/>
          <w:szCs w:val="28"/>
        </w:rPr>
        <w:t>в воспитании</w:t>
      </w:r>
      <w:r w:rsidRPr="00D221C3">
        <w:rPr>
          <w:rFonts w:cstheme="minorHAnsi"/>
          <w:sz w:val="28"/>
          <w:szCs w:val="28"/>
        </w:rPr>
        <w:t> детей.</w:t>
      </w:r>
    </w:p>
    <w:p w:rsidR="00D221C3" w:rsidRDefault="00D221C3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Pr="00D221C3">
        <w:rPr>
          <w:rFonts w:cstheme="minorHAnsi"/>
          <w:sz w:val="28"/>
          <w:szCs w:val="28"/>
        </w:rPr>
        <w:t>Также эффективность работы по художественно-эстетическому развитию</w:t>
      </w:r>
      <w:r>
        <w:rPr>
          <w:rFonts w:cstheme="minorHAnsi"/>
          <w:sz w:val="28"/>
          <w:szCs w:val="28"/>
        </w:rPr>
        <w:t xml:space="preserve"> </w:t>
      </w:r>
      <w:r w:rsidRPr="00D221C3">
        <w:rPr>
          <w:rFonts w:cstheme="minorHAnsi"/>
          <w:sz w:val="28"/>
          <w:szCs w:val="28"/>
        </w:rPr>
        <w:t xml:space="preserve">зависит от работы с другими учреждениями: </w:t>
      </w:r>
      <w:r w:rsidR="003B1306">
        <w:rPr>
          <w:rFonts w:cstheme="minorHAnsi"/>
          <w:sz w:val="28"/>
          <w:szCs w:val="28"/>
        </w:rPr>
        <w:t>со средней</w:t>
      </w:r>
      <w:r w:rsidRPr="00D221C3">
        <w:rPr>
          <w:rFonts w:cstheme="minorHAnsi"/>
          <w:sz w:val="28"/>
          <w:szCs w:val="28"/>
        </w:rPr>
        <w:t xml:space="preserve">, музыкальной, </w:t>
      </w:r>
      <w:r w:rsidR="003B1306" w:rsidRPr="00D221C3">
        <w:rPr>
          <w:rFonts w:cstheme="minorHAnsi"/>
          <w:sz w:val="28"/>
          <w:szCs w:val="28"/>
        </w:rPr>
        <w:t>художественной школой</w:t>
      </w:r>
      <w:r w:rsidR="003B1306">
        <w:rPr>
          <w:rFonts w:cstheme="minorHAnsi"/>
          <w:sz w:val="28"/>
          <w:szCs w:val="28"/>
        </w:rPr>
        <w:t>, библиотекой.</w:t>
      </w:r>
      <w:r w:rsidRPr="00D221C3">
        <w:rPr>
          <w:rFonts w:cstheme="minorHAnsi"/>
          <w:sz w:val="28"/>
          <w:szCs w:val="28"/>
        </w:rPr>
        <w:t> </w:t>
      </w:r>
      <w:r>
        <w:rPr>
          <w:rFonts w:cstheme="minorHAnsi"/>
          <w:sz w:val="28"/>
          <w:szCs w:val="28"/>
        </w:rPr>
        <w:t xml:space="preserve"> </w:t>
      </w:r>
      <w:r w:rsidR="003B1306">
        <w:rPr>
          <w:rFonts w:cstheme="minorHAnsi"/>
          <w:sz w:val="28"/>
          <w:szCs w:val="28"/>
        </w:rPr>
        <w:t>П</w:t>
      </w:r>
      <w:r w:rsidRPr="00D221C3">
        <w:rPr>
          <w:rFonts w:cstheme="minorHAnsi"/>
          <w:sz w:val="28"/>
          <w:szCs w:val="28"/>
        </w:rPr>
        <w:t>ров</w:t>
      </w:r>
      <w:r w:rsidR="003B1306">
        <w:rPr>
          <w:rFonts w:cstheme="minorHAnsi"/>
          <w:sz w:val="28"/>
          <w:szCs w:val="28"/>
        </w:rPr>
        <w:t xml:space="preserve">едение </w:t>
      </w:r>
      <w:proofErr w:type="spellStart"/>
      <w:r w:rsidR="003B1306">
        <w:rPr>
          <w:rFonts w:cstheme="minorHAnsi"/>
          <w:sz w:val="28"/>
          <w:szCs w:val="28"/>
        </w:rPr>
        <w:t>взаимопосещений</w:t>
      </w:r>
      <w:proofErr w:type="spellEnd"/>
      <w:r>
        <w:rPr>
          <w:rFonts w:cstheme="minorHAnsi"/>
          <w:sz w:val="28"/>
          <w:szCs w:val="28"/>
        </w:rPr>
        <w:t>,</w:t>
      </w:r>
      <w:r w:rsidRPr="00D221C3">
        <w:rPr>
          <w:rFonts w:cstheme="minorHAnsi"/>
          <w:sz w:val="28"/>
          <w:szCs w:val="28"/>
        </w:rPr>
        <w:t xml:space="preserve"> </w:t>
      </w:r>
      <w:r w:rsidR="003B1306">
        <w:rPr>
          <w:rFonts w:cstheme="minorHAnsi"/>
          <w:sz w:val="28"/>
          <w:szCs w:val="28"/>
        </w:rPr>
        <w:t>музыкальн</w:t>
      </w:r>
      <w:proofErr w:type="gramStart"/>
      <w:r w:rsidR="003B1306">
        <w:rPr>
          <w:rFonts w:cstheme="minorHAnsi"/>
          <w:sz w:val="28"/>
          <w:szCs w:val="28"/>
        </w:rPr>
        <w:t>о-</w:t>
      </w:r>
      <w:proofErr w:type="gramEnd"/>
      <w:r w:rsidR="003B1306">
        <w:rPr>
          <w:rFonts w:cstheme="minorHAnsi"/>
          <w:sz w:val="28"/>
          <w:szCs w:val="28"/>
        </w:rPr>
        <w:t xml:space="preserve"> тематических вечеров</w:t>
      </w:r>
      <w:r w:rsidRPr="00D221C3">
        <w:rPr>
          <w:rFonts w:cstheme="minorHAnsi"/>
          <w:sz w:val="28"/>
          <w:szCs w:val="28"/>
        </w:rPr>
        <w:t xml:space="preserve">, </w:t>
      </w:r>
      <w:r w:rsidR="003B1306">
        <w:rPr>
          <w:rFonts w:cstheme="minorHAnsi"/>
          <w:sz w:val="28"/>
          <w:szCs w:val="28"/>
        </w:rPr>
        <w:t>выставок, праздников, викторин</w:t>
      </w:r>
      <w:r w:rsidRPr="00D221C3">
        <w:rPr>
          <w:rFonts w:cstheme="minorHAnsi"/>
          <w:sz w:val="28"/>
          <w:szCs w:val="28"/>
        </w:rPr>
        <w:t xml:space="preserve">, </w:t>
      </w:r>
      <w:r w:rsidR="003B1306">
        <w:rPr>
          <w:rFonts w:cstheme="minorHAnsi"/>
          <w:sz w:val="28"/>
          <w:szCs w:val="28"/>
        </w:rPr>
        <w:t>литературных</w:t>
      </w:r>
      <w:r w:rsidRPr="00D221C3">
        <w:rPr>
          <w:rFonts w:cstheme="minorHAnsi"/>
          <w:sz w:val="28"/>
          <w:szCs w:val="28"/>
        </w:rPr>
        <w:t xml:space="preserve"> гос</w:t>
      </w:r>
      <w:r w:rsidR="003B1306">
        <w:rPr>
          <w:rFonts w:cstheme="minorHAnsi"/>
          <w:sz w:val="28"/>
          <w:szCs w:val="28"/>
        </w:rPr>
        <w:t>тиных, экскурсий, мастер- классов</w:t>
      </w:r>
      <w:r w:rsidRPr="00D221C3">
        <w:rPr>
          <w:rFonts w:cstheme="minorHAnsi"/>
          <w:sz w:val="28"/>
          <w:szCs w:val="28"/>
        </w:rPr>
        <w:t>.</w:t>
      </w:r>
    </w:p>
    <w:p w:rsidR="00D221C3" w:rsidRPr="00D221C3" w:rsidRDefault="00D221C3" w:rsidP="00D221C3">
      <w:pPr>
        <w:pStyle w:val="a5"/>
        <w:rPr>
          <w:rFonts w:cstheme="minorHAnsi"/>
          <w:sz w:val="28"/>
          <w:szCs w:val="28"/>
        </w:rPr>
      </w:pPr>
      <w:r w:rsidRPr="00D221C3">
        <w:rPr>
          <w:rFonts w:cstheme="minorHAnsi"/>
          <w:sz w:val="28"/>
          <w:szCs w:val="28"/>
        </w:rPr>
        <w:t>Все участники педагогического проц</w:t>
      </w:r>
      <w:r>
        <w:rPr>
          <w:rFonts w:cstheme="minorHAnsi"/>
          <w:sz w:val="28"/>
          <w:szCs w:val="28"/>
        </w:rPr>
        <w:t>есса находятся и живут в опреде</w:t>
      </w:r>
      <w:r w:rsidRPr="00D221C3">
        <w:rPr>
          <w:rFonts w:cstheme="minorHAnsi"/>
          <w:sz w:val="28"/>
          <w:szCs w:val="28"/>
        </w:rPr>
        <w:t>ленном социуме, который действует на детей, педагогов, родителей.</w:t>
      </w:r>
    </w:p>
    <w:p w:rsidR="003B4B82" w:rsidRPr="00BF3A1B" w:rsidRDefault="00BF3A1B" w:rsidP="00D221C3">
      <w:pPr>
        <w:pStyle w:val="a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D221C3" w:rsidRPr="00D221C3">
        <w:rPr>
          <w:rFonts w:cstheme="minorHAnsi"/>
          <w:sz w:val="28"/>
          <w:szCs w:val="28"/>
        </w:rPr>
        <w:t>И наконец, эффективность деятельности по художественно-эстетическому развитию во многом опред</w:t>
      </w:r>
      <w:r w:rsidR="00D221C3">
        <w:rPr>
          <w:rFonts w:cstheme="minorHAnsi"/>
          <w:sz w:val="28"/>
          <w:szCs w:val="28"/>
        </w:rPr>
        <w:t>еляется взаимодействием всех пе</w:t>
      </w:r>
      <w:r w:rsidR="00D221C3" w:rsidRPr="00D221C3">
        <w:rPr>
          <w:rFonts w:cstheme="minorHAnsi"/>
          <w:sz w:val="28"/>
          <w:szCs w:val="28"/>
        </w:rPr>
        <w:t>дагогиче</w:t>
      </w:r>
      <w:r w:rsidR="003B1306">
        <w:rPr>
          <w:rFonts w:cstheme="minorHAnsi"/>
          <w:sz w:val="28"/>
          <w:szCs w:val="28"/>
        </w:rPr>
        <w:t>ских работников ДОУ (воспитатели, музыкальный руководитель, старший воспитатель</w:t>
      </w:r>
      <w:r w:rsidR="00D221C3" w:rsidRPr="00D221C3">
        <w:rPr>
          <w:rFonts w:cstheme="minorHAnsi"/>
          <w:sz w:val="28"/>
          <w:szCs w:val="28"/>
        </w:rPr>
        <w:t>, </w:t>
      </w:r>
      <w:r w:rsidR="003B1306">
        <w:rPr>
          <w:rFonts w:cstheme="minorHAnsi"/>
          <w:sz w:val="28"/>
          <w:szCs w:val="28"/>
        </w:rPr>
        <w:t>логопед, инструктор</w:t>
      </w:r>
      <w:r w:rsidR="00D221C3" w:rsidRPr="00D221C3">
        <w:rPr>
          <w:rFonts w:cstheme="minorHAnsi"/>
          <w:sz w:val="28"/>
          <w:szCs w:val="28"/>
        </w:rPr>
        <w:t xml:space="preserve"> по физической культуре). Каждый сотрудник берет на себя определенные функциональные обязанности в области</w:t>
      </w:r>
      <w:r w:rsidR="00D221C3">
        <w:rPr>
          <w:rFonts w:cstheme="minorHAnsi"/>
          <w:sz w:val="28"/>
          <w:szCs w:val="28"/>
        </w:rPr>
        <w:t xml:space="preserve"> </w:t>
      </w:r>
      <w:r w:rsidR="00D221C3" w:rsidRPr="00D221C3">
        <w:rPr>
          <w:rFonts w:cstheme="minorHAnsi"/>
          <w:sz w:val="28"/>
          <w:szCs w:val="28"/>
        </w:rPr>
        <w:t>художественно-эстетического развития.</w:t>
      </w:r>
      <w:r w:rsidR="00D221C3" w:rsidRPr="00D221C3">
        <w:rPr>
          <w:rFonts w:cstheme="minorHAnsi"/>
          <w:sz w:val="28"/>
          <w:szCs w:val="28"/>
        </w:rPr>
        <w:br/>
        <w:t>Каждый специалист, действуя в своем напр</w:t>
      </w:r>
      <w:r w:rsidR="003B1306">
        <w:rPr>
          <w:rFonts w:cstheme="minorHAnsi"/>
          <w:sz w:val="28"/>
          <w:szCs w:val="28"/>
        </w:rPr>
        <w:t>авлении, работает на общую цель</w:t>
      </w:r>
      <w:r>
        <w:rPr>
          <w:rFonts w:cstheme="minorHAnsi"/>
          <w:sz w:val="28"/>
          <w:szCs w:val="28"/>
        </w:rPr>
        <w:t xml:space="preserve"> </w:t>
      </w:r>
      <w:r w:rsidRPr="00BF3A1B">
        <w:rPr>
          <w:rFonts w:cstheme="minorHAnsi"/>
          <w:sz w:val="28"/>
          <w:szCs w:val="28"/>
        </w:rPr>
        <w:t xml:space="preserve">- </w:t>
      </w:r>
      <w:r w:rsidRPr="00BF3A1B">
        <w:rPr>
          <w:color w:val="000000"/>
          <w:sz w:val="28"/>
          <w:szCs w:val="28"/>
          <w:shd w:val="clear" w:color="auto" w:fill="FFFFFF"/>
        </w:rPr>
        <w:t> формирование у дошкольников эстетического идеала и художественного вкуса, а также способности к творчеству.</w:t>
      </w:r>
    </w:p>
    <w:sectPr w:rsidR="003B4B82" w:rsidRPr="00BF3A1B" w:rsidSect="003B13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3292"/>
    <w:rsid w:val="002A3292"/>
    <w:rsid w:val="003B1306"/>
    <w:rsid w:val="003B4B82"/>
    <w:rsid w:val="00836D65"/>
    <w:rsid w:val="00BF3A1B"/>
    <w:rsid w:val="00D221C3"/>
    <w:rsid w:val="00D816E6"/>
    <w:rsid w:val="00FF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82"/>
  </w:style>
  <w:style w:type="paragraph" w:styleId="1">
    <w:name w:val="heading 1"/>
    <w:basedOn w:val="a"/>
    <w:next w:val="a"/>
    <w:link w:val="10"/>
    <w:uiPriority w:val="9"/>
    <w:qFormat/>
    <w:rsid w:val="00BF3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29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221C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F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F3A1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3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28A33-70EF-4027-891B-89326898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2022-05-10T13:05:00Z</cp:lastPrinted>
  <dcterms:created xsi:type="dcterms:W3CDTF">2022-04-05T16:10:00Z</dcterms:created>
  <dcterms:modified xsi:type="dcterms:W3CDTF">2022-05-10T13:07:00Z</dcterms:modified>
</cp:coreProperties>
</file>