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F3" w:rsidRPr="002D4CF3" w:rsidRDefault="002D4CF3" w:rsidP="002D4CF3">
      <w:pPr>
        <w:shd w:val="clear" w:color="auto" w:fill="FFFFFF"/>
        <w:spacing w:line="420" w:lineRule="atLeast"/>
        <w:outlineLvl w:val="1"/>
        <w:rPr>
          <w:rFonts w:ascii="Arial" w:hAnsi="Arial" w:cs="Arial"/>
          <w:b/>
          <w:bCs/>
          <w:color w:val="1C1C1C"/>
          <w:spacing w:val="-3"/>
          <w:sz w:val="36"/>
          <w:szCs w:val="36"/>
        </w:rPr>
      </w:pPr>
      <w:r w:rsidRPr="002D4CF3">
        <w:rPr>
          <w:rFonts w:ascii="Arial" w:hAnsi="Arial" w:cs="Arial"/>
          <w:b/>
          <w:bCs/>
          <w:color w:val="1C1C1C"/>
          <w:spacing w:val="-3"/>
          <w:sz w:val="36"/>
          <w:szCs w:val="36"/>
        </w:rPr>
        <w:t>Что такое адаптация к школе</w:t>
      </w:r>
    </w:p>
    <w:p w:rsidR="002D4CF3" w:rsidRDefault="002D4CF3" w:rsidP="002D4CF3">
      <w:pPr>
        <w:shd w:val="clear" w:color="auto" w:fill="FFFFFF"/>
        <w:spacing w:line="375" w:lineRule="atLeast"/>
        <w:rPr>
          <w:rFonts w:ascii="Arial" w:hAnsi="Arial" w:cs="Arial"/>
          <w:color w:val="1C1C1C"/>
          <w:sz w:val="26"/>
          <w:szCs w:val="26"/>
        </w:rPr>
      </w:pPr>
      <w:r w:rsidRPr="002D4CF3">
        <w:rPr>
          <w:rFonts w:ascii="Arial" w:hAnsi="Arial" w:cs="Arial"/>
          <w:color w:val="1C1C1C"/>
          <w:sz w:val="26"/>
          <w:szCs w:val="26"/>
        </w:rPr>
        <w:t xml:space="preserve">Адаптация — это процесс приспособления организма к новым условиям среды. </w:t>
      </w:r>
    </w:p>
    <w:p w:rsidR="002D4CF3" w:rsidRPr="002D4CF3" w:rsidRDefault="002D4CF3" w:rsidP="002D4CF3">
      <w:pPr>
        <w:shd w:val="clear" w:color="auto" w:fill="FFFFFF"/>
        <w:spacing w:line="375" w:lineRule="atLeast"/>
        <w:rPr>
          <w:rFonts w:ascii="Arial" w:hAnsi="Arial" w:cs="Arial"/>
          <w:color w:val="1C1C1C"/>
          <w:sz w:val="26"/>
          <w:szCs w:val="26"/>
        </w:rPr>
      </w:pPr>
      <w:r w:rsidRPr="002D4CF3">
        <w:rPr>
          <w:rFonts w:ascii="Arial" w:hAnsi="Arial" w:cs="Arial"/>
          <w:color w:val="1C1C1C"/>
          <w:sz w:val="26"/>
          <w:szCs w:val="26"/>
        </w:rPr>
        <w:t>В контексте школьного образования адаптация ребенка — важный этап перестройки организма и психики в связи с новыми требованиями, режимом и социальной средой</w:t>
      </w:r>
      <w:r>
        <w:rPr>
          <w:rFonts w:ascii="Arial" w:hAnsi="Arial" w:cs="Arial"/>
          <w:color w:val="1C1C1C"/>
          <w:sz w:val="26"/>
          <w:szCs w:val="26"/>
        </w:rPr>
        <w:t xml:space="preserve">. </w:t>
      </w:r>
      <w:r w:rsidRPr="002D4CF3">
        <w:rPr>
          <w:rFonts w:ascii="Arial" w:hAnsi="Arial" w:cs="Arial"/>
          <w:color w:val="1C1C1C"/>
          <w:sz w:val="26"/>
          <w:szCs w:val="26"/>
        </w:rPr>
        <w:t>Это период привыкания к роли ученика, новым правилам и обязанностям, коллективу и педагогам. Адаптация перед этим этапом неизбежна и очень нужна для комфортного пр</w:t>
      </w:r>
      <w:r w:rsidRPr="002D4CF3">
        <w:rPr>
          <w:rFonts w:ascii="Arial" w:hAnsi="Arial" w:cs="Arial"/>
          <w:color w:val="1C1C1C"/>
          <w:sz w:val="26"/>
          <w:szCs w:val="26"/>
        </w:rPr>
        <w:t>е</w:t>
      </w:r>
      <w:r w:rsidRPr="002D4CF3">
        <w:rPr>
          <w:rFonts w:ascii="Arial" w:hAnsi="Arial" w:cs="Arial"/>
          <w:color w:val="1C1C1C"/>
          <w:sz w:val="26"/>
          <w:szCs w:val="26"/>
        </w:rPr>
        <w:t>бывания ребенка в школе.</w:t>
      </w:r>
    </w:p>
    <w:p w:rsidR="002D4CF3" w:rsidRDefault="002D4CF3" w:rsidP="002D4CF3">
      <w:pPr>
        <w:spacing w:line="375" w:lineRule="atLeast"/>
        <w:rPr>
          <w:rFonts w:ascii="Arial" w:hAnsi="Arial" w:cs="Arial"/>
          <w:color w:val="1C1C1C"/>
          <w:sz w:val="26"/>
          <w:szCs w:val="26"/>
        </w:rPr>
      </w:pPr>
      <w:r w:rsidRPr="002D4CF3">
        <w:rPr>
          <w:rFonts w:ascii="Arial" w:hAnsi="Arial" w:cs="Arial"/>
          <w:color w:val="1C1C1C"/>
          <w:sz w:val="26"/>
          <w:szCs w:val="26"/>
        </w:rPr>
        <w:t>«Самое главное — правильный настрой. Второй важный момент: ребенок идет в первый класс достаточно подгото</w:t>
      </w:r>
      <w:r w:rsidRPr="002D4CF3">
        <w:rPr>
          <w:rFonts w:ascii="Arial" w:hAnsi="Arial" w:cs="Arial"/>
          <w:color w:val="1C1C1C"/>
          <w:sz w:val="26"/>
          <w:szCs w:val="26"/>
        </w:rPr>
        <w:t>в</w:t>
      </w:r>
      <w:r w:rsidRPr="002D4CF3">
        <w:rPr>
          <w:rFonts w:ascii="Arial" w:hAnsi="Arial" w:cs="Arial"/>
          <w:color w:val="1C1C1C"/>
          <w:sz w:val="26"/>
          <w:szCs w:val="26"/>
        </w:rPr>
        <w:t>ленным и первое полугодие не предполагает большой академической нагрузки. Многие родители жалуются на то, что в первом классе ребенок не узнает ничего нового. Но надо понимать, что на само</w:t>
      </w:r>
      <w:r>
        <w:rPr>
          <w:rFonts w:ascii="Arial" w:hAnsi="Arial" w:cs="Arial"/>
          <w:color w:val="1C1C1C"/>
          <w:sz w:val="26"/>
          <w:szCs w:val="26"/>
        </w:rPr>
        <w:t>м деле для ребенка нагрузка огро</w:t>
      </w:r>
      <w:r>
        <w:rPr>
          <w:rFonts w:ascii="Arial" w:hAnsi="Arial" w:cs="Arial"/>
          <w:color w:val="1C1C1C"/>
          <w:sz w:val="26"/>
          <w:szCs w:val="26"/>
        </w:rPr>
        <w:t>м</w:t>
      </w:r>
      <w:r>
        <w:rPr>
          <w:rFonts w:ascii="Arial" w:hAnsi="Arial" w:cs="Arial"/>
          <w:color w:val="1C1C1C"/>
          <w:sz w:val="26"/>
          <w:szCs w:val="26"/>
        </w:rPr>
        <w:t>ная</w:t>
      </w:r>
      <w:r w:rsidRPr="002D4CF3">
        <w:rPr>
          <w:rFonts w:ascii="Arial" w:hAnsi="Arial" w:cs="Arial"/>
          <w:color w:val="1C1C1C"/>
          <w:sz w:val="26"/>
          <w:szCs w:val="26"/>
        </w:rPr>
        <w:t>. Это регламентированная среда, необходимость долго сидеть, каждое утро приходить в новое место, где он не может двигаться, открыто себя выражать, так как есть много ограничений. Первое время детям не до учебы. Это п</w:t>
      </w:r>
      <w:r w:rsidRPr="002D4CF3">
        <w:rPr>
          <w:rFonts w:ascii="Arial" w:hAnsi="Arial" w:cs="Arial"/>
          <w:color w:val="1C1C1C"/>
          <w:sz w:val="26"/>
          <w:szCs w:val="26"/>
        </w:rPr>
        <w:t>е</w:t>
      </w:r>
      <w:r w:rsidRPr="002D4CF3">
        <w:rPr>
          <w:rFonts w:ascii="Arial" w:hAnsi="Arial" w:cs="Arial"/>
          <w:color w:val="1C1C1C"/>
          <w:sz w:val="26"/>
          <w:szCs w:val="26"/>
        </w:rPr>
        <w:t>риод в</w:t>
      </w:r>
      <w:r w:rsidRPr="002D4CF3">
        <w:rPr>
          <w:rFonts w:ascii="Arial" w:hAnsi="Arial" w:cs="Arial"/>
          <w:color w:val="1C1C1C"/>
          <w:sz w:val="26"/>
          <w:szCs w:val="26"/>
        </w:rPr>
        <w:t>ы</w:t>
      </w:r>
      <w:r w:rsidRPr="002D4CF3">
        <w:rPr>
          <w:rFonts w:ascii="Arial" w:hAnsi="Arial" w:cs="Arial"/>
          <w:color w:val="1C1C1C"/>
          <w:sz w:val="26"/>
          <w:szCs w:val="26"/>
        </w:rPr>
        <w:t>страивания новой реальности, учебной деятельности».</w:t>
      </w:r>
    </w:p>
    <w:p w:rsidR="002D4CF3" w:rsidRPr="002D4CF3" w:rsidRDefault="002D4CF3" w:rsidP="002D4CF3">
      <w:pPr>
        <w:spacing w:line="375" w:lineRule="atLeast"/>
        <w:rPr>
          <w:rFonts w:ascii="Arial" w:hAnsi="Arial" w:cs="Arial"/>
          <w:color w:val="1C1C1C"/>
          <w:sz w:val="26"/>
          <w:szCs w:val="26"/>
        </w:rPr>
      </w:pPr>
    </w:p>
    <w:p w:rsidR="002D4CF3" w:rsidRDefault="002D4CF3" w:rsidP="002D4CF3">
      <w:pPr>
        <w:pStyle w:val="3"/>
        <w:shd w:val="clear" w:color="auto" w:fill="FFFFFF"/>
        <w:spacing w:before="0" w:line="360" w:lineRule="atLeast"/>
        <w:rPr>
          <w:rFonts w:ascii="Arial" w:hAnsi="Arial" w:cs="Arial"/>
          <w:color w:val="1C1C1C"/>
          <w:spacing w:val="-2"/>
          <w:sz w:val="30"/>
          <w:szCs w:val="30"/>
        </w:rPr>
      </w:pPr>
      <w:r>
        <w:rPr>
          <w:rFonts w:ascii="Arial" w:hAnsi="Arial" w:cs="Arial"/>
          <w:color w:val="1C1C1C"/>
          <w:spacing w:val="-2"/>
          <w:sz w:val="30"/>
          <w:szCs w:val="30"/>
        </w:rPr>
        <w:t>Виды адаптации первоклассников</w:t>
      </w:r>
    </w:p>
    <w:p w:rsidR="002D4CF3" w:rsidRDefault="002D4CF3" w:rsidP="002D4CF3">
      <w:pPr>
        <w:pStyle w:val="paragraph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Дети приспосабливаются к школьной жизни сразу в нескольких аспектах.</w:t>
      </w:r>
    </w:p>
    <w:p w:rsidR="002D4CF3" w:rsidRDefault="002D4CF3" w:rsidP="002D4CF3">
      <w:pPr>
        <w:numPr>
          <w:ilvl w:val="0"/>
          <w:numId w:val="20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Психологическая адаптация — процесс привыкания ребенка к новому социальному статусу ученика, системе отнош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ний со сверстниками и педагогами. Это формирование учебной мотивации, принятие школьных правил и норм пов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дения, развитие самостоятельности и ответственности. Психологически адаптированный первоклассник чувствует с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бя уверенно и комфортно в школьной среде, проявляет интерес к учебе и легко находит общий язык с одноклассник</w:t>
      </w:r>
      <w:r>
        <w:rPr>
          <w:rFonts w:ascii="Arial" w:hAnsi="Arial" w:cs="Arial"/>
          <w:color w:val="1C1C1C"/>
          <w:sz w:val="26"/>
          <w:szCs w:val="26"/>
        </w:rPr>
        <w:t>а</w:t>
      </w:r>
      <w:r>
        <w:rPr>
          <w:rFonts w:ascii="Arial" w:hAnsi="Arial" w:cs="Arial"/>
          <w:color w:val="1C1C1C"/>
          <w:sz w:val="26"/>
          <w:szCs w:val="26"/>
        </w:rPr>
        <w:t>ми.</w:t>
      </w:r>
    </w:p>
    <w:p w:rsidR="002D4CF3" w:rsidRDefault="002D4CF3" w:rsidP="002D4CF3">
      <w:pPr>
        <w:numPr>
          <w:ilvl w:val="0"/>
          <w:numId w:val="20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Социальная адаптация связана с приспособлением ребенка к новой социальной среде — школьному коллективу. Он учится взаимодействовать с одноклассниками, соблюдать социальные нормы и правила, строить отношения со све</w:t>
      </w:r>
      <w:r>
        <w:rPr>
          <w:rFonts w:ascii="Arial" w:hAnsi="Arial" w:cs="Arial"/>
          <w:color w:val="1C1C1C"/>
          <w:sz w:val="26"/>
          <w:szCs w:val="26"/>
        </w:rPr>
        <w:t>р</w:t>
      </w:r>
      <w:r>
        <w:rPr>
          <w:rFonts w:ascii="Arial" w:hAnsi="Arial" w:cs="Arial"/>
          <w:color w:val="1C1C1C"/>
          <w:sz w:val="26"/>
          <w:szCs w:val="26"/>
        </w:rPr>
        <w:t>стниками и педагогами. Социально адаптированный первоклассник легко устанавливает контакты с другими детьми, участвует в коллективных играх и занятиях, проявляет эмпатию и уважение к окружающим.</w:t>
      </w:r>
    </w:p>
    <w:p w:rsidR="002D4CF3" w:rsidRDefault="002D4CF3" w:rsidP="002D4CF3">
      <w:pPr>
        <w:numPr>
          <w:ilvl w:val="0"/>
          <w:numId w:val="20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Физиологическая адаптация — приспособление организма ребенка к новому режиму дня, увеличению физической и умственной нагрузки. Это наиболее сложный и продолжительный вид адаптации, так как связан с перестройкой раб</w:t>
      </w:r>
      <w:r>
        <w:rPr>
          <w:rFonts w:ascii="Arial" w:hAnsi="Arial" w:cs="Arial"/>
          <w:color w:val="1C1C1C"/>
          <w:sz w:val="26"/>
          <w:szCs w:val="26"/>
        </w:rPr>
        <w:t>о</w:t>
      </w:r>
      <w:r>
        <w:rPr>
          <w:rFonts w:ascii="Arial" w:hAnsi="Arial" w:cs="Arial"/>
          <w:color w:val="1C1C1C"/>
          <w:sz w:val="26"/>
          <w:szCs w:val="26"/>
        </w:rPr>
        <w:lastRenderedPageBreak/>
        <w:t>ты всех систем организма. Физиологически адаптированный первоклассник чувствует себя бодрым и энергичным в течение дня, хорошо высыпается, не страдает от головных болей и других физических недомоганий.</w:t>
      </w:r>
    </w:p>
    <w:p w:rsidR="002D4CF3" w:rsidRDefault="002D4CF3" w:rsidP="002D4CF3">
      <w:pPr>
        <w:shd w:val="clear" w:color="auto" w:fill="FFFFFF"/>
        <w:spacing w:line="375" w:lineRule="atLeast"/>
        <w:rPr>
          <w:rFonts w:ascii="Arial" w:hAnsi="Arial" w:cs="Arial"/>
          <w:color w:val="1C1C1C"/>
          <w:sz w:val="26"/>
          <w:szCs w:val="26"/>
        </w:rPr>
      </w:pPr>
    </w:p>
    <w:p w:rsidR="002D4CF3" w:rsidRDefault="002D4CF3" w:rsidP="002D4CF3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1C1C1C"/>
          <w:spacing w:val="-3"/>
        </w:rPr>
      </w:pPr>
      <w:r>
        <w:rPr>
          <w:rFonts w:ascii="Arial" w:hAnsi="Arial" w:cs="Arial"/>
          <w:color w:val="1C1C1C"/>
          <w:spacing w:val="-3"/>
        </w:rPr>
        <w:t>Особенности адаптации первоклассников к школе</w:t>
      </w:r>
    </w:p>
    <w:p w:rsidR="002D4CF3" w:rsidRDefault="002D4CF3" w:rsidP="002D4CF3">
      <w:pPr>
        <w:pStyle w:val="paragraph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Многие первоклассники сталкиваются с различными трудностями, которые могут негативно сказаться на их успева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мости, самочувствии и общем отношении к школе. Поэтому одна из главных задач родителей и педагогов в этот н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простой период — помочь детям адаптироваться.</w:t>
      </w:r>
    </w:p>
    <w:p w:rsidR="002D4CF3" w:rsidRDefault="002D4CF3" w:rsidP="002D4CF3">
      <w:pPr>
        <w:pStyle w:val="paragraph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C1C1C"/>
          <w:sz w:val="26"/>
          <w:szCs w:val="26"/>
        </w:rPr>
      </w:pPr>
    </w:p>
    <w:p w:rsidR="007063C8" w:rsidRDefault="002D4CF3">
      <w:pPr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В школе на уроке нужно сидеть 30–40 минут. Для ребенка, который привык к постоянной смене деятельности, сложно концентрироваться так долго на одной задаче. Дети устают быстрее взрослых, поэтому важно следить за режимом отдыха и сна. Новые друзья, непривычные требования учителя, необходимость подчиняться правилам, огромный объем новой информации могут быть серьезными испытаниями для психики ребенка. Общение с одноклассниками тоже требует усилий. Нужно научиться взаимодействовать с разными людьми, находить общий язык, решать ко</w:t>
      </w:r>
      <w:r>
        <w:rPr>
          <w:rFonts w:ascii="Arial" w:hAnsi="Arial" w:cs="Arial"/>
          <w:color w:val="1C1C1C"/>
          <w:sz w:val="26"/>
          <w:szCs w:val="26"/>
        </w:rPr>
        <w:t>н</w:t>
      </w:r>
      <w:r>
        <w:rPr>
          <w:rFonts w:ascii="Arial" w:hAnsi="Arial" w:cs="Arial"/>
          <w:color w:val="1C1C1C"/>
          <w:sz w:val="26"/>
          <w:szCs w:val="26"/>
        </w:rPr>
        <w:t>фликты мирным путем».</w:t>
      </w:r>
    </w:p>
    <w:p w:rsidR="002D4CF3" w:rsidRDefault="002D4CF3">
      <w:pPr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Основное, что требуется от родителей, — сохранить здоровье ребенка, его мотивацию, положительное отношение к школе и учебе, дать опыт успешности. Научиться самоорганизации гораздо важнее, чем освоить наперед много тем по математике и русскому языку».</w:t>
      </w:r>
    </w:p>
    <w:p w:rsidR="002D4CF3" w:rsidRDefault="002D4CF3" w:rsidP="002D4CF3">
      <w:pPr>
        <w:pStyle w:val="2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1C1C1C"/>
          <w:spacing w:val="-3"/>
        </w:rPr>
      </w:pPr>
      <w:r>
        <w:rPr>
          <w:rFonts w:ascii="Arial" w:hAnsi="Arial" w:cs="Arial"/>
          <w:color w:val="1C1C1C"/>
          <w:spacing w:val="-3"/>
        </w:rPr>
        <w:t>Этапы адаптации первоклассников</w:t>
      </w:r>
    </w:p>
    <w:p w:rsidR="002D4CF3" w:rsidRDefault="002D4CF3" w:rsidP="002D4CF3">
      <w:pPr>
        <w:pStyle w:val="paragraph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Процесс адаптации может быть разделен на несколько этапов, каждый из которых имеет свои особенности:</w:t>
      </w:r>
    </w:p>
    <w:p w:rsidR="002D4CF3" w:rsidRDefault="002D4CF3" w:rsidP="002D4CF3">
      <w:pPr>
        <w:numPr>
          <w:ilvl w:val="0"/>
          <w:numId w:val="21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Острый период адаптации (две-три недели) характеризуется наиболее выраженным стрессом для ребенка. В это время у первоклассника может наблюдаться ухудшение сна, аппетита, повышенная утомляемость, раздражител</w:t>
      </w:r>
      <w:r>
        <w:rPr>
          <w:rFonts w:ascii="Arial" w:hAnsi="Arial" w:cs="Arial"/>
          <w:color w:val="1C1C1C"/>
          <w:sz w:val="26"/>
          <w:szCs w:val="26"/>
        </w:rPr>
        <w:t>ь</w:t>
      </w:r>
      <w:r>
        <w:rPr>
          <w:rFonts w:ascii="Arial" w:hAnsi="Arial" w:cs="Arial"/>
          <w:color w:val="1C1C1C"/>
          <w:sz w:val="26"/>
          <w:szCs w:val="26"/>
        </w:rPr>
        <w:t>ность, плаксивость. Ребенок может отказываться идти в школу, испытывать трудности с концентрацией внимания, с трудом воспринимать информацию. Такое поведение — нормальная реакция на стресс, а не проявление капризов или нежелания учиться.</w:t>
      </w:r>
    </w:p>
    <w:p w:rsidR="002D4CF3" w:rsidRDefault="002D4CF3" w:rsidP="002D4CF3">
      <w:pPr>
        <w:numPr>
          <w:ilvl w:val="0"/>
          <w:numId w:val="21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t>Относительно благоприятный период (пять-шесть недель), когда ребенок начинает привыкать к школьной жизни, осваивать новые правила и требования. Уровень стресса снижается, улучшается сон и аппетит, повышается работ</w:t>
      </w:r>
      <w:r>
        <w:rPr>
          <w:rFonts w:ascii="Arial" w:hAnsi="Arial" w:cs="Arial"/>
          <w:color w:val="1C1C1C"/>
          <w:sz w:val="26"/>
          <w:szCs w:val="26"/>
        </w:rPr>
        <w:t>о</w:t>
      </w:r>
      <w:r>
        <w:rPr>
          <w:rFonts w:ascii="Arial" w:hAnsi="Arial" w:cs="Arial"/>
          <w:color w:val="1C1C1C"/>
          <w:sz w:val="26"/>
          <w:szCs w:val="26"/>
        </w:rPr>
        <w:t>способность. Ребенок уже не так сильно боится школы, у него появляются друзья, он начинает проявлять интерес к учебе.</w:t>
      </w:r>
    </w:p>
    <w:p w:rsidR="002D4CF3" w:rsidRDefault="002D4CF3" w:rsidP="002D4CF3">
      <w:pPr>
        <w:numPr>
          <w:ilvl w:val="0"/>
          <w:numId w:val="21"/>
        </w:numPr>
        <w:shd w:val="clear" w:color="auto" w:fill="FFFFFF"/>
        <w:spacing w:line="375" w:lineRule="atLeast"/>
        <w:ind w:left="0"/>
        <w:rPr>
          <w:rFonts w:ascii="Arial" w:hAnsi="Arial" w:cs="Arial"/>
          <w:color w:val="1C1C1C"/>
          <w:sz w:val="26"/>
          <w:szCs w:val="26"/>
        </w:rPr>
      </w:pPr>
      <w:r>
        <w:rPr>
          <w:rFonts w:ascii="Arial" w:hAnsi="Arial" w:cs="Arial"/>
          <w:color w:val="1C1C1C"/>
          <w:sz w:val="26"/>
          <w:szCs w:val="26"/>
        </w:rPr>
        <w:lastRenderedPageBreak/>
        <w:t>К концу первого полугодия у большинства первоклассников идет период компенсации — они адаптируются к школе. Хорошо знают правила, ориентируются в школьном пространстве, находят друзей, проявляют интерес к учебе и справляются с учебной нагрузкой. В этот период ребенок становится более самостоятельным, уверенным в себе, у него формируется позитивная самооценка. Но даже в это время важно продолжать наблюдать, поддерживать его, п</w:t>
      </w:r>
      <w:r>
        <w:rPr>
          <w:rFonts w:ascii="Arial" w:hAnsi="Arial" w:cs="Arial"/>
          <w:color w:val="1C1C1C"/>
          <w:sz w:val="26"/>
          <w:szCs w:val="26"/>
        </w:rPr>
        <w:t>о</w:t>
      </w:r>
      <w:r>
        <w:rPr>
          <w:rFonts w:ascii="Arial" w:hAnsi="Arial" w:cs="Arial"/>
          <w:color w:val="1C1C1C"/>
          <w:sz w:val="26"/>
          <w:szCs w:val="26"/>
        </w:rPr>
        <w:t>могать справляться с трудностями и создавать условия для его полноценного развития.</w:t>
      </w:r>
    </w:p>
    <w:p w:rsidR="002D4CF3" w:rsidRDefault="002D4CF3" w:rsidP="002D4CF3">
      <w:pPr>
        <w:shd w:val="clear" w:color="auto" w:fill="FFFFFF"/>
        <w:spacing w:line="375" w:lineRule="atLeast"/>
        <w:rPr>
          <w:rFonts w:ascii="Arial" w:hAnsi="Arial" w:cs="Arial"/>
          <w:color w:val="1C1C1C"/>
          <w:sz w:val="26"/>
          <w:szCs w:val="26"/>
        </w:rPr>
      </w:pPr>
    </w:p>
    <w:p w:rsidR="002D4CF3" w:rsidRPr="00C13750" w:rsidRDefault="002D4CF3">
      <w:pPr>
        <w:rPr>
          <w:sz w:val="28"/>
          <w:szCs w:val="28"/>
        </w:rPr>
      </w:pPr>
      <w:r>
        <w:rPr>
          <w:rFonts w:ascii="Arial" w:hAnsi="Arial" w:cs="Arial"/>
          <w:color w:val="1C1C1C"/>
          <w:sz w:val="26"/>
          <w:szCs w:val="26"/>
        </w:rPr>
        <w:t>Чтобы избежать многих проблем в школе, лучше всего начать подготовку заранее. Познакомьтесь с будущим учит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лем, посетите школу вместе с ребенком, расскажите ему о правилах поведения. Поговорите о школьных предметах, спросите, что ребенку интересно изучать. Общайтесь открыто и честно. Обсуждайте успехи и неудачи вместе. Под</w:t>
      </w:r>
      <w:r>
        <w:rPr>
          <w:rFonts w:ascii="Arial" w:hAnsi="Arial" w:cs="Arial"/>
          <w:color w:val="1C1C1C"/>
          <w:sz w:val="26"/>
          <w:szCs w:val="26"/>
        </w:rPr>
        <w:t>е</w:t>
      </w:r>
      <w:r>
        <w:rPr>
          <w:rFonts w:ascii="Arial" w:hAnsi="Arial" w:cs="Arial"/>
          <w:color w:val="1C1C1C"/>
          <w:sz w:val="26"/>
          <w:szCs w:val="26"/>
        </w:rPr>
        <w:t>литесь своими школьными воспоминаниями, расскажите, как справлялись с трудностями сами»</w:t>
      </w:r>
      <w:r w:rsidR="00115A9E">
        <w:rPr>
          <w:rFonts w:ascii="Arial" w:hAnsi="Arial" w:cs="Arial"/>
          <w:color w:val="1C1C1C"/>
          <w:sz w:val="26"/>
          <w:szCs w:val="26"/>
        </w:rPr>
        <w:t>.</w:t>
      </w:r>
    </w:p>
    <w:sectPr w:rsidR="002D4CF3" w:rsidRPr="00C13750" w:rsidSect="00A3546D">
      <w:footerReference w:type="default" r:id="rId10"/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F49" w:rsidRDefault="00895F49">
      <w:r>
        <w:separator/>
      </w:r>
    </w:p>
  </w:endnote>
  <w:endnote w:type="continuationSeparator" w:id="1">
    <w:p w:rsidR="00895F49" w:rsidRDefault="0089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6880576"/>
      <w:docPartObj>
        <w:docPartGallery w:val="Page Numbers (Bottom of Page)"/>
        <w:docPartUnique/>
      </w:docPartObj>
    </w:sdtPr>
    <w:sdtContent>
      <w:p w:rsidR="007063C8" w:rsidRDefault="007063C8">
        <w:pPr>
          <w:pStyle w:val="a7"/>
          <w:jc w:val="right"/>
        </w:pPr>
        <w:fldSimple w:instr="PAGE   \* MERGEFORMAT">
          <w:r w:rsidR="00115A9E">
            <w:rPr>
              <w:noProof/>
            </w:rPr>
            <w:t>1</w:t>
          </w:r>
        </w:fldSimple>
      </w:p>
    </w:sdtContent>
  </w:sdt>
  <w:p w:rsidR="007063C8" w:rsidRDefault="007063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F49" w:rsidRDefault="00895F49">
      <w:r>
        <w:separator/>
      </w:r>
    </w:p>
  </w:footnote>
  <w:footnote w:type="continuationSeparator" w:id="1">
    <w:p w:rsidR="00895F49" w:rsidRDefault="00895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D9B"/>
    <w:multiLevelType w:val="hybridMultilevel"/>
    <w:tmpl w:val="327AEC20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F54FF"/>
    <w:multiLevelType w:val="hybridMultilevel"/>
    <w:tmpl w:val="259E894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5971E2F"/>
    <w:multiLevelType w:val="hybridMultilevel"/>
    <w:tmpl w:val="76982190"/>
    <w:lvl w:ilvl="0" w:tplc="D9B23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3656"/>
    <w:multiLevelType w:val="multilevel"/>
    <w:tmpl w:val="A4A0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42F5A"/>
    <w:multiLevelType w:val="hybridMultilevel"/>
    <w:tmpl w:val="B19060E6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42A0B"/>
    <w:multiLevelType w:val="hybridMultilevel"/>
    <w:tmpl w:val="E0FE1E8C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7384E"/>
    <w:multiLevelType w:val="hybridMultilevel"/>
    <w:tmpl w:val="A55C40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7101D2"/>
    <w:multiLevelType w:val="multilevel"/>
    <w:tmpl w:val="546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26E59BB"/>
    <w:multiLevelType w:val="hybridMultilevel"/>
    <w:tmpl w:val="32E6016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5DEC"/>
    <w:multiLevelType w:val="multilevel"/>
    <w:tmpl w:val="D66C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E1997"/>
    <w:multiLevelType w:val="hybridMultilevel"/>
    <w:tmpl w:val="79645730"/>
    <w:lvl w:ilvl="0" w:tplc="D9B23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35315"/>
    <w:multiLevelType w:val="hybridMultilevel"/>
    <w:tmpl w:val="47888E14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7535D"/>
    <w:multiLevelType w:val="hybridMultilevel"/>
    <w:tmpl w:val="026C4AB8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94778"/>
    <w:multiLevelType w:val="hybridMultilevel"/>
    <w:tmpl w:val="AF06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345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5045E"/>
    <w:multiLevelType w:val="hybridMultilevel"/>
    <w:tmpl w:val="EB0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827CA"/>
    <w:multiLevelType w:val="hybridMultilevel"/>
    <w:tmpl w:val="AE962C26"/>
    <w:lvl w:ilvl="0" w:tplc="F66E5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E1103E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06C53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759B8"/>
    <w:multiLevelType w:val="hybridMultilevel"/>
    <w:tmpl w:val="6BBEC15E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524E4"/>
    <w:multiLevelType w:val="hybridMultilevel"/>
    <w:tmpl w:val="F7A41726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2"/>
  </w:num>
  <w:num w:numId="5">
    <w:abstractNumId w:val="5"/>
  </w:num>
  <w:num w:numId="6">
    <w:abstractNumId w:val="15"/>
  </w:num>
  <w:num w:numId="7">
    <w:abstractNumId w:val="9"/>
  </w:num>
  <w:num w:numId="8">
    <w:abstractNumId w:val="0"/>
  </w:num>
  <w:num w:numId="9">
    <w:abstractNumId w:val="6"/>
  </w:num>
  <w:num w:numId="10">
    <w:abstractNumId w:val="20"/>
  </w:num>
  <w:num w:numId="11">
    <w:abstractNumId w:val="1"/>
  </w:num>
  <w:num w:numId="12">
    <w:abstractNumId w:val="7"/>
  </w:num>
  <w:num w:numId="13">
    <w:abstractNumId w:val="17"/>
  </w:num>
  <w:num w:numId="14">
    <w:abstractNumId w:val="3"/>
  </w:num>
  <w:num w:numId="15">
    <w:abstractNumId w:val="18"/>
  </w:num>
  <w:num w:numId="16">
    <w:abstractNumId w:val="2"/>
  </w:num>
  <w:num w:numId="17">
    <w:abstractNumId w:val="11"/>
  </w:num>
  <w:num w:numId="18">
    <w:abstractNumId w:val="16"/>
  </w:num>
  <w:num w:numId="19">
    <w:abstractNumId w:val="19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63761"/>
    <w:rsid w:val="00091B8A"/>
    <w:rsid w:val="000A23B9"/>
    <w:rsid w:val="000C1AB1"/>
    <w:rsid w:val="000D0432"/>
    <w:rsid w:val="000D175D"/>
    <w:rsid w:val="000E38C8"/>
    <w:rsid w:val="000E62A3"/>
    <w:rsid w:val="000F33F0"/>
    <w:rsid w:val="000F3E27"/>
    <w:rsid w:val="001067F4"/>
    <w:rsid w:val="0011197D"/>
    <w:rsid w:val="00115A57"/>
    <w:rsid w:val="00115A9E"/>
    <w:rsid w:val="0011794F"/>
    <w:rsid w:val="00125917"/>
    <w:rsid w:val="00131574"/>
    <w:rsid w:val="001348EB"/>
    <w:rsid w:val="00164ECA"/>
    <w:rsid w:val="00173D8C"/>
    <w:rsid w:val="00184800"/>
    <w:rsid w:val="00190C8C"/>
    <w:rsid w:val="00195AEF"/>
    <w:rsid w:val="001B76CA"/>
    <w:rsid w:val="001C0012"/>
    <w:rsid w:val="001C6A6D"/>
    <w:rsid w:val="001F75D9"/>
    <w:rsid w:val="00202A45"/>
    <w:rsid w:val="002058EC"/>
    <w:rsid w:val="0021788E"/>
    <w:rsid w:val="002455C2"/>
    <w:rsid w:val="002646EC"/>
    <w:rsid w:val="00274EFF"/>
    <w:rsid w:val="002919B5"/>
    <w:rsid w:val="00297250"/>
    <w:rsid w:val="002A2362"/>
    <w:rsid w:val="002C0A1E"/>
    <w:rsid w:val="002D4CF3"/>
    <w:rsid w:val="00322CA0"/>
    <w:rsid w:val="0033332F"/>
    <w:rsid w:val="00347415"/>
    <w:rsid w:val="00363FC9"/>
    <w:rsid w:val="00386434"/>
    <w:rsid w:val="003C60EC"/>
    <w:rsid w:val="003E33E2"/>
    <w:rsid w:val="003E62A0"/>
    <w:rsid w:val="003E74EC"/>
    <w:rsid w:val="003F5B34"/>
    <w:rsid w:val="00400DEA"/>
    <w:rsid w:val="00416224"/>
    <w:rsid w:val="00486FCD"/>
    <w:rsid w:val="00487309"/>
    <w:rsid w:val="00490EB1"/>
    <w:rsid w:val="00494C94"/>
    <w:rsid w:val="004A0967"/>
    <w:rsid w:val="004C01A6"/>
    <w:rsid w:val="004D6133"/>
    <w:rsid w:val="004F046B"/>
    <w:rsid w:val="00522178"/>
    <w:rsid w:val="0052325E"/>
    <w:rsid w:val="00530786"/>
    <w:rsid w:val="005826CC"/>
    <w:rsid w:val="0058791E"/>
    <w:rsid w:val="0059522C"/>
    <w:rsid w:val="005B16EC"/>
    <w:rsid w:val="005D713F"/>
    <w:rsid w:val="00606AC4"/>
    <w:rsid w:val="0061494E"/>
    <w:rsid w:val="006200C9"/>
    <w:rsid w:val="00626868"/>
    <w:rsid w:val="00647C14"/>
    <w:rsid w:val="00651800"/>
    <w:rsid w:val="00656232"/>
    <w:rsid w:val="00665BD9"/>
    <w:rsid w:val="00685688"/>
    <w:rsid w:val="006925B5"/>
    <w:rsid w:val="006A2A80"/>
    <w:rsid w:val="006B0968"/>
    <w:rsid w:val="006D374C"/>
    <w:rsid w:val="006D3897"/>
    <w:rsid w:val="006E7E6A"/>
    <w:rsid w:val="007046A1"/>
    <w:rsid w:val="007063C8"/>
    <w:rsid w:val="00713870"/>
    <w:rsid w:val="00725C1B"/>
    <w:rsid w:val="00775F5A"/>
    <w:rsid w:val="007853E2"/>
    <w:rsid w:val="007937B6"/>
    <w:rsid w:val="007C54C4"/>
    <w:rsid w:val="007E326D"/>
    <w:rsid w:val="007E72E3"/>
    <w:rsid w:val="00822CA0"/>
    <w:rsid w:val="00860414"/>
    <w:rsid w:val="008872B8"/>
    <w:rsid w:val="00895F49"/>
    <w:rsid w:val="008A6393"/>
    <w:rsid w:val="008B29D7"/>
    <w:rsid w:val="008D156D"/>
    <w:rsid w:val="008D7012"/>
    <w:rsid w:val="00900CA3"/>
    <w:rsid w:val="00901976"/>
    <w:rsid w:val="00927C10"/>
    <w:rsid w:val="00930CFC"/>
    <w:rsid w:val="0096295A"/>
    <w:rsid w:val="00974CA6"/>
    <w:rsid w:val="00992490"/>
    <w:rsid w:val="009A1F3D"/>
    <w:rsid w:val="009A523C"/>
    <w:rsid w:val="009B5B49"/>
    <w:rsid w:val="009C6A25"/>
    <w:rsid w:val="009C6BB8"/>
    <w:rsid w:val="009F0291"/>
    <w:rsid w:val="009F3A50"/>
    <w:rsid w:val="00A00F7E"/>
    <w:rsid w:val="00A201D7"/>
    <w:rsid w:val="00A3546D"/>
    <w:rsid w:val="00A44287"/>
    <w:rsid w:val="00A739A1"/>
    <w:rsid w:val="00A91BCF"/>
    <w:rsid w:val="00AC1FF2"/>
    <w:rsid w:val="00AC6445"/>
    <w:rsid w:val="00AF3037"/>
    <w:rsid w:val="00B20901"/>
    <w:rsid w:val="00B234E8"/>
    <w:rsid w:val="00B250B7"/>
    <w:rsid w:val="00B40DE4"/>
    <w:rsid w:val="00B61ADB"/>
    <w:rsid w:val="00B8413B"/>
    <w:rsid w:val="00B84D6B"/>
    <w:rsid w:val="00B971B4"/>
    <w:rsid w:val="00BB20F7"/>
    <w:rsid w:val="00BD21E8"/>
    <w:rsid w:val="00BE7E0E"/>
    <w:rsid w:val="00C06C4E"/>
    <w:rsid w:val="00C13750"/>
    <w:rsid w:val="00C204CD"/>
    <w:rsid w:val="00C2376A"/>
    <w:rsid w:val="00C70D8A"/>
    <w:rsid w:val="00C860DA"/>
    <w:rsid w:val="00CC0976"/>
    <w:rsid w:val="00CE2DFF"/>
    <w:rsid w:val="00CE309B"/>
    <w:rsid w:val="00D00E2D"/>
    <w:rsid w:val="00D02B8E"/>
    <w:rsid w:val="00D1338F"/>
    <w:rsid w:val="00D30DE6"/>
    <w:rsid w:val="00D447F1"/>
    <w:rsid w:val="00D51A28"/>
    <w:rsid w:val="00D802F4"/>
    <w:rsid w:val="00D96B11"/>
    <w:rsid w:val="00DA6A55"/>
    <w:rsid w:val="00DC71A6"/>
    <w:rsid w:val="00DD3DE4"/>
    <w:rsid w:val="00DE1F20"/>
    <w:rsid w:val="00E0483D"/>
    <w:rsid w:val="00E205DE"/>
    <w:rsid w:val="00E322BA"/>
    <w:rsid w:val="00E439B3"/>
    <w:rsid w:val="00E52573"/>
    <w:rsid w:val="00E81F53"/>
    <w:rsid w:val="00E90AD0"/>
    <w:rsid w:val="00E90FC1"/>
    <w:rsid w:val="00EB73FA"/>
    <w:rsid w:val="00ED552A"/>
    <w:rsid w:val="00EE6CAE"/>
    <w:rsid w:val="00F0119F"/>
    <w:rsid w:val="00F23526"/>
    <w:rsid w:val="00F412D3"/>
    <w:rsid w:val="00F50A86"/>
    <w:rsid w:val="00F67780"/>
    <w:rsid w:val="00F7105D"/>
    <w:rsid w:val="00F723CD"/>
    <w:rsid w:val="00F735B4"/>
    <w:rsid w:val="00F929F5"/>
    <w:rsid w:val="00F950AD"/>
    <w:rsid w:val="00FA6624"/>
    <w:rsid w:val="00FA7195"/>
    <w:rsid w:val="00FB443D"/>
    <w:rsid w:val="00FC269A"/>
    <w:rsid w:val="00FD088A"/>
    <w:rsid w:val="00FD124E"/>
    <w:rsid w:val="00FD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4E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2D4C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D124E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124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3546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54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uiPriority w:val="99"/>
    <w:rsid w:val="00A3546D"/>
    <w:rPr>
      <w:rFonts w:ascii="Arial" w:hAnsi="Arial" w:cs="Arial" w:hint="default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D4CF3"/>
    <w:rPr>
      <w:b/>
      <w:bCs/>
      <w:sz w:val="36"/>
      <w:szCs w:val="36"/>
    </w:rPr>
  </w:style>
  <w:style w:type="paragraph" w:customStyle="1" w:styleId="paragraph">
    <w:name w:val="paragraph"/>
    <w:basedOn w:val="a"/>
    <w:rsid w:val="002D4CF3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2D4CF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D4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1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ученик 7</cp:lastModifiedBy>
  <cp:revision>2</cp:revision>
  <cp:lastPrinted>2025-10-07T16:11:00Z</cp:lastPrinted>
  <dcterms:created xsi:type="dcterms:W3CDTF">2025-10-11T17:23:00Z</dcterms:created>
  <dcterms:modified xsi:type="dcterms:W3CDTF">2025-10-11T17:23:00Z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