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EastAsia" w:hAnsi="Times New Roman" w:cs="Times New Roman"/>
          <w:lang w:eastAsia="ru-RU"/>
        </w:rPr>
        <w:id w:val="372280445"/>
        <w:docPartObj>
          <w:docPartGallery w:val="Table of Contents"/>
          <w:docPartUnique/>
        </w:docPartObj>
      </w:sdtPr>
      <w:sdtContent>
        <w:p w:rsidR="00A4536F" w:rsidRPr="00A4536F" w:rsidRDefault="00A4536F" w:rsidP="00CD6A4A">
          <w:pPr>
            <w:spacing w:line="360" w:lineRule="auto"/>
            <w:jc w:val="center"/>
            <w:rPr>
              <w:rFonts w:ascii="Times New Roman" w:hAnsi="Times New Roman" w:cs="Times New Roman"/>
              <w:sz w:val="28"/>
              <w:szCs w:val="28"/>
            </w:rPr>
          </w:pPr>
          <w:r w:rsidRPr="00A4536F">
            <w:rPr>
              <w:rFonts w:ascii="Times New Roman" w:hAnsi="Times New Roman" w:cs="Times New Roman"/>
              <w:sz w:val="28"/>
              <w:szCs w:val="28"/>
            </w:rPr>
            <w:t xml:space="preserve"> СОДЕРЖАНИЕ</w:t>
          </w:r>
        </w:p>
        <w:p w:rsidR="00A4536F" w:rsidRPr="00A4536F" w:rsidRDefault="00A4536F" w:rsidP="00CD6A4A">
          <w:pPr>
            <w:pStyle w:val="a3"/>
            <w:spacing w:line="360" w:lineRule="auto"/>
            <w:rPr>
              <w:rFonts w:ascii="Times New Roman" w:hAnsi="Times New Roman" w:cs="Times New Roman"/>
              <w:color w:val="auto"/>
              <w:sz w:val="28"/>
              <w:szCs w:val="28"/>
            </w:rPr>
          </w:pPr>
          <w:r w:rsidRPr="00A4536F">
            <w:rPr>
              <w:rFonts w:ascii="Times New Roman" w:hAnsi="Times New Roman" w:cs="Times New Roman"/>
              <w:color w:val="auto"/>
              <w:sz w:val="28"/>
              <w:szCs w:val="28"/>
            </w:rPr>
            <w:t xml:space="preserve">ВВЕДЕНИЕ </w:t>
          </w:r>
          <w:r w:rsidRPr="00A4536F">
            <w:rPr>
              <w:rFonts w:ascii="Times New Roman" w:hAnsi="Times New Roman" w:cs="Times New Roman"/>
              <w:color w:val="auto"/>
              <w:sz w:val="28"/>
              <w:szCs w:val="28"/>
            </w:rPr>
            <w:ptab w:relativeTo="margin" w:alignment="right" w:leader="dot"/>
          </w:r>
          <w:r w:rsidRPr="00A4536F">
            <w:rPr>
              <w:rFonts w:ascii="Times New Roman" w:hAnsi="Times New Roman" w:cs="Times New Roman"/>
              <w:color w:val="auto"/>
              <w:sz w:val="28"/>
              <w:szCs w:val="28"/>
            </w:rPr>
            <w:t>3</w:t>
          </w:r>
        </w:p>
        <w:p w:rsidR="00AD1198" w:rsidRDefault="00A4536F" w:rsidP="00CD6A4A">
          <w:pPr>
            <w:pStyle w:val="21"/>
            <w:spacing w:line="360" w:lineRule="auto"/>
          </w:pPr>
          <w:r w:rsidRPr="00A4536F">
            <w:t>1.</w:t>
          </w:r>
          <w:r w:rsidR="006711F1">
            <w:t xml:space="preserve"> ТЕОРИТЕЧЕСКАЯ ЧАСТЬ</w:t>
          </w:r>
          <w:r w:rsidRPr="00A4536F">
            <w:t xml:space="preserve"> </w:t>
          </w:r>
          <w:r w:rsidRPr="00A4536F">
            <w:ptab w:relativeTo="margin" w:alignment="right" w:leader="dot"/>
          </w:r>
          <w:r w:rsidR="00CE7C25">
            <w:t>4</w:t>
          </w:r>
        </w:p>
        <w:p w:rsidR="006711F1" w:rsidRDefault="00AD1198" w:rsidP="00CD6A4A">
          <w:pPr>
            <w:pStyle w:val="21"/>
            <w:spacing w:line="360" w:lineRule="auto"/>
          </w:pPr>
          <w:r>
            <w:t>1.</w:t>
          </w:r>
          <w:r w:rsidR="00CE7C25">
            <w:t>1</w:t>
          </w:r>
          <w:r w:rsidR="006711F1">
            <w:t xml:space="preserve"> </w:t>
          </w:r>
          <w:r w:rsidR="00CF55B7">
            <w:t xml:space="preserve">История появления </w:t>
          </w:r>
          <w:r w:rsidR="006711F1">
            <w:t>нейросетей</w:t>
          </w:r>
          <w:r w:rsidRPr="00A4536F">
            <w:ptab w:relativeTo="margin" w:alignment="right" w:leader="dot"/>
          </w:r>
          <w:r w:rsidR="003D70D8">
            <w:t>4</w:t>
          </w:r>
        </w:p>
        <w:p w:rsidR="006711F1" w:rsidRDefault="006711F1" w:rsidP="006711F1">
          <w:pPr>
            <w:pStyle w:val="21"/>
            <w:spacing w:line="360" w:lineRule="auto"/>
          </w:pPr>
          <w:r>
            <w:t xml:space="preserve">1.2 </w:t>
          </w:r>
          <w:r w:rsidR="00037B55">
            <w:t>Принцип работы</w:t>
          </w:r>
          <w:r>
            <w:t xml:space="preserve"> </w:t>
          </w:r>
          <w:r w:rsidR="00037B55">
            <w:t>нейрос</w:t>
          </w:r>
          <w:r>
            <w:t>ети</w:t>
          </w:r>
          <w:r w:rsidRPr="00A4536F">
            <w:ptab w:relativeTo="margin" w:alignment="right" w:leader="dot"/>
          </w:r>
          <w:r w:rsidR="003D70D8">
            <w:t>5</w:t>
          </w:r>
        </w:p>
        <w:p w:rsidR="00CF55B7" w:rsidRDefault="006711F1" w:rsidP="00CF55B7">
          <w:pPr>
            <w:pStyle w:val="21"/>
            <w:spacing w:line="360" w:lineRule="auto"/>
          </w:pPr>
          <w:r>
            <w:t>1.3 Использование нейросетей</w:t>
          </w:r>
          <w:r w:rsidR="00CE7C25" w:rsidRPr="00A4536F">
            <w:t xml:space="preserve"> </w:t>
          </w:r>
          <w:r w:rsidR="00CE7C25" w:rsidRPr="00A4536F">
            <w:ptab w:relativeTo="margin" w:alignment="right" w:leader="dot"/>
          </w:r>
          <w:r w:rsidR="003D70D8">
            <w:t>7</w:t>
          </w:r>
        </w:p>
        <w:p w:rsidR="00CF55B7" w:rsidRDefault="00CF55B7" w:rsidP="00CF55B7">
          <w:pPr>
            <w:pStyle w:val="21"/>
            <w:spacing w:line="360" w:lineRule="auto"/>
          </w:pPr>
          <w:r>
            <w:t xml:space="preserve">1.4 </w:t>
          </w:r>
          <w:r w:rsidRPr="00CF55B7">
            <w:t>Тест Тьюринга</w:t>
          </w:r>
          <w:r w:rsidRPr="00A4536F">
            <w:ptab w:relativeTo="margin" w:alignment="right" w:leader="dot"/>
          </w:r>
          <w:r w:rsidR="003D70D8">
            <w:t>14</w:t>
          </w:r>
        </w:p>
        <w:p w:rsidR="00CE7C25" w:rsidRDefault="00CE7C25" w:rsidP="00CD6A4A">
          <w:pPr>
            <w:pStyle w:val="21"/>
            <w:spacing w:line="360" w:lineRule="auto"/>
          </w:pPr>
          <w:r>
            <w:t>2.</w:t>
          </w:r>
          <w:r w:rsidR="006711F1">
            <w:t>ПРАКТИЧЕСКАЯ ЧАСТЬ</w:t>
          </w:r>
          <w:r w:rsidRPr="00A4536F">
            <w:t xml:space="preserve"> </w:t>
          </w:r>
          <w:r w:rsidRPr="00A4536F">
            <w:ptab w:relativeTo="margin" w:alignment="right" w:leader="dot"/>
          </w:r>
          <w:r w:rsidR="003D70D8">
            <w:t>16</w:t>
          </w:r>
        </w:p>
        <w:p w:rsidR="00EE3621" w:rsidRDefault="00CE7C25" w:rsidP="00EE3621">
          <w:pPr>
            <w:pStyle w:val="21"/>
            <w:spacing w:line="360" w:lineRule="auto"/>
          </w:pPr>
          <w:r>
            <w:t xml:space="preserve">2.1 </w:t>
          </w:r>
          <w:r w:rsidR="009C3F12">
            <w:t>Создание</w:t>
          </w:r>
          <w:r w:rsidR="003D70D8" w:rsidRPr="003D70D8">
            <w:t xml:space="preserve"> </w:t>
          </w:r>
          <w:r w:rsidR="003D70D8">
            <w:t xml:space="preserve">бизнес-плана с помощью </w:t>
          </w:r>
          <w:proofErr w:type="spellStart"/>
          <w:r w:rsidR="003D70D8">
            <w:t>нейростей</w:t>
          </w:r>
          <w:proofErr w:type="spellEnd"/>
          <w:r w:rsidRPr="00A4536F">
            <w:ptab w:relativeTo="margin" w:alignment="right" w:leader="dot"/>
          </w:r>
          <w:r w:rsidR="003D70D8">
            <w:t>16</w:t>
          </w:r>
        </w:p>
        <w:p w:rsidR="00EE3621" w:rsidRPr="003D70D8" w:rsidRDefault="00EE3621" w:rsidP="00EE3621">
          <w:pPr>
            <w:pStyle w:val="21"/>
            <w:spacing w:line="360" w:lineRule="auto"/>
            <w:rPr>
              <w:lang w:val="en-US"/>
            </w:rPr>
          </w:pPr>
          <w:r>
            <w:t>ЗАКЛЮЧЕНИЕ</w:t>
          </w:r>
          <w:r w:rsidRPr="00A4536F">
            <w:t xml:space="preserve"> </w:t>
          </w:r>
          <w:r w:rsidRPr="00A4536F">
            <w:ptab w:relativeTo="margin" w:alignment="right" w:leader="dot"/>
          </w:r>
          <w:r w:rsidR="003D70D8">
            <w:rPr>
              <w:lang w:val="en-US"/>
            </w:rPr>
            <w:t>20</w:t>
          </w:r>
        </w:p>
        <w:p w:rsidR="00EE3621" w:rsidRPr="003D70D8" w:rsidRDefault="00EE3621" w:rsidP="00EE3621">
          <w:pPr>
            <w:pStyle w:val="21"/>
            <w:spacing w:line="360" w:lineRule="auto"/>
            <w:rPr>
              <w:lang w:val="en-US"/>
            </w:rPr>
          </w:pPr>
          <w:r>
            <w:t>СПИСОК ИСПОЛЬЗОВАННОЕ ЛИТЕРАТУРЫ</w:t>
          </w:r>
          <w:r w:rsidRPr="00A4536F">
            <w:ptab w:relativeTo="margin" w:alignment="right" w:leader="dot"/>
          </w:r>
          <w:r w:rsidR="003D70D8">
            <w:rPr>
              <w:lang w:val="en-US"/>
            </w:rPr>
            <w:t>21</w:t>
          </w:r>
        </w:p>
        <w:p w:rsidR="00EE3621" w:rsidRPr="00EE3621" w:rsidRDefault="00EE3621" w:rsidP="00EE3621">
          <w:pPr>
            <w:rPr>
              <w:lang w:eastAsia="ru-RU"/>
            </w:rPr>
          </w:pPr>
        </w:p>
        <w:p w:rsidR="00EE3621" w:rsidRPr="00EE3621" w:rsidRDefault="00EE3621" w:rsidP="00EE3621">
          <w:pPr>
            <w:rPr>
              <w:lang w:eastAsia="ru-RU"/>
            </w:rPr>
          </w:pPr>
        </w:p>
        <w:p w:rsidR="00EE3621" w:rsidRPr="00EE3621" w:rsidRDefault="00EE3621" w:rsidP="00EE3621">
          <w:pPr>
            <w:rPr>
              <w:lang w:eastAsia="ru-RU"/>
            </w:rPr>
          </w:pPr>
        </w:p>
        <w:p w:rsidR="00CE7C25" w:rsidRPr="00CE7C25" w:rsidRDefault="00CE7C25" w:rsidP="00CD6A4A">
          <w:pPr>
            <w:spacing w:line="360" w:lineRule="auto"/>
            <w:rPr>
              <w:lang w:eastAsia="ru-RU"/>
            </w:rPr>
          </w:pPr>
        </w:p>
        <w:p w:rsidR="00CE7C25" w:rsidRPr="00CE7C25" w:rsidRDefault="00CE7C25" w:rsidP="00CD6A4A">
          <w:pPr>
            <w:spacing w:line="360" w:lineRule="auto"/>
            <w:rPr>
              <w:lang w:eastAsia="ru-RU"/>
            </w:rPr>
          </w:pPr>
        </w:p>
        <w:p w:rsidR="00CE7C25" w:rsidRPr="00CE7C25" w:rsidRDefault="00CE7C25" w:rsidP="00CD6A4A">
          <w:pPr>
            <w:spacing w:line="360" w:lineRule="auto"/>
            <w:rPr>
              <w:lang w:eastAsia="ru-RU"/>
            </w:rPr>
          </w:pPr>
        </w:p>
        <w:p w:rsidR="00CE7C25" w:rsidRPr="00CE7C25" w:rsidRDefault="00CE7C25" w:rsidP="00CD6A4A">
          <w:pPr>
            <w:spacing w:line="360" w:lineRule="auto"/>
            <w:rPr>
              <w:lang w:eastAsia="ru-RU"/>
            </w:rPr>
          </w:pPr>
        </w:p>
        <w:p w:rsidR="00CE7C25" w:rsidRPr="00CE7C25" w:rsidRDefault="00CE7C25" w:rsidP="00CD6A4A">
          <w:pPr>
            <w:spacing w:line="360" w:lineRule="auto"/>
            <w:rPr>
              <w:lang w:eastAsia="ru-RU"/>
            </w:rPr>
          </w:pPr>
        </w:p>
        <w:p w:rsidR="00CE7C25" w:rsidRPr="00CE7C25" w:rsidRDefault="00CE7C25" w:rsidP="00CD6A4A">
          <w:pPr>
            <w:spacing w:line="360" w:lineRule="auto"/>
            <w:rPr>
              <w:lang w:eastAsia="ru-RU"/>
            </w:rPr>
          </w:pPr>
        </w:p>
        <w:p w:rsidR="00AD1198" w:rsidRPr="00AD1198" w:rsidRDefault="00AD1198" w:rsidP="00CD6A4A">
          <w:pPr>
            <w:spacing w:line="360" w:lineRule="auto"/>
            <w:rPr>
              <w:lang w:eastAsia="ru-RU"/>
            </w:rPr>
          </w:pPr>
        </w:p>
        <w:p w:rsidR="00A4536F" w:rsidRPr="00A4536F" w:rsidRDefault="00304609" w:rsidP="00CD6A4A">
          <w:pPr>
            <w:pStyle w:val="31"/>
            <w:suppressAutoHyphens w:val="0"/>
            <w:spacing w:line="360" w:lineRule="auto"/>
            <w:ind w:left="446"/>
            <w:rPr>
              <w:rFonts w:ascii="Times New Roman" w:hAnsi="Times New Roman"/>
            </w:rPr>
          </w:pPr>
        </w:p>
      </w:sdtContent>
    </w:sdt>
    <w:p w:rsidR="00A4536F" w:rsidRPr="00A4536F" w:rsidRDefault="00A4536F" w:rsidP="00CD6A4A">
      <w:pPr>
        <w:spacing w:line="360" w:lineRule="auto"/>
        <w:rPr>
          <w:rFonts w:ascii="Times New Roman" w:hAnsi="Times New Roman" w:cs="Times New Roman"/>
        </w:rPr>
      </w:pPr>
    </w:p>
    <w:p w:rsidR="00A4536F" w:rsidRPr="00A4536F" w:rsidRDefault="00A4536F" w:rsidP="00CD6A4A">
      <w:pPr>
        <w:suppressAutoHyphens w:val="0"/>
        <w:spacing w:after="160" w:line="360" w:lineRule="auto"/>
        <w:rPr>
          <w:rFonts w:ascii="Times New Roman" w:hAnsi="Times New Roman" w:cs="Times New Roman"/>
        </w:rPr>
      </w:pPr>
      <w:r w:rsidRPr="00A4536F">
        <w:rPr>
          <w:rFonts w:ascii="Times New Roman" w:hAnsi="Times New Roman" w:cs="Times New Roman"/>
        </w:rPr>
        <w:br w:type="page"/>
      </w:r>
    </w:p>
    <w:p w:rsidR="00B8167A" w:rsidRDefault="00ED273D" w:rsidP="00CD6A4A">
      <w:pPr>
        <w:spacing w:line="360" w:lineRule="auto"/>
        <w:jc w:val="center"/>
        <w:rPr>
          <w:rFonts w:ascii="Times New Roman" w:hAnsi="Times New Roman" w:cs="Times New Roman"/>
          <w:sz w:val="28"/>
          <w:szCs w:val="28"/>
        </w:rPr>
      </w:pPr>
      <w:r w:rsidRPr="00A4536F">
        <w:rPr>
          <w:rFonts w:ascii="Times New Roman" w:hAnsi="Times New Roman" w:cs="Times New Roman"/>
          <w:sz w:val="28"/>
          <w:szCs w:val="28"/>
        </w:rPr>
        <w:lastRenderedPageBreak/>
        <w:t>ВВЕДЕНИЕ</w:t>
      </w:r>
    </w:p>
    <w:p w:rsidR="00C05E34" w:rsidRDefault="00C05E34" w:rsidP="00C05E34">
      <w:pPr>
        <w:spacing w:line="360" w:lineRule="auto"/>
        <w:rPr>
          <w:rFonts w:ascii="Times New Roman" w:hAnsi="Times New Roman" w:cs="Times New Roman"/>
          <w:sz w:val="28"/>
          <w:szCs w:val="28"/>
        </w:rPr>
      </w:pPr>
      <w:r>
        <w:rPr>
          <w:rFonts w:ascii="Times New Roman" w:hAnsi="Times New Roman" w:cs="Times New Roman"/>
          <w:sz w:val="28"/>
          <w:szCs w:val="28"/>
        </w:rPr>
        <w:tab/>
        <w:t>В п</w:t>
      </w:r>
      <w:r w:rsidRPr="00C05E34">
        <w:rPr>
          <w:rFonts w:ascii="Times New Roman" w:hAnsi="Times New Roman" w:cs="Times New Roman"/>
          <w:sz w:val="28"/>
          <w:szCs w:val="28"/>
        </w:rPr>
        <w:t xml:space="preserve">оследние годы нейронные сети прошли путь от простых сортировщиков картинок на смартфонах до помощников в решении глобальных задач в науке. Современные нейросети способны заменить или дополнить работу человека во всех случаях, когда решение нужно принимать на основе предыдущего опыта. </w:t>
      </w:r>
    </w:p>
    <w:p w:rsidR="00ED273D" w:rsidRDefault="00ED273D" w:rsidP="00CD6A4A">
      <w:pPr>
        <w:spacing w:line="360" w:lineRule="auto"/>
        <w:ind w:firstLine="709"/>
        <w:rPr>
          <w:rFonts w:ascii="Times New Roman" w:hAnsi="Times New Roman" w:cs="Times New Roman"/>
          <w:sz w:val="28"/>
          <w:szCs w:val="28"/>
        </w:rPr>
      </w:pPr>
      <w:r w:rsidRPr="00ED273D">
        <w:rPr>
          <w:rFonts w:ascii="Times New Roman" w:hAnsi="Times New Roman" w:cs="Times New Roman"/>
          <w:b/>
          <w:bCs/>
          <w:sz w:val="28"/>
          <w:szCs w:val="28"/>
        </w:rPr>
        <w:t>Целью</w:t>
      </w:r>
      <w:r w:rsidR="00FC0061">
        <w:rPr>
          <w:rFonts w:ascii="Times New Roman" w:hAnsi="Times New Roman" w:cs="Times New Roman"/>
          <w:b/>
          <w:bCs/>
          <w:sz w:val="28"/>
          <w:szCs w:val="28"/>
        </w:rPr>
        <w:t xml:space="preserve"> </w:t>
      </w:r>
      <w:r w:rsidR="00FC0061">
        <w:rPr>
          <w:rFonts w:ascii="Times New Roman" w:hAnsi="Times New Roman" w:cs="Times New Roman"/>
          <w:sz w:val="28"/>
          <w:szCs w:val="28"/>
        </w:rPr>
        <w:t>моей работы является определение возможности нейросетей</w:t>
      </w:r>
      <w:r w:rsidRPr="00ED273D">
        <w:rPr>
          <w:rFonts w:ascii="Times New Roman" w:hAnsi="Times New Roman" w:cs="Times New Roman"/>
          <w:sz w:val="28"/>
          <w:szCs w:val="28"/>
        </w:rPr>
        <w:t>.</w:t>
      </w:r>
      <w:r>
        <w:rPr>
          <w:rFonts w:ascii="Times New Roman" w:hAnsi="Times New Roman" w:cs="Times New Roman"/>
          <w:sz w:val="28"/>
          <w:szCs w:val="28"/>
        </w:rPr>
        <w:t xml:space="preserve"> Чтобы достичь выбранной цели мне необходимо выполнить следующие </w:t>
      </w:r>
      <w:r w:rsidRPr="00ED273D">
        <w:rPr>
          <w:rFonts w:ascii="Times New Roman" w:hAnsi="Times New Roman" w:cs="Times New Roman"/>
          <w:b/>
          <w:bCs/>
          <w:sz w:val="28"/>
          <w:szCs w:val="28"/>
        </w:rPr>
        <w:t>задачи</w:t>
      </w:r>
      <w:r>
        <w:rPr>
          <w:rFonts w:ascii="Times New Roman" w:hAnsi="Times New Roman" w:cs="Times New Roman"/>
          <w:sz w:val="28"/>
          <w:szCs w:val="28"/>
        </w:rPr>
        <w:t>:</w:t>
      </w:r>
      <w:r w:rsidR="00FC0061">
        <w:rPr>
          <w:rFonts w:ascii="Times New Roman" w:hAnsi="Times New Roman" w:cs="Times New Roman"/>
          <w:sz w:val="28"/>
          <w:szCs w:val="28"/>
        </w:rPr>
        <w:t xml:space="preserve"> изучить историю нейросетей, изучить алгоритмы обучения нейросетей, </w:t>
      </w:r>
      <w:r w:rsidR="00C05E34">
        <w:rPr>
          <w:rFonts w:ascii="Times New Roman" w:hAnsi="Times New Roman" w:cs="Times New Roman"/>
          <w:sz w:val="28"/>
          <w:szCs w:val="28"/>
        </w:rPr>
        <w:t>проанализировать работу нейронных сетей.</w:t>
      </w:r>
    </w:p>
    <w:p w:rsidR="004375B8" w:rsidRDefault="004375B8" w:rsidP="00CD6A4A">
      <w:pPr>
        <w:spacing w:after="0" w:line="360" w:lineRule="auto"/>
        <w:ind w:firstLine="709"/>
        <w:jc w:val="both"/>
        <w:rPr>
          <w:rFonts w:ascii="Times New Roman" w:hAnsi="Times New Roman" w:cs="Times New Roman"/>
          <w:color w:val="000000"/>
          <w:sz w:val="28"/>
          <w:szCs w:val="28"/>
        </w:rPr>
      </w:pPr>
      <w:r w:rsidRPr="00BC4F70">
        <w:rPr>
          <w:rFonts w:ascii="Times New Roman" w:hAnsi="Times New Roman" w:cs="Times New Roman"/>
          <w:b/>
          <w:bCs/>
          <w:color w:val="000000"/>
          <w:sz w:val="28"/>
          <w:szCs w:val="28"/>
        </w:rPr>
        <w:t>Объектом</w:t>
      </w:r>
      <w:r w:rsidR="00C05E34">
        <w:rPr>
          <w:rFonts w:ascii="Times New Roman" w:hAnsi="Times New Roman" w:cs="Times New Roman"/>
          <w:b/>
          <w:bCs/>
          <w:color w:val="000000"/>
          <w:sz w:val="28"/>
          <w:szCs w:val="28"/>
        </w:rPr>
        <w:t xml:space="preserve"> </w:t>
      </w:r>
      <w:r w:rsidR="00C05E34">
        <w:rPr>
          <w:rFonts w:ascii="Times New Roman" w:hAnsi="Times New Roman" w:cs="Times New Roman"/>
          <w:color w:val="000000"/>
          <w:sz w:val="28"/>
          <w:szCs w:val="28"/>
        </w:rPr>
        <w:t>моей работы является нейронная сеть</w:t>
      </w:r>
      <w:r w:rsidRPr="00BC3DF8">
        <w:rPr>
          <w:rFonts w:ascii="Times New Roman" w:hAnsi="Times New Roman" w:cs="Times New Roman"/>
          <w:color w:val="000000"/>
          <w:sz w:val="28"/>
          <w:szCs w:val="28"/>
        </w:rPr>
        <w:t xml:space="preserve">, а </w:t>
      </w:r>
      <w:r w:rsidRPr="00BC4F70">
        <w:rPr>
          <w:rFonts w:ascii="Times New Roman" w:hAnsi="Times New Roman" w:cs="Times New Roman"/>
          <w:b/>
          <w:bCs/>
          <w:color w:val="000000"/>
          <w:sz w:val="28"/>
          <w:szCs w:val="28"/>
        </w:rPr>
        <w:t>предметом</w:t>
      </w:r>
      <w:r w:rsidRPr="00BC3DF8">
        <w:rPr>
          <w:rFonts w:ascii="Times New Roman" w:hAnsi="Times New Roman" w:cs="Times New Roman"/>
          <w:color w:val="000000"/>
          <w:sz w:val="28"/>
          <w:szCs w:val="28"/>
        </w:rPr>
        <w:t xml:space="preserve"> исследования –</w:t>
      </w:r>
      <w:r w:rsidR="00C05E34">
        <w:rPr>
          <w:rFonts w:ascii="Times New Roman" w:hAnsi="Times New Roman" w:cs="Times New Roman"/>
          <w:color w:val="000000"/>
          <w:sz w:val="28"/>
          <w:szCs w:val="28"/>
        </w:rPr>
        <w:t xml:space="preserve"> ее поведение, алгоритмы и технические возможности</w:t>
      </w:r>
      <w:r w:rsidRPr="00BC3DF8">
        <w:rPr>
          <w:rFonts w:ascii="Times New Roman" w:hAnsi="Times New Roman" w:cs="Times New Roman"/>
          <w:color w:val="000000"/>
          <w:sz w:val="28"/>
          <w:szCs w:val="28"/>
        </w:rPr>
        <w:t>.</w:t>
      </w:r>
    </w:p>
    <w:p w:rsidR="004375B8" w:rsidRDefault="004375B8" w:rsidP="00CD6A4A">
      <w:pPr>
        <w:spacing w:after="0" w:line="360" w:lineRule="auto"/>
        <w:ind w:firstLine="709"/>
        <w:jc w:val="both"/>
        <w:rPr>
          <w:rFonts w:ascii="Times New Roman" w:hAnsi="Times New Roman" w:cs="Times New Roman"/>
          <w:sz w:val="28"/>
          <w:szCs w:val="28"/>
        </w:rPr>
      </w:pPr>
      <w:r w:rsidRPr="003E31DD">
        <w:rPr>
          <w:rFonts w:ascii="Times New Roman" w:hAnsi="Times New Roman" w:cs="Times New Roman"/>
          <w:b/>
          <w:bCs/>
          <w:sz w:val="28"/>
          <w:szCs w:val="28"/>
        </w:rPr>
        <w:t>Актуальность</w:t>
      </w:r>
      <w:r>
        <w:rPr>
          <w:rFonts w:ascii="Times New Roman" w:hAnsi="Times New Roman" w:cs="Times New Roman"/>
          <w:sz w:val="28"/>
          <w:szCs w:val="28"/>
        </w:rPr>
        <w:t xml:space="preserve"> данной темы заключается в том, что </w:t>
      </w:r>
      <w:r w:rsidR="00C05E34">
        <w:rPr>
          <w:rFonts w:ascii="Times New Roman" w:hAnsi="Times New Roman" w:cs="Times New Roman"/>
          <w:sz w:val="28"/>
          <w:szCs w:val="28"/>
        </w:rPr>
        <w:t>сейчас развитие нейросетей стоит на первом месте новостной повестки в мире, что не может быть не замеченным.</w:t>
      </w:r>
    </w:p>
    <w:p w:rsidR="000E47B4" w:rsidRDefault="000E47B4" w:rsidP="00CD6A4A">
      <w:pPr>
        <w:pStyle w:val="a8"/>
        <w:shd w:val="clear" w:color="auto" w:fill="FFFFFF"/>
        <w:spacing w:before="0" w:beforeAutospacing="0" w:after="300" w:afterAutospacing="0" w:line="360" w:lineRule="auto"/>
        <w:ind w:right="85" w:firstLine="708"/>
        <w:jc w:val="both"/>
        <w:rPr>
          <w:color w:val="000000"/>
          <w:sz w:val="28"/>
          <w:szCs w:val="28"/>
        </w:rPr>
      </w:pPr>
      <w:r w:rsidRPr="00BC4F70">
        <w:rPr>
          <w:color w:val="000000"/>
          <w:sz w:val="28"/>
          <w:szCs w:val="28"/>
        </w:rPr>
        <w:t xml:space="preserve">В своём проекте я использовал следующие </w:t>
      </w:r>
      <w:r w:rsidRPr="007D03E5">
        <w:rPr>
          <w:b/>
          <w:bCs/>
          <w:color w:val="000000"/>
          <w:sz w:val="28"/>
          <w:szCs w:val="28"/>
        </w:rPr>
        <w:t>методы исследования</w:t>
      </w:r>
      <w:r w:rsidRPr="00BC4F70">
        <w:rPr>
          <w:color w:val="000000"/>
          <w:sz w:val="28"/>
          <w:szCs w:val="28"/>
        </w:rPr>
        <w:t>:</w:t>
      </w:r>
    </w:p>
    <w:p w:rsidR="000E47B4" w:rsidRDefault="000E47B4" w:rsidP="00CD6A4A">
      <w:pPr>
        <w:pStyle w:val="a8"/>
        <w:shd w:val="clear" w:color="auto" w:fill="FFFFFF"/>
        <w:spacing w:before="0" w:beforeAutospacing="0" w:after="300" w:afterAutospacing="0" w:line="360" w:lineRule="auto"/>
        <w:ind w:right="85"/>
        <w:jc w:val="both"/>
        <w:rPr>
          <w:color w:val="000000"/>
          <w:sz w:val="28"/>
          <w:szCs w:val="28"/>
        </w:rPr>
      </w:pPr>
      <w:r w:rsidRPr="00BC4F70">
        <w:rPr>
          <w:color w:val="000000"/>
          <w:sz w:val="28"/>
          <w:szCs w:val="28"/>
        </w:rPr>
        <w:t>- исследовательский;</w:t>
      </w:r>
    </w:p>
    <w:p w:rsidR="000E47B4" w:rsidRPr="00BC4F70" w:rsidRDefault="000E47B4" w:rsidP="00CD6A4A">
      <w:pPr>
        <w:pStyle w:val="a8"/>
        <w:shd w:val="clear" w:color="auto" w:fill="FFFFFF"/>
        <w:spacing w:before="0" w:beforeAutospacing="0" w:after="300" w:afterAutospacing="0" w:line="360" w:lineRule="auto"/>
        <w:ind w:right="85"/>
        <w:jc w:val="both"/>
        <w:rPr>
          <w:color w:val="000000"/>
          <w:sz w:val="28"/>
          <w:szCs w:val="28"/>
        </w:rPr>
      </w:pPr>
      <w:r w:rsidRPr="00BC4F70">
        <w:rPr>
          <w:color w:val="000000"/>
          <w:sz w:val="28"/>
          <w:szCs w:val="28"/>
        </w:rPr>
        <w:t>- аналитический;</w:t>
      </w:r>
    </w:p>
    <w:p w:rsidR="000E47B4" w:rsidRPr="00BC4F70" w:rsidRDefault="000E47B4" w:rsidP="00CD6A4A">
      <w:pPr>
        <w:pStyle w:val="a8"/>
        <w:shd w:val="clear" w:color="auto" w:fill="FFFFFF"/>
        <w:spacing w:before="0" w:beforeAutospacing="0" w:after="300" w:afterAutospacing="0" w:line="360" w:lineRule="auto"/>
        <w:ind w:right="85"/>
        <w:jc w:val="both"/>
        <w:rPr>
          <w:color w:val="000000"/>
          <w:sz w:val="28"/>
          <w:szCs w:val="28"/>
        </w:rPr>
      </w:pPr>
      <w:r w:rsidRPr="00BC4F70">
        <w:rPr>
          <w:color w:val="000000"/>
          <w:sz w:val="28"/>
          <w:szCs w:val="28"/>
        </w:rPr>
        <w:t>- литературоведческий анализ;</w:t>
      </w:r>
      <w:r>
        <w:rPr>
          <w:color w:val="000000"/>
          <w:sz w:val="28"/>
          <w:szCs w:val="28"/>
        </w:rPr>
        <w:t xml:space="preserve"> </w:t>
      </w:r>
    </w:p>
    <w:p w:rsidR="000E47B4" w:rsidRPr="00BC4F70" w:rsidRDefault="000E47B4" w:rsidP="00CD6A4A">
      <w:pPr>
        <w:pStyle w:val="a8"/>
        <w:shd w:val="clear" w:color="auto" w:fill="FFFFFF"/>
        <w:spacing w:before="0" w:beforeAutospacing="0" w:after="300" w:afterAutospacing="0" w:line="360" w:lineRule="auto"/>
        <w:ind w:right="85"/>
        <w:jc w:val="both"/>
        <w:rPr>
          <w:color w:val="000000"/>
          <w:sz w:val="28"/>
          <w:szCs w:val="28"/>
        </w:rPr>
      </w:pPr>
      <w:r w:rsidRPr="00BC4F70">
        <w:rPr>
          <w:color w:val="000000"/>
          <w:sz w:val="28"/>
          <w:szCs w:val="28"/>
        </w:rPr>
        <w:t>- наблюдение;</w:t>
      </w:r>
    </w:p>
    <w:p w:rsidR="000E47B4" w:rsidRDefault="000E47B4" w:rsidP="00CD6A4A">
      <w:pPr>
        <w:pStyle w:val="a8"/>
        <w:shd w:val="clear" w:color="auto" w:fill="FFFFFF"/>
        <w:spacing w:before="0" w:beforeAutospacing="0" w:after="300" w:afterAutospacing="0" w:line="360" w:lineRule="auto"/>
        <w:ind w:right="85"/>
        <w:jc w:val="both"/>
        <w:rPr>
          <w:color w:val="000000"/>
          <w:sz w:val="28"/>
          <w:szCs w:val="28"/>
        </w:rPr>
      </w:pPr>
      <w:r w:rsidRPr="00BC4F70">
        <w:rPr>
          <w:color w:val="000000"/>
          <w:sz w:val="28"/>
          <w:szCs w:val="28"/>
        </w:rPr>
        <w:t>- обобщение и описание;</w:t>
      </w:r>
    </w:p>
    <w:p w:rsidR="000E47B4" w:rsidRDefault="000E47B4" w:rsidP="00CD6A4A">
      <w:pPr>
        <w:pStyle w:val="a8"/>
        <w:shd w:val="clear" w:color="auto" w:fill="FFFFFF"/>
        <w:spacing w:before="0" w:beforeAutospacing="0" w:after="300" w:afterAutospacing="0" w:line="360" w:lineRule="auto"/>
        <w:ind w:right="85"/>
        <w:jc w:val="both"/>
        <w:rPr>
          <w:color w:val="000000"/>
          <w:sz w:val="28"/>
          <w:szCs w:val="28"/>
        </w:rPr>
      </w:pPr>
      <w:r w:rsidRPr="00BC4F70">
        <w:rPr>
          <w:color w:val="000000"/>
          <w:sz w:val="28"/>
          <w:szCs w:val="28"/>
        </w:rPr>
        <w:t>- презентация умений и навыков.</w:t>
      </w:r>
    </w:p>
    <w:p w:rsidR="00CD6A4A" w:rsidRDefault="00CD6A4A" w:rsidP="00CD6A4A">
      <w:pPr>
        <w:pStyle w:val="a8"/>
        <w:shd w:val="clear" w:color="auto" w:fill="FFFFFF"/>
        <w:spacing w:before="0" w:beforeAutospacing="0" w:after="300" w:afterAutospacing="0" w:line="360" w:lineRule="auto"/>
        <w:ind w:right="85"/>
        <w:jc w:val="both"/>
        <w:rPr>
          <w:color w:val="000000"/>
          <w:sz w:val="28"/>
          <w:szCs w:val="28"/>
        </w:rPr>
      </w:pPr>
    </w:p>
    <w:p w:rsidR="00C05E34" w:rsidRPr="00C05E34" w:rsidRDefault="00CD6A4A" w:rsidP="00C05E34">
      <w:pPr>
        <w:suppressAutoHyphens w:val="0"/>
        <w:spacing w:after="160" w:line="360" w:lineRule="auto"/>
        <w:jc w:val="center"/>
        <w:rPr>
          <w:rFonts w:ascii="Times New Roman" w:hAnsi="Times New Roman" w:cs="Times New Roman"/>
          <w:sz w:val="28"/>
          <w:szCs w:val="28"/>
        </w:rPr>
      </w:pPr>
      <w:r>
        <w:rPr>
          <w:color w:val="000000"/>
          <w:sz w:val="28"/>
          <w:szCs w:val="28"/>
        </w:rPr>
        <w:br w:type="page"/>
      </w:r>
      <w:r w:rsidR="00C05E34" w:rsidRPr="00C05E34">
        <w:rPr>
          <w:rFonts w:ascii="Times New Roman" w:hAnsi="Times New Roman" w:cs="Times New Roman"/>
          <w:sz w:val="28"/>
          <w:szCs w:val="28"/>
        </w:rPr>
        <w:lastRenderedPageBreak/>
        <w:t>1. ТЕОРИТЕЧЕСКАЯ ЧАСТЬ</w:t>
      </w:r>
    </w:p>
    <w:p w:rsidR="00C05E34" w:rsidRDefault="00C05E34" w:rsidP="00C05E34">
      <w:pPr>
        <w:suppressAutoHyphens w:val="0"/>
        <w:spacing w:after="160" w:line="360" w:lineRule="auto"/>
        <w:jc w:val="center"/>
        <w:rPr>
          <w:rFonts w:ascii="Times New Roman" w:hAnsi="Times New Roman" w:cs="Times New Roman"/>
          <w:sz w:val="28"/>
          <w:szCs w:val="28"/>
        </w:rPr>
      </w:pPr>
      <w:r w:rsidRPr="00C05E34">
        <w:rPr>
          <w:rFonts w:ascii="Times New Roman" w:hAnsi="Times New Roman" w:cs="Times New Roman"/>
          <w:sz w:val="28"/>
          <w:szCs w:val="28"/>
        </w:rPr>
        <w:t>1.1 История появления нейросетей</w:t>
      </w:r>
    </w:p>
    <w:p w:rsidR="00CF1E26" w:rsidRPr="00CF1E26" w:rsidRDefault="00CF1E26" w:rsidP="00CF1E26">
      <w:pPr>
        <w:rPr>
          <w:rFonts w:ascii="Times New Roman" w:hAnsi="Times New Roman" w:cs="Times New Roman"/>
          <w:sz w:val="28"/>
          <w:szCs w:val="28"/>
          <w:lang w:eastAsia="ru-RU"/>
        </w:rPr>
      </w:pPr>
      <w:r>
        <w:rPr>
          <w:rFonts w:ascii="Times New Roman" w:hAnsi="Times New Roman" w:cs="Times New Roman"/>
          <w:sz w:val="28"/>
          <w:szCs w:val="28"/>
        </w:rPr>
        <w:tab/>
      </w:r>
      <w:r w:rsidRPr="00CF1E26">
        <w:rPr>
          <w:rFonts w:ascii="Times New Roman" w:hAnsi="Times New Roman" w:cs="Times New Roman"/>
          <w:sz w:val="28"/>
          <w:szCs w:val="28"/>
        </w:rPr>
        <w:t xml:space="preserve">Термин "нейронная сеть" появился в середине XX века. Первые работы, в которых были получены основные результаты в данном направлении, были проделаны </w:t>
      </w:r>
      <w:proofErr w:type="spellStart"/>
      <w:r w:rsidRPr="00CF1E26">
        <w:rPr>
          <w:rFonts w:ascii="Times New Roman" w:hAnsi="Times New Roman" w:cs="Times New Roman"/>
          <w:sz w:val="28"/>
          <w:szCs w:val="28"/>
        </w:rPr>
        <w:t>Мак-Каллоком</w:t>
      </w:r>
      <w:proofErr w:type="spellEnd"/>
      <w:r w:rsidRPr="00CF1E26">
        <w:rPr>
          <w:rFonts w:ascii="Times New Roman" w:hAnsi="Times New Roman" w:cs="Times New Roman"/>
          <w:sz w:val="28"/>
          <w:szCs w:val="28"/>
        </w:rPr>
        <w:t xml:space="preserve"> и </w:t>
      </w:r>
      <w:proofErr w:type="spellStart"/>
      <w:r w:rsidRPr="00CF1E26">
        <w:rPr>
          <w:rFonts w:ascii="Times New Roman" w:hAnsi="Times New Roman" w:cs="Times New Roman"/>
          <w:sz w:val="28"/>
          <w:szCs w:val="28"/>
        </w:rPr>
        <w:t>Питтсом</w:t>
      </w:r>
      <w:proofErr w:type="spellEnd"/>
      <w:r w:rsidRPr="00CF1E26">
        <w:rPr>
          <w:rFonts w:ascii="Times New Roman" w:hAnsi="Times New Roman" w:cs="Times New Roman"/>
          <w:sz w:val="28"/>
          <w:szCs w:val="28"/>
        </w:rPr>
        <w:t xml:space="preserve">. В 1943 году ими была разработана компьютерная модель нейронной сети на основе математических алгоритмов и теории деятельности головного мозга. Они выдвинули предположение, что нейроны можно упрощённо рассматривать как устройства, оперирующие двоичными числами, и назвали эту модель "пороговой логикой". Подобно своему биологическому прототипу нейроны </w:t>
      </w:r>
      <w:proofErr w:type="spellStart"/>
      <w:r w:rsidRPr="00CF1E26">
        <w:rPr>
          <w:rFonts w:ascii="Times New Roman" w:hAnsi="Times New Roman" w:cs="Times New Roman"/>
          <w:sz w:val="28"/>
          <w:szCs w:val="28"/>
        </w:rPr>
        <w:t>Мак-Каллока-Питтса</w:t>
      </w:r>
      <w:proofErr w:type="spellEnd"/>
      <w:r w:rsidRPr="00CF1E26">
        <w:rPr>
          <w:rFonts w:ascii="Times New Roman" w:hAnsi="Times New Roman" w:cs="Times New Roman"/>
          <w:sz w:val="28"/>
          <w:szCs w:val="28"/>
        </w:rPr>
        <w:t xml:space="preserve"> были способны обучаться путём подстройки параметров, описывающих синаптическую проводимость. Исследователи предложили конструкцию сети из электронных нейронов и показали, что подобная сеть может выполнять практически любые вообразимые числовые или логические операции. </w:t>
      </w:r>
      <w:proofErr w:type="spellStart"/>
      <w:r w:rsidRPr="00CF1E26">
        <w:rPr>
          <w:rFonts w:ascii="Times New Roman" w:hAnsi="Times New Roman" w:cs="Times New Roman"/>
          <w:sz w:val="28"/>
          <w:szCs w:val="28"/>
        </w:rPr>
        <w:t>Мак-Каллок</w:t>
      </w:r>
      <w:proofErr w:type="spellEnd"/>
      <w:r w:rsidRPr="00CF1E26">
        <w:rPr>
          <w:rFonts w:ascii="Times New Roman" w:hAnsi="Times New Roman" w:cs="Times New Roman"/>
          <w:sz w:val="28"/>
          <w:szCs w:val="28"/>
        </w:rPr>
        <w:t xml:space="preserve"> и </w:t>
      </w:r>
      <w:proofErr w:type="spellStart"/>
      <w:r w:rsidRPr="00CF1E26">
        <w:rPr>
          <w:rFonts w:ascii="Times New Roman" w:hAnsi="Times New Roman" w:cs="Times New Roman"/>
          <w:sz w:val="28"/>
          <w:szCs w:val="28"/>
        </w:rPr>
        <w:t>Питтс</w:t>
      </w:r>
      <w:proofErr w:type="spellEnd"/>
      <w:r w:rsidRPr="00CF1E26">
        <w:rPr>
          <w:rFonts w:ascii="Times New Roman" w:hAnsi="Times New Roman" w:cs="Times New Roman"/>
          <w:sz w:val="28"/>
          <w:szCs w:val="28"/>
        </w:rPr>
        <w:t xml:space="preserve"> предположили, что такая сеть в состоянии также обучаться, распознавать образы, обобщать, т. е. обладает всеми чертами интеллекта.</w:t>
      </w:r>
      <w:r w:rsidRPr="00CF1E26">
        <w:rPr>
          <w:rFonts w:ascii="Times New Roman" w:hAnsi="Times New Roman" w:cs="Times New Roman"/>
          <w:sz w:val="28"/>
          <w:szCs w:val="28"/>
        </w:rPr>
        <w:br/>
      </w:r>
      <w:r>
        <w:rPr>
          <w:rFonts w:ascii="Times New Roman" w:hAnsi="Times New Roman" w:cs="Times New Roman"/>
          <w:sz w:val="28"/>
          <w:szCs w:val="28"/>
        </w:rPr>
        <w:tab/>
      </w:r>
      <w:r w:rsidRPr="00CF1E26">
        <w:rPr>
          <w:rFonts w:ascii="Times New Roman" w:hAnsi="Times New Roman" w:cs="Times New Roman"/>
          <w:sz w:val="28"/>
          <w:szCs w:val="28"/>
        </w:rPr>
        <w:t>Данная модель заложила основы двух различных подходов исследований нейронных сетей. Один подход был ориентирован, собственно, на изучение биологических процессов в головном мозге, другой - на применение нейронных сетей как метода искусственного интеллекта для решения различных прикладных задач.</w:t>
      </w:r>
      <w:r w:rsidRPr="00CF1E26">
        <w:rPr>
          <w:rFonts w:ascii="Times New Roman" w:hAnsi="Times New Roman" w:cs="Times New Roman"/>
          <w:sz w:val="28"/>
          <w:szCs w:val="28"/>
        </w:rPr>
        <w:br/>
      </w:r>
      <w:r>
        <w:rPr>
          <w:rFonts w:ascii="Times New Roman" w:hAnsi="Times New Roman" w:cs="Times New Roman"/>
          <w:sz w:val="28"/>
          <w:szCs w:val="28"/>
        </w:rPr>
        <w:tab/>
      </w:r>
      <w:r w:rsidRPr="00CF1E26">
        <w:rPr>
          <w:rFonts w:ascii="Times New Roman" w:hAnsi="Times New Roman" w:cs="Times New Roman"/>
          <w:sz w:val="28"/>
          <w:szCs w:val="28"/>
        </w:rPr>
        <w:t xml:space="preserve">В 1949 году канадский физиолог и психолог </w:t>
      </w:r>
      <w:proofErr w:type="spellStart"/>
      <w:r w:rsidRPr="00CF1E26">
        <w:rPr>
          <w:rFonts w:ascii="Times New Roman" w:hAnsi="Times New Roman" w:cs="Times New Roman"/>
          <w:sz w:val="28"/>
          <w:szCs w:val="28"/>
        </w:rPr>
        <w:t>Хебб</w:t>
      </w:r>
      <w:proofErr w:type="spellEnd"/>
      <w:r w:rsidRPr="00CF1E26">
        <w:rPr>
          <w:rFonts w:ascii="Times New Roman" w:hAnsi="Times New Roman" w:cs="Times New Roman"/>
          <w:sz w:val="28"/>
          <w:szCs w:val="28"/>
        </w:rPr>
        <w:t xml:space="preserve"> высказал идеи о характере соединения нейронов мозга и их взаимодействии. Он первым предположил, что обучение заключается в первую очередь в изменениях силы синаптических связей. Теория </w:t>
      </w:r>
      <w:proofErr w:type="spellStart"/>
      <w:r w:rsidRPr="00CF1E26">
        <w:rPr>
          <w:rFonts w:ascii="Times New Roman" w:hAnsi="Times New Roman" w:cs="Times New Roman"/>
          <w:sz w:val="28"/>
          <w:szCs w:val="28"/>
        </w:rPr>
        <w:t>Хебба</w:t>
      </w:r>
      <w:proofErr w:type="spellEnd"/>
      <w:r w:rsidRPr="00CF1E26">
        <w:rPr>
          <w:rFonts w:ascii="Times New Roman" w:hAnsi="Times New Roman" w:cs="Times New Roman"/>
          <w:sz w:val="28"/>
          <w:szCs w:val="28"/>
        </w:rPr>
        <w:t xml:space="preserve"> считается типичным случаем самообучения, при котором испытуемая система спонтанно обучается выполнять поставленную задачу без вмешательства со стороны экспериментатора. В более поздних вариантах теория </w:t>
      </w:r>
      <w:proofErr w:type="spellStart"/>
      <w:r w:rsidRPr="00CF1E26">
        <w:rPr>
          <w:rFonts w:ascii="Times New Roman" w:hAnsi="Times New Roman" w:cs="Times New Roman"/>
          <w:sz w:val="28"/>
          <w:szCs w:val="28"/>
        </w:rPr>
        <w:t>Хебба</w:t>
      </w:r>
      <w:proofErr w:type="spellEnd"/>
      <w:r w:rsidRPr="00CF1E26">
        <w:rPr>
          <w:rFonts w:ascii="Times New Roman" w:hAnsi="Times New Roman" w:cs="Times New Roman"/>
          <w:sz w:val="28"/>
          <w:szCs w:val="28"/>
        </w:rPr>
        <w:t xml:space="preserve"> легла в основу описания явления долговременной </w:t>
      </w:r>
      <w:proofErr w:type="spellStart"/>
      <w:r w:rsidRPr="00CF1E26">
        <w:rPr>
          <w:rFonts w:ascii="Times New Roman" w:hAnsi="Times New Roman" w:cs="Times New Roman"/>
          <w:sz w:val="28"/>
          <w:szCs w:val="28"/>
        </w:rPr>
        <w:t>потенциации</w:t>
      </w:r>
      <w:proofErr w:type="spellEnd"/>
      <w:r w:rsidRPr="00CF1E26">
        <w:rPr>
          <w:rFonts w:ascii="Times New Roman" w:hAnsi="Times New Roman" w:cs="Times New Roman"/>
          <w:sz w:val="28"/>
          <w:szCs w:val="28"/>
        </w:rPr>
        <w:t>.</w:t>
      </w:r>
    </w:p>
    <w:p w:rsidR="00C05E34" w:rsidRPr="00CD6A4A" w:rsidRDefault="00C05E34" w:rsidP="00C05E34">
      <w:pPr>
        <w:pStyle w:val="a8"/>
        <w:shd w:val="clear" w:color="auto" w:fill="FFFFFF"/>
        <w:spacing w:before="0" w:beforeAutospacing="0" w:after="300" w:afterAutospacing="0" w:line="360" w:lineRule="auto"/>
        <w:ind w:left="720" w:right="85"/>
        <w:jc w:val="center"/>
        <w:rPr>
          <w:b/>
          <w:bCs/>
          <w:sz w:val="28"/>
          <w:szCs w:val="28"/>
        </w:rPr>
      </w:pPr>
    </w:p>
    <w:p w:rsidR="00CD6A4A" w:rsidRPr="00CD6A4A" w:rsidRDefault="00CD6A4A" w:rsidP="00CD6A4A">
      <w:pPr>
        <w:pStyle w:val="a8"/>
        <w:shd w:val="clear" w:color="auto" w:fill="FFFFFF"/>
        <w:spacing w:before="0" w:beforeAutospacing="0" w:after="300" w:afterAutospacing="0" w:line="360" w:lineRule="auto"/>
        <w:ind w:right="85"/>
        <w:jc w:val="center"/>
      </w:pPr>
    </w:p>
    <w:p w:rsidR="00CD6A4A" w:rsidRDefault="00CD6A4A" w:rsidP="00CD6A4A">
      <w:pPr>
        <w:suppressAutoHyphens w:val="0"/>
        <w:spacing w:after="160" w:line="360" w:lineRule="auto"/>
        <w:rPr>
          <w:rFonts w:ascii="Times New Roman" w:eastAsia="Times New Roman" w:hAnsi="Times New Roman" w:cs="Times New Roman"/>
          <w:color w:val="000000"/>
          <w:sz w:val="28"/>
          <w:szCs w:val="28"/>
          <w:lang w:eastAsia="ru-RU"/>
        </w:rPr>
      </w:pPr>
      <w:r>
        <w:rPr>
          <w:color w:val="000000"/>
          <w:sz w:val="28"/>
          <w:szCs w:val="28"/>
        </w:rPr>
        <w:br w:type="page"/>
      </w:r>
    </w:p>
    <w:p w:rsidR="00A91BD0" w:rsidRDefault="00A91BD0" w:rsidP="00A91BD0">
      <w:pPr>
        <w:suppressAutoHyphens w:val="0"/>
        <w:spacing w:after="160" w:line="360" w:lineRule="auto"/>
        <w:jc w:val="center"/>
        <w:rPr>
          <w:rFonts w:ascii="Times New Roman" w:hAnsi="Times New Roman" w:cs="Times New Roman"/>
          <w:sz w:val="28"/>
          <w:szCs w:val="28"/>
        </w:rPr>
      </w:pPr>
      <w:r w:rsidRPr="00C05E34">
        <w:rPr>
          <w:rFonts w:ascii="Times New Roman" w:hAnsi="Times New Roman" w:cs="Times New Roman"/>
          <w:sz w:val="28"/>
          <w:szCs w:val="28"/>
        </w:rPr>
        <w:lastRenderedPageBreak/>
        <w:t>1.</w:t>
      </w:r>
      <w:r w:rsidRPr="00C07D97">
        <w:rPr>
          <w:rFonts w:ascii="Times New Roman" w:hAnsi="Times New Roman" w:cs="Times New Roman"/>
          <w:sz w:val="28"/>
          <w:szCs w:val="28"/>
        </w:rPr>
        <w:t>2</w:t>
      </w:r>
      <w:r w:rsidRPr="00C05E34">
        <w:rPr>
          <w:rFonts w:ascii="Times New Roman" w:hAnsi="Times New Roman" w:cs="Times New Roman"/>
          <w:sz w:val="28"/>
          <w:szCs w:val="28"/>
        </w:rPr>
        <w:t xml:space="preserve"> </w:t>
      </w:r>
      <w:r w:rsidR="00037B55">
        <w:rPr>
          <w:rFonts w:ascii="Times New Roman" w:hAnsi="Times New Roman" w:cs="Times New Roman"/>
          <w:sz w:val="28"/>
          <w:szCs w:val="28"/>
        </w:rPr>
        <w:t>Принцип работы нейросети</w:t>
      </w:r>
    </w:p>
    <w:p w:rsidR="004A3492" w:rsidRDefault="0018641F" w:rsidP="0018641F">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r w:rsidRPr="0018641F">
        <w:rPr>
          <w:rFonts w:ascii="Times New Roman" w:hAnsi="Times New Roman" w:cs="Times New Roman"/>
          <w:sz w:val="28"/>
          <w:szCs w:val="28"/>
        </w:rPr>
        <w:t xml:space="preserve">Нейросеть — это программа, которая умеет обучаться на основе данных и примеров. То есть она не работает по готовым правилам и алгоритмам, а пишет их сама во время обучения. Если показать ей миллион фотографий котов, она научится узнавать их в любых условиях, позах и костюмах. </w:t>
      </w:r>
    </w:p>
    <w:p w:rsidR="004A3492" w:rsidRDefault="004A3492" w:rsidP="0018641F">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r w:rsidR="0018641F" w:rsidRPr="0018641F">
        <w:rPr>
          <w:rFonts w:ascii="Times New Roman" w:hAnsi="Times New Roman" w:cs="Times New Roman"/>
          <w:sz w:val="28"/>
          <w:szCs w:val="28"/>
        </w:rPr>
        <w:t>Хитрость нейросети в том, что алгоритмы в ней устроены как нейроны в человеческом мозге — то есть они связаны между собой синапсами и могут передавать друг другу сигналы. Именно от силы этих сигналов и зависит обучение — например, в случае с котами нейросеть сформирует сильные связи между нейронами, распознающими морду и усы. А чтобы нейро</w:t>
      </w:r>
      <w:r>
        <w:rPr>
          <w:rFonts w:ascii="Times New Roman" w:hAnsi="Times New Roman" w:cs="Times New Roman"/>
          <w:sz w:val="28"/>
          <w:szCs w:val="28"/>
        </w:rPr>
        <w:t>сеть</w:t>
      </w:r>
      <w:r w:rsidR="0018641F" w:rsidRPr="0018641F">
        <w:rPr>
          <w:rFonts w:ascii="Times New Roman" w:hAnsi="Times New Roman" w:cs="Times New Roman"/>
          <w:sz w:val="28"/>
          <w:szCs w:val="28"/>
        </w:rPr>
        <w:t xml:space="preserve"> ещё быстрее решала задачи, разработчики придумали располагать нейроны на разных слоях. </w:t>
      </w:r>
    </w:p>
    <w:p w:rsidR="0018641F" w:rsidRDefault="004A3492" w:rsidP="0018641F">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r w:rsidR="00880CAB">
        <w:rPr>
          <w:rFonts w:ascii="Times New Roman" w:hAnsi="Times New Roman" w:cs="Times New Roman"/>
          <w:noProof/>
          <w:sz w:val="28"/>
          <w:szCs w:val="28"/>
          <w:lang w:eastAsia="ru-RU"/>
        </w:rPr>
        <w:drawing>
          <wp:inline distT="0" distB="0" distL="0" distR="0">
            <wp:extent cx="5933440" cy="2733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3440" cy="2733040"/>
                    </a:xfrm>
                    <a:prstGeom prst="rect">
                      <a:avLst/>
                    </a:prstGeom>
                    <a:noFill/>
                    <a:ln>
                      <a:noFill/>
                    </a:ln>
                  </pic:spPr>
                </pic:pic>
              </a:graphicData>
            </a:graphic>
          </wp:inline>
        </w:drawing>
      </w:r>
      <w:r w:rsidR="00416F29">
        <w:rPr>
          <w:rFonts w:ascii="Times New Roman" w:hAnsi="Times New Roman" w:cs="Times New Roman"/>
          <w:sz w:val="28"/>
          <w:szCs w:val="28"/>
        </w:rPr>
        <w:tab/>
      </w:r>
      <w:r w:rsidR="0018641F" w:rsidRPr="0018641F">
        <w:rPr>
          <w:rFonts w:ascii="Times New Roman" w:hAnsi="Times New Roman" w:cs="Times New Roman"/>
          <w:sz w:val="28"/>
          <w:szCs w:val="28"/>
        </w:rPr>
        <w:t>Вот</w:t>
      </w:r>
      <w:r>
        <w:rPr>
          <w:rFonts w:ascii="Times New Roman" w:hAnsi="Times New Roman" w:cs="Times New Roman"/>
          <w:sz w:val="28"/>
          <w:szCs w:val="28"/>
        </w:rPr>
        <w:t xml:space="preserve"> </w:t>
      </w:r>
      <w:r w:rsidR="0018641F" w:rsidRPr="0018641F">
        <w:rPr>
          <w:rFonts w:ascii="Times New Roman" w:hAnsi="Times New Roman" w:cs="Times New Roman"/>
          <w:sz w:val="28"/>
          <w:szCs w:val="28"/>
        </w:rPr>
        <w:t>как будут работать слои нейросети</w:t>
      </w:r>
      <w:r>
        <w:rPr>
          <w:rFonts w:ascii="Times New Roman" w:hAnsi="Times New Roman" w:cs="Times New Roman"/>
          <w:sz w:val="28"/>
          <w:szCs w:val="28"/>
        </w:rPr>
        <w:t>, если загрузить в нее картинку</w:t>
      </w:r>
      <w:r w:rsidR="0018641F" w:rsidRPr="0018641F">
        <w:rPr>
          <w:rFonts w:ascii="Times New Roman" w:hAnsi="Times New Roman" w:cs="Times New Roman"/>
          <w:sz w:val="28"/>
          <w:szCs w:val="28"/>
        </w:rPr>
        <w:t xml:space="preserve">: Входной слой — получает данные. Картинка раскладывается на пиксели, каждый из которых поступает на отдельный нейрон. Скрытые слои — творят магию. Именно в них происходит обработка данных. Нейросеть узнаёт </w:t>
      </w:r>
      <w:r>
        <w:rPr>
          <w:rFonts w:ascii="Times New Roman" w:hAnsi="Times New Roman" w:cs="Times New Roman"/>
          <w:sz w:val="28"/>
          <w:szCs w:val="28"/>
        </w:rPr>
        <w:t>предметы</w:t>
      </w:r>
      <w:r w:rsidR="0018641F" w:rsidRPr="0018641F">
        <w:rPr>
          <w:rFonts w:ascii="Times New Roman" w:hAnsi="Times New Roman" w:cs="Times New Roman"/>
          <w:sz w:val="28"/>
          <w:szCs w:val="28"/>
        </w:rPr>
        <w:t xml:space="preserve"> и другие детали. Условно можно сказать, что чем больше слоёв в </w:t>
      </w:r>
      <w:r w:rsidR="0018641F" w:rsidRPr="0018641F">
        <w:rPr>
          <w:rFonts w:ascii="Times New Roman" w:hAnsi="Times New Roman" w:cs="Times New Roman"/>
          <w:sz w:val="28"/>
          <w:szCs w:val="28"/>
        </w:rPr>
        <w:lastRenderedPageBreak/>
        <w:t>нейрон</w:t>
      </w:r>
      <w:r>
        <w:rPr>
          <w:rFonts w:ascii="Times New Roman" w:hAnsi="Times New Roman" w:cs="Times New Roman"/>
          <w:sz w:val="28"/>
          <w:szCs w:val="28"/>
        </w:rPr>
        <w:t>ной сети</w:t>
      </w:r>
      <w:r w:rsidR="0018641F" w:rsidRPr="0018641F">
        <w:rPr>
          <w:rFonts w:ascii="Times New Roman" w:hAnsi="Times New Roman" w:cs="Times New Roman"/>
          <w:sz w:val="28"/>
          <w:szCs w:val="28"/>
        </w:rPr>
        <w:t xml:space="preserve">, тем она умнее. Выходной слой — выдаёт результат. </w:t>
      </w:r>
      <w:proofErr w:type="spellStart"/>
      <w:r w:rsidR="0018641F" w:rsidRPr="0018641F">
        <w:rPr>
          <w:rFonts w:ascii="Times New Roman" w:hAnsi="Times New Roman" w:cs="Times New Roman"/>
          <w:sz w:val="28"/>
          <w:szCs w:val="28"/>
        </w:rPr>
        <w:t>Нейросеть</w:t>
      </w:r>
      <w:proofErr w:type="spellEnd"/>
      <w:r w:rsidR="0018641F" w:rsidRPr="0018641F">
        <w:rPr>
          <w:rFonts w:ascii="Times New Roman" w:hAnsi="Times New Roman" w:cs="Times New Roman"/>
          <w:sz w:val="28"/>
          <w:szCs w:val="28"/>
        </w:rPr>
        <w:t xml:space="preserve"> собирает </w:t>
      </w:r>
      <w:proofErr w:type="spellStart"/>
      <w:r w:rsidR="0018641F" w:rsidRPr="0018641F">
        <w:rPr>
          <w:rFonts w:ascii="Times New Roman" w:hAnsi="Times New Roman" w:cs="Times New Roman"/>
          <w:sz w:val="28"/>
          <w:szCs w:val="28"/>
        </w:rPr>
        <w:t>пазл</w:t>
      </w:r>
      <w:proofErr w:type="spellEnd"/>
      <w:r w:rsidR="0018641F" w:rsidRPr="0018641F">
        <w:rPr>
          <w:rFonts w:ascii="Times New Roman" w:hAnsi="Times New Roman" w:cs="Times New Roman"/>
          <w:sz w:val="28"/>
          <w:szCs w:val="28"/>
        </w:rPr>
        <w:t xml:space="preserve"> воедино и отвечает: «</w:t>
      </w:r>
      <w:r>
        <w:rPr>
          <w:rFonts w:ascii="Times New Roman" w:hAnsi="Times New Roman" w:cs="Times New Roman"/>
          <w:sz w:val="28"/>
          <w:szCs w:val="28"/>
        </w:rPr>
        <w:t>На картинке изображен кот</w:t>
      </w:r>
      <w:r w:rsidR="0018641F" w:rsidRPr="0018641F">
        <w:rPr>
          <w:rFonts w:ascii="Times New Roman" w:hAnsi="Times New Roman" w:cs="Times New Roman"/>
          <w:sz w:val="28"/>
          <w:szCs w:val="28"/>
        </w:rPr>
        <w:t>».</w:t>
      </w:r>
    </w:p>
    <w:p w:rsidR="00A91BD0" w:rsidRPr="00A91BD0" w:rsidRDefault="00A91BD0" w:rsidP="00A91BD0">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p>
    <w:p w:rsidR="00CD6A4A" w:rsidRDefault="00CD6A4A" w:rsidP="00CD6A4A">
      <w:pPr>
        <w:pStyle w:val="a8"/>
        <w:shd w:val="clear" w:color="auto" w:fill="FFFFFF"/>
        <w:spacing w:before="0" w:beforeAutospacing="0" w:after="300" w:afterAutospacing="0" w:line="360" w:lineRule="auto"/>
        <w:ind w:right="85"/>
        <w:jc w:val="both"/>
        <w:rPr>
          <w:color w:val="000000"/>
          <w:sz w:val="28"/>
          <w:szCs w:val="28"/>
        </w:rPr>
      </w:pPr>
    </w:p>
    <w:p w:rsidR="00CD6A4A" w:rsidRDefault="00CD6A4A" w:rsidP="00CD6A4A">
      <w:pPr>
        <w:suppressAutoHyphens w:val="0"/>
        <w:spacing w:after="160" w:line="360" w:lineRule="auto"/>
        <w:rPr>
          <w:rFonts w:ascii="Times New Roman" w:eastAsia="Times New Roman" w:hAnsi="Times New Roman" w:cs="Times New Roman"/>
          <w:color w:val="000000"/>
          <w:sz w:val="28"/>
          <w:szCs w:val="28"/>
          <w:lang w:eastAsia="ru-RU"/>
        </w:rPr>
      </w:pPr>
      <w:r>
        <w:rPr>
          <w:color w:val="000000"/>
          <w:sz w:val="28"/>
          <w:szCs w:val="28"/>
        </w:rPr>
        <w:br w:type="page"/>
      </w:r>
    </w:p>
    <w:p w:rsidR="00F3592D" w:rsidRDefault="00F3592D" w:rsidP="00F3592D">
      <w:pPr>
        <w:suppressAutoHyphens w:val="0"/>
        <w:spacing w:after="160" w:line="360" w:lineRule="auto"/>
        <w:jc w:val="center"/>
        <w:rPr>
          <w:rFonts w:ascii="Times New Roman" w:hAnsi="Times New Roman" w:cs="Times New Roman"/>
          <w:sz w:val="28"/>
          <w:szCs w:val="28"/>
        </w:rPr>
      </w:pPr>
      <w:r w:rsidRPr="00C05E34">
        <w:rPr>
          <w:rFonts w:ascii="Times New Roman" w:hAnsi="Times New Roman" w:cs="Times New Roman"/>
          <w:sz w:val="28"/>
          <w:szCs w:val="28"/>
        </w:rPr>
        <w:lastRenderedPageBreak/>
        <w:t>1.</w:t>
      </w:r>
      <w:r>
        <w:rPr>
          <w:rFonts w:ascii="Times New Roman" w:hAnsi="Times New Roman" w:cs="Times New Roman"/>
          <w:sz w:val="28"/>
          <w:szCs w:val="28"/>
        </w:rPr>
        <w:t>3</w:t>
      </w:r>
      <w:r w:rsidRPr="00C05E34">
        <w:rPr>
          <w:rFonts w:ascii="Times New Roman" w:hAnsi="Times New Roman" w:cs="Times New Roman"/>
          <w:sz w:val="28"/>
          <w:szCs w:val="28"/>
        </w:rPr>
        <w:t xml:space="preserve"> </w:t>
      </w:r>
      <w:r>
        <w:rPr>
          <w:rFonts w:ascii="Times New Roman" w:hAnsi="Times New Roman" w:cs="Times New Roman"/>
          <w:sz w:val="28"/>
          <w:szCs w:val="28"/>
        </w:rPr>
        <w:t>Использование</w:t>
      </w:r>
      <w:r w:rsidRPr="00C05E34">
        <w:rPr>
          <w:rFonts w:ascii="Times New Roman" w:hAnsi="Times New Roman" w:cs="Times New Roman"/>
          <w:sz w:val="28"/>
          <w:szCs w:val="28"/>
        </w:rPr>
        <w:t xml:space="preserve"> нейросетей</w:t>
      </w:r>
    </w:p>
    <w:p w:rsidR="006D58FF" w:rsidRDefault="006D58FF" w:rsidP="006D58FF">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r w:rsidRPr="006D58FF">
        <w:rPr>
          <w:rFonts w:ascii="Times New Roman" w:hAnsi="Times New Roman" w:cs="Times New Roman"/>
          <w:sz w:val="28"/>
          <w:szCs w:val="28"/>
        </w:rPr>
        <w:t>Нейронными сетями занимаются специалисты по машинному обучению. Они не пишут программы, основанные на алгоритмах: вместо этого они создают модель и обучают ее, а потом тестируют, насколько хорошо она работает. Есть отдельные компании, специализирующиеся на разработке нейросетей, а есть продуктовые отделы крупных IT-организаций, например Google. Готовыми нейросетями могут пользоваться специалисты разных сфер. Сейчас нейросети можно встретить в любых областя</w:t>
      </w:r>
      <w:r>
        <w:rPr>
          <w:rFonts w:ascii="Times New Roman" w:hAnsi="Times New Roman" w:cs="Times New Roman"/>
          <w:sz w:val="28"/>
          <w:szCs w:val="28"/>
        </w:rPr>
        <w:t xml:space="preserve">х: </w:t>
      </w:r>
    </w:p>
    <w:p w:rsidR="006D58FF" w:rsidRPr="006D58FF" w:rsidRDefault="006D58FF" w:rsidP="006D58FF">
      <w:pPr>
        <w:pStyle w:val="ab"/>
        <w:numPr>
          <w:ilvl w:val="0"/>
          <w:numId w:val="6"/>
        </w:numPr>
        <w:suppressAutoHyphens w:val="0"/>
        <w:spacing w:after="160" w:line="360" w:lineRule="auto"/>
        <w:rPr>
          <w:rFonts w:ascii="Times New Roman" w:hAnsi="Times New Roman" w:cs="Times New Roman"/>
          <w:sz w:val="28"/>
          <w:szCs w:val="28"/>
        </w:rPr>
      </w:pPr>
      <w:r w:rsidRPr="006D58FF">
        <w:rPr>
          <w:rFonts w:ascii="Times New Roman" w:hAnsi="Times New Roman" w:cs="Times New Roman"/>
          <w:sz w:val="28"/>
          <w:szCs w:val="28"/>
        </w:rPr>
        <w:t xml:space="preserve">поисковые системы; </w:t>
      </w:r>
    </w:p>
    <w:p w:rsidR="006D58FF" w:rsidRPr="006D58FF" w:rsidRDefault="006D58FF" w:rsidP="006D58FF">
      <w:pPr>
        <w:pStyle w:val="ab"/>
        <w:numPr>
          <w:ilvl w:val="0"/>
          <w:numId w:val="6"/>
        </w:numPr>
        <w:suppressAutoHyphens w:val="0"/>
        <w:spacing w:after="160" w:line="360" w:lineRule="auto"/>
        <w:rPr>
          <w:rFonts w:ascii="Times New Roman" w:hAnsi="Times New Roman" w:cs="Times New Roman"/>
          <w:sz w:val="28"/>
          <w:szCs w:val="28"/>
        </w:rPr>
      </w:pPr>
      <w:r w:rsidRPr="006D58FF">
        <w:rPr>
          <w:rFonts w:ascii="Times New Roman" w:hAnsi="Times New Roman" w:cs="Times New Roman"/>
          <w:sz w:val="28"/>
          <w:szCs w:val="28"/>
        </w:rPr>
        <w:t xml:space="preserve">анализ данных, классификация и статистика; </w:t>
      </w:r>
    </w:p>
    <w:p w:rsidR="006D58FF" w:rsidRPr="006D58FF" w:rsidRDefault="006D58FF" w:rsidP="006D58FF">
      <w:pPr>
        <w:pStyle w:val="ab"/>
        <w:numPr>
          <w:ilvl w:val="0"/>
          <w:numId w:val="6"/>
        </w:numPr>
        <w:suppressAutoHyphens w:val="0"/>
        <w:spacing w:after="160" w:line="360" w:lineRule="auto"/>
        <w:rPr>
          <w:rFonts w:ascii="Times New Roman" w:hAnsi="Times New Roman" w:cs="Times New Roman"/>
          <w:sz w:val="28"/>
          <w:szCs w:val="28"/>
        </w:rPr>
      </w:pPr>
      <w:r w:rsidRPr="006D58FF">
        <w:rPr>
          <w:rFonts w:ascii="Times New Roman" w:hAnsi="Times New Roman" w:cs="Times New Roman"/>
          <w:sz w:val="28"/>
          <w:szCs w:val="28"/>
        </w:rPr>
        <w:t>подсчеты и прогнозирование;</w:t>
      </w:r>
    </w:p>
    <w:p w:rsidR="006D58FF" w:rsidRPr="006D58FF" w:rsidRDefault="006D58FF" w:rsidP="006D58FF">
      <w:pPr>
        <w:pStyle w:val="ab"/>
        <w:numPr>
          <w:ilvl w:val="0"/>
          <w:numId w:val="6"/>
        </w:numPr>
        <w:suppressAutoHyphens w:val="0"/>
        <w:spacing w:after="160" w:line="360" w:lineRule="auto"/>
        <w:rPr>
          <w:rFonts w:ascii="Times New Roman" w:hAnsi="Times New Roman" w:cs="Times New Roman"/>
          <w:sz w:val="28"/>
          <w:szCs w:val="28"/>
        </w:rPr>
      </w:pPr>
      <w:r w:rsidRPr="006D58FF">
        <w:rPr>
          <w:rFonts w:ascii="Times New Roman" w:hAnsi="Times New Roman" w:cs="Times New Roman"/>
          <w:sz w:val="28"/>
          <w:szCs w:val="28"/>
        </w:rPr>
        <w:t>создание контента;</w:t>
      </w:r>
    </w:p>
    <w:p w:rsidR="006D58FF" w:rsidRPr="006D58FF" w:rsidRDefault="006D58FF" w:rsidP="006D58FF">
      <w:pPr>
        <w:pStyle w:val="ab"/>
        <w:numPr>
          <w:ilvl w:val="0"/>
          <w:numId w:val="6"/>
        </w:numPr>
        <w:suppressAutoHyphens w:val="0"/>
        <w:spacing w:after="160" w:line="360" w:lineRule="auto"/>
        <w:rPr>
          <w:rFonts w:ascii="Times New Roman" w:hAnsi="Times New Roman" w:cs="Times New Roman"/>
          <w:sz w:val="28"/>
          <w:szCs w:val="28"/>
        </w:rPr>
      </w:pPr>
      <w:r w:rsidRPr="006D58FF">
        <w:rPr>
          <w:rFonts w:ascii="Times New Roman" w:hAnsi="Times New Roman" w:cs="Times New Roman"/>
          <w:sz w:val="28"/>
          <w:szCs w:val="28"/>
        </w:rPr>
        <w:t>системы распознавания лиц;</w:t>
      </w:r>
    </w:p>
    <w:p w:rsidR="006D58FF" w:rsidRPr="006D58FF" w:rsidRDefault="006D58FF" w:rsidP="006D58FF">
      <w:pPr>
        <w:pStyle w:val="ab"/>
        <w:numPr>
          <w:ilvl w:val="0"/>
          <w:numId w:val="6"/>
        </w:numPr>
        <w:suppressAutoHyphens w:val="0"/>
        <w:spacing w:after="160" w:line="360" w:lineRule="auto"/>
        <w:rPr>
          <w:rFonts w:ascii="Times New Roman" w:hAnsi="Times New Roman" w:cs="Times New Roman"/>
          <w:sz w:val="28"/>
          <w:szCs w:val="28"/>
        </w:rPr>
      </w:pPr>
      <w:r w:rsidRPr="006D58FF">
        <w:rPr>
          <w:rFonts w:ascii="Times New Roman" w:hAnsi="Times New Roman" w:cs="Times New Roman"/>
          <w:sz w:val="28"/>
          <w:szCs w:val="28"/>
        </w:rPr>
        <w:t>монтаж видеороликов и т.д.</w:t>
      </w:r>
    </w:p>
    <w:p w:rsidR="006D58FF" w:rsidRDefault="006D58FF" w:rsidP="006D58FF">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r w:rsidRPr="006D58FF">
        <w:rPr>
          <w:rFonts w:ascii="Times New Roman" w:hAnsi="Times New Roman" w:cs="Times New Roman"/>
          <w:sz w:val="28"/>
          <w:szCs w:val="28"/>
        </w:rPr>
        <w:t xml:space="preserve"> В последние годы с развитием нейронных сетей их стали использовать в том числе в SMM. Уже сейчас есть блоги, где изображения и другой контент частично генерируются нейросетями. Применяют их и в развлекательных целях: различные сервисы «перерисовывают» лица людей, делают из них картины, персонажей мультфильмов, вставляют лица в отрывки из кино. Все это возможно благодаря машинному обучению и нейросетям.</w:t>
      </w:r>
    </w:p>
    <w:p w:rsidR="00F156C0" w:rsidRDefault="005B717E" w:rsidP="006D58FF">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r w:rsidRPr="005B717E">
        <w:rPr>
          <w:rFonts w:ascii="Times New Roman" w:hAnsi="Times New Roman" w:cs="Times New Roman"/>
          <w:b/>
          <w:bCs/>
          <w:sz w:val="28"/>
          <w:szCs w:val="28"/>
        </w:rPr>
        <w:t xml:space="preserve">Нейросеть </w:t>
      </w:r>
      <w:r w:rsidRPr="005B717E">
        <w:rPr>
          <w:rFonts w:ascii="Times New Roman" w:hAnsi="Times New Roman" w:cs="Times New Roman"/>
          <w:b/>
          <w:bCs/>
          <w:sz w:val="28"/>
          <w:szCs w:val="28"/>
          <w:lang w:val="en-US"/>
        </w:rPr>
        <w:t>DeepFake</w:t>
      </w:r>
      <w:r w:rsidRPr="005B717E">
        <w:rPr>
          <w:rFonts w:ascii="Times New Roman" w:hAnsi="Times New Roman" w:cs="Times New Roman"/>
          <w:b/>
          <w:bCs/>
          <w:sz w:val="28"/>
          <w:szCs w:val="28"/>
        </w:rPr>
        <w:t>.</w:t>
      </w:r>
      <w:r w:rsidRPr="005B717E">
        <w:t xml:space="preserve"> </w:t>
      </w:r>
      <w:r w:rsidR="00003EBE" w:rsidRPr="00003EBE">
        <w:rPr>
          <w:rFonts w:ascii="Times New Roman" w:hAnsi="Times New Roman" w:cs="Times New Roman"/>
          <w:sz w:val="28"/>
          <w:szCs w:val="28"/>
        </w:rPr>
        <w:t xml:space="preserve">Технология DeepFake использует методы глубокого обучения, в частности, технологии искусственного интеллекта и нейронных сетей, чтобы создать реалистичные видео, звуковые дорожки или изображения. Для создания </w:t>
      </w:r>
      <w:proofErr w:type="spellStart"/>
      <w:r w:rsidR="00003EBE" w:rsidRPr="00003EBE">
        <w:rPr>
          <w:rFonts w:ascii="Times New Roman" w:hAnsi="Times New Roman" w:cs="Times New Roman"/>
          <w:sz w:val="28"/>
          <w:szCs w:val="28"/>
        </w:rPr>
        <w:t>DeepFake</w:t>
      </w:r>
      <w:proofErr w:type="spellEnd"/>
      <w:r w:rsidR="00003EBE" w:rsidRPr="00003EBE">
        <w:rPr>
          <w:rFonts w:ascii="Times New Roman" w:hAnsi="Times New Roman" w:cs="Times New Roman"/>
          <w:sz w:val="28"/>
          <w:szCs w:val="28"/>
        </w:rPr>
        <w:t xml:space="preserve"> используется алгоритм </w:t>
      </w:r>
      <w:proofErr w:type="spellStart"/>
      <w:r w:rsidR="00003EBE" w:rsidRPr="00003EBE">
        <w:rPr>
          <w:rFonts w:ascii="Times New Roman" w:hAnsi="Times New Roman" w:cs="Times New Roman"/>
          <w:sz w:val="28"/>
          <w:szCs w:val="28"/>
        </w:rPr>
        <w:t>генеративно-состязательных</w:t>
      </w:r>
      <w:proofErr w:type="spellEnd"/>
      <w:r w:rsidR="00003EBE" w:rsidRPr="00003EBE">
        <w:rPr>
          <w:rFonts w:ascii="Times New Roman" w:hAnsi="Times New Roman" w:cs="Times New Roman"/>
          <w:sz w:val="28"/>
          <w:szCs w:val="28"/>
        </w:rPr>
        <w:t xml:space="preserve"> сетей (GAN), который работает на основе обучения на большом количестве фотографий, видео, голосов и других дополнительных данных. Это обучение позволяет системе создавать высококачественные </w:t>
      </w:r>
      <w:r w:rsidR="00003EBE" w:rsidRPr="00003EBE">
        <w:rPr>
          <w:rFonts w:ascii="Times New Roman" w:hAnsi="Times New Roman" w:cs="Times New Roman"/>
          <w:sz w:val="28"/>
          <w:szCs w:val="28"/>
        </w:rPr>
        <w:lastRenderedPageBreak/>
        <w:t>реалистичные видео и изображения, которые могут быть использованы для мошенничества, обмана или любых других целей. В частности, DeepFake может быть использован для создания видео, которые кажутся настоящими, но на самом деле являются фальшивыми. Например, система может создать видео, в котором человек говорит то, что он никогда не говорил, или изменить лицо человека в реальном видео на лицо кого-то другого. Также DeepFake может быть использован для создания очень реалистичных фотографий, которые кажутся настоящими, но на самом деле являются фальшивыми. Хотя технология DeepFake обладает некоторыми потрясающими возможностями, она также может использоваться для распространения дезинформации, мошенничества и других преступных действий. Поэтому она представляет собой реальную угрозу для общества, и необходимо принять соответствующие меры для борьбы с ее злоупотреблением.</w:t>
      </w:r>
      <w:r w:rsidR="00003EBE">
        <w:rPr>
          <w:rFonts w:ascii="Times New Roman" w:hAnsi="Times New Roman" w:cs="Times New Roman"/>
          <w:sz w:val="28"/>
          <w:szCs w:val="28"/>
        </w:rPr>
        <w:t xml:space="preserve"> Пример: </w:t>
      </w:r>
      <w:r w:rsidR="00003EBE" w:rsidRPr="00003EBE">
        <w:rPr>
          <w:rFonts w:ascii="Times New Roman" w:hAnsi="Times New Roman" w:cs="Times New Roman"/>
          <w:sz w:val="28"/>
          <w:szCs w:val="28"/>
        </w:rPr>
        <w:t>Сильвестр Сталлоне вместо Арнольда Шварценнегера в «Терминаторе 2»</w:t>
      </w:r>
    </w:p>
    <w:p w:rsidR="00003EBE" w:rsidRDefault="00003EBE" w:rsidP="006D58FF">
      <w:pPr>
        <w:suppressAutoHyphens w:val="0"/>
        <w:spacing w:after="160" w:line="360" w:lineRule="auto"/>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0" y="0"/>
            <wp:positionH relativeFrom="margin">
              <wp:align>left</wp:align>
            </wp:positionH>
            <wp:positionV relativeFrom="margin">
              <wp:posOffset>4715510</wp:posOffset>
            </wp:positionV>
            <wp:extent cx="3728720" cy="1958340"/>
            <wp:effectExtent l="0" t="0" r="5080" b="3810"/>
            <wp:wrapSquare wrapText="bothSides"/>
            <wp:docPr id="4" name="Рисунок 4" descr="8. Сильвестр Сталлоне вместо Арнольда Шварценнегера в «Терминатор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Сильвестр Сталлоне вместо Арнольда Шварценнегера в «Терминаторе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8720" cy="1958340"/>
                    </a:xfrm>
                    <a:prstGeom prst="rect">
                      <a:avLst/>
                    </a:prstGeom>
                    <a:noFill/>
                    <a:ln>
                      <a:noFill/>
                    </a:ln>
                  </pic:spPr>
                </pic:pic>
              </a:graphicData>
            </a:graphic>
          </wp:anchor>
        </w:drawing>
      </w:r>
      <w:r>
        <w:rPr>
          <w:noProof/>
        </w:rPr>
        <w:t xml:space="preserve"> </w:t>
      </w:r>
    </w:p>
    <w:p w:rsidR="00F156C0" w:rsidRDefault="00F156C0" w:rsidP="006D58FF">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p>
    <w:p w:rsidR="00F156C0" w:rsidRPr="005B717E" w:rsidRDefault="00F156C0" w:rsidP="006D58FF">
      <w:pPr>
        <w:suppressAutoHyphens w:val="0"/>
        <w:spacing w:after="160" w:line="360" w:lineRule="auto"/>
        <w:rPr>
          <w:rFonts w:ascii="Times New Roman" w:hAnsi="Times New Roman" w:cs="Times New Roman"/>
          <w:sz w:val="28"/>
          <w:szCs w:val="28"/>
        </w:rPr>
      </w:pPr>
    </w:p>
    <w:p w:rsidR="00CD6A4A" w:rsidRDefault="00CD6A4A" w:rsidP="006D58FF">
      <w:pPr>
        <w:pStyle w:val="a8"/>
        <w:shd w:val="clear" w:color="auto" w:fill="FFFFFF"/>
        <w:spacing w:before="0" w:beforeAutospacing="0" w:after="300" w:afterAutospacing="0" w:line="360" w:lineRule="auto"/>
        <w:ind w:right="85"/>
        <w:rPr>
          <w:color w:val="000000"/>
          <w:sz w:val="28"/>
          <w:szCs w:val="28"/>
        </w:rPr>
      </w:pPr>
    </w:p>
    <w:p w:rsidR="00CD6A4A" w:rsidRDefault="00003EBE" w:rsidP="00CD6A4A">
      <w:pPr>
        <w:suppressAutoHyphens w:val="0"/>
        <w:spacing w:after="160" w:line="360" w:lineRule="auto"/>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3360" behindDoc="0" locked="0" layoutInCell="1" allowOverlap="1">
            <wp:simplePos x="0" y="0"/>
            <wp:positionH relativeFrom="margin">
              <wp:align>right</wp:align>
            </wp:positionH>
            <wp:positionV relativeFrom="margin">
              <wp:posOffset>6754495</wp:posOffset>
            </wp:positionV>
            <wp:extent cx="3870960" cy="2048510"/>
            <wp:effectExtent l="0" t="0" r="0" b="8890"/>
            <wp:wrapSquare wrapText="bothSides"/>
            <wp:docPr id="5" name="Рисунок 5" descr="Технология Deepfake: 10 забавных прим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ология Deepfake: 10 забавных примеров"/>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0960" cy="2048510"/>
                    </a:xfrm>
                    <a:prstGeom prst="rect">
                      <a:avLst/>
                    </a:prstGeom>
                    <a:noFill/>
                    <a:ln>
                      <a:noFill/>
                    </a:ln>
                  </pic:spPr>
                </pic:pic>
              </a:graphicData>
            </a:graphic>
          </wp:anchor>
        </w:drawing>
      </w:r>
      <w:r w:rsidR="00CD6A4A">
        <w:rPr>
          <w:color w:val="000000"/>
          <w:sz w:val="28"/>
          <w:szCs w:val="28"/>
        </w:rPr>
        <w:br w:type="page"/>
      </w:r>
    </w:p>
    <w:p w:rsidR="00CD6A4A" w:rsidRDefault="00003EBE" w:rsidP="00003EBE">
      <w:pPr>
        <w:pStyle w:val="a8"/>
        <w:shd w:val="clear" w:color="auto" w:fill="FFFFFF"/>
        <w:spacing w:before="0" w:beforeAutospacing="0" w:after="300" w:afterAutospacing="0" w:line="360" w:lineRule="auto"/>
        <w:ind w:right="85"/>
        <w:jc w:val="both"/>
        <w:rPr>
          <w:color w:val="000000"/>
          <w:sz w:val="28"/>
          <w:szCs w:val="28"/>
        </w:rPr>
      </w:pPr>
      <w:r>
        <w:rPr>
          <w:color w:val="000000"/>
          <w:sz w:val="28"/>
          <w:szCs w:val="28"/>
        </w:rPr>
        <w:lastRenderedPageBreak/>
        <w:tab/>
      </w:r>
      <w:r w:rsidRPr="00003EBE">
        <w:rPr>
          <w:b/>
          <w:bCs/>
          <w:color w:val="000000"/>
          <w:sz w:val="28"/>
          <w:szCs w:val="28"/>
        </w:rPr>
        <w:t xml:space="preserve">Нейросеть </w:t>
      </w:r>
      <w:r w:rsidRPr="00003EBE">
        <w:rPr>
          <w:b/>
          <w:bCs/>
          <w:color w:val="000000"/>
          <w:sz w:val="28"/>
          <w:szCs w:val="28"/>
          <w:lang w:val="en-US"/>
        </w:rPr>
        <w:t>ChatGPT</w:t>
      </w:r>
      <w:r w:rsidRPr="00003EBE">
        <w:rPr>
          <w:b/>
          <w:bCs/>
          <w:color w:val="000000"/>
          <w:sz w:val="28"/>
          <w:szCs w:val="28"/>
        </w:rPr>
        <w:t>.</w:t>
      </w:r>
      <w:r>
        <w:rPr>
          <w:b/>
          <w:bCs/>
          <w:color w:val="000000"/>
          <w:sz w:val="28"/>
          <w:szCs w:val="28"/>
        </w:rPr>
        <w:t xml:space="preserve"> </w:t>
      </w:r>
      <w:r w:rsidRPr="00003EBE">
        <w:rPr>
          <w:color w:val="000000"/>
          <w:sz w:val="28"/>
          <w:szCs w:val="28"/>
        </w:rPr>
        <w:t xml:space="preserve">ChatGPT — это модель глубокого обучения, которая используется для создания чат-ботов и искусственного интеллекта, способного поддерживать разговорную интеракцию с людьми в натуральном языке. Она была разработана компанией </w:t>
      </w:r>
      <w:proofErr w:type="spellStart"/>
      <w:r w:rsidRPr="00003EBE">
        <w:rPr>
          <w:color w:val="000000"/>
          <w:sz w:val="28"/>
          <w:szCs w:val="28"/>
        </w:rPr>
        <w:t>OpenAI</w:t>
      </w:r>
      <w:proofErr w:type="spellEnd"/>
      <w:r w:rsidRPr="00003EBE">
        <w:rPr>
          <w:color w:val="000000"/>
          <w:sz w:val="28"/>
          <w:szCs w:val="28"/>
        </w:rPr>
        <w:t xml:space="preserve"> в 2020 году и основана на архитектуре GPT-3. </w:t>
      </w:r>
      <w:proofErr w:type="spellStart"/>
      <w:r w:rsidRPr="00003EBE">
        <w:rPr>
          <w:color w:val="000000"/>
          <w:sz w:val="28"/>
          <w:szCs w:val="28"/>
        </w:rPr>
        <w:t>ChatGPT</w:t>
      </w:r>
      <w:proofErr w:type="spellEnd"/>
      <w:r w:rsidRPr="00003EBE">
        <w:rPr>
          <w:color w:val="000000"/>
          <w:sz w:val="28"/>
          <w:szCs w:val="28"/>
        </w:rPr>
        <w:t xml:space="preserve"> использует технологию </w:t>
      </w:r>
      <w:proofErr w:type="spellStart"/>
      <w:r w:rsidRPr="00003EBE">
        <w:rPr>
          <w:color w:val="000000"/>
          <w:sz w:val="28"/>
          <w:szCs w:val="28"/>
        </w:rPr>
        <w:t>Transformer</w:t>
      </w:r>
      <w:proofErr w:type="spellEnd"/>
      <w:r w:rsidRPr="00003EBE">
        <w:rPr>
          <w:color w:val="000000"/>
          <w:sz w:val="28"/>
          <w:szCs w:val="28"/>
        </w:rPr>
        <w:t xml:space="preserve"> для создания контекстно-чувствительных моделей языка, которые могут воспринимать и обрабатывать различные способы выражения и применять </w:t>
      </w:r>
      <w:proofErr w:type="spellStart"/>
      <w:r w:rsidRPr="00003EBE">
        <w:rPr>
          <w:color w:val="000000"/>
          <w:sz w:val="28"/>
          <w:szCs w:val="28"/>
        </w:rPr>
        <w:t>нейромашинное</w:t>
      </w:r>
      <w:proofErr w:type="spellEnd"/>
      <w:r w:rsidRPr="00003EBE">
        <w:rPr>
          <w:color w:val="000000"/>
          <w:sz w:val="28"/>
          <w:szCs w:val="28"/>
        </w:rPr>
        <w:t xml:space="preserve"> обучение, чтобы улучшить результаты каждого разговора. ChatGPT уже демонстрировала свою способность к живому общению с людьми в рекламной кампании Microsoft. Боту были предложены предварительно составленные ответы, но она способна использовать контекст для создания уникальных и креативных ответов, которые эмоционально связаны с вопросами и запросами своих пользователей. Также ChatGPT используется в качестве инструмента для создания чат-ботов для бизнеса, поддержки клиентов и организации собраний. Он позволяет компаниям автоматизировать связь с потребителями и снижает затраты на услуги поддержки. В целом, ChatGPT показывает мощь и потенциал нейронных сетей в области искусственного интеллекта и языковой обработки, а также предоставляет реальные практические выгоды для бизнеса и потребителей в целом.</w:t>
      </w:r>
      <w:r w:rsidR="00C21299" w:rsidRPr="00C21299">
        <w:rPr>
          <w:noProof/>
        </w:rPr>
        <w:t xml:space="preserve"> </w:t>
      </w:r>
    </w:p>
    <w:p w:rsidR="00CD6A4A" w:rsidRDefault="00C21299" w:rsidP="00CD6A4A">
      <w:pPr>
        <w:suppressAutoHyphens w:val="0"/>
        <w:spacing w:after="160" w:line="360" w:lineRule="auto"/>
        <w:rPr>
          <w:rFonts w:ascii="Times New Roman" w:eastAsia="Times New Roman" w:hAnsi="Times New Roman" w:cs="Times New Roman"/>
          <w:color w:val="000000"/>
          <w:sz w:val="28"/>
          <w:szCs w:val="28"/>
          <w:lang w:eastAsia="ru-RU"/>
        </w:rPr>
      </w:pPr>
      <w:r w:rsidRPr="00C21299">
        <w:rPr>
          <w:noProof/>
          <w:color w:val="000000"/>
          <w:sz w:val="28"/>
          <w:szCs w:val="28"/>
          <w:lang w:eastAsia="ru-RU"/>
        </w:rPr>
        <w:drawing>
          <wp:anchor distT="0" distB="0" distL="114300" distR="114300" simplePos="0" relativeHeight="251664384" behindDoc="0" locked="0" layoutInCell="1" allowOverlap="1">
            <wp:simplePos x="0" y="0"/>
            <wp:positionH relativeFrom="margin">
              <wp:align>center</wp:align>
            </wp:positionH>
            <wp:positionV relativeFrom="margin">
              <wp:posOffset>6332855</wp:posOffset>
            </wp:positionV>
            <wp:extent cx="4203065" cy="2553335"/>
            <wp:effectExtent l="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03065" cy="2553335"/>
                    </a:xfrm>
                    <a:prstGeom prst="rect">
                      <a:avLst/>
                    </a:prstGeom>
                  </pic:spPr>
                </pic:pic>
              </a:graphicData>
            </a:graphic>
          </wp:anchor>
        </w:drawing>
      </w:r>
      <w:r w:rsidR="00CD6A4A">
        <w:rPr>
          <w:color w:val="000000"/>
          <w:sz w:val="28"/>
          <w:szCs w:val="28"/>
        </w:rPr>
        <w:br w:type="page"/>
      </w:r>
    </w:p>
    <w:p w:rsidR="00F82187" w:rsidRDefault="00C21299" w:rsidP="00C07D97">
      <w:pPr>
        <w:pStyle w:val="stk-reset"/>
        <w:shd w:val="clear" w:color="auto" w:fill="FCFCFC"/>
        <w:spacing w:before="0" w:beforeAutospacing="0" w:after="450" w:afterAutospacing="0" w:line="435" w:lineRule="atLeast"/>
        <w:textAlignment w:val="baseline"/>
        <w:rPr>
          <w:color w:val="000000"/>
          <w:sz w:val="28"/>
          <w:szCs w:val="28"/>
        </w:rPr>
      </w:pPr>
      <w:r>
        <w:rPr>
          <w:color w:val="000000"/>
          <w:sz w:val="28"/>
          <w:szCs w:val="28"/>
        </w:rPr>
        <w:lastRenderedPageBreak/>
        <w:tab/>
      </w:r>
      <w:proofErr w:type="spellStart"/>
      <w:r w:rsidRPr="00C07D97">
        <w:rPr>
          <w:b/>
          <w:bCs/>
          <w:color w:val="000000"/>
          <w:sz w:val="28"/>
          <w:szCs w:val="28"/>
        </w:rPr>
        <w:t>Нейросеть</w:t>
      </w:r>
      <w:proofErr w:type="spellEnd"/>
      <w:r w:rsidR="00C07D97" w:rsidRPr="00C07D97">
        <w:rPr>
          <w:b/>
          <w:bCs/>
          <w:color w:val="000000"/>
          <w:sz w:val="28"/>
          <w:szCs w:val="28"/>
        </w:rPr>
        <w:t xml:space="preserve"> </w:t>
      </w:r>
      <w:proofErr w:type="spellStart"/>
      <w:r w:rsidR="00C07D97" w:rsidRPr="00C07D97">
        <w:rPr>
          <w:b/>
          <w:bCs/>
          <w:color w:val="000000"/>
          <w:sz w:val="28"/>
          <w:szCs w:val="28"/>
        </w:rPr>
        <w:t>Midjourney</w:t>
      </w:r>
      <w:proofErr w:type="spellEnd"/>
      <w:r w:rsidR="00C07D97" w:rsidRPr="00C07D97">
        <w:rPr>
          <w:color w:val="000000"/>
          <w:sz w:val="28"/>
          <w:szCs w:val="28"/>
        </w:rPr>
        <w:t>.</w:t>
      </w:r>
      <w:r>
        <w:rPr>
          <w:color w:val="000000"/>
          <w:sz w:val="28"/>
          <w:szCs w:val="28"/>
        </w:rPr>
        <w:t xml:space="preserve"> </w:t>
      </w:r>
      <w:r w:rsidR="00C07D97" w:rsidRPr="00C07D97">
        <w:rPr>
          <w:color w:val="000000"/>
          <w:sz w:val="28"/>
          <w:szCs w:val="28"/>
        </w:rPr>
        <w:t xml:space="preserve">Исследовательская компания и разрабатываемое её одноименное программное обеспечение искусственного интеллекта, создающее изображения по текстовым описаниям. Наряду с конкурентами на рынке генерации изображений для персонализированных медиа - приложениями DALL-E от </w:t>
      </w:r>
      <w:proofErr w:type="spellStart"/>
      <w:r w:rsidR="00C07D97" w:rsidRPr="00C07D97">
        <w:rPr>
          <w:color w:val="000000"/>
          <w:sz w:val="28"/>
          <w:szCs w:val="28"/>
        </w:rPr>
        <w:t>OpenAI</w:t>
      </w:r>
      <w:proofErr w:type="spellEnd"/>
      <w:r w:rsidR="00C07D97" w:rsidRPr="00C07D97">
        <w:rPr>
          <w:color w:val="000000"/>
          <w:sz w:val="28"/>
          <w:szCs w:val="28"/>
        </w:rPr>
        <w:t xml:space="preserve"> и </w:t>
      </w:r>
      <w:proofErr w:type="spellStart"/>
      <w:r w:rsidR="00C07D97" w:rsidRPr="00C07D97">
        <w:rPr>
          <w:color w:val="000000"/>
          <w:sz w:val="28"/>
          <w:szCs w:val="28"/>
        </w:rPr>
        <w:t>Stable</w:t>
      </w:r>
      <w:proofErr w:type="spellEnd"/>
      <w:r w:rsidR="00C07D97" w:rsidRPr="00C07D97">
        <w:rPr>
          <w:color w:val="000000"/>
          <w:sz w:val="28"/>
          <w:szCs w:val="28"/>
        </w:rPr>
        <w:t xml:space="preserve"> </w:t>
      </w:r>
      <w:proofErr w:type="spellStart"/>
      <w:r w:rsidR="00C07D97" w:rsidRPr="00C07D97">
        <w:rPr>
          <w:color w:val="000000"/>
          <w:sz w:val="28"/>
          <w:szCs w:val="28"/>
        </w:rPr>
        <w:t>Diffusion</w:t>
      </w:r>
      <w:proofErr w:type="spellEnd"/>
      <w:r w:rsidR="00C07D97" w:rsidRPr="00C07D97">
        <w:rPr>
          <w:color w:val="000000"/>
          <w:sz w:val="28"/>
          <w:szCs w:val="28"/>
        </w:rPr>
        <w:t xml:space="preserve"> - использует технологии </w:t>
      </w:r>
      <w:proofErr w:type="spellStart"/>
      <w:r w:rsidR="00C07D97" w:rsidRPr="00C07D97">
        <w:rPr>
          <w:color w:val="000000"/>
          <w:sz w:val="28"/>
          <w:szCs w:val="28"/>
        </w:rPr>
        <w:t>генеративно-состязательных</w:t>
      </w:r>
      <w:proofErr w:type="spellEnd"/>
      <w:r w:rsidR="00C07D97" w:rsidRPr="00C07D97">
        <w:rPr>
          <w:color w:val="000000"/>
          <w:sz w:val="28"/>
          <w:szCs w:val="28"/>
        </w:rPr>
        <w:t xml:space="preserve"> сетей. Работу </w:t>
      </w:r>
      <w:proofErr w:type="spellStart"/>
      <w:r w:rsidR="00C07D97" w:rsidRPr="00C07D97">
        <w:rPr>
          <w:color w:val="000000"/>
          <w:sz w:val="28"/>
          <w:szCs w:val="28"/>
        </w:rPr>
        <w:t>Midjourney</w:t>
      </w:r>
      <w:proofErr w:type="spellEnd"/>
      <w:r w:rsidR="00C07D97" w:rsidRPr="00C07D97">
        <w:rPr>
          <w:color w:val="000000"/>
          <w:sz w:val="28"/>
          <w:szCs w:val="28"/>
        </w:rPr>
        <w:t xml:space="preserve"> обеспечивают два технологических прорыва в области искусственного интеллекта, произошедших относительно недавно: умение нейросетей понимать человеческую речь и создавать образы. </w:t>
      </w:r>
    </w:p>
    <w:p w:rsidR="00F82187" w:rsidRDefault="00F82187" w:rsidP="00C07D97">
      <w:pPr>
        <w:pStyle w:val="stk-reset"/>
        <w:shd w:val="clear" w:color="auto" w:fill="FCFCFC"/>
        <w:spacing w:before="0" w:beforeAutospacing="0" w:after="450" w:afterAutospacing="0" w:line="435" w:lineRule="atLeast"/>
        <w:textAlignment w:val="baseline"/>
        <w:rPr>
          <w:color w:val="000000"/>
          <w:sz w:val="28"/>
          <w:szCs w:val="28"/>
        </w:rPr>
      </w:pPr>
      <w:r>
        <w:rPr>
          <w:color w:val="000000"/>
          <w:sz w:val="28"/>
          <w:szCs w:val="28"/>
        </w:rPr>
        <w:tab/>
      </w:r>
      <w:r w:rsidR="00C07D97" w:rsidRPr="00C07D97">
        <w:rPr>
          <w:color w:val="000000"/>
          <w:sz w:val="28"/>
          <w:szCs w:val="28"/>
        </w:rPr>
        <w:t xml:space="preserve">Чтобы преобразовать </w:t>
      </w:r>
      <w:r>
        <w:rPr>
          <w:color w:val="000000"/>
          <w:sz w:val="28"/>
          <w:szCs w:val="28"/>
        </w:rPr>
        <w:t>две эти возможности</w:t>
      </w:r>
      <w:r w:rsidR="00C07D97" w:rsidRPr="00C07D97">
        <w:rPr>
          <w:color w:val="000000"/>
          <w:sz w:val="28"/>
          <w:szCs w:val="28"/>
        </w:rPr>
        <w:t xml:space="preserve"> в стройную систему, которая по запросу выдает произведения искусства, нейронную сеть обучают выстраивать соответствие между текстовыми описаниями и визуальными образами на сотнях миллионов примеров. Результаты такого обучения позволяют решать различные кросс-модальные задачи — генерацию картинок по текстовому описанию, генерацию текстовых описаний по картинкам, дорисовку частей изображения, и так далее, говорит руководитель управления экспериментальных систем машинного обучения </w:t>
      </w:r>
      <w:proofErr w:type="spellStart"/>
      <w:r w:rsidR="00C07D97" w:rsidRPr="00C07D97">
        <w:rPr>
          <w:color w:val="000000"/>
          <w:sz w:val="28"/>
          <w:szCs w:val="28"/>
        </w:rPr>
        <w:t>SberDevices</w:t>
      </w:r>
      <w:proofErr w:type="spellEnd"/>
      <w:r w:rsidR="00C07D97" w:rsidRPr="00C07D97">
        <w:rPr>
          <w:color w:val="000000"/>
          <w:sz w:val="28"/>
          <w:szCs w:val="28"/>
        </w:rPr>
        <w:t xml:space="preserve"> Сергей Марков. «</w:t>
      </w:r>
      <w:proofErr w:type="spellStart"/>
      <w:r w:rsidR="00C07D97" w:rsidRPr="00C07D97">
        <w:rPr>
          <w:color w:val="000000"/>
          <w:sz w:val="28"/>
          <w:szCs w:val="28"/>
        </w:rPr>
        <w:t>Midjourney</w:t>
      </w:r>
      <w:proofErr w:type="spellEnd"/>
      <w:r w:rsidR="00C07D97" w:rsidRPr="00C07D97">
        <w:rPr>
          <w:color w:val="000000"/>
          <w:sz w:val="28"/>
          <w:szCs w:val="28"/>
        </w:rPr>
        <w:t xml:space="preserve"> — это диффузионная нейронная сеть и состоит как бы из двух нейросетей: первая отвечает за обработку и понимание текста, вторая — за генерацию изображения», — объясняет Марков. </w:t>
      </w:r>
    </w:p>
    <w:p w:rsidR="00C07D97" w:rsidRDefault="00F82187" w:rsidP="00C07D97">
      <w:pPr>
        <w:pStyle w:val="stk-reset"/>
        <w:shd w:val="clear" w:color="auto" w:fill="FCFCFC"/>
        <w:spacing w:before="0" w:beforeAutospacing="0" w:after="450" w:afterAutospacing="0" w:line="435" w:lineRule="atLeast"/>
        <w:textAlignment w:val="baseline"/>
        <w:rPr>
          <w:color w:val="000000"/>
          <w:sz w:val="28"/>
          <w:szCs w:val="28"/>
        </w:rPr>
      </w:pPr>
      <w:r>
        <w:rPr>
          <w:color w:val="000000"/>
          <w:sz w:val="28"/>
          <w:szCs w:val="28"/>
        </w:rPr>
        <w:tab/>
      </w:r>
      <w:r w:rsidR="00C07D97" w:rsidRPr="00C07D97">
        <w:rPr>
          <w:color w:val="000000"/>
          <w:sz w:val="28"/>
          <w:szCs w:val="28"/>
        </w:rPr>
        <w:t xml:space="preserve">В середине июля </w:t>
      </w:r>
      <w:proofErr w:type="spellStart"/>
      <w:r w:rsidR="00C07D97" w:rsidRPr="00C07D97">
        <w:rPr>
          <w:color w:val="000000"/>
          <w:sz w:val="28"/>
          <w:szCs w:val="28"/>
        </w:rPr>
        <w:t>Midjourney</w:t>
      </w:r>
      <w:proofErr w:type="spellEnd"/>
      <w:r w:rsidR="00C07D97" w:rsidRPr="00C07D97">
        <w:rPr>
          <w:color w:val="000000"/>
          <w:sz w:val="28"/>
          <w:szCs w:val="28"/>
        </w:rPr>
        <w:t xml:space="preserve"> вышла в фазу бета-тестирования и стала доступна пользователям по всему миру. Правда, чтобы дать задание </w:t>
      </w:r>
      <w:proofErr w:type="spellStart"/>
      <w:r w:rsidR="00C07D97" w:rsidRPr="00C07D97">
        <w:rPr>
          <w:color w:val="000000"/>
          <w:sz w:val="28"/>
          <w:szCs w:val="28"/>
        </w:rPr>
        <w:t>Midjourney</w:t>
      </w:r>
      <w:proofErr w:type="spellEnd"/>
      <w:r w:rsidR="00C07D97" w:rsidRPr="00C07D97">
        <w:rPr>
          <w:color w:val="000000"/>
          <w:sz w:val="28"/>
          <w:szCs w:val="28"/>
        </w:rPr>
        <w:t xml:space="preserve">, нужно быть зарегистрированным в </w:t>
      </w:r>
      <w:proofErr w:type="spellStart"/>
      <w:r w:rsidR="00C07D97" w:rsidRPr="00C07D97">
        <w:rPr>
          <w:color w:val="000000"/>
          <w:sz w:val="28"/>
          <w:szCs w:val="28"/>
        </w:rPr>
        <w:t>Discord</w:t>
      </w:r>
      <w:proofErr w:type="spellEnd"/>
      <w:r w:rsidR="00C07D97" w:rsidRPr="00C07D97">
        <w:rPr>
          <w:color w:val="000000"/>
          <w:sz w:val="28"/>
          <w:szCs w:val="28"/>
        </w:rPr>
        <w:t xml:space="preserve"> — </w:t>
      </w:r>
      <w:proofErr w:type="spellStart"/>
      <w:r w:rsidR="00C07D97" w:rsidRPr="00C07D97">
        <w:rPr>
          <w:color w:val="000000"/>
          <w:sz w:val="28"/>
          <w:szCs w:val="28"/>
        </w:rPr>
        <w:t>кросс-платформенном</w:t>
      </w:r>
      <w:proofErr w:type="spellEnd"/>
      <w:r w:rsidR="00C07D97" w:rsidRPr="00C07D97">
        <w:rPr>
          <w:color w:val="000000"/>
          <w:sz w:val="28"/>
          <w:szCs w:val="28"/>
        </w:rPr>
        <w:t xml:space="preserve"> </w:t>
      </w:r>
      <w:proofErr w:type="spellStart"/>
      <w:r w:rsidR="00C07D97" w:rsidRPr="00C07D97">
        <w:rPr>
          <w:color w:val="000000"/>
          <w:sz w:val="28"/>
          <w:szCs w:val="28"/>
        </w:rPr>
        <w:t>мессенджере</w:t>
      </w:r>
      <w:proofErr w:type="spellEnd"/>
      <w:r w:rsidR="00C07D97" w:rsidRPr="00C07D97">
        <w:rPr>
          <w:color w:val="000000"/>
          <w:sz w:val="28"/>
          <w:szCs w:val="28"/>
        </w:rPr>
        <w:t xml:space="preserve">, </w:t>
      </w:r>
      <w:proofErr w:type="gramStart"/>
      <w:r w:rsidR="00C07D97" w:rsidRPr="00C07D97">
        <w:rPr>
          <w:color w:val="000000"/>
          <w:sz w:val="28"/>
          <w:szCs w:val="28"/>
        </w:rPr>
        <w:t>популярном</w:t>
      </w:r>
      <w:proofErr w:type="gramEnd"/>
      <w:r w:rsidR="00C07D97" w:rsidRPr="00C07D97">
        <w:rPr>
          <w:color w:val="000000"/>
          <w:sz w:val="28"/>
          <w:szCs w:val="28"/>
        </w:rPr>
        <w:t xml:space="preserve"> у геймеров, разработчиков игр и дизайнеров. Сначала нужно зайти на официальный сайт </w:t>
      </w:r>
      <w:proofErr w:type="spellStart"/>
      <w:r w:rsidR="00C07D97" w:rsidRPr="00C07D97">
        <w:rPr>
          <w:color w:val="000000"/>
          <w:sz w:val="28"/>
          <w:szCs w:val="28"/>
        </w:rPr>
        <w:t>Midjourney</w:t>
      </w:r>
      <w:proofErr w:type="spellEnd"/>
      <w:r w:rsidR="00C07D97" w:rsidRPr="00C07D97">
        <w:rPr>
          <w:color w:val="000000"/>
          <w:sz w:val="28"/>
          <w:szCs w:val="28"/>
        </w:rPr>
        <w:t xml:space="preserve"> и авторизоваться через </w:t>
      </w:r>
      <w:proofErr w:type="spellStart"/>
      <w:r w:rsidR="00C07D97" w:rsidRPr="00C07D97">
        <w:rPr>
          <w:color w:val="000000"/>
          <w:sz w:val="28"/>
          <w:szCs w:val="28"/>
        </w:rPr>
        <w:t>Discord</w:t>
      </w:r>
      <w:proofErr w:type="spellEnd"/>
      <w:r w:rsidR="00C07D97" w:rsidRPr="00C07D97">
        <w:rPr>
          <w:color w:val="000000"/>
          <w:sz w:val="28"/>
          <w:szCs w:val="28"/>
        </w:rPr>
        <w:t xml:space="preserve">, затем оплатить подписку или воспользоваться бесплатной версией. Бесплатная версия позволяет сгенерировать и скачать 12 изображений, но не дает доступ к личному кабинету (это мешает отслеживать судьбу своих запросов в общем чате), за $10 можно создавать до 200 изображений в месяц, за $30 — генерировать бесконечное количество </w:t>
      </w:r>
      <w:r w:rsidR="00C07D97" w:rsidRPr="00C07D97">
        <w:rPr>
          <w:color w:val="000000"/>
          <w:sz w:val="28"/>
          <w:szCs w:val="28"/>
        </w:rPr>
        <w:lastRenderedPageBreak/>
        <w:t>картинок. Доступна также корпоративная подписка стоимостью $600, которая дает сотрудникам компании возможность создавать картинки в команде и просматривать индивидуальные работы друг друга.</w:t>
      </w:r>
    </w:p>
    <w:p w:rsidR="00F82187" w:rsidRDefault="00F82187" w:rsidP="00C07D97">
      <w:pPr>
        <w:pStyle w:val="stk-reset"/>
        <w:shd w:val="clear" w:color="auto" w:fill="FCFCFC"/>
        <w:spacing w:before="0" w:beforeAutospacing="0" w:after="450" w:afterAutospacing="0" w:line="435" w:lineRule="atLeast"/>
        <w:textAlignment w:val="baseline"/>
        <w:rPr>
          <w:rFonts w:ascii="KazimirText-Regular" w:hAnsi="KazimirText-Regular"/>
          <w:color w:val="3C3C3C"/>
          <w:sz w:val="27"/>
          <w:szCs w:val="27"/>
        </w:rPr>
      </w:pPr>
      <w:r>
        <w:rPr>
          <w:color w:val="000000"/>
          <w:sz w:val="28"/>
          <w:szCs w:val="28"/>
        </w:rPr>
        <w:tab/>
      </w:r>
      <w:r w:rsidRPr="00F82187">
        <w:rPr>
          <w:color w:val="000000"/>
          <w:sz w:val="28"/>
          <w:szCs w:val="28"/>
        </w:rPr>
        <w:t>В июне 2021 года журнал Cosmopolitan вышел с первой в мире обложкой, созданной нейросетью. На картинке изображена женщина-космонавт, будто бы снятая на широкоугольный объектив, а надпись на ней гласит: «это заняло всего 20 секунд». Автором обложки была нейросеть DALL-E.</w:t>
      </w:r>
      <w:r w:rsidRPr="00F82187">
        <w:t xml:space="preserve"> </w:t>
      </w:r>
    </w:p>
    <w:p w:rsidR="00C07D97" w:rsidRDefault="00F82187" w:rsidP="00C07D97">
      <w:pPr>
        <w:pStyle w:val="a8"/>
        <w:shd w:val="clear" w:color="auto" w:fill="FFFFFF"/>
        <w:spacing w:before="0" w:beforeAutospacing="0" w:after="300" w:afterAutospacing="0" w:line="360" w:lineRule="auto"/>
        <w:ind w:right="85"/>
        <w:jc w:val="both"/>
        <w:rPr>
          <w:color w:val="000000"/>
          <w:sz w:val="28"/>
          <w:szCs w:val="28"/>
        </w:rPr>
      </w:pPr>
      <w:r>
        <w:rPr>
          <w:noProof/>
        </w:rPr>
        <w:drawing>
          <wp:anchor distT="0" distB="0" distL="114300" distR="114300" simplePos="0" relativeHeight="251665408" behindDoc="0" locked="0" layoutInCell="1" allowOverlap="1">
            <wp:simplePos x="0" y="0"/>
            <wp:positionH relativeFrom="margin">
              <wp:posOffset>748665</wp:posOffset>
            </wp:positionH>
            <wp:positionV relativeFrom="margin">
              <wp:posOffset>3231515</wp:posOffset>
            </wp:positionV>
            <wp:extent cx="4043680" cy="5050790"/>
            <wp:effectExtent l="0" t="0" r="0" b="0"/>
            <wp:wrapSquare wrapText="bothSides"/>
            <wp:docPr id="6" name="Рисунок 6" descr="an artificial intelligence robot walks towards the reader on the surface of a purpl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rtificial intelligence robot walks towards the reader on the surface of a purple plane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3680" cy="5050790"/>
                    </a:xfrm>
                    <a:prstGeom prst="rect">
                      <a:avLst/>
                    </a:prstGeom>
                    <a:noFill/>
                    <a:ln>
                      <a:noFill/>
                    </a:ln>
                  </pic:spPr>
                </pic:pic>
              </a:graphicData>
            </a:graphic>
          </wp:anchor>
        </w:drawing>
      </w:r>
    </w:p>
    <w:p w:rsidR="00CD6A4A" w:rsidRDefault="00CD6A4A" w:rsidP="00CD6A4A">
      <w:pPr>
        <w:pStyle w:val="a8"/>
        <w:shd w:val="clear" w:color="auto" w:fill="FFFFFF"/>
        <w:spacing w:before="0" w:beforeAutospacing="0" w:after="300" w:afterAutospacing="0" w:line="360" w:lineRule="auto"/>
        <w:ind w:right="85"/>
        <w:jc w:val="both"/>
        <w:rPr>
          <w:color w:val="000000"/>
          <w:sz w:val="28"/>
          <w:szCs w:val="28"/>
        </w:rPr>
      </w:pPr>
    </w:p>
    <w:p w:rsidR="00C07D97" w:rsidRDefault="00C07D97" w:rsidP="00CD6A4A">
      <w:pPr>
        <w:pStyle w:val="a8"/>
        <w:shd w:val="clear" w:color="auto" w:fill="FFFFFF"/>
        <w:spacing w:before="0" w:beforeAutospacing="0" w:after="300" w:afterAutospacing="0" w:line="360" w:lineRule="auto"/>
        <w:ind w:right="85"/>
        <w:jc w:val="both"/>
        <w:rPr>
          <w:color w:val="000000"/>
          <w:sz w:val="28"/>
          <w:szCs w:val="28"/>
        </w:rPr>
      </w:pPr>
    </w:p>
    <w:p w:rsidR="00CD6A4A" w:rsidRDefault="00CD6A4A" w:rsidP="00CD6A4A">
      <w:pPr>
        <w:suppressAutoHyphens w:val="0"/>
        <w:spacing w:after="160" w:line="360" w:lineRule="auto"/>
        <w:rPr>
          <w:rFonts w:ascii="Times New Roman" w:eastAsia="Times New Roman" w:hAnsi="Times New Roman" w:cs="Times New Roman"/>
          <w:color w:val="000000"/>
          <w:sz w:val="28"/>
          <w:szCs w:val="28"/>
          <w:lang w:eastAsia="ru-RU"/>
        </w:rPr>
      </w:pPr>
      <w:r>
        <w:rPr>
          <w:color w:val="000000"/>
          <w:sz w:val="28"/>
          <w:szCs w:val="28"/>
        </w:rPr>
        <w:br w:type="page"/>
      </w:r>
    </w:p>
    <w:p w:rsidR="00CD6A4A" w:rsidRDefault="00F82187" w:rsidP="00CD6A4A">
      <w:pPr>
        <w:pStyle w:val="a8"/>
        <w:shd w:val="clear" w:color="auto" w:fill="FFFFFF"/>
        <w:spacing w:before="0" w:beforeAutospacing="0" w:after="300" w:afterAutospacing="0" w:line="360" w:lineRule="auto"/>
        <w:ind w:right="85"/>
        <w:jc w:val="both"/>
        <w:rPr>
          <w:color w:val="000000"/>
          <w:sz w:val="28"/>
          <w:szCs w:val="28"/>
        </w:rPr>
      </w:pPr>
      <w:r>
        <w:rPr>
          <w:color w:val="000000"/>
          <w:sz w:val="28"/>
          <w:szCs w:val="28"/>
        </w:rPr>
        <w:lastRenderedPageBreak/>
        <w:tab/>
      </w:r>
      <w:proofErr w:type="spellStart"/>
      <w:r>
        <w:rPr>
          <w:b/>
          <w:bCs/>
          <w:color w:val="000000"/>
          <w:sz w:val="28"/>
          <w:szCs w:val="28"/>
        </w:rPr>
        <w:t>Нейросеть</w:t>
      </w:r>
      <w:proofErr w:type="spellEnd"/>
      <w:r w:rsidRPr="004D07A9">
        <w:rPr>
          <w:b/>
          <w:bCs/>
          <w:color w:val="000000"/>
          <w:sz w:val="28"/>
          <w:szCs w:val="28"/>
        </w:rPr>
        <w:t xml:space="preserve"> </w:t>
      </w:r>
      <w:proofErr w:type="spellStart"/>
      <w:r>
        <w:rPr>
          <w:b/>
          <w:bCs/>
          <w:color w:val="000000"/>
          <w:sz w:val="28"/>
          <w:szCs w:val="28"/>
          <w:lang w:val="en-US"/>
        </w:rPr>
        <w:t>BigJPG</w:t>
      </w:r>
      <w:proofErr w:type="spellEnd"/>
      <w:r w:rsidRPr="004D07A9">
        <w:rPr>
          <w:b/>
          <w:bCs/>
          <w:color w:val="000000"/>
          <w:sz w:val="28"/>
          <w:szCs w:val="28"/>
        </w:rPr>
        <w:t xml:space="preserve">. </w:t>
      </w:r>
      <w:r w:rsidRPr="00F82187">
        <w:rPr>
          <w:color w:val="000000"/>
          <w:sz w:val="28"/>
          <w:szCs w:val="28"/>
        </w:rPr>
        <w:t>Используя</w:t>
      </w:r>
      <w:r w:rsidRPr="004D07A9">
        <w:rPr>
          <w:color w:val="000000"/>
          <w:sz w:val="28"/>
          <w:szCs w:val="28"/>
        </w:rPr>
        <w:t xml:space="preserve"> </w:t>
      </w:r>
      <w:r w:rsidRPr="00F82187">
        <w:rPr>
          <w:color w:val="000000"/>
          <w:sz w:val="28"/>
          <w:szCs w:val="28"/>
        </w:rPr>
        <w:t>новейшие</w:t>
      </w:r>
      <w:r w:rsidRPr="004D07A9">
        <w:rPr>
          <w:color w:val="000000"/>
          <w:sz w:val="28"/>
          <w:szCs w:val="28"/>
        </w:rPr>
        <w:t xml:space="preserve"> </w:t>
      </w:r>
      <w:r w:rsidRPr="00F82187">
        <w:rPr>
          <w:color w:val="000000"/>
          <w:sz w:val="28"/>
          <w:szCs w:val="28"/>
          <w:lang w:val="en-US"/>
        </w:rPr>
        <w:t>Deep</w:t>
      </w:r>
      <w:r w:rsidRPr="004D07A9">
        <w:rPr>
          <w:color w:val="000000"/>
          <w:sz w:val="28"/>
          <w:szCs w:val="28"/>
        </w:rPr>
        <w:t xml:space="preserve"> </w:t>
      </w:r>
      <w:r w:rsidRPr="00F82187">
        <w:rPr>
          <w:color w:val="000000"/>
          <w:sz w:val="28"/>
          <w:szCs w:val="28"/>
          <w:lang w:val="en-US"/>
        </w:rPr>
        <w:t>Convolutional</w:t>
      </w:r>
      <w:r w:rsidRPr="004D07A9">
        <w:rPr>
          <w:color w:val="000000"/>
          <w:sz w:val="28"/>
          <w:szCs w:val="28"/>
        </w:rPr>
        <w:t xml:space="preserve"> </w:t>
      </w:r>
      <w:r w:rsidRPr="00F82187">
        <w:rPr>
          <w:color w:val="000000"/>
          <w:sz w:val="28"/>
          <w:szCs w:val="28"/>
          <w:lang w:val="en-US"/>
        </w:rPr>
        <w:t>Neural</w:t>
      </w:r>
      <w:r w:rsidRPr="004D07A9">
        <w:rPr>
          <w:color w:val="000000"/>
          <w:sz w:val="28"/>
          <w:szCs w:val="28"/>
        </w:rPr>
        <w:t xml:space="preserve"> </w:t>
      </w:r>
      <w:r w:rsidRPr="00F82187">
        <w:rPr>
          <w:color w:val="000000"/>
          <w:sz w:val="28"/>
          <w:szCs w:val="28"/>
          <w:lang w:val="en-US"/>
        </w:rPr>
        <w:t>Networks</w:t>
      </w:r>
      <w:r w:rsidRPr="004D07A9">
        <w:rPr>
          <w:color w:val="000000"/>
          <w:sz w:val="28"/>
          <w:szCs w:val="28"/>
        </w:rPr>
        <w:t xml:space="preserve">. </w:t>
      </w:r>
      <w:r>
        <w:rPr>
          <w:color w:val="000000"/>
          <w:sz w:val="28"/>
          <w:szCs w:val="28"/>
        </w:rPr>
        <w:t xml:space="preserve">Нейросеть </w:t>
      </w:r>
      <w:r w:rsidRPr="00F82187">
        <w:rPr>
          <w:color w:val="000000"/>
          <w:sz w:val="28"/>
          <w:szCs w:val="28"/>
        </w:rPr>
        <w:t>н разумно уменьшает шум и зазубренность изображений, чтобы увеличить их, не теряя качества</w:t>
      </w:r>
      <w:r>
        <w:rPr>
          <w:color w:val="000000"/>
          <w:sz w:val="28"/>
          <w:szCs w:val="28"/>
        </w:rPr>
        <w:t xml:space="preserve">. </w:t>
      </w:r>
      <w:r w:rsidRPr="00F82187">
        <w:rPr>
          <w:color w:val="000000"/>
          <w:sz w:val="28"/>
          <w:szCs w:val="28"/>
        </w:rPr>
        <w:t>Бесплатная версия в настоящее время имеет размер 3000x3000 пикселей, 5 МБ; платная версия - 50 МБ</w:t>
      </w:r>
    </w:p>
    <w:p w:rsidR="00D41B93" w:rsidRDefault="00597279" w:rsidP="00CD6A4A">
      <w:pPr>
        <w:pStyle w:val="a8"/>
        <w:shd w:val="clear" w:color="auto" w:fill="FFFFFF"/>
        <w:spacing w:before="0" w:beforeAutospacing="0" w:after="300" w:afterAutospacing="0" w:line="360" w:lineRule="auto"/>
        <w:ind w:right="85"/>
        <w:jc w:val="both"/>
        <w:rPr>
          <w:color w:val="000000"/>
          <w:sz w:val="28"/>
          <w:szCs w:val="28"/>
        </w:rPr>
      </w:pPr>
      <w:r w:rsidRPr="00D41B93">
        <w:rPr>
          <w:noProof/>
          <w:color w:val="000000"/>
          <w:sz w:val="28"/>
          <w:szCs w:val="28"/>
        </w:rPr>
        <w:drawing>
          <wp:anchor distT="0" distB="0" distL="114300" distR="114300" simplePos="0" relativeHeight="251666432" behindDoc="0" locked="0" layoutInCell="1" allowOverlap="1">
            <wp:simplePos x="0" y="0"/>
            <wp:positionH relativeFrom="page">
              <wp:posOffset>1619250</wp:posOffset>
            </wp:positionH>
            <wp:positionV relativeFrom="margin">
              <wp:posOffset>1733550</wp:posOffset>
            </wp:positionV>
            <wp:extent cx="4662170" cy="3140710"/>
            <wp:effectExtent l="0" t="0" r="5080" b="254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2170" cy="3140710"/>
                    </a:xfrm>
                    <a:prstGeom prst="rect">
                      <a:avLst/>
                    </a:prstGeom>
                  </pic:spPr>
                </pic:pic>
              </a:graphicData>
            </a:graphic>
          </wp:anchor>
        </w:drawing>
      </w:r>
    </w:p>
    <w:p w:rsidR="00D41B93" w:rsidRDefault="00D41B93" w:rsidP="00CD6A4A">
      <w:pPr>
        <w:pStyle w:val="a8"/>
        <w:shd w:val="clear" w:color="auto" w:fill="FFFFFF"/>
        <w:spacing w:before="0" w:beforeAutospacing="0" w:after="300" w:afterAutospacing="0" w:line="360" w:lineRule="auto"/>
        <w:ind w:right="85"/>
        <w:jc w:val="both"/>
        <w:rPr>
          <w:color w:val="000000"/>
          <w:sz w:val="28"/>
          <w:szCs w:val="28"/>
        </w:rPr>
      </w:pPr>
    </w:p>
    <w:p w:rsidR="00D41B93" w:rsidRDefault="00D41B93" w:rsidP="00CD6A4A">
      <w:pPr>
        <w:pStyle w:val="a8"/>
        <w:shd w:val="clear" w:color="auto" w:fill="FFFFFF"/>
        <w:spacing w:before="0" w:beforeAutospacing="0" w:after="300" w:afterAutospacing="0" w:line="360" w:lineRule="auto"/>
        <w:ind w:right="85"/>
        <w:jc w:val="both"/>
        <w:rPr>
          <w:color w:val="000000"/>
          <w:sz w:val="28"/>
          <w:szCs w:val="28"/>
        </w:rPr>
      </w:pPr>
    </w:p>
    <w:p w:rsidR="00D41B93" w:rsidRDefault="00D41B93" w:rsidP="00CD6A4A">
      <w:pPr>
        <w:pStyle w:val="a8"/>
        <w:shd w:val="clear" w:color="auto" w:fill="FFFFFF"/>
        <w:spacing w:before="0" w:beforeAutospacing="0" w:after="300" w:afterAutospacing="0" w:line="360" w:lineRule="auto"/>
        <w:ind w:right="85"/>
        <w:jc w:val="both"/>
        <w:rPr>
          <w:color w:val="000000"/>
          <w:sz w:val="28"/>
          <w:szCs w:val="28"/>
        </w:rPr>
      </w:pPr>
    </w:p>
    <w:p w:rsidR="00D41B93" w:rsidRDefault="00D41B93" w:rsidP="00CD6A4A">
      <w:pPr>
        <w:pStyle w:val="a8"/>
        <w:shd w:val="clear" w:color="auto" w:fill="FFFFFF"/>
        <w:spacing w:before="0" w:beforeAutospacing="0" w:after="300" w:afterAutospacing="0" w:line="360" w:lineRule="auto"/>
        <w:ind w:right="85"/>
        <w:jc w:val="both"/>
        <w:rPr>
          <w:color w:val="000000"/>
          <w:sz w:val="28"/>
          <w:szCs w:val="28"/>
        </w:rPr>
      </w:pPr>
    </w:p>
    <w:p w:rsidR="00D41B93" w:rsidRDefault="00D41B93" w:rsidP="00CD6A4A">
      <w:pPr>
        <w:pStyle w:val="a8"/>
        <w:shd w:val="clear" w:color="auto" w:fill="FFFFFF"/>
        <w:spacing w:before="0" w:beforeAutospacing="0" w:after="300" w:afterAutospacing="0" w:line="360" w:lineRule="auto"/>
        <w:ind w:right="85"/>
        <w:jc w:val="both"/>
        <w:rPr>
          <w:color w:val="000000"/>
          <w:sz w:val="28"/>
          <w:szCs w:val="28"/>
        </w:rPr>
      </w:pPr>
    </w:p>
    <w:p w:rsidR="00D41B93" w:rsidRDefault="00D41B93" w:rsidP="00CD6A4A">
      <w:pPr>
        <w:pStyle w:val="a8"/>
        <w:shd w:val="clear" w:color="auto" w:fill="FFFFFF"/>
        <w:spacing w:before="0" w:beforeAutospacing="0" w:after="300" w:afterAutospacing="0" w:line="360" w:lineRule="auto"/>
        <w:ind w:right="85"/>
        <w:jc w:val="both"/>
        <w:rPr>
          <w:color w:val="000000"/>
          <w:sz w:val="28"/>
          <w:szCs w:val="28"/>
        </w:rPr>
      </w:pPr>
    </w:p>
    <w:p w:rsidR="00D41B93" w:rsidRPr="00930A9D" w:rsidRDefault="00D41B93" w:rsidP="00CD6A4A">
      <w:pPr>
        <w:pStyle w:val="a8"/>
        <w:shd w:val="clear" w:color="auto" w:fill="FFFFFF"/>
        <w:spacing w:before="0" w:beforeAutospacing="0" w:after="300" w:afterAutospacing="0" w:line="360" w:lineRule="auto"/>
        <w:ind w:right="85"/>
        <w:jc w:val="both"/>
        <w:rPr>
          <w:b/>
          <w:bCs/>
          <w:color w:val="000000"/>
          <w:sz w:val="28"/>
          <w:szCs w:val="28"/>
        </w:rPr>
      </w:pPr>
      <w:r>
        <w:rPr>
          <w:color w:val="000000"/>
          <w:sz w:val="28"/>
          <w:szCs w:val="28"/>
        </w:rPr>
        <w:tab/>
      </w:r>
      <w:r w:rsidRPr="00D41B93">
        <w:rPr>
          <w:b/>
          <w:bCs/>
          <w:color w:val="000000"/>
          <w:sz w:val="28"/>
          <w:szCs w:val="28"/>
        </w:rPr>
        <w:t>Нейросеть DeOldify</w:t>
      </w:r>
      <w:r>
        <w:rPr>
          <w:b/>
          <w:bCs/>
          <w:color w:val="000000"/>
          <w:sz w:val="28"/>
          <w:szCs w:val="28"/>
        </w:rPr>
        <w:t xml:space="preserve">. </w:t>
      </w:r>
      <w:r w:rsidR="00930A9D" w:rsidRPr="00930A9D">
        <w:rPr>
          <w:color w:val="000000"/>
          <w:sz w:val="28"/>
          <w:szCs w:val="28"/>
        </w:rPr>
        <w:t>Данная</w:t>
      </w:r>
      <w:r w:rsidR="00930A9D">
        <w:rPr>
          <w:color w:val="000000"/>
          <w:sz w:val="28"/>
          <w:szCs w:val="28"/>
        </w:rPr>
        <w:t xml:space="preserve"> нейросеть поможет вам сделать из черно-белой фотографии цветную на основе алгоритмов.  </w:t>
      </w:r>
    </w:p>
    <w:p w:rsidR="00930A9D" w:rsidRDefault="00597279" w:rsidP="00CD6A4A">
      <w:pPr>
        <w:suppressAutoHyphens w:val="0"/>
        <w:spacing w:after="160" w:line="360" w:lineRule="auto"/>
        <w:rPr>
          <w:color w:val="000000"/>
          <w:sz w:val="28"/>
          <w:szCs w:val="28"/>
        </w:rPr>
      </w:pPr>
      <w:r>
        <w:rPr>
          <w:noProof/>
          <w:lang w:eastAsia="ru-RU"/>
        </w:rPr>
        <w:drawing>
          <wp:anchor distT="0" distB="0" distL="114300" distR="114300" simplePos="0" relativeHeight="251668480" behindDoc="0" locked="0" layoutInCell="1" allowOverlap="1">
            <wp:simplePos x="0" y="0"/>
            <wp:positionH relativeFrom="margin">
              <wp:posOffset>2778760</wp:posOffset>
            </wp:positionH>
            <wp:positionV relativeFrom="margin">
              <wp:posOffset>6177915</wp:posOffset>
            </wp:positionV>
            <wp:extent cx="2519045" cy="156908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9045" cy="1569085"/>
                    </a:xfrm>
                    <a:prstGeom prst="rect">
                      <a:avLst/>
                    </a:prstGeom>
                    <a:noFill/>
                    <a:ln>
                      <a:noFill/>
                    </a:ln>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margin">
              <wp:posOffset>-3175</wp:posOffset>
            </wp:positionH>
            <wp:positionV relativeFrom="margin">
              <wp:posOffset>6168390</wp:posOffset>
            </wp:positionV>
            <wp:extent cx="2514600" cy="156654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1566545"/>
                    </a:xfrm>
                    <a:prstGeom prst="rect">
                      <a:avLst/>
                    </a:prstGeom>
                    <a:noFill/>
                    <a:ln>
                      <a:noFill/>
                    </a:ln>
                  </pic:spPr>
                </pic:pic>
              </a:graphicData>
            </a:graphic>
          </wp:anchor>
        </w:drawing>
      </w:r>
    </w:p>
    <w:p w:rsidR="00930A9D" w:rsidRDefault="00930A9D" w:rsidP="00CD6A4A">
      <w:pPr>
        <w:suppressAutoHyphens w:val="0"/>
        <w:spacing w:after="160" w:line="360" w:lineRule="auto"/>
        <w:rPr>
          <w:color w:val="000000"/>
          <w:sz w:val="28"/>
          <w:szCs w:val="28"/>
        </w:rPr>
      </w:pPr>
    </w:p>
    <w:p w:rsidR="00930A9D" w:rsidRDefault="00930A9D" w:rsidP="00CD6A4A">
      <w:pPr>
        <w:suppressAutoHyphens w:val="0"/>
        <w:spacing w:after="160" w:line="360" w:lineRule="auto"/>
        <w:rPr>
          <w:color w:val="000000"/>
          <w:sz w:val="28"/>
          <w:szCs w:val="28"/>
        </w:rPr>
      </w:pPr>
    </w:p>
    <w:p w:rsidR="00930A9D" w:rsidRDefault="00930A9D" w:rsidP="00CD6A4A">
      <w:pPr>
        <w:suppressAutoHyphens w:val="0"/>
        <w:spacing w:after="160" w:line="360" w:lineRule="auto"/>
        <w:rPr>
          <w:color w:val="000000"/>
          <w:sz w:val="28"/>
          <w:szCs w:val="28"/>
        </w:rPr>
      </w:pPr>
    </w:p>
    <w:p w:rsidR="00930A9D" w:rsidRDefault="00930A9D" w:rsidP="00CD6A4A">
      <w:pPr>
        <w:suppressAutoHyphens w:val="0"/>
        <w:spacing w:after="160" w:line="360" w:lineRule="auto"/>
        <w:rPr>
          <w:color w:val="000000"/>
          <w:sz w:val="28"/>
          <w:szCs w:val="28"/>
        </w:rPr>
      </w:pPr>
    </w:p>
    <w:p w:rsidR="00930A9D" w:rsidRDefault="00930A9D" w:rsidP="00CD6A4A">
      <w:pPr>
        <w:suppressAutoHyphens w:val="0"/>
        <w:spacing w:after="160" w:line="360" w:lineRule="auto"/>
        <w:rPr>
          <w:color w:val="000000"/>
          <w:sz w:val="28"/>
          <w:szCs w:val="28"/>
        </w:rPr>
      </w:pPr>
      <w:r>
        <w:rPr>
          <w:color w:val="000000"/>
          <w:sz w:val="28"/>
          <w:szCs w:val="28"/>
        </w:rPr>
        <w:tab/>
      </w:r>
      <w:proofErr w:type="spellStart"/>
      <w:r w:rsidR="00597279" w:rsidRPr="00597279">
        <w:rPr>
          <w:b/>
          <w:bCs/>
          <w:color w:val="000000"/>
          <w:sz w:val="28"/>
          <w:szCs w:val="28"/>
        </w:rPr>
        <w:t>Нейросеть</w:t>
      </w:r>
      <w:proofErr w:type="spellEnd"/>
      <w:r w:rsidR="00597279" w:rsidRPr="00597279">
        <w:rPr>
          <w:b/>
          <w:bCs/>
          <w:color w:val="000000"/>
          <w:sz w:val="28"/>
          <w:szCs w:val="28"/>
        </w:rPr>
        <w:t xml:space="preserve"> </w:t>
      </w:r>
      <w:proofErr w:type="spellStart"/>
      <w:r w:rsidR="00597279" w:rsidRPr="00597279">
        <w:rPr>
          <w:b/>
          <w:bCs/>
          <w:color w:val="000000"/>
          <w:sz w:val="28"/>
          <w:szCs w:val="28"/>
        </w:rPr>
        <w:t>RemoveBg</w:t>
      </w:r>
      <w:proofErr w:type="spellEnd"/>
      <w:r w:rsidR="00597279" w:rsidRPr="00597279">
        <w:rPr>
          <w:b/>
          <w:bCs/>
          <w:color w:val="000000"/>
          <w:sz w:val="28"/>
          <w:szCs w:val="28"/>
        </w:rPr>
        <w:t>.</w:t>
      </w:r>
      <w:r w:rsidR="00597279">
        <w:rPr>
          <w:b/>
          <w:bCs/>
          <w:color w:val="000000"/>
          <w:sz w:val="28"/>
          <w:szCs w:val="28"/>
        </w:rPr>
        <w:t xml:space="preserve"> </w:t>
      </w:r>
      <w:r w:rsidR="00597279" w:rsidRPr="00597279">
        <w:rPr>
          <w:color w:val="000000"/>
          <w:sz w:val="28"/>
          <w:szCs w:val="28"/>
        </w:rPr>
        <w:t xml:space="preserve">Этот сервис решает только одну задачу — он убирает фон с картинок. Раньше он умел это делать только с фотографиями людей, сейчас уже справляется просто с объектами на переднем плане. </w:t>
      </w:r>
      <w:r w:rsidR="00597279" w:rsidRPr="00597279">
        <w:rPr>
          <w:color w:val="000000"/>
          <w:sz w:val="28"/>
          <w:szCs w:val="28"/>
        </w:rPr>
        <w:lastRenderedPageBreak/>
        <w:t>Можно пользоваться бесплатно, но размер итоговой картинки маловат. Чтобы скачивать оригиналы без фона, придётся заплатить.</w:t>
      </w:r>
    </w:p>
    <w:p w:rsidR="00597279" w:rsidRDefault="00597279" w:rsidP="00CD6A4A">
      <w:pPr>
        <w:suppressAutoHyphens w:val="0"/>
        <w:spacing w:after="160" w:line="360" w:lineRule="auto"/>
        <w:rPr>
          <w:color w:val="000000"/>
          <w:sz w:val="28"/>
          <w:szCs w:val="28"/>
        </w:rPr>
      </w:pPr>
    </w:p>
    <w:p w:rsidR="00597279" w:rsidRDefault="00597279" w:rsidP="00CD6A4A">
      <w:pPr>
        <w:suppressAutoHyphens w:val="0"/>
        <w:spacing w:after="160" w:line="360" w:lineRule="auto"/>
        <w:rPr>
          <w:color w:val="000000"/>
          <w:sz w:val="28"/>
          <w:szCs w:val="28"/>
        </w:rPr>
      </w:pPr>
    </w:p>
    <w:p w:rsidR="00597279" w:rsidRDefault="00597279" w:rsidP="00CD6A4A">
      <w:pPr>
        <w:suppressAutoHyphens w:val="0"/>
        <w:spacing w:after="160" w:line="360" w:lineRule="auto"/>
        <w:rPr>
          <w:color w:val="000000"/>
          <w:sz w:val="28"/>
          <w:szCs w:val="28"/>
        </w:rPr>
      </w:pPr>
    </w:p>
    <w:p w:rsidR="00597279" w:rsidRDefault="00597279" w:rsidP="00CD6A4A">
      <w:pPr>
        <w:suppressAutoHyphens w:val="0"/>
        <w:spacing w:after="160" w:line="360" w:lineRule="auto"/>
        <w:rPr>
          <w:color w:val="000000"/>
          <w:sz w:val="28"/>
          <w:szCs w:val="28"/>
        </w:rPr>
      </w:pPr>
    </w:p>
    <w:p w:rsidR="00597279" w:rsidRDefault="00597279" w:rsidP="00CD6A4A">
      <w:pPr>
        <w:suppressAutoHyphens w:val="0"/>
        <w:spacing w:after="160" w:line="360" w:lineRule="auto"/>
        <w:rPr>
          <w:color w:val="000000"/>
          <w:sz w:val="28"/>
          <w:szCs w:val="28"/>
        </w:rPr>
      </w:pPr>
    </w:p>
    <w:p w:rsidR="00597279" w:rsidRDefault="00597279" w:rsidP="00CD6A4A">
      <w:pPr>
        <w:suppressAutoHyphens w:val="0"/>
        <w:spacing w:after="160" w:line="360" w:lineRule="auto"/>
        <w:rPr>
          <w:color w:val="000000"/>
          <w:sz w:val="28"/>
          <w:szCs w:val="28"/>
        </w:rPr>
      </w:pPr>
    </w:p>
    <w:p w:rsidR="00597279" w:rsidRDefault="00597279" w:rsidP="00CD6A4A">
      <w:pPr>
        <w:suppressAutoHyphens w:val="0"/>
        <w:spacing w:after="160" w:line="360" w:lineRule="auto"/>
        <w:rPr>
          <w:color w:val="000000"/>
          <w:sz w:val="28"/>
          <w:szCs w:val="28"/>
        </w:rPr>
      </w:pPr>
    </w:p>
    <w:p w:rsidR="00597279" w:rsidRDefault="00597279" w:rsidP="00CD6A4A">
      <w:pPr>
        <w:suppressAutoHyphens w:val="0"/>
        <w:spacing w:after="160" w:line="360" w:lineRule="auto"/>
        <w:rPr>
          <w:color w:val="000000"/>
          <w:sz w:val="28"/>
          <w:szCs w:val="28"/>
        </w:rPr>
      </w:pPr>
    </w:p>
    <w:p w:rsidR="00597279" w:rsidRDefault="00C476C2" w:rsidP="00CD6A4A">
      <w:pPr>
        <w:suppressAutoHyphens w:val="0"/>
        <w:spacing w:after="160" w:line="360" w:lineRule="auto"/>
        <w:rPr>
          <w:rFonts w:ascii="Times New Roman" w:hAnsi="Times New Roman" w:cs="Times New Roman"/>
          <w:noProof/>
          <w:sz w:val="28"/>
          <w:szCs w:val="28"/>
        </w:rPr>
      </w:pPr>
      <w:r>
        <w:rPr>
          <w:noProof/>
          <w:lang w:eastAsia="ru-RU"/>
        </w:rPr>
        <w:drawing>
          <wp:anchor distT="0" distB="0" distL="114300" distR="114300" simplePos="0" relativeHeight="251670528" behindDoc="0" locked="0" layoutInCell="1" allowOverlap="1">
            <wp:simplePos x="0" y="0"/>
            <wp:positionH relativeFrom="margin">
              <wp:align>center</wp:align>
            </wp:positionH>
            <wp:positionV relativeFrom="margin">
              <wp:align>bottom</wp:align>
            </wp:positionV>
            <wp:extent cx="4650740" cy="3444875"/>
            <wp:effectExtent l="0" t="0" r="0" b="3175"/>
            <wp:wrapSquare wrapText="bothSides"/>
            <wp:docPr id="11" name="Рисунок 11" descr="ТОП-5 нейросетей которые рисуют аниме из фото в 2023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П-5 нейросетей которые рисуют аниме из фото в 2023 году"/>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0740" cy="3444875"/>
                    </a:xfrm>
                    <a:prstGeom prst="rect">
                      <a:avLst/>
                    </a:prstGeom>
                    <a:noFill/>
                    <a:ln>
                      <a:noFill/>
                    </a:ln>
                  </pic:spPr>
                </pic:pic>
              </a:graphicData>
            </a:graphic>
          </wp:anchor>
        </w:drawing>
      </w:r>
      <w:r w:rsidR="00597279">
        <w:rPr>
          <w:b/>
          <w:bCs/>
          <w:color w:val="000000"/>
          <w:sz w:val="28"/>
          <w:szCs w:val="28"/>
        </w:rPr>
        <w:tab/>
      </w:r>
      <w:r w:rsidR="00597279" w:rsidRPr="00C476C2">
        <w:rPr>
          <w:rFonts w:ascii="Times New Roman" w:hAnsi="Times New Roman" w:cs="Times New Roman"/>
          <w:b/>
          <w:bCs/>
          <w:color w:val="000000"/>
          <w:sz w:val="28"/>
          <w:szCs w:val="28"/>
        </w:rPr>
        <w:t>Нейросеть Selfie2anime</w:t>
      </w:r>
      <w:r w:rsidR="00597279" w:rsidRPr="00C476C2">
        <w:rPr>
          <w:rFonts w:ascii="Times New Roman" w:hAnsi="Times New Roman" w:cs="Times New Roman"/>
          <w:b/>
          <w:bCs/>
          <w:noProof/>
          <w:sz w:val="28"/>
          <w:szCs w:val="28"/>
          <w:lang w:eastAsia="ru-RU"/>
        </w:rPr>
        <w:drawing>
          <wp:anchor distT="0" distB="0" distL="114300" distR="114300" simplePos="0" relativeHeight="251669504" behindDoc="0" locked="0" layoutInCell="1" allowOverlap="1">
            <wp:simplePos x="0" y="0"/>
            <wp:positionH relativeFrom="margin">
              <wp:align>center</wp:align>
            </wp:positionH>
            <wp:positionV relativeFrom="margin">
              <wp:posOffset>955040</wp:posOffset>
            </wp:positionV>
            <wp:extent cx="4480560" cy="2987200"/>
            <wp:effectExtent l="0" t="0" r="0"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0560" cy="2987200"/>
                    </a:xfrm>
                    <a:prstGeom prst="rect">
                      <a:avLst/>
                    </a:prstGeom>
                    <a:noFill/>
                    <a:ln>
                      <a:noFill/>
                    </a:ln>
                  </pic:spPr>
                </pic:pic>
              </a:graphicData>
            </a:graphic>
          </wp:anchor>
        </w:drawing>
      </w:r>
      <w:r w:rsidR="00597279" w:rsidRPr="00C476C2">
        <w:rPr>
          <w:rFonts w:ascii="Times New Roman" w:hAnsi="Times New Roman" w:cs="Times New Roman"/>
          <w:b/>
          <w:bCs/>
          <w:noProof/>
          <w:sz w:val="28"/>
          <w:szCs w:val="28"/>
        </w:rPr>
        <w:t xml:space="preserve">. </w:t>
      </w:r>
      <w:r w:rsidRPr="00C476C2">
        <w:rPr>
          <w:rFonts w:ascii="Times New Roman" w:hAnsi="Times New Roman" w:cs="Times New Roman"/>
          <w:noProof/>
          <w:sz w:val="28"/>
          <w:szCs w:val="28"/>
        </w:rPr>
        <w:t xml:space="preserve">Нейросеть обрабатывает фото под аниме за счёт заложенных в её базу фильтров и стилей. Она может сохранять черты оригинала или сделать полностью уникальное изображение. Контролируется процесс через выставление настроек, которые делают задачу более понятной для </w:t>
      </w:r>
      <w:r w:rsidRPr="00C476C2">
        <w:rPr>
          <w:rFonts w:ascii="Times New Roman" w:hAnsi="Times New Roman" w:cs="Times New Roman"/>
          <w:noProof/>
          <w:sz w:val="28"/>
          <w:szCs w:val="28"/>
        </w:rPr>
        <w:lastRenderedPageBreak/>
        <w:t>нейросети.</w:t>
      </w:r>
      <w:r w:rsidRPr="00C476C2">
        <w:rPr>
          <w:noProof/>
        </w:rPr>
        <w:t xml:space="preserve"> </w:t>
      </w:r>
    </w:p>
    <w:p w:rsidR="00C476C2" w:rsidRPr="00C476C2" w:rsidRDefault="00C476C2" w:rsidP="00CD6A4A">
      <w:pPr>
        <w:suppressAutoHyphens w:val="0"/>
        <w:spacing w:after="160" w:line="360" w:lineRule="auto"/>
        <w:rPr>
          <w:rFonts w:ascii="Times New Roman" w:hAnsi="Times New Roman" w:cs="Times New Roman"/>
          <w:color w:val="000000"/>
          <w:sz w:val="28"/>
          <w:szCs w:val="28"/>
        </w:rPr>
      </w:pPr>
    </w:p>
    <w:p w:rsidR="00CD6A4A" w:rsidRDefault="00CD6A4A" w:rsidP="00CD6A4A">
      <w:pPr>
        <w:suppressAutoHyphens w:val="0"/>
        <w:spacing w:after="160" w:line="360" w:lineRule="auto"/>
        <w:rPr>
          <w:color w:val="000000"/>
          <w:sz w:val="28"/>
          <w:szCs w:val="28"/>
        </w:rPr>
      </w:pPr>
      <w:r w:rsidRPr="00F82187">
        <w:rPr>
          <w:color w:val="000000"/>
          <w:sz w:val="28"/>
          <w:szCs w:val="28"/>
        </w:rPr>
        <w:br w:type="page"/>
      </w:r>
    </w:p>
    <w:p w:rsidR="00517491" w:rsidRDefault="00517491" w:rsidP="00517491">
      <w:pPr>
        <w:suppressAutoHyphens w:val="0"/>
        <w:spacing w:after="160" w:line="360" w:lineRule="auto"/>
        <w:jc w:val="center"/>
        <w:rPr>
          <w:rFonts w:ascii="Times New Roman" w:hAnsi="Times New Roman" w:cs="Times New Roman"/>
          <w:sz w:val="28"/>
          <w:szCs w:val="28"/>
        </w:rPr>
      </w:pPr>
      <w:r w:rsidRPr="00C05E34">
        <w:rPr>
          <w:rFonts w:ascii="Times New Roman" w:hAnsi="Times New Roman" w:cs="Times New Roman"/>
          <w:sz w:val="28"/>
          <w:szCs w:val="28"/>
        </w:rPr>
        <w:lastRenderedPageBreak/>
        <w:t>1.</w:t>
      </w:r>
      <w:r>
        <w:rPr>
          <w:rFonts w:ascii="Times New Roman" w:hAnsi="Times New Roman" w:cs="Times New Roman"/>
          <w:sz w:val="28"/>
          <w:szCs w:val="28"/>
        </w:rPr>
        <w:t>4</w:t>
      </w:r>
      <w:r w:rsidRPr="00C05E34">
        <w:rPr>
          <w:rFonts w:ascii="Times New Roman" w:hAnsi="Times New Roman" w:cs="Times New Roman"/>
          <w:sz w:val="28"/>
          <w:szCs w:val="28"/>
        </w:rPr>
        <w:t xml:space="preserve"> </w:t>
      </w:r>
      <w:r>
        <w:rPr>
          <w:rFonts w:ascii="Times New Roman" w:hAnsi="Times New Roman" w:cs="Times New Roman"/>
          <w:sz w:val="28"/>
          <w:szCs w:val="28"/>
        </w:rPr>
        <w:t>Тест Тьюринга</w:t>
      </w:r>
    </w:p>
    <w:p w:rsidR="008E4598" w:rsidRPr="008E4598" w:rsidRDefault="008E4598" w:rsidP="008E4598">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r w:rsidRPr="008E4598">
        <w:rPr>
          <w:rFonts w:ascii="Times New Roman" w:hAnsi="Times New Roman" w:cs="Times New Roman"/>
          <w:sz w:val="28"/>
          <w:szCs w:val="28"/>
        </w:rPr>
        <w:t xml:space="preserve">В 1950 году знаменитый британский математик Алан Тьюринг опубликовал статью «Вычислительные машины и разум», в которой задался вопросом: могут ли компьютеры имитировать человеческий мозг? Не правда ли, это чем-то похоже на сегодняшние новости в духе «Скоро </w:t>
      </w:r>
      <w:proofErr w:type="spellStart"/>
      <w:r w:rsidRPr="008E4598">
        <w:rPr>
          <w:rFonts w:ascii="Times New Roman" w:hAnsi="Times New Roman" w:cs="Times New Roman"/>
          <w:sz w:val="28"/>
          <w:szCs w:val="28"/>
        </w:rPr>
        <w:t>ChatGPT</w:t>
      </w:r>
      <w:proofErr w:type="spellEnd"/>
      <w:r w:rsidRPr="008E4598">
        <w:rPr>
          <w:rFonts w:ascii="Times New Roman" w:hAnsi="Times New Roman" w:cs="Times New Roman"/>
          <w:sz w:val="28"/>
          <w:szCs w:val="28"/>
        </w:rPr>
        <w:t xml:space="preserve"> заменит </w:t>
      </w:r>
      <w:proofErr w:type="spellStart"/>
      <w:r w:rsidRPr="008E4598">
        <w:rPr>
          <w:rFonts w:ascii="Times New Roman" w:hAnsi="Times New Roman" w:cs="Times New Roman"/>
          <w:sz w:val="28"/>
          <w:szCs w:val="28"/>
        </w:rPr>
        <w:t>программистов-джунов</w:t>
      </w:r>
      <w:proofErr w:type="spellEnd"/>
      <w:r w:rsidRPr="008E4598">
        <w:rPr>
          <w:rFonts w:ascii="Times New Roman" w:hAnsi="Times New Roman" w:cs="Times New Roman"/>
          <w:sz w:val="28"/>
          <w:szCs w:val="28"/>
        </w:rPr>
        <w:t xml:space="preserve">» или «Через пару лет все статьи будут писать роботы»? </w:t>
      </w:r>
      <w:r w:rsidRPr="008E4598">
        <w:rPr>
          <w:rFonts w:ascii="Times New Roman" w:hAnsi="Times New Roman" w:cs="Times New Roman"/>
          <w:sz w:val="28"/>
          <w:szCs w:val="28"/>
        </w:rPr>
        <w:tab/>
      </w:r>
    </w:p>
    <w:p w:rsidR="008E4598" w:rsidRPr="008E4598" w:rsidRDefault="008E4598" w:rsidP="008E4598">
      <w:pPr>
        <w:suppressAutoHyphens w:val="0"/>
        <w:spacing w:after="160" w:line="360" w:lineRule="auto"/>
        <w:rPr>
          <w:rFonts w:ascii="Times New Roman" w:hAnsi="Times New Roman" w:cs="Times New Roman"/>
          <w:color w:val="000000"/>
          <w:sz w:val="28"/>
          <w:szCs w:val="28"/>
          <w:shd w:val="clear" w:color="auto" w:fill="FFFFFF"/>
        </w:rPr>
      </w:pPr>
      <w:r w:rsidRPr="008E4598">
        <w:rPr>
          <w:rFonts w:ascii="Times New Roman" w:hAnsi="Times New Roman" w:cs="Times New Roman"/>
          <w:sz w:val="28"/>
          <w:szCs w:val="28"/>
        </w:rPr>
        <w:tab/>
      </w:r>
      <w:r w:rsidRPr="008E4598">
        <w:rPr>
          <w:rFonts w:ascii="Times New Roman" w:hAnsi="Times New Roman" w:cs="Times New Roman"/>
          <w:color w:val="000000"/>
          <w:sz w:val="28"/>
          <w:szCs w:val="28"/>
          <w:shd w:val="clear" w:color="auto" w:fill="FFFFFF"/>
        </w:rPr>
        <w:t xml:space="preserve">Чтобы ответить на этот вопрос, Тьюринг предложил тест, цель которого — определить, могут ли компьютеры мыслить. </w:t>
      </w:r>
    </w:p>
    <w:p w:rsidR="008E4598" w:rsidRPr="008E4598" w:rsidRDefault="008E4598" w:rsidP="008E4598">
      <w:pPr>
        <w:suppressAutoHyphens w:val="0"/>
        <w:spacing w:after="160" w:line="360" w:lineRule="auto"/>
        <w:rPr>
          <w:rFonts w:ascii="Times New Roman" w:hAnsi="Times New Roman" w:cs="Times New Roman"/>
          <w:color w:val="000000"/>
          <w:sz w:val="28"/>
          <w:szCs w:val="28"/>
          <w:shd w:val="clear" w:color="auto" w:fill="FFFFFF"/>
        </w:rPr>
      </w:pPr>
      <w:r w:rsidRPr="008E4598">
        <w:rPr>
          <w:rFonts w:ascii="Times New Roman" w:hAnsi="Times New Roman" w:cs="Times New Roman"/>
          <w:color w:val="000000"/>
          <w:sz w:val="28"/>
          <w:szCs w:val="28"/>
          <w:shd w:val="clear" w:color="auto" w:fill="FFFFFF"/>
        </w:rPr>
        <w:tab/>
        <w:t>Поскольку каждый понимает семантику слов «машина» и «мыслить» по-своему, с самого начала могла возникнуть путаница. Чтобы её избежать, автор решил описать суть проблемы в терминах популярного в те годы развлечения — «игры в имитацию».</w:t>
      </w:r>
    </w:p>
    <w:p w:rsidR="008E4598" w:rsidRDefault="008E4598" w:rsidP="008E4598">
      <w:pPr>
        <w:suppressAutoHyphens w:val="0"/>
        <w:spacing w:after="160" w:line="360" w:lineRule="auto"/>
        <w:rPr>
          <w:rFonts w:ascii="Times New Roman" w:hAnsi="Times New Roman" w:cs="Times New Roman"/>
          <w:color w:val="000000"/>
          <w:sz w:val="28"/>
          <w:szCs w:val="28"/>
          <w:shd w:val="clear" w:color="auto" w:fill="FFFFFF"/>
        </w:rPr>
      </w:pPr>
      <w:r w:rsidRPr="008E4598">
        <w:rPr>
          <w:rFonts w:ascii="Times New Roman" w:hAnsi="Times New Roman" w:cs="Times New Roman"/>
          <w:color w:val="000000"/>
          <w:sz w:val="28"/>
          <w:szCs w:val="28"/>
          <w:shd w:val="clear" w:color="auto" w:fill="FFFFFF"/>
        </w:rPr>
        <w:tab/>
        <w:t xml:space="preserve"> Она заключалась в том, что в разных комнатах сидели мужчина и женщина, а гости писали им вопросы и получали ответы, напечатанные на машинке. По этим ответам гости пытались определить, где мужчина, а где женщина. Те, в свою очередь, старались запутать гостей. Тьюринг предложил заменить одного из игроков на какой-нибудь из существовавших тогда прототипов ЭВМ.</w:t>
      </w:r>
      <w:r w:rsidRPr="008E4598">
        <w:t xml:space="preserve"> </w:t>
      </w:r>
      <w:r w:rsidRPr="008E4598">
        <w:rPr>
          <w:rFonts w:ascii="Times New Roman" w:hAnsi="Times New Roman" w:cs="Times New Roman"/>
          <w:color w:val="000000"/>
          <w:sz w:val="28"/>
          <w:szCs w:val="28"/>
          <w:shd w:val="clear" w:color="auto" w:fill="FFFFFF"/>
        </w:rPr>
        <w:t>Такова первая версия теста. По сути, Тьюринг спрашивает, способен ли искусственный интеллект демонстрировать поведение, неотличимое от человеческого.</w:t>
      </w:r>
      <w:r>
        <w:rPr>
          <w:rFonts w:ascii="Times New Roman" w:hAnsi="Times New Roman" w:cs="Times New Roman"/>
          <w:color w:val="000000"/>
          <w:sz w:val="28"/>
          <w:szCs w:val="28"/>
          <w:shd w:val="clear" w:color="auto" w:fill="FFFFFF"/>
        </w:rPr>
        <w:t xml:space="preserve"> </w:t>
      </w:r>
    </w:p>
    <w:p w:rsidR="008E4598" w:rsidRPr="008E4598" w:rsidRDefault="008E4598" w:rsidP="008E4598">
      <w:pPr>
        <w:suppressAutoHyphens w:val="0"/>
        <w:spacing w:after="160"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r>
      <w:r w:rsidRPr="008E4598">
        <w:rPr>
          <w:rFonts w:ascii="Times New Roman" w:hAnsi="Times New Roman" w:cs="Times New Roman"/>
          <w:color w:val="000000"/>
          <w:sz w:val="28"/>
          <w:szCs w:val="28"/>
          <w:shd w:val="clear" w:color="auto" w:fill="FFFFFF"/>
        </w:rPr>
        <w:t xml:space="preserve">Вторая версия теста предполагает участие двух людей и ЭВМ. Каждый находится в отдельном помещении и не может видеть других. Один человек общается с машиной с помощью письменных сообщений, а другой пытается понять, </w:t>
      </w:r>
      <w:r>
        <w:rPr>
          <w:rFonts w:ascii="Times New Roman" w:hAnsi="Times New Roman" w:cs="Times New Roman"/>
          <w:color w:val="000000"/>
          <w:sz w:val="28"/>
          <w:szCs w:val="28"/>
          <w:shd w:val="clear" w:color="auto" w:fill="FFFFFF"/>
        </w:rPr>
        <w:t>кто есть кто</w:t>
      </w:r>
      <w:r w:rsidRPr="008E4598">
        <w:rPr>
          <w:rFonts w:ascii="Times New Roman" w:hAnsi="Times New Roman" w:cs="Times New Roman"/>
          <w:color w:val="000000"/>
          <w:sz w:val="28"/>
          <w:szCs w:val="28"/>
          <w:shd w:val="clear" w:color="auto" w:fill="FFFFFF"/>
        </w:rPr>
        <w:t>. Если ему не удастся определить, кто из двух собеседников машина, считается, что она прошла тест.</w:t>
      </w:r>
    </w:p>
    <w:p w:rsidR="00D41B93" w:rsidRDefault="00D41B93" w:rsidP="00CD6A4A">
      <w:pPr>
        <w:suppressAutoHyphens w:val="0"/>
        <w:spacing w:after="160" w:line="360" w:lineRule="auto"/>
        <w:rPr>
          <w:color w:val="000000"/>
          <w:sz w:val="28"/>
          <w:szCs w:val="28"/>
        </w:rPr>
      </w:pPr>
    </w:p>
    <w:p w:rsidR="00D41B93" w:rsidRPr="00F82187" w:rsidRDefault="008E4598" w:rsidP="00CD6A4A">
      <w:pPr>
        <w:suppressAutoHyphens w:val="0"/>
        <w:spacing w:after="160" w:line="360" w:lineRule="auto"/>
        <w:rPr>
          <w:rFonts w:ascii="Times New Roman" w:eastAsia="Times New Roman" w:hAnsi="Times New Roman" w:cs="Times New Roman"/>
          <w:color w:val="000000"/>
          <w:sz w:val="28"/>
          <w:szCs w:val="28"/>
          <w:lang w:eastAsia="ru-RU"/>
        </w:rPr>
      </w:pPr>
      <w:r>
        <w:rPr>
          <w:noProof/>
          <w:lang w:eastAsia="ru-RU"/>
        </w:rPr>
        <w:lastRenderedPageBreak/>
        <w:drawing>
          <wp:anchor distT="0" distB="0" distL="114300" distR="114300" simplePos="0" relativeHeight="251671552" behindDoc="0" locked="0" layoutInCell="1" allowOverlap="1">
            <wp:simplePos x="0" y="0"/>
            <wp:positionH relativeFrom="page">
              <wp:posOffset>2098675</wp:posOffset>
            </wp:positionH>
            <wp:positionV relativeFrom="margin">
              <wp:posOffset>-167640</wp:posOffset>
            </wp:positionV>
            <wp:extent cx="3525520" cy="2645176"/>
            <wp:effectExtent l="0" t="0" r="0" b="31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5520" cy="2645176"/>
                    </a:xfrm>
                    <a:prstGeom prst="rect">
                      <a:avLst/>
                    </a:prstGeom>
                    <a:noFill/>
                    <a:ln>
                      <a:noFill/>
                    </a:ln>
                  </pic:spPr>
                </pic:pic>
              </a:graphicData>
            </a:graphic>
          </wp:anchor>
        </w:drawing>
      </w:r>
    </w:p>
    <w:p w:rsidR="00CD6A4A" w:rsidRDefault="00CD6A4A" w:rsidP="00CD6A4A">
      <w:pPr>
        <w:pStyle w:val="a8"/>
        <w:shd w:val="clear" w:color="auto" w:fill="FFFFFF"/>
        <w:spacing w:before="0" w:beforeAutospacing="0" w:after="300" w:afterAutospacing="0" w:line="360" w:lineRule="auto"/>
        <w:ind w:right="85"/>
        <w:jc w:val="both"/>
        <w:rPr>
          <w:color w:val="000000"/>
          <w:sz w:val="28"/>
          <w:szCs w:val="28"/>
        </w:rPr>
      </w:pPr>
    </w:p>
    <w:p w:rsidR="000E47B4" w:rsidRPr="00ED273D" w:rsidRDefault="000E47B4" w:rsidP="00CD6A4A">
      <w:pPr>
        <w:spacing w:after="0" w:line="360" w:lineRule="auto"/>
        <w:ind w:firstLine="709"/>
        <w:jc w:val="both"/>
        <w:rPr>
          <w:rFonts w:ascii="Times New Roman" w:hAnsi="Times New Roman" w:cs="Times New Roman"/>
          <w:sz w:val="28"/>
          <w:szCs w:val="28"/>
        </w:rPr>
      </w:pPr>
    </w:p>
    <w:p w:rsidR="000E47B4" w:rsidRDefault="000E47B4" w:rsidP="00CD6A4A">
      <w:pPr>
        <w:spacing w:after="0" w:line="360" w:lineRule="auto"/>
        <w:ind w:firstLine="709"/>
        <w:jc w:val="both"/>
        <w:rPr>
          <w:rFonts w:ascii="Times New Roman" w:hAnsi="Times New Roman" w:cs="Times New Roman"/>
          <w:sz w:val="28"/>
          <w:szCs w:val="28"/>
        </w:rPr>
      </w:pPr>
    </w:p>
    <w:p w:rsidR="005872CA" w:rsidRDefault="005872CA" w:rsidP="00CD6A4A">
      <w:pPr>
        <w:spacing w:after="0" w:line="360" w:lineRule="auto"/>
        <w:ind w:firstLine="709"/>
        <w:jc w:val="both"/>
        <w:rPr>
          <w:rFonts w:ascii="Times New Roman" w:hAnsi="Times New Roman" w:cs="Times New Roman"/>
          <w:sz w:val="28"/>
          <w:szCs w:val="28"/>
        </w:rPr>
      </w:pPr>
    </w:p>
    <w:p w:rsidR="008E4598" w:rsidRDefault="008E4598" w:rsidP="00CD6A4A">
      <w:pPr>
        <w:spacing w:after="0" w:line="360" w:lineRule="auto"/>
        <w:ind w:firstLine="709"/>
        <w:jc w:val="both"/>
        <w:rPr>
          <w:rFonts w:ascii="Times New Roman" w:hAnsi="Times New Roman" w:cs="Times New Roman"/>
          <w:sz w:val="28"/>
          <w:szCs w:val="28"/>
        </w:rPr>
      </w:pPr>
    </w:p>
    <w:p w:rsidR="008E4598" w:rsidRDefault="008E4598" w:rsidP="00CD6A4A">
      <w:pPr>
        <w:spacing w:after="0" w:line="360" w:lineRule="auto"/>
        <w:ind w:firstLine="709"/>
        <w:jc w:val="both"/>
        <w:rPr>
          <w:rFonts w:ascii="Times New Roman" w:hAnsi="Times New Roman" w:cs="Times New Roman"/>
          <w:sz w:val="28"/>
          <w:szCs w:val="28"/>
        </w:rPr>
      </w:pPr>
    </w:p>
    <w:p w:rsidR="008E4598" w:rsidRDefault="008E4598" w:rsidP="00CD6A4A">
      <w:pPr>
        <w:spacing w:after="0" w:line="360" w:lineRule="auto"/>
        <w:ind w:firstLine="709"/>
        <w:jc w:val="both"/>
        <w:rPr>
          <w:rFonts w:ascii="Times New Roman" w:hAnsi="Times New Roman" w:cs="Times New Roman"/>
          <w:sz w:val="28"/>
          <w:szCs w:val="28"/>
        </w:rPr>
      </w:pPr>
    </w:p>
    <w:p w:rsidR="008E4598" w:rsidRDefault="008E4598" w:rsidP="00CD6A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8E4598">
        <w:rPr>
          <w:rFonts w:ascii="Times New Roman" w:hAnsi="Times New Roman" w:cs="Times New Roman"/>
          <w:sz w:val="28"/>
          <w:szCs w:val="28"/>
        </w:rPr>
        <w:t>Самый большой плюс теста — в его простоте и универсальности. Тьюринг предложил единственный более-менее измеряемый критерий оценки машины — способность имитировать человеческое поведение. При этом тест не определяет уровень её интеллекта, «сознательность» и прочие довольно оценочные параметры. Тест строится на разговоре, пусть и в виде переписки. Значит, машина должна разбираться в разных темах, уметь рассуждать, что предполагает высокий уровень развития. Кроме того, с помощью видео можно показывать машине предметы и тестировать её навыки в сфере компьютерного зрения.</w:t>
      </w: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17513D" w:rsidRDefault="0017513D" w:rsidP="0017513D">
      <w:pPr>
        <w:suppressAutoHyphens w:val="0"/>
        <w:spacing w:after="16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2</w:t>
      </w:r>
      <w:r w:rsidRPr="00C05E34">
        <w:rPr>
          <w:rFonts w:ascii="Times New Roman" w:hAnsi="Times New Roman" w:cs="Times New Roman"/>
          <w:sz w:val="28"/>
          <w:szCs w:val="28"/>
        </w:rPr>
        <w:t xml:space="preserve">. </w:t>
      </w:r>
      <w:r>
        <w:rPr>
          <w:rFonts w:ascii="Times New Roman" w:hAnsi="Times New Roman" w:cs="Times New Roman"/>
          <w:sz w:val="28"/>
          <w:szCs w:val="28"/>
        </w:rPr>
        <w:t>ПРАКТИЧЕСКАЯ</w:t>
      </w:r>
      <w:r w:rsidRPr="00C05E34">
        <w:rPr>
          <w:rFonts w:ascii="Times New Roman" w:hAnsi="Times New Roman" w:cs="Times New Roman"/>
          <w:sz w:val="28"/>
          <w:szCs w:val="28"/>
        </w:rPr>
        <w:t xml:space="preserve"> ЧАСТЬ</w:t>
      </w:r>
    </w:p>
    <w:p w:rsidR="004D07A9" w:rsidRDefault="004D07A9" w:rsidP="004D07A9">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t xml:space="preserve">В своей практической части я решил продумать короткий бизнес-план в наши дни. Но думать буду не я. Создавать этот план будут полностью нейросети. Такие как: </w:t>
      </w:r>
      <w:r>
        <w:rPr>
          <w:rFonts w:ascii="Times New Roman" w:hAnsi="Times New Roman" w:cs="Times New Roman"/>
          <w:sz w:val="28"/>
          <w:szCs w:val="28"/>
          <w:lang w:val="en-US"/>
        </w:rPr>
        <w:t>ChatGPT</w:t>
      </w:r>
      <w:r>
        <w:rPr>
          <w:rFonts w:ascii="Times New Roman" w:hAnsi="Times New Roman" w:cs="Times New Roman"/>
          <w:sz w:val="28"/>
          <w:szCs w:val="28"/>
        </w:rPr>
        <w:t xml:space="preserve">, </w:t>
      </w:r>
      <w:r>
        <w:rPr>
          <w:rFonts w:ascii="Times New Roman" w:hAnsi="Times New Roman" w:cs="Times New Roman"/>
          <w:sz w:val="28"/>
          <w:szCs w:val="28"/>
          <w:lang w:val="en-US"/>
        </w:rPr>
        <w:t>TurboLOGO</w:t>
      </w:r>
      <w:r>
        <w:rPr>
          <w:rFonts w:ascii="Times New Roman" w:hAnsi="Times New Roman" w:cs="Times New Roman"/>
          <w:sz w:val="28"/>
          <w:szCs w:val="28"/>
        </w:rPr>
        <w:t xml:space="preserve">, </w:t>
      </w:r>
      <w:r>
        <w:rPr>
          <w:rFonts w:ascii="Times New Roman" w:hAnsi="Times New Roman" w:cs="Times New Roman"/>
          <w:sz w:val="28"/>
          <w:szCs w:val="28"/>
          <w:lang w:val="en-US"/>
        </w:rPr>
        <w:t>Visper</w:t>
      </w:r>
      <w:r>
        <w:rPr>
          <w:rFonts w:ascii="Times New Roman" w:hAnsi="Times New Roman" w:cs="Times New Roman"/>
          <w:sz w:val="28"/>
          <w:szCs w:val="28"/>
        </w:rPr>
        <w:t>. За мной будет только выбор из вариантов, представленных нейросетями.</w:t>
      </w:r>
    </w:p>
    <w:p w:rsidR="00857773" w:rsidRDefault="004D07A9" w:rsidP="004D07A9">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t xml:space="preserve">Для начала определимся в какой сфере будет наш бизнес. Для этого зададим вопрос </w:t>
      </w:r>
      <w:r>
        <w:rPr>
          <w:rFonts w:ascii="Times New Roman" w:hAnsi="Times New Roman" w:cs="Times New Roman"/>
          <w:sz w:val="28"/>
          <w:szCs w:val="28"/>
          <w:lang w:val="en-US"/>
        </w:rPr>
        <w:t>ChatGPT</w:t>
      </w:r>
      <w:r>
        <w:rPr>
          <w:rFonts w:ascii="Times New Roman" w:hAnsi="Times New Roman" w:cs="Times New Roman"/>
          <w:sz w:val="28"/>
          <w:szCs w:val="28"/>
        </w:rPr>
        <w:t xml:space="preserve">: </w:t>
      </w:r>
      <w:r w:rsidRPr="00857773">
        <w:rPr>
          <w:rFonts w:ascii="Times New Roman" w:hAnsi="Times New Roman" w:cs="Times New Roman"/>
          <w:b/>
          <w:bCs/>
          <w:sz w:val="28"/>
          <w:szCs w:val="28"/>
        </w:rPr>
        <w:t>«Какое дело можно открыть чтобы получить максимальную прибыль за короткое время?»</w:t>
      </w:r>
      <w:r>
        <w:rPr>
          <w:rFonts w:ascii="Times New Roman" w:hAnsi="Times New Roman" w:cs="Times New Roman"/>
          <w:sz w:val="28"/>
          <w:szCs w:val="28"/>
        </w:rPr>
        <w:t>. Получаем ответ: «</w:t>
      </w:r>
      <w:r w:rsidRPr="004D07A9">
        <w:rPr>
          <w:rFonts w:ascii="Times New Roman" w:hAnsi="Times New Roman" w:cs="Times New Roman"/>
          <w:sz w:val="28"/>
          <w:szCs w:val="28"/>
        </w:rPr>
        <w:t xml:space="preserve">Максимальная прибыль за короткое время может быть получена в различных областях бизнеса, но это зависит от нескольких факторов, включая рыночную востребованность, доступность ресурсов и конкуренцию. Однако, одним из вариантов, может быть </w:t>
      </w:r>
      <w:r w:rsidRPr="00857773">
        <w:rPr>
          <w:rFonts w:ascii="Times New Roman" w:hAnsi="Times New Roman" w:cs="Times New Roman"/>
          <w:sz w:val="28"/>
          <w:szCs w:val="28"/>
          <w:u w:val="single"/>
        </w:rPr>
        <w:t>открытие онлайн-магазина с высоким спросом на продукцию или услуги</w:t>
      </w:r>
      <w:r w:rsidRPr="004D07A9">
        <w:rPr>
          <w:rFonts w:ascii="Times New Roman" w:hAnsi="Times New Roman" w:cs="Times New Roman"/>
          <w:sz w:val="28"/>
          <w:szCs w:val="28"/>
        </w:rPr>
        <w:t xml:space="preserve">, например, </w:t>
      </w:r>
      <w:r w:rsidRPr="00857773">
        <w:rPr>
          <w:rFonts w:ascii="Times New Roman" w:hAnsi="Times New Roman" w:cs="Times New Roman"/>
          <w:sz w:val="28"/>
          <w:szCs w:val="28"/>
          <w:u w:val="single"/>
        </w:rPr>
        <w:t>в сферах здоровья и красоты</w:t>
      </w:r>
      <w:r w:rsidRPr="004D07A9">
        <w:rPr>
          <w:rFonts w:ascii="Times New Roman" w:hAnsi="Times New Roman" w:cs="Times New Roman"/>
          <w:sz w:val="28"/>
          <w:szCs w:val="28"/>
        </w:rPr>
        <w:t>, питания и спорта, а также различных товаров для дома и досуга. Другой вариант - инвестирование в недвижимость, если есть возможность приобретения объектов, которые могут быстро вырасти в цене. Однако, перед открытием любого бизнеса, необходимо провести тщательный анализ рынка и возможностей, чтобы снизить риски и увеличить шансы на успех</w:t>
      </w:r>
      <w:r>
        <w:rPr>
          <w:rFonts w:ascii="Times New Roman" w:hAnsi="Times New Roman" w:cs="Times New Roman"/>
          <w:sz w:val="28"/>
          <w:szCs w:val="28"/>
        </w:rPr>
        <w:t>»</w:t>
      </w:r>
      <w:r w:rsidR="00857773">
        <w:rPr>
          <w:rFonts w:ascii="Times New Roman" w:hAnsi="Times New Roman" w:cs="Times New Roman"/>
          <w:sz w:val="28"/>
          <w:szCs w:val="28"/>
        </w:rPr>
        <w:t>. Из предложенного я выбрал онлайн магазин по продаже косметики.</w:t>
      </w:r>
    </w:p>
    <w:p w:rsidR="00857773" w:rsidRDefault="00857773" w:rsidP="004D07A9">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t xml:space="preserve">Теперь нужно выбрать название и слоган для нашего бизнеса. Опять обратимся к чат-боту </w:t>
      </w:r>
      <w:r>
        <w:rPr>
          <w:rFonts w:ascii="Times New Roman" w:hAnsi="Times New Roman" w:cs="Times New Roman"/>
          <w:sz w:val="28"/>
          <w:szCs w:val="28"/>
          <w:lang w:val="en-US"/>
        </w:rPr>
        <w:t>ChatGPT</w:t>
      </w:r>
      <w:r>
        <w:rPr>
          <w:rFonts w:ascii="Times New Roman" w:hAnsi="Times New Roman" w:cs="Times New Roman"/>
          <w:sz w:val="28"/>
          <w:szCs w:val="28"/>
        </w:rPr>
        <w:t xml:space="preserve">: </w:t>
      </w:r>
      <w:r w:rsidRPr="00931006">
        <w:rPr>
          <w:rFonts w:ascii="Times New Roman" w:hAnsi="Times New Roman" w:cs="Times New Roman"/>
          <w:b/>
          <w:bCs/>
          <w:sz w:val="28"/>
          <w:szCs w:val="28"/>
        </w:rPr>
        <w:t>«Придумай название и слоган для компании, которая продаёт косметику»</w:t>
      </w:r>
      <w:r>
        <w:rPr>
          <w:rFonts w:ascii="Times New Roman" w:hAnsi="Times New Roman" w:cs="Times New Roman"/>
          <w:sz w:val="28"/>
          <w:szCs w:val="28"/>
        </w:rPr>
        <w:t>. Получаем ответ: «</w:t>
      </w:r>
      <w:r w:rsidRPr="00857773">
        <w:rPr>
          <w:rFonts w:ascii="Times New Roman" w:hAnsi="Times New Roman" w:cs="Times New Roman"/>
          <w:sz w:val="28"/>
          <w:szCs w:val="28"/>
        </w:rPr>
        <w:t>Название: Блестящая Звезда Слоган: Сияй, как звезда с нашей косметикой!</w:t>
      </w:r>
      <w:r>
        <w:rPr>
          <w:rFonts w:ascii="Times New Roman" w:hAnsi="Times New Roman" w:cs="Times New Roman"/>
          <w:sz w:val="28"/>
          <w:szCs w:val="28"/>
        </w:rPr>
        <w:t>».</w:t>
      </w:r>
    </w:p>
    <w:p w:rsidR="00857773" w:rsidRDefault="00857773" w:rsidP="004D07A9">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t xml:space="preserve">Далее необходимо создать логотип компании. Обратимся к нейросети </w:t>
      </w:r>
      <w:r>
        <w:rPr>
          <w:rFonts w:ascii="Times New Roman" w:hAnsi="Times New Roman" w:cs="Times New Roman"/>
          <w:sz w:val="28"/>
          <w:szCs w:val="28"/>
          <w:lang w:val="en-US"/>
        </w:rPr>
        <w:t>TurboLOGO</w:t>
      </w:r>
      <w:r>
        <w:rPr>
          <w:rFonts w:ascii="Times New Roman" w:hAnsi="Times New Roman" w:cs="Times New Roman"/>
          <w:sz w:val="28"/>
          <w:szCs w:val="28"/>
        </w:rPr>
        <w:t xml:space="preserve">. Нейросеть предлагает выбрать палитру. За выбором мы обратимся к знакомой </w:t>
      </w:r>
      <w:r>
        <w:rPr>
          <w:rFonts w:ascii="Times New Roman" w:hAnsi="Times New Roman" w:cs="Times New Roman"/>
          <w:sz w:val="28"/>
          <w:szCs w:val="28"/>
          <w:lang w:val="en-US"/>
        </w:rPr>
        <w:t>ChatGPT</w:t>
      </w:r>
      <w:r>
        <w:rPr>
          <w:rFonts w:ascii="Times New Roman" w:hAnsi="Times New Roman" w:cs="Times New Roman"/>
          <w:sz w:val="28"/>
          <w:szCs w:val="28"/>
        </w:rPr>
        <w:t>: «</w:t>
      </w:r>
      <w:r w:rsidRPr="00857773">
        <w:rPr>
          <w:rFonts w:ascii="Times New Roman" w:hAnsi="Times New Roman" w:cs="Times New Roman"/>
          <w:sz w:val="28"/>
          <w:szCs w:val="28"/>
        </w:rPr>
        <w:t>В оттенках какого цвета лучше сделать логотип компании, которая продает косметику?</w:t>
      </w:r>
      <w:r>
        <w:rPr>
          <w:rFonts w:ascii="Times New Roman" w:hAnsi="Times New Roman" w:cs="Times New Roman"/>
          <w:sz w:val="28"/>
          <w:szCs w:val="28"/>
        </w:rPr>
        <w:t>». Ответ: «Лучше</w:t>
      </w:r>
      <w:r w:rsidRPr="00857773">
        <w:rPr>
          <w:rFonts w:ascii="Times New Roman" w:hAnsi="Times New Roman" w:cs="Times New Roman"/>
          <w:sz w:val="28"/>
          <w:szCs w:val="28"/>
        </w:rPr>
        <w:t xml:space="preserve"> выбрать оттенки розового цвета, так как он ассоциируется с женственностью, </w:t>
      </w:r>
      <w:r w:rsidRPr="00857773">
        <w:rPr>
          <w:rFonts w:ascii="Times New Roman" w:hAnsi="Times New Roman" w:cs="Times New Roman"/>
          <w:sz w:val="28"/>
          <w:szCs w:val="28"/>
        </w:rPr>
        <w:lastRenderedPageBreak/>
        <w:t>красотой и заботой о себе. Также можно использовать оттенки белого, серого или золотистого цвета, чтобы придать логотипу элегантности и изысканности</w:t>
      </w:r>
      <w:r>
        <w:rPr>
          <w:rFonts w:ascii="Times New Roman" w:hAnsi="Times New Roman" w:cs="Times New Roman"/>
          <w:sz w:val="28"/>
          <w:szCs w:val="28"/>
        </w:rPr>
        <w:t xml:space="preserve">». Так и поступим – выберем розовые оттенки. Далее нейросеть </w:t>
      </w:r>
      <w:r>
        <w:rPr>
          <w:rFonts w:ascii="Times New Roman" w:hAnsi="Times New Roman" w:cs="Times New Roman"/>
          <w:sz w:val="28"/>
          <w:szCs w:val="28"/>
          <w:lang w:val="en-US"/>
        </w:rPr>
        <w:t>TurboLOGO</w:t>
      </w:r>
      <w:r>
        <w:rPr>
          <w:rFonts w:ascii="Times New Roman" w:hAnsi="Times New Roman" w:cs="Times New Roman"/>
          <w:sz w:val="28"/>
          <w:szCs w:val="28"/>
        </w:rPr>
        <w:t xml:space="preserve"> предлагает выбрать несколько иконок для будущего логотипа. Еще раз спрашиваем </w:t>
      </w:r>
      <w:r>
        <w:rPr>
          <w:rFonts w:ascii="Times New Roman" w:hAnsi="Times New Roman" w:cs="Times New Roman"/>
          <w:sz w:val="28"/>
          <w:szCs w:val="28"/>
          <w:lang w:val="en-US"/>
        </w:rPr>
        <w:t>ChatGPT</w:t>
      </w:r>
      <w:r>
        <w:rPr>
          <w:rFonts w:ascii="Times New Roman" w:hAnsi="Times New Roman" w:cs="Times New Roman"/>
          <w:sz w:val="28"/>
          <w:szCs w:val="28"/>
        </w:rPr>
        <w:t>: «</w:t>
      </w:r>
      <w:r w:rsidRPr="00857773">
        <w:rPr>
          <w:rFonts w:ascii="Times New Roman" w:hAnsi="Times New Roman" w:cs="Times New Roman"/>
          <w:sz w:val="28"/>
          <w:szCs w:val="28"/>
        </w:rPr>
        <w:t>Что может послужить иконкой для компании, которая продает косметику?</w:t>
      </w:r>
      <w:r>
        <w:rPr>
          <w:rFonts w:ascii="Times New Roman" w:hAnsi="Times New Roman" w:cs="Times New Roman"/>
          <w:sz w:val="28"/>
          <w:szCs w:val="28"/>
        </w:rPr>
        <w:t>». Ответ: «</w:t>
      </w:r>
      <w:r w:rsidRPr="00857773">
        <w:rPr>
          <w:rFonts w:ascii="Times New Roman" w:hAnsi="Times New Roman" w:cs="Times New Roman"/>
          <w:sz w:val="28"/>
          <w:szCs w:val="28"/>
        </w:rPr>
        <w:t>В качестве иконки для компании, которая продает косметику, может использоваться изображение женского лица с ярко выраженными глазами, губами и кожей. Также может быть использовано изображение какого-то символа, связанного с красотой и уходом за кожей, например, цветка, листа, птицы или бабочки. Важно, чтобы иконка была яркой и запоминающейся, а также отражала основные ценности компании: качество, натуральность и эффективность продукции</w:t>
      </w:r>
      <w:r>
        <w:rPr>
          <w:rFonts w:ascii="Times New Roman" w:hAnsi="Times New Roman" w:cs="Times New Roman"/>
          <w:sz w:val="28"/>
          <w:szCs w:val="28"/>
        </w:rPr>
        <w:t xml:space="preserve">». </w:t>
      </w:r>
    </w:p>
    <w:p w:rsidR="00857773" w:rsidRDefault="00857773" w:rsidP="004D07A9">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t xml:space="preserve">В итоге нейросеть </w:t>
      </w:r>
      <w:r>
        <w:rPr>
          <w:rFonts w:ascii="Times New Roman" w:hAnsi="Times New Roman" w:cs="Times New Roman"/>
          <w:sz w:val="28"/>
          <w:szCs w:val="28"/>
          <w:lang w:val="en-US"/>
        </w:rPr>
        <w:t>TurboLOGO</w:t>
      </w:r>
      <w:r w:rsidRPr="00857773">
        <w:rPr>
          <w:rFonts w:ascii="Times New Roman" w:hAnsi="Times New Roman" w:cs="Times New Roman"/>
          <w:sz w:val="28"/>
          <w:szCs w:val="28"/>
        </w:rPr>
        <w:t xml:space="preserve"> </w:t>
      </w:r>
      <w:r>
        <w:rPr>
          <w:rFonts w:ascii="Times New Roman" w:hAnsi="Times New Roman" w:cs="Times New Roman"/>
          <w:sz w:val="28"/>
          <w:szCs w:val="28"/>
        </w:rPr>
        <w:t>выдает нам несколько вариантов, мы же выберем тот, который больше приглянулся.</w:t>
      </w:r>
    </w:p>
    <w:p w:rsidR="00857773" w:rsidRPr="00857773" w:rsidRDefault="00857773" w:rsidP="004D07A9">
      <w:pPr>
        <w:suppressAutoHyphens w:val="0"/>
        <w:spacing w:after="160" w:line="360" w:lineRule="auto"/>
        <w:rPr>
          <w:rFonts w:ascii="Times New Roman" w:hAnsi="Times New Roman" w:cs="Times New Roman"/>
          <w:sz w:val="28"/>
          <w:szCs w:val="28"/>
        </w:rPr>
      </w:pPr>
    </w:p>
    <w:p w:rsidR="004D07A9" w:rsidRDefault="00857773" w:rsidP="004D07A9">
      <w:pPr>
        <w:suppressAutoHyphens w:val="0"/>
        <w:spacing w:after="160" w:line="360" w:lineRule="auto"/>
        <w:rPr>
          <w:rFonts w:ascii="Times New Roman" w:hAnsi="Times New Roman" w:cs="Times New Roman"/>
          <w:sz w:val="28"/>
          <w:szCs w:val="28"/>
        </w:rPr>
      </w:pPr>
      <w:r>
        <w:rPr>
          <w:noProof/>
          <w:lang w:eastAsia="ru-RU"/>
        </w:rPr>
        <w:drawing>
          <wp:anchor distT="0" distB="0" distL="114300" distR="114300" simplePos="0" relativeHeight="251674624" behindDoc="0" locked="0" layoutInCell="1" allowOverlap="1">
            <wp:simplePos x="0" y="0"/>
            <wp:positionH relativeFrom="margin">
              <wp:align>center</wp:align>
            </wp:positionH>
            <wp:positionV relativeFrom="margin">
              <wp:posOffset>4922520</wp:posOffset>
            </wp:positionV>
            <wp:extent cx="3049460" cy="30543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9460" cy="3054350"/>
                    </a:xfrm>
                    <a:prstGeom prst="rect">
                      <a:avLst/>
                    </a:prstGeom>
                    <a:noFill/>
                    <a:ln>
                      <a:noFill/>
                    </a:ln>
                  </pic:spPr>
                </pic:pic>
              </a:graphicData>
            </a:graphic>
          </wp:anchor>
        </w:drawing>
      </w:r>
      <w:r w:rsidR="004D07A9">
        <w:rPr>
          <w:rFonts w:ascii="Times New Roman" w:hAnsi="Times New Roman" w:cs="Times New Roman"/>
          <w:sz w:val="28"/>
          <w:szCs w:val="28"/>
        </w:rPr>
        <w:tab/>
      </w:r>
    </w:p>
    <w:p w:rsidR="0033448B" w:rsidRPr="00AA0778" w:rsidRDefault="0033448B" w:rsidP="0033448B">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ab/>
      </w:r>
    </w:p>
    <w:p w:rsidR="0033448B" w:rsidRPr="00C05E34" w:rsidRDefault="0033448B" w:rsidP="0033448B">
      <w:pPr>
        <w:suppressAutoHyphens w:val="0"/>
        <w:spacing w:after="160" w:line="360" w:lineRule="auto"/>
        <w:rPr>
          <w:rFonts w:ascii="Times New Roman" w:hAnsi="Times New Roman" w:cs="Times New Roman"/>
          <w:sz w:val="28"/>
          <w:szCs w:val="28"/>
        </w:rPr>
      </w:pPr>
    </w:p>
    <w:p w:rsidR="0017513D" w:rsidRDefault="0017513D"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p>
    <w:p w:rsidR="00857773" w:rsidRDefault="00857773" w:rsidP="00CD6A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Далее нужно выстроить стратегию продвижение. В этом на поможет </w:t>
      </w:r>
      <w:r>
        <w:rPr>
          <w:rFonts w:ascii="Times New Roman" w:hAnsi="Times New Roman" w:cs="Times New Roman"/>
          <w:sz w:val="28"/>
          <w:szCs w:val="28"/>
          <w:lang w:val="en-US"/>
        </w:rPr>
        <w:t>ChatGPT</w:t>
      </w:r>
      <w:r>
        <w:rPr>
          <w:rFonts w:ascii="Times New Roman" w:hAnsi="Times New Roman" w:cs="Times New Roman"/>
          <w:sz w:val="28"/>
          <w:szCs w:val="28"/>
        </w:rPr>
        <w:t xml:space="preserve">: </w:t>
      </w:r>
      <w:r w:rsidRPr="0021576B">
        <w:rPr>
          <w:rFonts w:ascii="Times New Roman" w:hAnsi="Times New Roman" w:cs="Times New Roman"/>
          <w:b/>
          <w:bCs/>
          <w:sz w:val="28"/>
          <w:szCs w:val="28"/>
        </w:rPr>
        <w:t>«Придумай стратегию продвижения бизнеса интернет магазина по продаже косметике»</w:t>
      </w:r>
      <w:r>
        <w:rPr>
          <w:rFonts w:ascii="Times New Roman" w:hAnsi="Times New Roman" w:cs="Times New Roman"/>
          <w:sz w:val="28"/>
          <w:szCs w:val="28"/>
        </w:rPr>
        <w:t>. Ответ: «</w:t>
      </w:r>
      <w:r w:rsidR="0021576B" w:rsidRPr="0021576B">
        <w:rPr>
          <w:rFonts w:ascii="Times New Roman" w:hAnsi="Times New Roman" w:cs="Times New Roman"/>
          <w:sz w:val="28"/>
          <w:szCs w:val="28"/>
        </w:rPr>
        <w:t xml:space="preserve">1. Создание сильного онлайн-профиля: необходимо создать сильный онлайн-профиль, который включает в себя привлекательный дизайн сайта, обширный каталог, детальные описания продуктов и функциональный интерфейс. Все это должно быть сделано, чтобы пользователь мог легко найти то, что ему нужно, и чтобы он доверял вашему магазину. 2. Оптимизация для поисковых систем: это очень важный этап в продвижении бизнеса, и он связан с оптимизацией сайта для поисковых систем. Процесс включает в себя создание соответствующих ключевых слов, метаданных, уникальных заголовков страниц и файловых имен, а также уникальных описаний продуктов. 3. Реклама на социальных сетях: на многих социальных платформах есть онлайн-магазины, которые могут быть использованы для продвижения вашего продукта. Некоторые из самых популярных платформ включают в себя Facebook и Instagram. Вы можете использовать эти платформы для продвижения своих продуктов через социальные объявления, конкурсы, скидки и другие ловкие техники. 4. Email-маркетинг: это очень эффективный способ продвижения бизнеса. Вам нужно сделать список </w:t>
      </w:r>
      <w:proofErr w:type="spellStart"/>
      <w:r w:rsidR="0021576B" w:rsidRPr="0021576B">
        <w:rPr>
          <w:rFonts w:ascii="Times New Roman" w:hAnsi="Times New Roman" w:cs="Times New Roman"/>
          <w:sz w:val="28"/>
          <w:szCs w:val="28"/>
        </w:rPr>
        <w:t>емейлов</w:t>
      </w:r>
      <w:proofErr w:type="spellEnd"/>
      <w:r w:rsidR="0021576B" w:rsidRPr="0021576B">
        <w:rPr>
          <w:rFonts w:ascii="Times New Roman" w:hAnsi="Times New Roman" w:cs="Times New Roman"/>
          <w:sz w:val="28"/>
          <w:szCs w:val="28"/>
        </w:rPr>
        <w:t xml:space="preserve"> своих клиентов, которые обращались к вам прежде и рассылать им новости о вашем магазине, время от времени предлагать специальные скидки и </w:t>
      </w:r>
      <w:proofErr w:type="spellStart"/>
      <w:r w:rsidR="0021576B" w:rsidRPr="0021576B">
        <w:rPr>
          <w:rFonts w:ascii="Times New Roman" w:hAnsi="Times New Roman" w:cs="Times New Roman"/>
          <w:sz w:val="28"/>
          <w:szCs w:val="28"/>
        </w:rPr>
        <w:t>промокоды</w:t>
      </w:r>
      <w:proofErr w:type="spellEnd"/>
      <w:r w:rsidR="0021576B" w:rsidRPr="0021576B">
        <w:rPr>
          <w:rFonts w:ascii="Times New Roman" w:hAnsi="Times New Roman" w:cs="Times New Roman"/>
          <w:sz w:val="28"/>
          <w:szCs w:val="28"/>
        </w:rPr>
        <w:t>. 5. Использование блога: Блог может быть использован как средство продвижения бизнеса. Например, буд</w:t>
      </w:r>
      <w:r w:rsidR="0021576B">
        <w:rPr>
          <w:rFonts w:ascii="Times New Roman" w:hAnsi="Times New Roman" w:cs="Times New Roman"/>
          <w:sz w:val="28"/>
          <w:szCs w:val="28"/>
        </w:rPr>
        <w:t>ет</w:t>
      </w:r>
      <w:r w:rsidR="0021576B" w:rsidRPr="0021576B">
        <w:rPr>
          <w:rFonts w:ascii="Times New Roman" w:hAnsi="Times New Roman" w:cs="Times New Roman"/>
          <w:sz w:val="28"/>
          <w:szCs w:val="28"/>
        </w:rPr>
        <w:t xml:space="preserve">е писать на интересную тематику, поделитесь простыми советами по уходу за кожей или волосами. Это также увеличит количество посетителей на ваш сайт и увеличит ваши продажи. 6. Партнерские отношения: Вы можете заключить партнерские отношения с другими компаниями, чтобы увеличить свою аудиторию. Это может включать в себя совместные мероприятия, сосредоточенные на продвижении брендов или совместных программных продуктах. 7. Повышение лояльности: создать накопительную систему скидок, уведомлять клиентов о появлении новой продукции, </w:t>
      </w:r>
      <w:r w:rsidR="0021576B" w:rsidRPr="0021576B">
        <w:rPr>
          <w:rFonts w:ascii="Times New Roman" w:hAnsi="Times New Roman" w:cs="Times New Roman"/>
          <w:sz w:val="28"/>
          <w:szCs w:val="28"/>
        </w:rPr>
        <w:lastRenderedPageBreak/>
        <w:t>поощрять участие в опросах и конкурсах можно дополнительно повысить лояльность пользователей и привести к росту продаж.</w:t>
      </w:r>
    </w:p>
    <w:p w:rsidR="0021576B" w:rsidRDefault="0021576B" w:rsidP="002157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нужно рассчитать стоимость открытия бизнеса. Вот что ответила </w:t>
      </w:r>
      <w:r>
        <w:rPr>
          <w:rFonts w:ascii="Times New Roman" w:hAnsi="Times New Roman" w:cs="Times New Roman"/>
          <w:sz w:val="28"/>
          <w:szCs w:val="28"/>
          <w:lang w:val="en-US"/>
        </w:rPr>
        <w:t>ChatGPT</w:t>
      </w:r>
      <w:r>
        <w:rPr>
          <w:rFonts w:ascii="Times New Roman" w:hAnsi="Times New Roman" w:cs="Times New Roman"/>
          <w:sz w:val="28"/>
          <w:szCs w:val="28"/>
        </w:rPr>
        <w:t xml:space="preserve"> на запрос «</w:t>
      </w:r>
      <w:r w:rsidRPr="0021576B">
        <w:rPr>
          <w:rFonts w:ascii="Times New Roman" w:hAnsi="Times New Roman" w:cs="Times New Roman"/>
          <w:sz w:val="28"/>
          <w:szCs w:val="28"/>
        </w:rPr>
        <w:t>Рассчитайте стоимость и составьте план приобретений для открытия своего онлайн магазина для продажи косметики</w:t>
      </w:r>
      <w:r>
        <w:rPr>
          <w:rFonts w:ascii="Times New Roman" w:hAnsi="Times New Roman" w:cs="Times New Roman"/>
          <w:sz w:val="28"/>
          <w:szCs w:val="28"/>
        </w:rPr>
        <w:t xml:space="preserve">»: </w:t>
      </w:r>
    </w:p>
    <w:p w:rsidR="0021576B" w:rsidRPr="0021576B" w:rsidRDefault="0021576B" w:rsidP="002157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w:t>
      </w:r>
      <w:r w:rsidRPr="0021576B">
        <w:rPr>
          <w:rFonts w:ascii="Times New Roman" w:hAnsi="Times New Roman" w:cs="Times New Roman"/>
          <w:sz w:val="28"/>
          <w:szCs w:val="28"/>
        </w:rPr>
        <w:t xml:space="preserve"> открытия онлайн-магазина:</w:t>
      </w:r>
    </w:p>
    <w:p w:rsidR="0021576B" w:rsidRPr="0021576B" w:rsidRDefault="0021576B" w:rsidP="0021576B">
      <w:pPr>
        <w:spacing w:after="0" w:line="360" w:lineRule="auto"/>
        <w:ind w:firstLine="709"/>
        <w:jc w:val="both"/>
        <w:rPr>
          <w:rFonts w:ascii="Times New Roman" w:hAnsi="Times New Roman" w:cs="Times New Roman"/>
          <w:sz w:val="28"/>
          <w:szCs w:val="28"/>
        </w:rPr>
      </w:pPr>
      <w:r w:rsidRPr="0021576B">
        <w:rPr>
          <w:rFonts w:ascii="Times New Roman" w:hAnsi="Times New Roman" w:cs="Times New Roman"/>
          <w:sz w:val="28"/>
          <w:szCs w:val="28"/>
        </w:rPr>
        <w:t>- Регистрация ИП или ООО: от 3000 рублей.</w:t>
      </w:r>
    </w:p>
    <w:p w:rsidR="0021576B" w:rsidRPr="0021576B" w:rsidRDefault="0021576B" w:rsidP="0021576B">
      <w:pPr>
        <w:spacing w:after="0" w:line="360" w:lineRule="auto"/>
        <w:ind w:firstLine="709"/>
        <w:jc w:val="both"/>
        <w:rPr>
          <w:rFonts w:ascii="Times New Roman" w:hAnsi="Times New Roman" w:cs="Times New Roman"/>
          <w:sz w:val="28"/>
          <w:szCs w:val="28"/>
        </w:rPr>
      </w:pPr>
      <w:r w:rsidRPr="0021576B">
        <w:rPr>
          <w:rFonts w:ascii="Times New Roman" w:hAnsi="Times New Roman" w:cs="Times New Roman"/>
          <w:sz w:val="28"/>
          <w:szCs w:val="28"/>
        </w:rPr>
        <w:t>- Создание сайта: от 50 000 рублей за базовый сайт с CMS и дизайном.</w:t>
      </w:r>
    </w:p>
    <w:p w:rsidR="0021576B" w:rsidRPr="0021576B" w:rsidRDefault="0021576B" w:rsidP="0021576B">
      <w:pPr>
        <w:spacing w:after="0" w:line="360" w:lineRule="auto"/>
        <w:ind w:firstLine="709"/>
        <w:jc w:val="both"/>
        <w:rPr>
          <w:rFonts w:ascii="Times New Roman" w:hAnsi="Times New Roman" w:cs="Times New Roman"/>
          <w:sz w:val="28"/>
          <w:szCs w:val="28"/>
        </w:rPr>
      </w:pPr>
      <w:r w:rsidRPr="0021576B">
        <w:rPr>
          <w:rFonts w:ascii="Times New Roman" w:hAnsi="Times New Roman" w:cs="Times New Roman"/>
          <w:sz w:val="28"/>
          <w:szCs w:val="28"/>
        </w:rPr>
        <w:t>- Товарный запас: от 100 000 рублей.</w:t>
      </w:r>
    </w:p>
    <w:p w:rsidR="0021576B" w:rsidRPr="0021576B" w:rsidRDefault="0021576B" w:rsidP="0021576B">
      <w:pPr>
        <w:spacing w:after="0" w:line="360" w:lineRule="auto"/>
        <w:ind w:firstLine="709"/>
        <w:jc w:val="both"/>
        <w:rPr>
          <w:rFonts w:ascii="Times New Roman" w:hAnsi="Times New Roman" w:cs="Times New Roman"/>
          <w:sz w:val="28"/>
          <w:szCs w:val="28"/>
        </w:rPr>
      </w:pPr>
      <w:r w:rsidRPr="0021576B">
        <w:rPr>
          <w:rFonts w:ascii="Times New Roman" w:hAnsi="Times New Roman" w:cs="Times New Roman"/>
          <w:sz w:val="28"/>
          <w:szCs w:val="28"/>
        </w:rPr>
        <w:t>- Маркетинговые расходы: от 50 000 рублей в месяц.</w:t>
      </w:r>
    </w:p>
    <w:p w:rsidR="0021576B" w:rsidRPr="0021576B" w:rsidRDefault="0021576B" w:rsidP="0021576B">
      <w:pPr>
        <w:spacing w:after="0" w:line="360" w:lineRule="auto"/>
        <w:ind w:firstLine="709"/>
        <w:jc w:val="both"/>
        <w:rPr>
          <w:rFonts w:ascii="Times New Roman" w:hAnsi="Times New Roman" w:cs="Times New Roman"/>
          <w:sz w:val="28"/>
          <w:szCs w:val="28"/>
        </w:rPr>
      </w:pPr>
      <w:r w:rsidRPr="0021576B">
        <w:rPr>
          <w:rFonts w:ascii="Times New Roman" w:hAnsi="Times New Roman" w:cs="Times New Roman"/>
          <w:sz w:val="28"/>
          <w:szCs w:val="28"/>
        </w:rPr>
        <w:t>- Организация доставки и хранения товаров: от 20 000 рублей в месяц.</w:t>
      </w:r>
    </w:p>
    <w:p w:rsidR="0021576B" w:rsidRDefault="0021576B" w:rsidP="0021576B">
      <w:pPr>
        <w:spacing w:after="0" w:line="360" w:lineRule="auto"/>
        <w:ind w:firstLine="709"/>
        <w:jc w:val="both"/>
        <w:rPr>
          <w:rFonts w:ascii="Times New Roman" w:hAnsi="Times New Roman" w:cs="Times New Roman"/>
          <w:sz w:val="28"/>
          <w:szCs w:val="28"/>
        </w:rPr>
      </w:pPr>
      <w:r w:rsidRPr="0021576B">
        <w:rPr>
          <w:rFonts w:ascii="Times New Roman" w:hAnsi="Times New Roman" w:cs="Times New Roman"/>
          <w:sz w:val="28"/>
          <w:szCs w:val="28"/>
        </w:rPr>
        <w:t>- Различные налоги и комиссии: от 10 000 рублей в месяц</w:t>
      </w:r>
      <w:r>
        <w:rPr>
          <w:rFonts w:ascii="Times New Roman" w:hAnsi="Times New Roman" w:cs="Times New Roman"/>
          <w:sz w:val="28"/>
          <w:szCs w:val="28"/>
        </w:rPr>
        <w:t>».</w:t>
      </w:r>
    </w:p>
    <w:p w:rsidR="0021576B" w:rsidRDefault="0021576B" w:rsidP="002157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с помощью нейросети</w:t>
      </w:r>
      <w:r w:rsidRPr="0021576B">
        <w:rPr>
          <w:rFonts w:ascii="Times New Roman" w:hAnsi="Times New Roman" w:cs="Times New Roman"/>
          <w:sz w:val="28"/>
          <w:szCs w:val="28"/>
        </w:rPr>
        <w:t xml:space="preserve"> </w:t>
      </w:r>
      <w:r>
        <w:rPr>
          <w:rFonts w:ascii="Times New Roman" w:hAnsi="Times New Roman" w:cs="Times New Roman"/>
          <w:sz w:val="28"/>
          <w:szCs w:val="28"/>
          <w:lang w:val="en-US"/>
        </w:rPr>
        <w:t>Visper</w:t>
      </w:r>
      <w:r>
        <w:rPr>
          <w:rFonts w:ascii="Times New Roman" w:hAnsi="Times New Roman" w:cs="Times New Roman"/>
          <w:sz w:val="28"/>
          <w:szCs w:val="28"/>
        </w:rPr>
        <w:t xml:space="preserve"> создадим короткий рекламный ролик, речь которой написала </w:t>
      </w:r>
      <w:r>
        <w:rPr>
          <w:rFonts w:ascii="Times New Roman" w:hAnsi="Times New Roman" w:cs="Times New Roman"/>
          <w:sz w:val="28"/>
          <w:szCs w:val="28"/>
          <w:lang w:val="en-US"/>
        </w:rPr>
        <w:t>ChatGPT</w:t>
      </w:r>
      <w:r>
        <w:rPr>
          <w:rFonts w:ascii="Times New Roman" w:hAnsi="Times New Roman" w:cs="Times New Roman"/>
          <w:sz w:val="28"/>
          <w:szCs w:val="28"/>
        </w:rPr>
        <w:t xml:space="preserve">. </w:t>
      </w:r>
    </w:p>
    <w:p w:rsidR="00443E15" w:rsidRPr="0021576B" w:rsidRDefault="00443E15" w:rsidP="002157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итоге получаем свой бизнес-план с готовым названием, логотипом, стратегией и планом расходов, кото</w:t>
      </w:r>
      <w:r w:rsidR="00550E7B">
        <w:rPr>
          <w:rFonts w:ascii="Times New Roman" w:hAnsi="Times New Roman" w:cs="Times New Roman"/>
          <w:sz w:val="28"/>
          <w:szCs w:val="28"/>
        </w:rPr>
        <w:t>рые полностью придумали нейросети.</w:t>
      </w: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550E7B" w:rsidRDefault="00550E7B" w:rsidP="00550E7B">
      <w:pPr>
        <w:suppressAutoHyphens w:val="0"/>
        <w:spacing w:after="160" w:line="360" w:lineRule="auto"/>
        <w:jc w:val="center"/>
        <w:rPr>
          <w:rFonts w:ascii="Times New Roman" w:hAnsi="Times New Roman" w:cs="Times New Roman"/>
          <w:sz w:val="28"/>
          <w:szCs w:val="28"/>
        </w:rPr>
      </w:pPr>
      <w:r>
        <w:rPr>
          <w:rFonts w:ascii="Times New Roman" w:hAnsi="Times New Roman" w:cs="Times New Roman"/>
          <w:sz w:val="28"/>
          <w:szCs w:val="28"/>
        </w:rPr>
        <w:t>ЗАКЛЮЧЕНИЕ</w:t>
      </w:r>
    </w:p>
    <w:p w:rsidR="0021576B" w:rsidRDefault="003F06A2" w:rsidP="0021576B">
      <w:pPr>
        <w:spacing w:after="0" w:line="360" w:lineRule="auto"/>
        <w:ind w:firstLine="709"/>
        <w:jc w:val="both"/>
        <w:rPr>
          <w:rFonts w:ascii="Times New Roman" w:hAnsi="Times New Roman" w:cs="Times New Roman"/>
          <w:sz w:val="28"/>
          <w:szCs w:val="28"/>
        </w:rPr>
      </w:pPr>
      <w:r w:rsidRPr="003F06A2">
        <w:rPr>
          <w:rFonts w:ascii="Times New Roman" w:hAnsi="Times New Roman" w:cs="Times New Roman"/>
          <w:sz w:val="28"/>
          <w:szCs w:val="28"/>
        </w:rPr>
        <w:t xml:space="preserve">В заключение следует отметить, что нейросети — это невероятный импульс для достижения революционных результатов в различных областях нашей жизни. Благодаря их возможностям многие задачи, в том числе крайне сложные и многомерные, могут быть решены с превосходной точностью. Однако у нейросетей есть свои ограничения, и необходимо понимать, что они могут давать ошибочные результаты, если не были обучены на достаточно большом и разнообразном </w:t>
      </w:r>
      <w:proofErr w:type="spellStart"/>
      <w:r w:rsidRPr="003F06A2">
        <w:rPr>
          <w:rFonts w:ascii="Times New Roman" w:hAnsi="Times New Roman" w:cs="Times New Roman"/>
          <w:sz w:val="28"/>
          <w:szCs w:val="28"/>
        </w:rPr>
        <w:t>датасете</w:t>
      </w:r>
      <w:proofErr w:type="spellEnd"/>
      <w:r w:rsidRPr="003F06A2">
        <w:rPr>
          <w:rFonts w:ascii="Times New Roman" w:hAnsi="Times New Roman" w:cs="Times New Roman"/>
          <w:sz w:val="28"/>
          <w:szCs w:val="28"/>
        </w:rPr>
        <w:t>. Также их обучение требует затрат, как времени для построения нейронной сети и подбора параметров, так и вычислительных ресурсов для ее обучения и работы. В любом случае, нейросети — это крайне перспективное направление, которое будет продолжать развиваться, и, возможно, в будущем станет неотъемлемой частью нашей жизни. Ведь ее применение может быть достаточно широким, например, при решении задач экономики, медицины, автоматизации промышленности и многих других областей. Таким образом, можно сделать вывод, что нейросети — это невероятный инструмент, который может помочь нам достичь более точных и эффективных результатов в деятельности и принесет реальную пользу обществу. Но их применение должно быть осознанным и соответствующим всем требованиям, чтобы получить наилучшие результаты.</w:t>
      </w: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21576B" w:rsidRDefault="0021576B" w:rsidP="0021576B">
      <w:pPr>
        <w:spacing w:after="0" w:line="360" w:lineRule="auto"/>
        <w:ind w:firstLine="709"/>
        <w:jc w:val="both"/>
        <w:rPr>
          <w:rFonts w:ascii="Times New Roman" w:hAnsi="Times New Roman" w:cs="Times New Roman"/>
          <w:sz w:val="28"/>
          <w:szCs w:val="28"/>
        </w:rPr>
      </w:pPr>
    </w:p>
    <w:p w:rsidR="003F06A2" w:rsidRDefault="003F06A2" w:rsidP="0021576B">
      <w:pPr>
        <w:spacing w:after="0" w:line="360" w:lineRule="auto"/>
        <w:ind w:firstLine="709"/>
        <w:jc w:val="both"/>
        <w:rPr>
          <w:rFonts w:ascii="Times New Roman" w:hAnsi="Times New Roman" w:cs="Times New Roman"/>
          <w:sz w:val="28"/>
          <w:szCs w:val="28"/>
        </w:rPr>
      </w:pPr>
    </w:p>
    <w:p w:rsidR="003F06A2" w:rsidRDefault="003F06A2" w:rsidP="0021576B">
      <w:pPr>
        <w:spacing w:after="0" w:line="360" w:lineRule="auto"/>
        <w:ind w:firstLine="709"/>
        <w:jc w:val="both"/>
        <w:rPr>
          <w:rFonts w:ascii="Times New Roman" w:hAnsi="Times New Roman" w:cs="Times New Roman"/>
          <w:sz w:val="28"/>
          <w:szCs w:val="28"/>
        </w:rPr>
      </w:pPr>
    </w:p>
    <w:p w:rsidR="003F06A2" w:rsidRDefault="003F06A2" w:rsidP="0021576B">
      <w:pPr>
        <w:spacing w:after="0" w:line="360" w:lineRule="auto"/>
        <w:ind w:firstLine="709"/>
        <w:jc w:val="both"/>
        <w:rPr>
          <w:rFonts w:ascii="Times New Roman" w:hAnsi="Times New Roman" w:cs="Times New Roman"/>
          <w:sz w:val="28"/>
          <w:szCs w:val="28"/>
        </w:rPr>
      </w:pPr>
    </w:p>
    <w:p w:rsidR="003F06A2" w:rsidRDefault="003F06A2" w:rsidP="0021576B">
      <w:pPr>
        <w:spacing w:after="0" w:line="360" w:lineRule="auto"/>
        <w:ind w:firstLine="709"/>
        <w:jc w:val="both"/>
        <w:rPr>
          <w:rFonts w:ascii="Times New Roman" w:hAnsi="Times New Roman" w:cs="Times New Roman"/>
          <w:sz w:val="28"/>
          <w:szCs w:val="28"/>
        </w:rPr>
      </w:pPr>
    </w:p>
    <w:p w:rsidR="003F06A2" w:rsidRPr="00BA50E0" w:rsidRDefault="003F06A2" w:rsidP="003F06A2">
      <w:pPr>
        <w:suppressAutoHyphens w:val="0"/>
        <w:spacing w:after="160" w:line="360" w:lineRule="auto"/>
        <w:jc w:val="center"/>
        <w:rPr>
          <w:rFonts w:ascii="Times New Roman" w:hAnsi="Times New Roman" w:cs="Times New Roman"/>
          <w:sz w:val="28"/>
          <w:szCs w:val="28"/>
        </w:rPr>
      </w:pPr>
      <w:r w:rsidRPr="00BA50E0">
        <w:rPr>
          <w:rFonts w:ascii="Times New Roman" w:hAnsi="Times New Roman" w:cs="Times New Roman"/>
          <w:sz w:val="28"/>
          <w:szCs w:val="28"/>
        </w:rPr>
        <w:t>СПИСОК ИСПОЛЬЗОВАННОЙ ЛИТЕРАТУРЫ</w:t>
      </w:r>
    </w:p>
    <w:p w:rsidR="00BA50E0" w:rsidRDefault="00BA50E0" w:rsidP="00712B48">
      <w:pPr>
        <w:pStyle w:val="ad"/>
        <w:numPr>
          <w:ilvl w:val="0"/>
          <w:numId w:val="7"/>
        </w:numPr>
        <w:spacing w:line="360" w:lineRule="auto"/>
        <w:rPr>
          <w:rFonts w:ascii="Times New Roman" w:hAnsi="Times New Roman" w:cs="Times New Roman"/>
          <w:sz w:val="28"/>
          <w:szCs w:val="28"/>
        </w:rPr>
      </w:pPr>
      <w:r w:rsidRPr="00BA50E0">
        <w:rPr>
          <w:rFonts w:ascii="Times New Roman" w:hAnsi="Times New Roman" w:cs="Times New Roman"/>
          <w:sz w:val="28"/>
          <w:szCs w:val="28"/>
        </w:rPr>
        <w:t>О модели RuGPT-3 [Электронный ресурс] - Режим доступа:</w:t>
      </w:r>
      <w:r>
        <w:t xml:space="preserve"> </w:t>
      </w:r>
      <w:hyperlink r:id="rId20" w:history="1">
        <w:r w:rsidRPr="008E3101">
          <w:rPr>
            <w:rStyle w:val="ac"/>
            <w:rFonts w:ascii="Times New Roman" w:hAnsi="Times New Roman" w:cs="Times New Roman"/>
            <w:sz w:val="28"/>
            <w:szCs w:val="28"/>
          </w:rPr>
          <w:t>https://developers.sber.ru/portal/products/rugpt-3?attempt=2</w:t>
        </w:r>
      </w:hyperlink>
    </w:p>
    <w:p w:rsidR="00BA50E0" w:rsidRPr="00BA50E0" w:rsidRDefault="00BA50E0" w:rsidP="00712B48">
      <w:pPr>
        <w:pStyle w:val="ad"/>
        <w:numPr>
          <w:ilvl w:val="0"/>
          <w:numId w:val="7"/>
        </w:numPr>
        <w:spacing w:line="360" w:lineRule="auto"/>
        <w:rPr>
          <w:rFonts w:ascii="Times New Roman" w:hAnsi="Times New Roman" w:cs="Times New Roman"/>
          <w:sz w:val="28"/>
          <w:szCs w:val="28"/>
        </w:rPr>
      </w:pPr>
      <w:r w:rsidRPr="00BA50E0">
        <w:rPr>
          <w:rFonts w:ascii="Times New Roman" w:hAnsi="Times New Roman" w:cs="Times New Roman"/>
          <w:sz w:val="28"/>
          <w:szCs w:val="28"/>
        </w:rPr>
        <w:t>26 нейросетей для копирайтеров, редакторов, дизайнеров и маркетологов [Электронный ресурс] - Режим доступа:</w:t>
      </w:r>
      <w:r w:rsidRPr="00BA50E0">
        <w:t xml:space="preserve"> </w:t>
      </w:r>
      <w:hyperlink r:id="rId21" w:history="1">
        <w:r w:rsidRPr="00953185">
          <w:rPr>
            <w:rStyle w:val="ac"/>
            <w:rFonts w:ascii="Times New Roman" w:hAnsi="Times New Roman" w:cs="Times New Roman"/>
            <w:sz w:val="28"/>
            <w:szCs w:val="28"/>
          </w:rPr>
          <w:t>https://vc.ru/marketing/638929-26-neyrosetey-dlya-kopirayterov-redaktorov-dizaynerov-i-marketologov-podborka/</w:t>
        </w:r>
      </w:hyperlink>
    </w:p>
    <w:p w:rsidR="00BA50E0" w:rsidRPr="00BA50E0" w:rsidRDefault="00BA50E0" w:rsidP="00BA50E0">
      <w:pPr>
        <w:pStyle w:val="ad"/>
        <w:numPr>
          <w:ilvl w:val="0"/>
          <w:numId w:val="7"/>
        </w:numPr>
        <w:spacing w:line="360" w:lineRule="auto"/>
        <w:rPr>
          <w:rFonts w:ascii="Times New Roman" w:hAnsi="Times New Roman" w:cs="Times New Roman"/>
          <w:sz w:val="28"/>
          <w:szCs w:val="28"/>
        </w:rPr>
      </w:pPr>
      <w:r w:rsidRPr="00BA50E0">
        <w:rPr>
          <w:rFonts w:ascii="Times New Roman" w:hAnsi="Times New Roman" w:cs="Times New Roman"/>
          <w:sz w:val="28"/>
          <w:szCs w:val="28"/>
        </w:rPr>
        <w:t xml:space="preserve">12 </w:t>
      </w:r>
      <w:proofErr w:type="spellStart"/>
      <w:r w:rsidRPr="00BA50E0">
        <w:rPr>
          <w:rFonts w:ascii="Times New Roman" w:hAnsi="Times New Roman" w:cs="Times New Roman"/>
          <w:sz w:val="28"/>
          <w:szCs w:val="28"/>
        </w:rPr>
        <w:t>нейросетей</w:t>
      </w:r>
      <w:proofErr w:type="spellEnd"/>
      <w:r w:rsidRPr="00BA50E0">
        <w:rPr>
          <w:rFonts w:ascii="Times New Roman" w:hAnsi="Times New Roman" w:cs="Times New Roman"/>
          <w:sz w:val="28"/>
          <w:szCs w:val="28"/>
        </w:rPr>
        <w:t xml:space="preserve"> для </w:t>
      </w:r>
      <w:proofErr w:type="spellStart"/>
      <w:r w:rsidRPr="00BA50E0">
        <w:rPr>
          <w:rFonts w:ascii="Times New Roman" w:hAnsi="Times New Roman" w:cs="Times New Roman"/>
          <w:sz w:val="28"/>
          <w:szCs w:val="28"/>
        </w:rPr>
        <w:t>нейминга</w:t>
      </w:r>
      <w:proofErr w:type="spellEnd"/>
      <w:r w:rsidRPr="00BA50E0">
        <w:rPr>
          <w:rFonts w:ascii="Times New Roman" w:hAnsi="Times New Roman" w:cs="Times New Roman"/>
          <w:sz w:val="28"/>
          <w:szCs w:val="28"/>
        </w:rPr>
        <w:t>, создания текста, заголовков, картинок, логотипов и видео [Электронный ресурс]</w:t>
      </w:r>
      <w:r>
        <w:rPr>
          <w:rFonts w:ascii="Times New Roman" w:hAnsi="Times New Roman" w:cs="Times New Roman"/>
          <w:sz w:val="28"/>
          <w:szCs w:val="28"/>
        </w:rPr>
        <w:t xml:space="preserve"> </w:t>
      </w:r>
      <w:r w:rsidRPr="00BA50E0">
        <w:rPr>
          <w:rFonts w:ascii="Times New Roman" w:hAnsi="Times New Roman" w:cs="Times New Roman"/>
          <w:sz w:val="28"/>
          <w:szCs w:val="28"/>
        </w:rPr>
        <w:t>-</w:t>
      </w:r>
      <w:r>
        <w:rPr>
          <w:rFonts w:ascii="Times New Roman" w:hAnsi="Times New Roman" w:cs="Times New Roman"/>
          <w:sz w:val="28"/>
          <w:szCs w:val="28"/>
        </w:rPr>
        <w:t xml:space="preserve"> </w:t>
      </w:r>
      <w:r w:rsidRPr="00BA50E0">
        <w:rPr>
          <w:rFonts w:ascii="Times New Roman" w:hAnsi="Times New Roman" w:cs="Times New Roman"/>
          <w:sz w:val="28"/>
          <w:szCs w:val="28"/>
        </w:rPr>
        <w:t>Режим доступа:</w:t>
      </w:r>
      <w:r w:rsidRPr="00BA50E0">
        <w:t xml:space="preserve"> </w:t>
      </w:r>
      <w:hyperlink r:id="rId22" w:history="1">
        <w:r w:rsidRPr="00BA50E0">
          <w:rPr>
            <w:rStyle w:val="ac"/>
            <w:rFonts w:ascii="Times New Roman" w:hAnsi="Times New Roman" w:cs="Times New Roman"/>
            <w:sz w:val="28"/>
            <w:szCs w:val="28"/>
          </w:rPr>
          <w:t>https://news.pressfeed.ru/12-nejrosetej-dlya-nejminga-sozdaniya-teksta-zagolovkov-kartinok-logotipov-i-video/</w:t>
        </w:r>
      </w:hyperlink>
    </w:p>
    <w:p w:rsidR="00BA50E0" w:rsidRPr="00BA50E0" w:rsidRDefault="00953185" w:rsidP="00BA50E0">
      <w:pPr>
        <w:pStyle w:val="ad"/>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lang w:val="en-US"/>
        </w:rPr>
        <w:t>ChatGPT</w:t>
      </w:r>
      <w:r w:rsidRPr="00953185">
        <w:rPr>
          <w:rFonts w:ascii="Times New Roman" w:hAnsi="Times New Roman" w:cs="Times New Roman"/>
          <w:sz w:val="28"/>
          <w:szCs w:val="28"/>
        </w:rPr>
        <w:t xml:space="preserve">-3 </w:t>
      </w:r>
      <w:r>
        <w:rPr>
          <w:rFonts w:ascii="Times New Roman" w:hAnsi="Times New Roman" w:cs="Times New Roman"/>
          <w:sz w:val="28"/>
          <w:szCs w:val="28"/>
        </w:rPr>
        <w:t>на русском языке</w:t>
      </w:r>
      <w:r w:rsidR="00BA50E0" w:rsidRPr="00BA50E0">
        <w:rPr>
          <w:rFonts w:ascii="Times New Roman" w:hAnsi="Times New Roman" w:cs="Times New Roman"/>
          <w:sz w:val="28"/>
          <w:szCs w:val="28"/>
        </w:rPr>
        <w:t xml:space="preserve"> [Электронный ресурс]</w:t>
      </w:r>
      <w:r w:rsidR="00BA50E0">
        <w:rPr>
          <w:rFonts w:ascii="Times New Roman" w:hAnsi="Times New Roman" w:cs="Times New Roman"/>
          <w:sz w:val="28"/>
          <w:szCs w:val="28"/>
        </w:rPr>
        <w:t xml:space="preserve"> </w:t>
      </w:r>
      <w:r w:rsidR="00BA50E0" w:rsidRPr="00BA50E0">
        <w:rPr>
          <w:rFonts w:ascii="Times New Roman" w:hAnsi="Times New Roman" w:cs="Times New Roman"/>
          <w:sz w:val="28"/>
          <w:szCs w:val="28"/>
        </w:rPr>
        <w:t>-</w:t>
      </w:r>
      <w:r w:rsidR="00BA50E0">
        <w:rPr>
          <w:rFonts w:ascii="Times New Roman" w:hAnsi="Times New Roman" w:cs="Times New Roman"/>
          <w:sz w:val="28"/>
          <w:szCs w:val="28"/>
        </w:rPr>
        <w:t xml:space="preserve"> </w:t>
      </w:r>
      <w:r w:rsidR="00BA50E0" w:rsidRPr="00BA50E0">
        <w:rPr>
          <w:rFonts w:ascii="Times New Roman" w:hAnsi="Times New Roman" w:cs="Times New Roman"/>
          <w:sz w:val="28"/>
          <w:szCs w:val="28"/>
        </w:rPr>
        <w:t>Режим доступа:</w:t>
      </w:r>
      <w:r w:rsidRPr="00953185">
        <w:t xml:space="preserve"> </w:t>
      </w:r>
      <w:hyperlink r:id="rId23" w:history="1">
        <w:r w:rsidRPr="00953185">
          <w:rPr>
            <w:rStyle w:val="ac"/>
            <w:rFonts w:ascii="Times New Roman" w:hAnsi="Times New Roman" w:cs="Times New Roman"/>
            <w:sz w:val="28"/>
            <w:szCs w:val="28"/>
          </w:rPr>
          <w:t>https://chat-gpt.org/ru/chat</w:t>
        </w:r>
      </w:hyperlink>
    </w:p>
    <w:p w:rsidR="00BA50E0" w:rsidRPr="00BA50E0" w:rsidRDefault="00953185" w:rsidP="00BA50E0">
      <w:pPr>
        <w:pStyle w:val="ad"/>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Нейросеть </w:t>
      </w:r>
      <w:r>
        <w:rPr>
          <w:rFonts w:ascii="Times New Roman" w:hAnsi="Times New Roman" w:cs="Times New Roman"/>
          <w:sz w:val="28"/>
          <w:szCs w:val="28"/>
          <w:lang w:val="en-US"/>
        </w:rPr>
        <w:t>Visper</w:t>
      </w:r>
      <w:r w:rsidR="00BA50E0" w:rsidRPr="00BA50E0">
        <w:rPr>
          <w:rFonts w:ascii="Times New Roman" w:hAnsi="Times New Roman" w:cs="Times New Roman"/>
          <w:sz w:val="28"/>
          <w:szCs w:val="28"/>
        </w:rPr>
        <w:t xml:space="preserve"> [Электронный ресурс]</w:t>
      </w:r>
      <w:r w:rsidR="00BA50E0">
        <w:rPr>
          <w:rFonts w:ascii="Times New Roman" w:hAnsi="Times New Roman" w:cs="Times New Roman"/>
          <w:sz w:val="28"/>
          <w:szCs w:val="28"/>
        </w:rPr>
        <w:t xml:space="preserve"> </w:t>
      </w:r>
      <w:r w:rsidR="00BA50E0" w:rsidRPr="00BA50E0">
        <w:rPr>
          <w:rFonts w:ascii="Times New Roman" w:hAnsi="Times New Roman" w:cs="Times New Roman"/>
          <w:sz w:val="28"/>
          <w:szCs w:val="28"/>
        </w:rPr>
        <w:t>-</w:t>
      </w:r>
      <w:r w:rsidR="00BA50E0">
        <w:rPr>
          <w:rFonts w:ascii="Times New Roman" w:hAnsi="Times New Roman" w:cs="Times New Roman"/>
          <w:sz w:val="28"/>
          <w:szCs w:val="28"/>
        </w:rPr>
        <w:t xml:space="preserve"> </w:t>
      </w:r>
      <w:r w:rsidR="00BA50E0" w:rsidRPr="00BA50E0">
        <w:rPr>
          <w:rFonts w:ascii="Times New Roman" w:hAnsi="Times New Roman" w:cs="Times New Roman"/>
          <w:sz w:val="28"/>
          <w:szCs w:val="28"/>
        </w:rPr>
        <w:t>Режим доступа:</w:t>
      </w:r>
      <w:r w:rsidRPr="00953185">
        <w:t xml:space="preserve"> </w:t>
      </w:r>
      <w:hyperlink r:id="rId24" w:history="1">
        <w:r w:rsidRPr="00953185">
          <w:rPr>
            <w:rStyle w:val="ac"/>
            <w:rFonts w:ascii="Times New Roman" w:hAnsi="Times New Roman" w:cs="Times New Roman"/>
            <w:sz w:val="28"/>
            <w:szCs w:val="28"/>
          </w:rPr>
          <w:t>https://visper.tech</w:t>
        </w:r>
      </w:hyperlink>
    </w:p>
    <w:p w:rsidR="00BA50E0" w:rsidRPr="000857B3" w:rsidRDefault="00BA50E0" w:rsidP="00BA50E0">
      <w:pPr>
        <w:pStyle w:val="ad"/>
        <w:spacing w:line="360" w:lineRule="auto"/>
        <w:ind w:left="720"/>
        <w:rPr>
          <w:rFonts w:ascii="Times New Roman" w:hAnsi="Times New Roman" w:cs="Times New Roman"/>
          <w:b/>
          <w:bCs/>
          <w:sz w:val="28"/>
          <w:szCs w:val="28"/>
        </w:rPr>
      </w:pPr>
    </w:p>
    <w:p w:rsidR="003F06A2" w:rsidRDefault="003F06A2" w:rsidP="003F06A2">
      <w:pPr>
        <w:suppressAutoHyphens w:val="0"/>
        <w:spacing w:after="160" w:line="360" w:lineRule="auto"/>
        <w:rPr>
          <w:rFonts w:ascii="Times New Roman" w:hAnsi="Times New Roman" w:cs="Times New Roman"/>
          <w:sz w:val="28"/>
          <w:szCs w:val="28"/>
        </w:rPr>
      </w:pPr>
    </w:p>
    <w:p w:rsidR="003F06A2" w:rsidRPr="0021576B" w:rsidRDefault="003F06A2" w:rsidP="0021576B">
      <w:pPr>
        <w:spacing w:after="0" w:line="360" w:lineRule="auto"/>
        <w:ind w:firstLine="709"/>
        <w:jc w:val="both"/>
        <w:rPr>
          <w:rFonts w:ascii="Times New Roman" w:hAnsi="Times New Roman" w:cs="Times New Roman"/>
          <w:sz w:val="28"/>
          <w:szCs w:val="28"/>
        </w:rPr>
      </w:pPr>
    </w:p>
    <w:sectPr w:rsidR="003F06A2" w:rsidRPr="0021576B" w:rsidSect="000514C2">
      <w:footerReference w:type="default" r:id="rId25"/>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A29" w:rsidRDefault="00294A29" w:rsidP="000514C2">
      <w:pPr>
        <w:spacing w:after="0" w:line="240" w:lineRule="auto"/>
      </w:pPr>
      <w:r>
        <w:separator/>
      </w:r>
    </w:p>
  </w:endnote>
  <w:endnote w:type="continuationSeparator" w:id="0">
    <w:p w:rsidR="00294A29" w:rsidRDefault="00294A29" w:rsidP="000514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KazimirText-Regular">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009548"/>
      <w:docPartObj>
        <w:docPartGallery w:val="Page Numbers (Bottom of Page)"/>
        <w:docPartUnique/>
      </w:docPartObj>
    </w:sdtPr>
    <w:sdtContent>
      <w:p w:rsidR="000514C2" w:rsidRDefault="00304609">
        <w:pPr>
          <w:pStyle w:val="a6"/>
          <w:jc w:val="center"/>
        </w:pPr>
        <w:r>
          <w:fldChar w:fldCharType="begin"/>
        </w:r>
        <w:r w:rsidR="000514C2">
          <w:instrText>PAGE   \* MERGEFORMAT</w:instrText>
        </w:r>
        <w:r>
          <w:fldChar w:fldCharType="separate"/>
        </w:r>
        <w:r w:rsidR="00EE7B1F">
          <w:rPr>
            <w:noProof/>
          </w:rPr>
          <w:t>18</w:t>
        </w:r>
        <w:r>
          <w:fldChar w:fldCharType="end"/>
        </w:r>
      </w:p>
    </w:sdtContent>
  </w:sdt>
  <w:p w:rsidR="000514C2" w:rsidRDefault="000514C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A29" w:rsidRDefault="00294A29" w:rsidP="000514C2">
      <w:pPr>
        <w:spacing w:after="0" w:line="240" w:lineRule="auto"/>
      </w:pPr>
      <w:r>
        <w:separator/>
      </w:r>
    </w:p>
  </w:footnote>
  <w:footnote w:type="continuationSeparator" w:id="0">
    <w:p w:rsidR="00294A29" w:rsidRDefault="00294A29" w:rsidP="000514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875A0"/>
    <w:multiLevelType w:val="multilevel"/>
    <w:tmpl w:val="7CCC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1E24FE"/>
    <w:multiLevelType w:val="hybridMultilevel"/>
    <w:tmpl w:val="8194A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ED4AE7"/>
    <w:multiLevelType w:val="multilevel"/>
    <w:tmpl w:val="78442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911751"/>
    <w:multiLevelType w:val="hybridMultilevel"/>
    <w:tmpl w:val="7DF0F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71A0005"/>
    <w:multiLevelType w:val="hybridMultilevel"/>
    <w:tmpl w:val="D75A3F9E"/>
    <w:lvl w:ilvl="0" w:tplc="5874E1C4">
      <w:start w:val="1"/>
      <w:numFmt w:val="decimal"/>
      <w:lvlText w:val="%1."/>
      <w:lvlJc w:val="left"/>
      <w:pPr>
        <w:ind w:left="3620" w:hanging="360"/>
      </w:pPr>
      <w:rPr>
        <w:rFonts w:hint="default"/>
        <w:sz w:val="28"/>
      </w:rPr>
    </w:lvl>
    <w:lvl w:ilvl="1" w:tplc="04190019" w:tentative="1">
      <w:start w:val="1"/>
      <w:numFmt w:val="lowerLetter"/>
      <w:lvlText w:val="%2."/>
      <w:lvlJc w:val="left"/>
      <w:pPr>
        <w:ind w:left="4340" w:hanging="360"/>
      </w:pPr>
    </w:lvl>
    <w:lvl w:ilvl="2" w:tplc="0419001B" w:tentative="1">
      <w:start w:val="1"/>
      <w:numFmt w:val="lowerRoman"/>
      <w:lvlText w:val="%3."/>
      <w:lvlJc w:val="right"/>
      <w:pPr>
        <w:ind w:left="5060" w:hanging="180"/>
      </w:pPr>
    </w:lvl>
    <w:lvl w:ilvl="3" w:tplc="0419000F" w:tentative="1">
      <w:start w:val="1"/>
      <w:numFmt w:val="decimal"/>
      <w:lvlText w:val="%4."/>
      <w:lvlJc w:val="left"/>
      <w:pPr>
        <w:ind w:left="5780" w:hanging="360"/>
      </w:pPr>
    </w:lvl>
    <w:lvl w:ilvl="4" w:tplc="04190019" w:tentative="1">
      <w:start w:val="1"/>
      <w:numFmt w:val="lowerLetter"/>
      <w:lvlText w:val="%5."/>
      <w:lvlJc w:val="left"/>
      <w:pPr>
        <w:ind w:left="6500" w:hanging="360"/>
      </w:pPr>
    </w:lvl>
    <w:lvl w:ilvl="5" w:tplc="0419001B" w:tentative="1">
      <w:start w:val="1"/>
      <w:numFmt w:val="lowerRoman"/>
      <w:lvlText w:val="%6."/>
      <w:lvlJc w:val="right"/>
      <w:pPr>
        <w:ind w:left="7220" w:hanging="180"/>
      </w:pPr>
    </w:lvl>
    <w:lvl w:ilvl="6" w:tplc="0419000F" w:tentative="1">
      <w:start w:val="1"/>
      <w:numFmt w:val="decimal"/>
      <w:lvlText w:val="%7."/>
      <w:lvlJc w:val="left"/>
      <w:pPr>
        <w:ind w:left="7940" w:hanging="360"/>
      </w:pPr>
    </w:lvl>
    <w:lvl w:ilvl="7" w:tplc="04190019" w:tentative="1">
      <w:start w:val="1"/>
      <w:numFmt w:val="lowerLetter"/>
      <w:lvlText w:val="%8."/>
      <w:lvlJc w:val="left"/>
      <w:pPr>
        <w:ind w:left="8660" w:hanging="360"/>
      </w:pPr>
    </w:lvl>
    <w:lvl w:ilvl="8" w:tplc="0419001B" w:tentative="1">
      <w:start w:val="1"/>
      <w:numFmt w:val="lowerRoman"/>
      <w:lvlText w:val="%9."/>
      <w:lvlJc w:val="right"/>
      <w:pPr>
        <w:ind w:left="9380" w:hanging="180"/>
      </w:pPr>
    </w:lvl>
  </w:abstractNum>
  <w:abstractNum w:abstractNumId="5">
    <w:nsid w:val="4BEA26D7"/>
    <w:multiLevelType w:val="multilevel"/>
    <w:tmpl w:val="A24E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69E5C47"/>
    <w:multiLevelType w:val="multilevel"/>
    <w:tmpl w:val="C17E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0"/>
  </w:num>
  <w:num w:numId="4">
    <w:abstractNumId w:val="2"/>
  </w:num>
  <w:num w:numId="5">
    <w:abstractNumId w:val="4"/>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hdrShapeDefaults>
    <o:shapedefaults v:ext="edit" spidmax="4098"/>
  </w:hdrShapeDefaults>
  <w:footnotePr>
    <w:footnote w:id="-1"/>
    <w:footnote w:id="0"/>
  </w:footnotePr>
  <w:endnotePr>
    <w:endnote w:id="-1"/>
    <w:endnote w:id="0"/>
  </w:endnotePr>
  <w:compat/>
  <w:rsids>
    <w:rsidRoot w:val="00222088"/>
    <w:rsid w:val="00003EBE"/>
    <w:rsid w:val="00036C4D"/>
    <w:rsid w:val="00037B55"/>
    <w:rsid w:val="000514C2"/>
    <w:rsid w:val="000E47B4"/>
    <w:rsid w:val="0017513D"/>
    <w:rsid w:val="0018641F"/>
    <w:rsid w:val="001A1583"/>
    <w:rsid w:val="0021576B"/>
    <w:rsid w:val="00222088"/>
    <w:rsid w:val="00277207"/>
    <w:rsid w:val="00294A29"/>
    <w:rsid w:val="00304609"/>
    <w:rsid w:val="0033448B"/>
    <w:rsid w:val="00390396"/>
    <w:rsid w:val="003D70D8"/>
    <w:rsid w:val="003F06A2"/>
    <w:rsid w:val="003F1FA1"/>
    <w:rsid w:val="00416F29"/>
    <w:rsid w:val="004375B8"/>
    <w:rsid w:val="00443E15"/>
    <w:rsid w:val="004A3492"/>
    <w:rsid w:val="004B313B"/>
    <w:rsid w:val="004D07A9"/>
    <w:rsid w:val="00517491"/>
    <w:rsid w:val="0052134D"/>
    <w:rsid w:val="00550E7B"/>
    <w:rsid w:val="005872CA"/>
    <w:rsid w:val="00597279"/>
    <w:rsid w:val="005B717E"/>
    <w:rsid w:val="005F3F6F"/>
    <w:rsid w:val="006711F1"/>
    <w:rsid w:val="006D58FF"/>
    <w:rsid w:val="00735F94"/>
    <w:rsid w:val="00857773"/>
    <w:rsid w:val="00880CAB"/>
    <w:rsid w:val="008E4598"/>
    <w:rsid w:val="00930A9D"/>
    <w:rsid w:val="00931006"/>
    <w:rsid w:val="00953185"/>
    <w:rsid w:val="00982331"/>
    <w:rsid w:val="009C3F12"/>
    <w:rsid w:val="009D38BE"/>
    <w:rsid w:val="00A4536F"/>
    <w:rsid w:val="00A612C6"/>
    <w:rsid w:val="00A766B5"/>
    <w:rsid w:val="00A91BD0"/>
    <w:rsid w:val="00AA0778"/>
    <w:rsid w:val="00AA7B0F"/>
    <w:rsid w:val="00AD1198"/>
    <w:rsid w:val="00B8167A"/>
    <w:rsid w:val="00BA50E0"/>
    <w:rsid w:val="00BC0E5E"/>
    <w:rsid w:val="00C05E34"/>
    <w:rsid w:val="00C07D97"/>
    <w:rsid w:val="00C200A6"/>
    <w:rsid w:val="00C21299"/>
    <w:rsid w:val="00C476C2"/>
    <w:rsid w:val="00CD4E14"/>
    <w:rsid w:val="00CD6A4A"/>
    <w:rsid w:val="00CE7C25"/>
    <w:rsid w:val="00CF1E26"/>
    <w:rsid w:val="00CF55B7"/>
    <w:rsid w:val="00CF61EC"/>
    <w:rsid w:val="00D41B93"/>
    <w:rsid w:val="00ED273D"/>
    <w:rsid w:val="00EE3621"/>
    <w:rsid w:val="00EE7B1F"/>
    <w:rsid w:val="00F156C0"/>
    <w:rsid w:val="00F3592D"/>
    <w:rsid w:val="00F82187"/>
    <w:rsid w:val="00FC0061"/>
    <w:rsid w:val="00FE34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67A"/>
    <w:pPr>
      <w:suppressAutoHyphens/>
      <w:spacing w:after="200" w:line="276" w:lineRule="auto"/>
    </w:pPr>
    <w:rPr>
      <w:rFonts w:ascii="Calibri" w:eastAsia="SimSun" w:hAnsi="Calibri" w:cs="Tahoma"/>
      <w:kern w:val="0"/>
      <w:lang w:eastAsia="ar-SA"/>
    </w:rPr>
  </w:style>
  <w:style w:type="paragraph" w:styleId="1">
    <w:name w:val="heading 1"/>
    <w:basedOn w:val="a"/>
    <w:next w:val="a"/>
    <w:link w:val="10"/>
    <w:uiPriority w:val="9"/>
    <w:qFormat/>
    <w:rsid w:val="000514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A4536F"/>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4536F"/>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14C2"/>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0514C2"/>
    <w:pPr>
      <w:outlineLvl w:val="9"/>
    </w:pPr>
    <w:rPr>
      <w:lang w:eastAsia="ru-RU"/>
    </w:rPr>
  </w:style>
  <w:style w:type="paragraph" w:styleId="21">
    <w:name w:val="toc 2"/>
    <w:basedOn w:val="a"/>
    <w:next w:val="a"/>
    <w:autoRedefine/>
    <w:uiPriority w:val="39"/>
    <w:unhideWhenUsed/>
    <w:rsid w:val="000514C2"/>
    <w:pPr>
      <w:spacing w:after="100"/>
    </w:pPr>
    <w:rPr>
      <w:rFonts w:ascii="Times New Roman" w:eastAsiaTheme="minorEastAsia" w:hAnsi="Times New Roman" w:cs="Times New Roman"/>
      <w:sz w:val="28"/>
      <w:szCs w:val="28"/>
      <w:lang w:eastAsia="ru-RU"/>
    </w:rPr>
  </w:style>
  <w:style w:type="paragraph" w:styleId="11">
    <w:name w:val="toc 1"/>
    <w:basedOn w:val="a"/>
    <w:next w:val="a"/>
    <w:autoRedefine/>
    <w:uiPriority w:val="39"/>
    <w:unhideWhenUsed/>
    <w:rsid w:val="000514C2"/>
    <w:pPr>
      <w:spacing w:after="100"/>
    </w:pPr>
    <w:rPr>
      <w:rFonts w:eastAsiaTheme="minorEastAsia" w:cs="Times New Roman"/>
      <w:lang w:eastAsia="ru-RU"/>
    </w:rPr>
  </w:style>
  <w:style w:type="paragraph" w:styleId="31">
    <w:name w:val="toc 3"/>
    <w:basedOn w:val="a"/>
    <w:next w:val="a"/>
    <w:autoRedefine/>
    <w:uiPriority w:val="39"/>
    <w:unhideWhenUsed/>
    <w:rsid w:val="000514C2"/>
    <w:pPr>
      <w:spacing w:after="100"/>
      <w:ind w:left="440"/>
    </w:pPr>
    <w:rPr>
      <w:rFonts w:eastAsiaTheme="minorEastAsia" w:cs="Times New Roman"/>
      <w:lang w:eastAsia="ru-RU"/>
    </w:rPr>
  </w:style>
  <w:style w:type="paragraph" w:styleId="a4">
    <w:name w:val="header"/>
    <w:basedOn w:val="a"/>
    <w:link w:val="a5"/>
    <w:uiPriority w:val="99"/>
    <w:unhideWhenUsed/>
    <w:rsid w:val="000514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514C2"/>
  </w:style>
  <w:style w:type="paragraph" w:styleId="a6">
    <w:name w:val="footer"/>
    <w:basedOn w:val="a"/>
    <w:link w:val="a7"/>
    <w:uiPriority w:val="99"/>
    <w:unhideWhenUsed/>
    <w:rsid w:val="000514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514C2"/>
  </w:style>
  <w:style w:type="character" w:customStyle="1" w:styleId="20">
    <w:name w:val="Заголовок 2 Знак"/>
    <w:basedOn w:val="a0"/>
    <w:link w:val="2"/>
    <w:uiPriority w:val="9"/>
    <w:rsid w:val="00A4536F"/>
    <w:rPr>
      <w:rFonts w:ascii="Times New Roman" w:eastAsia="Times New Roman" w:hAnsi="Times New Roman" w:cs="Times New Roman"/>
      <w:b/>
      <w:bCs/>
      <w:kern w:val="0"/>
      <w:sz w:val="36"/>
      <w:szCs w:val="36"/>
      <w:lang w:eastAsia="ru-RU"/>
    </w:rPr>
  </w:style>
  <w:style w:type="character" w:customStyle="1" w:styleId="30">
    <w:name w:val="Заголовок 3 Знак"/>
    <w:basedOn w:val="a0"/>
    <w:link w:val="3"/>
    <w:uiPriority w:val="9"/>
    <w:rsid w:val="00A4536F"/>
    <w:rPr>
      <w:rFonts w:ascii="Times New Roman" w:eastAsia="Times New Roman" w:hAnsi="Times New Roman" w:cs="Times New Roman"/>
      <w:b/>
      <w:bCs/>
      <w:kern w:val="0"/>
      <w:sz w:val="27"/>
      <w:szCs w:val="27"/>
      <w:lang w:eastAsia="ru-RU"/>
    </w:rPr>
  </w:style>
  <w:style w:type="paragraph" w:styleId="a8">
    <w:name w:val="Normal (Web)"/>
    <w:basedOn w:val="a"/>
    <w:uiPriority w:val="99"/>
    <w:unhideWhenUsed/>
    <w:rsid w:val="00A4536F"/>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A4536F"/>
    <w:rPr>
      <w:b/>
      <w:bCs/>
    </w:rPr>
  </w:style>
  <w:style w:type="character" w:styleId="aa">
    <w:name w:val="Emphasis"/>
    <w:basedOn w:val="a0"/>
    <w:uiPriority w:val="20"/>
    <w:qFormat/>
    <w:rsid w:val="00A4536F"/>
    <w:rPr>
      <w:i/>
      <w:iCs/>
    </w:rPr>
  </w:style>
  <w:style w:type="paragraph" w:styleId="ab">
    <w:name w:val="List Paragraph"/>
    <w:basedOn w:val="a"/>
    <w:uiPriority w:val="34"/>
    <w:qFormat/>
    <w:rsid w:val="006D58FF"/>
    <w:pPr>
      <w:ind w:left="720"/>
      <w:contextualSpacing/>
    </w:pPr>
  </w:style>
  <w:style w:type="paragraph" w:customStyle="1" w:styleId="stk-reset">
    <w:name w:val="stk-reset"/>
    <w:basedOn w:val="a"/>
    <w:rsid w:val="00C07D9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BA50E0"/>
    <w:rPr>
      <w:color w:val="0000FF"/>
      <w:u w:val="single"/>
    </w:rPr>
  </w:style>
  <w:style w:type="paragraph" w:styleId="ad">
    <w:name w:val="No Spacing"/>
    <w:uiPriority w:val="1"/>
    <w:qFormat/>
    <w:rsid w:val="00BA50E0"/>
    <w:pPr>
      <w:spacing w:after="0" w:line="240" w:lineRule="auto"/>
    </w:pPr>
    <w:rPr>
      <w:kern w:val="0"/>
    </w:rPr>
  </w:style>
  <w:style w:type="character" w:customStyle="1" w:styleId="UnresolvedMention">
    <w:name w:val="Unresolved Mention"/>
    <w:basedOn w:val="a0"/>
    <w:uiPriority w:val="99"/>
    <w:semiHidden/>
    <w:unhideWhenUsed/>
    <w:rsid w:val="00BA50E0"/>
    <w:rPr>
      <w:color w:val="605E5C"/>
      <w:shd w:val="clear" w:color="auto" w:fill="E1DFDD"/>
    </w:rPr>
  </w:style>
  <w:style w:type="character" w:styleId="ae">
    <w:name w:val="FollowedHyperlink"/>
    <w:basedOn w:val="a0"/>
    <w:uiPriority w:val="99"/>
    <w:semiHidden/>
    <w:unhideWhenUsed/>
    <w:rsid w:val="00BA50E0"/>
    <w:rPr>
      <w:color w:val="954F72" w:themeColor="followedHyperlink"/>
      <w:u w:val="single"/>
    </w:rPr>
  </w:style>
  <w:style w:type="paragraph" w:styleId="af">
    <w:name w:val="Balloon Text"/>
    <w:basedOn w:val="a"/>
    <w:link w:val="af0"/>
    <w:uiPriority w:val="99"/>
    <w:semiHidden/>
    <w:unhideWhenUsed/>
    <w:rsid w:val="00EE7B1F"/>
    <w:pPr>
      <w:spacing w:after="0" w:line="240" w:lineRule="auto"/>
    </w:pPr>
    <w:rPr>
      <w:rFonts w:ascii="Tahoma" w:hAnsi="Tahoma"/>
      <w:sz w:val="16"/>
      <w:szCs w:val="16"/>
    </w:rPr>
  </w:style>
  <w:style w:type="character" w:customStyle="1" w:styleId="af0">
    <w:name w:val="Текст выноски Знак"/>
    <w:basedOn w:val="a0"/>
    <w:link w:val="af"/>
    <w:uiPriority w:val="99"/>
    <w:semiHidden/>
    <w:rsid w:val="00EE7B1F"/>
    <w:rPr>
      <w:rFonts w:ascii="Tahoma" w:eastAsia="SimSun" w:hAnsi="Tahoma" w:cs="Tahoma"/>
      <w:kern w:val="0"/>
      <w:sz w:val="16"/>
      <w:szCs w:val="16"/>
      <w:lang w:eastAsia="ar-SA"/>
    </w:rPr>
  </w:style>
</w:styles>
</file>

<file path=word/webSettings.xml><?xml version="1.0" encoding="utf-8"?>
<w:webSettings xmlns:r="http://schemas.openxmlformats.org/officeDocument/2006/relationships" xmlns:w="http://schemas.openxmlformats.org/wordprocessingml/2006/main">
  <w:divs>
    <w:div w:id="546530354">
      <w:bodyDiv w:val="1"/>
      <w:marLeft w:val="0"/>
      <w:marRight w:val="0"/>
      <w:marTop w:val="0"/>
      <w:marBottom w:val="0"/>
      <w:divBdr>
        <w:top w:val="none" w:sz="0" w:space="0" w:color="auto"/>
        <w:left w:val="none" w:sz="0" w:space="0" w:color="auto"/>
        <w:bottom w:val="none" w:sz="0" w:space="0" w:color="auto"/>
        <w:right w:val="none" w:sz="0" w:space="0" w:color="auto"/>
      </w:divBdr>
    </w:div>
    <w:div w:id="680740732">
      <w:bodyDiv w:val="1"/>
      <w:marLeft w:val="0"/>
      <w:marRight w:val="0"/>
      <w:marTop w:val="0"/>
      <w:marBottom w:val="0"/>
      <w:divBdr>
        <w:top w:val="none" w:sz="0" w:space="0" w:color="auto"/>
        <w:left w:val="none" w:sz="0" w:space="0" w:color="auto"/>
        <w:bottom w:val="none" w:sz="0" w:space="0" w:color="auto"/>
        <w:right w:val="none" w:sz="0" w:space="0" w:color="auto"/>
      </w:divBdr>
    </w:div>
    <w:div w:id="728385863">
      <w:bodyDiv w:val="1"/>
      <w:marLeft w:val="0"/>
      <w:marRight w:val="0"/>
      <w:marTop w:val="0"/>
      <w:marBottom w:val="0"/>
      <w:divBdr>
        <w:top w:val="none" w:sz="0" w:space="0" w:color="auto"/>
        <w:left w:val="none" w:sz="0" w:space="0" w:color="auto"/>
        <w:bottom w:val="none" w:sz="0" w:space="0" w:color="auto"/>
        <w:right w:val="none" w:sz="0" w:space="0" w:color="auto"/>
      </w:divBdr>
    </w:div>
    <w:div w:id="747850785">
      <w:bodyDiv w:val="1"/>
      <w:marLeft w:val="0"/>
      <w:marRight w:val="0"/>
      <w:marTop w:val="0"/>
      <w:marBottom w:val="0"/>
      <w:divBdr>
        <w:top w:val="none" w:sz="0" w:space="0" w:color="auto"/>
        <w:left w:val="none" w:sz="0" w:space="0" w:color="auto"/>
        <w:bottom w:val="none" w:sz="0" w:space="0" w:color="auto"/>
        <w:right w:val="none" w:sz="0" w:space="0" w:color="auto"/>
      </w:divBdr>
    </w:div>
    <w:div w:id="785348231">
      <w:bodyDiv w:val="1"/>
      <w:marLeft w:val="0"/>
      <w:marRight w:val="0"/>
      <w:marTop w:val="0"/>
      <w:marBottom w:val="0"/>
      <w:divBdr>
        <w:top w:val="none" w:sz="0" w:space="0" w:color="auto"/>
        <w:left w:val="none" w:sz="0" w:space="0" w:color="auto"/>
        <w:bottom w:val="none" w:sz="0" w:space="0" w:color="auto"/>
        <w:right w:val="none" w:sz="0" w:space="0" w:color="auto"/>
      </w:divBdr>
    </w:div>
    <w:div w:id="964232279">
      <w:bodyDiv w:val="1"/>
      <w:marLeft w:val="0"/>
      <w:marRight w:val="0"/>
      <w:marTop w:val="0"/>
      <w:marBottom w:val="0"/>
      <w:divBdr>
        <w:top w:val="none" w:sz="0" w:space="0" w:color="auto"/>
        <w:left w:val="none" w:sz="0" w:space="0" w:color="auto"/>
        <w:bottom w:val="none" w:sz="0" w:space="0" w:color="auto"/>
        <w:right w:val="none" w:sz="0" w:space="0" w:color="auto"/>
      </w:divBdr>
    </w:div>
    <w:div w:id="1241212419">
      <w:bodyDiv w:val="1"/>
      <w:marLeft w:val="0"/>
      <w:marRight w:val="0"/>
      <w:marTop w:val="0"/>
      <w:marBottom w:val="0"/>
      <w:divBdr>
        <w:top w:val="none" w:sz="0" w:space="0" w:color="auto"/>
        <w:left w:val="none" w:sz="0" w:space="0" w:color="auto"/>
        <w:bottom w:val="none" w:sz="0" w:space="0" w:color="auto"/>
        <w:right w:val="none" w:sz="0" w:space="0" w:color="auto"/>
      </w:divBdr>
    </w:div>
    <w:div w:id="1260024373">
      <w:bodyDiv w:val="1"/>
      <w:marLeft w:val="0"/>
      <w:marRight w:val="0"/>
      <w:marTop w:val="0"/>
      <w:marBottom w:val="0"/>
      <w:divBdr>
        <w:top w:val="none" w:sz="0" w:space="0" w:color="auto"/>
        <w:left w:val="none" w:sz="0" w:space="0" w:color="auto"/>
        <w:bottom w:val="none" w:sz="0" w:space="0" w:color="auto"/>
        <w:right w:val="none" w:sz="0" w:space="0" w:color="auto"/>
      </w:divBdr>
    </w:div>
    <w:div w:id="1451319824">
      <w:bodyDiv w:val="1"/>
      <w:marLeft w:val="0"/>
      <w:marRight w:val="0"/>
      <w:marTop w:val="0"/>
      <w:marBottom w:val="0"/>
      <w:divBdr>
        <w:top w:val="none" w:sz="0" w:space="0" w:color="auto"/>
        <w:left w:val="none" w:sz="0" w:space="0" w:color="auto"/>
        <w:bottom w:val="none" w:sz="0" w:space="0" w:color="auto"/>
        <w:right w:val="none" w:sz="0" w:space="0" w:color="auto"/>
      </w:divBdr>
    </w:div>
    <w:div w:id="1479034306">
      <w:bodyDiv w:val="1"/>
      <w:marLeft w:val="0"/>
      <w:marRight w:val="0"/>
      <w:marTop w:val="0"/>
      <w:marBottom w:val="0"/>
      <w:divBdr>
        <w:top w:val="none" w:sz="0" w:space="0" w:color="auto"/>
        <w:left w:val="none" w:sz="0" w:space="0" w:color="auto"/>
        <w:bottom w:val="none" w:sz="0" w:space="0" w:color="auto"/>
        <w:right w:val="none" w:sz="0" w:space="0" w:color="auto"/>
      </w:divBdr>
    </w:div>
    <w:div w:id="1638875684">
      <w:bodyDiv w:val="1"/>
      <w:marLeft w:val="0"/>
      <w:marRight w:val="0"/>
      <w:marTop w:val="0"/>
      <w:marBottom w:val="0"/>
      <w:divBdr>
        <w:top w:val="none" w:sz="0" w:space="0" w:color="auto"/>
        <w:left w:val="none" w:sz="0" w:space="0" w:color="auto"/>
        <w:bottom w:val="none" w:sz="0" w:space="0" w:color="auto"/>
        <w:right w:val="none" w:sz="0" w:space="0" w:color="auto"/>
      </w:divBdr>
    </w:div>
    <w:div w:id="2049605566">
      <w:bodyDiv w:val="1"/>
      <w:marLeft w:val="0"/>
      <w:marRight w:val="0"/>
      <w:marTop w:val="0"/>
      <w:marBottom w:val="0"/>
      <w:divBdr>
        <w:top w:val="none" w:sz="0" w:space="0" w:color="auto"/>
        <w:left w:val="none" w:sz="0" w:space="0" w:color="auto"/>
        <w:bottom w:val="none" w:sz="0" w:space="0" w:color="auto"/>
        <w:right w:val="none" w:sz="0" w:space="0" w:color="auto"/>
      </w:divBdr>
    </w:div>
    <w:div w:id="2083990924">
      <w:bodyDiv w:val="1"/>
      <w:marLeft w:val="0"/>
      <w:marRight w:val="0"/>
      <w:marTop w:val="0"/>
      <w:marBottom w:val="0"/>
      <w:divBdr>
        <w:top w:val="none" w:sz="0" w:space="0" w:color="auto"/>
        <w:left w:val="none" w:sz="0" w:space="0" w:color="auto"/>
        <w:bottom w:val="none" w:sz="0" w:space="0" w:color="auto"/>
        <w:right w:val="none" w:sz="0" w:space="0" w:color="auto"/>
      </w:divBdr>
    </w:div>
    <w:div w:id="211178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vc.ru/marketing/638929-26-neyrosetey-dlya-kopirayterov-redaktorov-dizaynerov-i-marketologov-podbork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evelopers.sber.ru/portal/products/rugpt-3?attempt=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isper.tech"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hat-gpt.org/ru/chat"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ews.pressfeed.ru/12-nejrosetej-dlya-nejminga-sozdaniya-teksta-zagolovkov-kartinok-logotipov-i-video/"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2FC36-0E84-4D76-938E-9BB3ED561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3289</Words>
  <Characters>18749</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Leprikon 123</dc:creator>
  <cp:keywords/>
  <dc:description/>
  <cp:lastModifiedBy>User</cp:lastModifiedBy>
  <cp:revision>24</cp:revision>
  <dcterms:created xsi:type="dcterms:W3CDTF">2023-01-15T21:53:00Z</dcterms:created>
  <dcterms:modified xsi:type="dcterms:W3CDTF">2025-10-10T09:24:00Z</dcterms:modified>
</cp:coreProperties>
</file>