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32"/>
          <w:szCs w:val="32"/>
        </w:rPr>
      </w:pPr>
      <w:r>
        <w:rPr>
          <w:rFonts w:ascii="Times New Roman" w:hAnsi="Times New Roman" w:cs="Times New Roman"/>
          <w:sz w:val="32"/>
          <w:szCs w:val="32"/>
        </w:rPr>
        <w:t>Муниципальное автономное дошкольное образовательное учреждение</w:t>
      </w:r>
    </w:p>
    <w:p>
      <w:pPr>
        <w:jc w:val="center"/>
        <w:rPr>
          <w:rFonts w:hint="default" w:ascii="Times New Roman" w:hAnsi="Times New Roman" w:cs="Times New Roman"/>
          <w:sz w:val="32"/>
          <w:szCs w:val="32"/>
          <w:lang w:val="ru-RU"/>
        </w:rPr>
      </w:pPr>
      <w:r>
        <w:rPr>
          <w:rFonts w:ascii="Times New Roman" w:hAnsi="Times New Roman" w:cs="Times New Roman"/>
          <w:sz w:val="32"/>
          <w:szCs w:val="32"/>
        </w:rPr>
        <w:t>«Детский сад № 47 комбинированного вида» городского округа Краснотурьинск</w:t>
      </w:r>
      <w:r>
        <w:rPr>
          <w:rFonts w:hint="default" w:ascii="Times New Roman" w:hAnsi="Times New Roman" w:cs="Times New Roman"/>
          <w:sz w:val="32"/>
          <w:szCs w:val="32"/>
          <w:lang w:val="ru-RU"/>
        </w:rPr>
        <w:t>.</w:t>
      </w:r>
    </w:p>
    <w:p>
      <w:pPr>
        <w:jc w:val="center"/>
        <w:rPr>
          <w:rFonts w:ascii="Times New Roman" w:hAnsi="Times New Roman" w:cs="Times New Roman"/>
          <w:b/>
          <w:color w:val="000000" w:themeColor="text1"/>
          <w:sz w:val="56"/>
          <w:szCs w:val="48"/>
          <w14:textFill>
            <w14:solidFill>
              <w14:schemeClr w14:val="tx1"/>
            </w14:solidFill>
          </w14:textFill>
        </w:rPr>
      </w:pPr>
    </w:p>
    <w:p>
      <w:pPr>
        <w:spacing w:line="360" w:lineRule="auto"/>
        <w:jc w:val="center"/>
        <w:rPr>
          <w:rFonts w:ascii="Times New Roman" w:hAnsi="Times New Roman" w:cs="Times New Roman"/>
          <w:b/>
          <w:color w:val="000000" w:themeColor="text1"/>
          <w:sz w:val="56"/>
          <w:szCs w:val="48"/>
          <w14:textFill>
            <w14:solidFill>
              <w14:schemeClr w14:val="tx1"/>
            </w14:solidFill>
          </w14:textFill>
        </w:rPr>
      </w:pPr>
    </w:p>
    <w:p>
      <w:pPr>
        <w:spacing w:line="360" w:lineRule="auto"/>
        <w:jc w:val="center"/>
        <w:rPr>
          <w:rFonts w:ascii="Times New Roman" w:hAnsi="Times New Roman" w:cs="Times New Roman"/>
          <w:b/>
          <w:color w:val="000000" w:themeColor="text1"/>
          <w:sz w:val="56"/>
          <w:szCs w:val="48"/>
          <w14:textFill>
            <w14:solidFill>
              <w14:schemeClr w14:val="tx1"/>
            </w14:solidFill>
          </w14:textFill>
        </w:rPr>
      </w:pPr>
      <w:r>
        <w:rPr>
          <w:rFonts w:ascii="Times New Roman" w:hAnsi="Times New Roman" w:cs="Times New Roman"/>
          <w:b/>
          <w:color w:val="000000" w:themeColor="text1"/>
          <w:sz w:val="56"/>
          <w:szCs w:val="48"/>
          <w:lang w:val="ru-RU"/>
          <w14:textFill>
            <w14:solidFill>
              <w14:schemeClr w14:val="tx1"/>
            </w14:solidFill>
          </w14:textFill>
        </w:rPr>
        <w:t>Сборник</w:t>
      </w:r>
      <w:r>
        <w:rPr>
          <w:rFonts w:ascii="Times New Roman" w:hAnsi="Times New Roman" w:cs="Times New Roman"/>
          <w:b/>
          <w:color w:val="000000" w:themeColor="text1"/>
          <w:sz w:val="56"/>
          <w:szCs w:val="48"/>
          <w14:textFill>
            <w14:solidFill>
              <w14:schemeClr w14:val="tx1"/>
            </w14:solidFill>
          </w14:textFill>
        </w:rPr>
        <w:t xml:space="preserve"> игр и упражнений </w:t>
      </w:r>
    </w:p>
    <w:p>
      <w:pPr>
        <w:spacing w:line="360" w:lineRule="auto"/>
        <w:jc w:val="center"/>
        <w:rPr>
          <w:rFonts w:ascii="Times New Roman" w:hAnsi="Times New Roman" w:cs="Times New Roman"/>
          <w:b/>
          <w:color w:val="000000" w:themeColor="text1"/>
          <w:sz w:val="56"/>
          <w:szCs w:val="48"/>
          <w14:textFill>
            <w14:solidFill>
              <w14:schemeClr w14:val="tx1"/>
            </w14:solidFill>
          </w14:textFill>
        </w:rPr>
      </w:pPr>
      <w:r>
        <w:rPr>
          <w:rFonts w:ascii="Times New Roman" w:hAnsi="Times New Roman" w:cs="Times New Roman"/>
          <w:b/>
          <w:color w:val="000000" w:themeColor="text1"/>
          <w:sz w:val="56"/>
          <w:szCs w:val="48"/>
          <w14:textFill>
            <w14:solidFill>
              <w14:schemeClr w14:val="tx1"/>
            </w14:solidFill>
          </w14:textFill>
        </w:rPr>
        <w:t>с песком</w:t>
      </w:r>
    </w:p>
    <w:p>
      <w:pPr>
        <w:spacing w:line="360" w:lineRule="auto"/>
        <w:jc w:val="center"/>
        <w:rPr>
          <w:rFonts w:hint="default" w:ascii="Times New Roman" w:hAnsi="Times New Roman" w:cs="Times New Roman"/>
          <w:b/>
          <w:color w:val="000000" w:themeColor="text1"/>
          <w:sz w:val="56"/>
          <w:szCs w:val="48"/>
          <w:lang w:val="ru-RU"/>
          <w14:textFill>
            <w14:solidFill>
              <w14:schemeClr w14:val="tx1"/>
            </w14:solidFill>
          </w14:textFill>
        </w:rPr>
      </w:pPr>
      <w:r>
        <w:rPr>
          <w:rFonts w:ascii="Times New Roman" w:hAnsi="Times New Roman" w:cs="Times New Roman"/>
          <w:b/>
          <w:color w:val="000000" w:themeColor="text1"/>
          <w:sz w:val="56"/>
          <w:szCs w:val="48"/>
          <w14:textFill>
            <w14:solidFill>
              <w14:schemeClr w14:val="tx1"/>
            </w14:solidFill>
          </w14:textFill>
        </w:rPr>
        <w:t xml:space="preserve">на световом </w:t>
      </w:r>
      <w:r>
        <w:rPr>
          <w:rFonts w:ascii="Times New Roman" w:hAnsi="Times New Roman" w:cs="Times New Roman"/>
          <w:b/>
          <w:color w:val="000000" w:themeColor="text1"/>
          <w:sz w:val="56"/>
          <w:szCs w:val="48"/>
          <w:lang w:val="ru-RU"/>
          <w14:textFill>
            <w14:solidFill>
              <w14:schemeClr w14:val="tx1"/>
            </w14:solidFill>
          </w14:textFill>
        </w:rPr>
        <w:t>столе</w:t>
      </w:r>
      <w:r>
        <w:rPr>
          <w:rFonts w:hint="default" w:ascii="Times New Roman" w:hAnsi="Times New Roman" w:cs="Times New Roman"/>
          <w:b/>
          <w:color w:val="000000" w:themeColor="text1"/>
          <w:sz w:val="56"/>
          <w:szCs w:val="48"/>
          <w:lang w:val="ru-RU"/>
          <w14:textFill>
            <w14:solidFill>
              <w14:schemeClr w14:val="tx1"/>
            </w14:solidFill>
          </w14:textFill>
        </w:rPr>
        <w:t>.</w:t>
      </w:r>
    </w:p>
    <w:p>
      <w:pPr>
        <w:spacing w:line="360" w:lineRule="auto"/>
        <w:rPr>
          <w:rFonts w:ascii="Times New Roman" w:hAnsi="Times New Roman" w:cs="Times New Roman"/>
          <w:color w:val="000000" w:themeColor="text1"/>
          <w:sz w:val="48"/>
          <w:szCs w:val="48"/>
          <w14:textFill>
            <w14:solidFill>
              <w14:schemeClr w14:val="tx1"/>
            </w14:solidFill>
          </w14:textFill>
        </w:rPr>
      </w:pPr>
    </w:p>
    <w:p>
      <w:pPr>
        <w:spacing w:line="360" w:lineRule="auto"/>
        <w:rPr>
          <w:rFonts w:ascii="Times New Roman" w:hAnsi="Times New Roman" w:cs="Times New Roman"/>
          <w:color w:val="000000" w:themeColor="text1"/>
          <w:sz w:val="48"/>
          <w:szCs w:val="48"/>
          <w14:textFill>
            <w14:solidFill>
              <w14:schemeClr w14:val="tx1"/>
            </w14:solidFill>
          </w14:textFill>
        </w:rPr>
      </w:pPr>
    </w:p>
    <w:p>
      <w:pPr>
        <w:spacing w:line="360" w:lineRule="auto"/>
        <w:jc w:val="center"/>
        <w:rPr>
          <w:rFonts w:ascii="Times New Roman" w:hAnsi="Times New Roman" w:cs="Times New Roman"/>
          <w:color w:val="000000" w:themeColor="text1"/>
          <w:sz w:val="40"/>
          <w:szCs w:val="48"/>
          <w14:textFill>
            <w14:solidFill>
              <w14:schemeClr w14:val="tx1"/>
            </w14:solidFill>
          </w14:textFill>
        </w:rPr>
      </w:pPr>
      <w:r>
        <w:rPr>
          <w:rFonts w:hint="default" w:ascii="Times New Roman" w:hAnsi="Times New Roman" w:cs="Times New Roman"/>
          <w:color w:val="000000" w:themeColor="text1"/>
          <w:sz w:val="40"/>
          <w:szCs w:val="48"/>
          <w:lang w:val="ru-RU"/>
          <w14:textFill>
            <w14:solidFill>
              <w14:schemeClr w14:val="tx1"/>
            </w14:solidFill>
          </w14:textFill>
        </w:rPr>
        <w:t xml:space="preserve">                                  </w:t>
      </w:r>
      <w:r>
        <w:rPr>
          <w:rFonts w:ascii="Times New Roman" w:hAnsi="Times New Roman" w:cs="Times New Roman"/>
          <w:color w:val="000000" w:themeColor="text1"/>
          <w:sz w:val="40"/>
          <w:szCs w:val="48"/>
          <w14:textFill>
            <w14:solidFill>
              <w14:schemeClr w14:val="tx1"/>
            </w14:solidFill>
          </w14:textFill>
        </w:rPr>
        <w:t>Составил</w:t>
      </w:r>
      <w:r>
        <w:rPr>
          <w:rFonts w:ascii="Times New Roman" w:hAnsi="Times New Roman" w:cs="Times New Roman"/>
          <w:color w:val="000000" w:themeColor="text1"/>
          <w:sz w:val="40"/>
          <w:szCs w:val="48"/>
          <w:lang w:val="ru-RU"/>
          <w14:textFill>
            <w14:solidFill>
              <w14:schemeClr w14:val="tx1"/>
            </w14:solidFill>
          </w14:textFill>
        </w:rPr>
        <w:t>а</w:t>
      </w:r>
      <w:r>
        <w:rPr>
          <w:rFonts w:hint="default" w:ascii="Times New Roman" w:hAnsi="Times New Roman" w:cs="Times New Roman"/>
          <w:color w:val="000000" w:themeColor="text1"/>
          <w:sz w:val="40"/>
          <w:szCs w:val="48"/>
          <w:lang w:val="ru-RU"/>
          <w14:textFill>
            <w14:solidFill>
              <w14:schemeClr w14:val="tx1"/>
            </w14:solidFill>
          </w14:textFill>
        </w:rPr>
        <w:t xml:space="preserve"> воспитатель:            </w:t>
      </w:r>
      <w:r>
        <w:rPr>
          <w:rFonts w:ascii="Times New Roman" w:hAnsi="Times New Roman" w:cs="Times New Roman"/>
          <w:color w:val="000000" w:themeColor="text1"/>
          <w:sz w:val="40"/>
          <w:szCs w:val="48"/>
          <w14:textFill>
            <w14:solidFill>
              <w14:schemeClr w14:val="tx1"/>
            </w14:solidFill>
          </w14:textFill>
        </w:rPr>
        <w:t xml:space="preserve"> </w:t>
      </w:r>
    </w:p>
    <w:p>
      <w:pPr>
        <w:wordWrap w:val="0"/>
        <w:spacing w:line="360" w:lineRule="auto"/>
        <w:jc w:val="right"/>
        <w:rPr>
          <w:rFonts w:hint="default" w:ascii="Times New Roman" w:hAnsi="Times New Roman" w:cs="Times New Roman"/>
          <w:color w:val="000000" w:themeColor="text1"/>
          <w:sz w:val="40"/>
          <w:szCs w:val="48"/>
          <w:lang w:val="ru-RU"/>
          <w14:textFill>
            <w14:solidFill>
              <w14:schemeClr w14:val="tx1"/>
            </w14:solidFill>
          </w14:textFill>
        </w:rPr>
      </w:pPr>
      <w:r>
        <w:rPr>
          <w:rFonts w:ascii="Times New Roman" w:hAnsi="Times New Roman" w:cs="Times New Roman"/>
          <w:color w:val="000000" w:themeColor="text1"/>
          <w:sz w:val="40"/>
          <w:szCs w:val="48"/>
          <w:lang w:val="ru-RU"/>
          <w14:textFill>
            <w14:solidFill>
              <w14:schemeClr w14:val="tx1"/>
            </w14:solidFill>
          </w14:textFill>
        </w:rPr>
        <w:t>Зубова</w:t>
      </w:r>
      <w:r>
        <w:rPr>
          <w:rFonts w:hint="default" w:ascii="Times New Roman" w:hAnsi="Times New Roman" w:cs="Times New Roman"/>
          <w:color w:val="000000" w:themeColor="text1"/>
          <w:sz w:val="40"/>
          <w:szCs w:val="48"/>
          <w:lang w:val="ru-RU"/>
          <w14:textFill>
            <w14:solidFill>
              <w14:schemeClr w14:val="tx1"/>
            </w14:solidFill>
          </w14:textFill>
        </w:rPr>
        <w:t xml:space="preserve"> Мария Владимировна</w:t>
      </w:r>
    </w:p>
    <w:p>
      <w:pPr>
        <w:wordWrap w:val="0"/>
        <w:spacing w:line="360" w:lineRule="auto"/>
        <w:jc w:val="center"/>
        <w:rPr>
          <w:rFonts w:hint="default" w:ascii="Times New Roman" w:hAnsi="Times New Roman" w:cs="Times New Roman"/>
          <w:color w:val="000000" w:themeColor="text1"/>
          <w:sz w:val="40"/>
          <w:szCs w:val="48"/>
          <w:lang w:val="ru-RU"/>
          <w14:textFill>
            <w14:solidFill>
              <w14:schemeClr w14:val="tx1"/>
            </w14:solidFill>
          </w14:textFill>
        </w:rPr>
      </w:pPr>
      <w:r>
        <w:rPr>
          <w:rFonts w:hint="default" w:ascii="Times New Roman" w:hAnsi="Times New Roman" w:cs="Times New Roman"/>
          <w:color w:val="000000" w:themeColor="text1"/>
          <w:sz w:val="40"/>
          <w:szCs w:val="48"/>
          <w:lang w:val="ru-RU"/>
          <w14:textFill>
            <w14:solidFill>
              <w14:schemeClr w14:val="tx1"/>
            </w14:solidFill>
          </w14:textFill>
        </w:rPr>
        <w:t xml:space="preserve">                                       </w:t>
      </w:r>
    </w:p>
    <w:p>
      <w:pPr>
        <w:spacing w:line="360" w:lineRule="auto"/>
        <w:jc w:val="right"/>
        <w:rPr>
          <w:rFonts w:ascii="Times New Roman" w:hAnsi="Times New Roman" w:cs="Times New Roman"/>
          <w:color w:val="000000" w:themeColor="text1"/>
          <w:sz w:val="40"/>
          <w:szCs w:val="48"/>
          <w14:textFill>
            <w14:solidFill>
              <w14:schemeClr w14:val="tx1"/>
            </w14:solidFill>
          </w14:textFill>
        </w:rPr>
      </w:pPr>
    </w:p>
    <w:p>
      <w:pPr>
        <w:spacing w:line="360" w:lineRule="auto"/>
        <w:rPr>
          <w:rFonts w:ascii="Times New Roman" w:hAnsi="Times New Roman" w:cs="Times New Roman"/>
          <w:color w:val="000000" w:themeColor="text1"/>
          <w:sz w:val="40"/>
          <w:szCs w:val="48"/>
          <w14:textFill>
            <w14:solidFill>
              <w14:schemeClr w14:val="tx1"/>
            </w14:solidFill>
          </w14:textFill>
        </w:rPr>
      </w:pPr>
    </w:p>
    <w:p>
      <w:pPr>
        <w:spacing w:line="360" w:lineRule="auto"/>
        <w:jc w:val="center"/>
        <w:rPr>
          <w:rFonts w:ascii="Times New Roman" w:hAnsi="Times New Roman" w:cs="Times New Roman"/>
          <w:color w:val="000000" w:themeColor="text1"/>
          <w:sz w:val="40"/>
          <w:szCs w:val="48"/>
          <w14:textFill>
            <w14:solidFill>
              <w14:schemeClr w14:val="tx1"/>
            </w14:solidFill>
          </w14:textFill>
        </w:rPr>
      </w:pPr>
    </w:p>
    <w:p>
      <w:pPr>
        <w:pStyle w:val="2"/>
        <w:keepNext w:val="0"/>
        <w:keepLines w:val="0"/>
        <w:widowControl/>
        <w:suppressLineNumbers w:val="0"/>
        <w:shd w:val="clear" w:fill="FFFFFF"/>
        <w:spacing w:before="300" w:beforeAutospacing="0" w:after="150" w:afterAutospacing="0" w:line="15" w:lineRule="atLeast"/>
        <w:ind w:left="0" w:firstLine="0"/>
        <w:jc w:val="both"/>
        <w:rPr>
          <w:rFonts w:hint="default" w:ascii="Times New Roman" w:hAnsi="Times New Roman" w:eastAsia="Comfortaa" w:cs="Times New Roman"/>
          <w:i w:val="0"/>
          <w:iCs w:val="0"/>
          <w:caps w:val="0"/>
          <w:color w:val="000000"/>
          <w:spacing w:val="0"/>
          <w:sz w:val="32"/>
          <w:szCs w:val="32"/>
          <w:lang w:val="ru-RU"/>
        </w:rPr>
      </w:pPr>
      <w:r>
        <w:rPr>
          <w:rFonts w:hint="default" w:ascii="Times New Roman" w:hAnsi="Times New Roman" w:eastAsia="Comfortaa" w:cs="Times New Roman"/>
          <w:i w:val="0"/>
          <w:iCs w:val="0"/>
          <w:caps w:val="0"/>
          <w:color w:val="000000"/>
          <w:spacing w:val="0"/>
          <w:sz w:val="32"/>
          <w:szCs w:val="32"/>
          <w:shd w:val="clear" w:fill="FFFFFF"/>
        </w:rPr>
        <w:t>Задачи</w:t>
      </w:r>
      <w:r>
        <w:rPr>
          <w:rFonts w:hint="default" w:ascii="Times New Roman" w:hAnsi="Times New Roman" w:eastAsia="Comfortaa" w:cs="Times New Roman"/>
          <w:i w:val="0"/>
          <w:iCs w:val="0"/>
          <w:caps w:val="0"/>
          <w:color w:val="000000"/>
          <w:spacing w:val="0"/>
          <w:sz w:val="32"/>
          <w:szCs w:val="32"/>
          <w:shd w:val="clear" w:fill="FFFFFF"/>
          <w:lang w:val="ru-RU"/>
        </w:rPr>
        <w:t>:</w:t>
      </w:r>
    </w:p>
    <w:p>
      <w:pPr>
        <w:pStyle w:val="6"/>
        <w:keepNext w:val="0"/>
        <w:keepLines w:val="0"/>
        <w:widowControl/>
        <w:suppressLineNumbers w:val="0"/>
        <w:shd w:val="clear" w:fill="FFFFFF"/>
        <w:spacing w:before="0" w:beforeAutospacing="0" w:after="300" w:afterAutospacing="0" w:line="15" w:lineRule="atLeast"/>
        <w:ind w:left="0" w:right="0" w:firstLine="0"/>
        <w:jc w:val="both"/>
        <w:rPr>
          <w:rFonts w:hint="default" w:ascii="Times New Roman" w:hAnsi="Times New Roman" w:eastAsia="Open Sans" w:cs="Times New Roman"/>
          <w:i w:val="0"/>
          <w:iCs w:val="0"/>
          <w:caps w:val="0"/>
          <w:color w:val="1B1C2A"/>
          <w:spacing w:val="0"/>
          <w:sz w:val="28"/>
          <w:szCs w:val="28"/>
        </w:rPr>
      </w:pPr>
      <w:r>
        <w:rPr>
          <w:rFonts w:hint="default" w:ascii="Times New Roman" w:hAnsi="Times New Roman" w:eastAsia="Open Sans" w:cs="Times New Roman"/>
          <w:i w:val="0"/>
          <w:iCs w:val="0"/>
          <w:caps w:val="0"/>
          <w:color w:val="1B1C2A"/>
          <w:spacing w:val="0"/>
          <w:sz w:val="28"/>
          <w:szCs w:val="28"/>
          <w:shd w:val="clear" w:fill="FFFFFF"/>
        </w:rPr>
        <w:t>Реализация задач песочной терапии носит комплексный характер, проявляющийся в пересечении разных направлений и приёмов обучения и развития:</w:t>
      </w:r>
    </w:p>
    <w:p>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b/>
          <w:bCs/>
          <w:sz w:val="28"/>
          <w:szCs w:val="28"/>
        </w:rPr>
      </w:pPr>
      <w:r>
        <w:rPr>
          <w:rFonts w:hint="default" w:ascii="Times New Roman" w:hAnsi="Times New Roman" w:eastAsia="Open Sans" w:cs="Times New Roman"/>
          <w:b/>
          <w:bCs/>
          <w:i w:val="0"/>
          <w:iCs w:val="0"/>
          <w:caps w:val="0"/>
          <w:color w:val="1B1C2A"/>
          <w:spacing w:val="0"/>
          <w:sz w:val="28"/>
          <w:szCs w:val="28"/>
          <w:shd w:val="clear" w:fill="FFFFFF"/>
        </w:rPr>
        <w:t>Игровое:</w:t>
      </w:r>
    </w:p>
    <w:p>
      <w:pPr>
        <w:keepNext w:val="0"/>
        <w:keepLines w:val="0"/>
        <w:widowControl/>
        <w:numPr>
          <w:ilvl w:val="1"/>
          <w:numId w:val="1"/>
        </w:numPr>
        <w:suppressLineNumbers w:val="0"/>
        <w:spacing w:before="0" w:beforeAutospacing="1" w:after="0" w:afterAutospacing="1"/>
        <w:ind w:left="1440" w:hanging="360"/>
        <w:jc w:val="both"/>
        <w:rPr>
          <w:rFonts w:hint="default" w:ascii="Times New Roman" w:hAnsi="Times New Roman" w:cs="Times New Roman"/>
          <w:sz w:val="28"/>
          <w:szCs w:val="28"/>
        </w:rPr>
      </w:pPr>
      <w:r>
        <w:rPr>
          <w:rFonts w:hint="default" w:ascii="Times New Roman" w:hAnsi="Times New Roman" w:eastAsia="Open Sans" w:cs="Times New Roman"/>
          <w:i w:val="0"/>
          <w:iCs w:val="0"/>
          <w:caps w:val="0"/>
          <w:color w:val="1B1C2A"/>
          <w:spacing w:val="0"/>
          <w:sz w:val="28"/>
          <w:szCs w:val="28"/>
          <w:shd w:val="clear" w:fill="FFFFFF"/>
        </w:rPr>
        <w:t>театр на песке — разыгрывание несложных литературных и сказочных сюжетов;</w:t>
      </w:r>
    </w:p>
    <w:p>
      <w:pPr>
        <w:keepNext w:val="0"/>
        <w:keepLines w:val="0"/>
        <w:widowControl/>
        <w:numPr>
          <w:ilvl w:val="1"/>
          <w:numId w:val="1"/>
        </w:numPr>
        <w:suppressLineNumbers w:val="0"/>
        <w:spacing w:before="0" w:beforeAutospacing="1" w:after="0" w:afterAutospacing="1"/>
        <w:ind w:left="1440" w:hanging="360"/>
        <w:jc w:val="both"/>
        <w:rPr>
          <w:rFonts w:hint="default" w:ascii="Times New Roman" w:hAnsi="Times New Roman" w:cs="Times New Roman"/>
          <w:sz w:val="28"/>
          <w:szCs w:val="28"/>
        </w:rPr>
      </w:pPr>
      <w:r>
        <w:rPr>
          <w:rFonts w:hint="default" w:ascii="Times New Roman" w:hAnsi="Times New Roman" w:eastAsia="Open Sans" w:cs="Times New Roman"/>
          <w:i w:val="0"/>
          <w:iCs w:val="0"/>
          <w:caps w:val="0"/>
          <w:color w:val="1B1C2A"/>
          <w:spacing w:val="0"/>
          <w:sz w:val="28"/>
          <w:szCs w:val="28"/>
          <w:shd w:val="clear" w:fill="FFFFFF"/>
        </w:rPr>
        <w:t>сюжетно-ролевая игра, построенная на творческом самовыражении детей;</w:t>
      </w:r>
    </w:p>
    <w:p>
      <w:pPr>
        <w:keepNext w:val="0"/>
        <w:keepLines w:val="0"/>
        <w:widowControl/>
        <w:numPr>
          <w:ilvl w:val="1"/>
          <w:numId w:val="1"/>
        </w:numPr>
        <w:suppressLineNumbers w:val="0"/>
        <w:spacing w:before="0" w:beforeAutospacing="1" w:after="0" w:afterAutospacing="1"/>
        <w:ind w:left="1440" w:hanging="360"/>
        <w:jc w:val="both"/>
        <w:rPr>
          <w:rFonts w:hint="default" w:ascii="Times New Roman" w:hAnsi="Times New Roman" w:cs="Times New Roman"/>
          <w:sz w:val="28"/>
          <w:szCs w:val="28"/>
        </w:rPr>
      </w:pPr>
      <w:r>
        <w:rPr>
          <w:rFonts w:hint="default" w:ascii="Times New Roman" w:hAnsi="Times New Roman" w:eastAsia="Open Sans" w:cs="Times New Roman"/>
          <w:i w:val="0"/>
          <w:iCs w:val="0"/>
          <w:caps w:val="0"/>
          <w:color w:val="1B1C2A"/>
          <w:spacing w:val="0"/>
          <w:sz w:val="28"/>
          <w:szCs w:val="28"/>
          <w:shd w:val="clear" w:fill="FFFFFF"/>
        </w:rPr>
        <w:t>дидактическая игра, например, с помощью палочки можно нарисовать буквы, написать цифры, пересыпая песок из ёмкости в ёмкость, познакомиться с понятием объёма.</w:t>
      </w:r>
    </w:p>
    <w:p>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b/>
          <w:bCs/>
          <w:sz w:val="28"/>
          <w:szCs w:val="28"/>
        </w:rPr>
      </w:pPr>
      <w:r>
        <w:rPr>
          <w:rFonts w:hint="default" w:ascii="Times New Roman" w:hAnsi="Times New Roman" w:eastAsia="Open Sans" w:cs="Times New Roman"/>
          <w:b/>
          <w:bCs/>
          <w:i w:val="0"/>
          <w:iCs w:val="0"/>
          <w:caps w:val="0"/>
          <w:color w:val="1B1C2A"/>
          <w:spacing w:val="0"/>
          <w:sz w:val="28"/>
          <w:szCs w:val="28"/>
          <w:shd w:val="clear" w:fill="FFFFFF"/>
        </w:rPr>
        <w:t>Эмоционально-психологическое:</w:t>
      </w:r>
    </w:p>
    <w:p>
      <w:pPr>
        <w:keepNext w:val="0"/>
        <w:keepLines w:val="0"/>
        <w:widowControl/>
        <w:numPr>
          <w:ilvl w:val="1"/>
          <w:numId w:val="2"/>
        </w:numPr>
        <w:suppressLineNumbers w:val="0"/>
        <w:tabs>
          <w:tab w:val="left" w:pos="1440"/>
        </w:tabs>
        <w:spacing w:before="0" w:beforeAutospacing="1" w:after="0" w:afterAutospacing="1"/>
        <w:ind w:left="1440" w:hanging="360"/>
        <w:jc w:val="both"/>
        <w:rPr>
          <w:rFonts w:hint="default" w:ascii="Times New Roman" w:hAnsi="Times New Roman" w:cs="Times New Roman"/>
          <w:sz w:val="28"/>
          <w:szCs w:val="28"/>
        </w:rPr>
      </w:pPr>
      <w:r>
        <w:rPr>
          <w:rFonts w:hint="default" w:ascii="Times New Roman" w:hAnsi="Times New Roman" w:eastAsia="Open Sans" w:cs="Times New Roman"/>
          <w:i w:val="0"/>
          <w:iCs w:val="0"/>
          <w:caps w:val="0"/>
          <w:color w:val="1B1C2A"/>
          <w:spacing w:val="0"/>
          <w:sz w:val="28"/>
          <w:szCs w:val="28"/>
          <w:shd w:val="clear" w:fill="FFFFFF"/>
        </w:rPr>
        <w:t>стабилизация эмоционального состояния, нейтрализация нервного напряжения, избавление от страхов и агрессии, самоисцеление и проявление чувства защищённости, открытости в общении;</w:t>
      </w:r>
    </w:p>
    <w:p>
      <w:pPr>
        <w:keepNext w:val="0"/>
        <w:keepLines w:val="0"/>
        <w:widowControl/>
        <w:numPr>
          <w:ilvl w:val="1"/>
          <w:numId w:val="2"/>
        </w:numPr>
        <w:suppressLineNumbers w:val="0"/>
        <w:tabs>
          <w:tab w:val="left" w:pos="1440"/>
        </w:tabs>
        <w:spacing w:before="0" w:beforeAutospacing="1" w:after="0" w:afterAutospacing="1"/>
        <w:ind w:left="1440" w:hanging="360"/>
        <w:jc w:val="both"/>
        <w:rPr>
          <w:rFonts w:hint="default" w:ascii="Times New Roman" w:hAnsi="Times New Roman" w:cs="Times New Roman"/>
          <w:sz w:val="28"/>
          <w:szCs w:val="28"/>
        </w:rPr>
      </w:pPr>
      <w:r>
        <w:rPr>
          <w:rFonts w:hint="default" w:ascii="Times New Roman" w:hAnsi="Times New Roman" w:eastAsia="Open Sans" w:cs="Times New Roman"/>
          <w:i w:val="0"/>
          <w:iCs w:val="0"/>
          <w:caps w:val="0"/>
          <w:color w:val="1B1C2A"/>
          <w:spacing w:val="0"/>
          <w:sz w:val="28"/>
          <w:szCs w:val="28"/>
          <w:shd w:val="clear" w:fill="FFFFFF"/>
        </w:rPr>
        <w:t>приобретение опыта самостоятельного преодоления конфликтов в процессе игрового взаимодействия, воспитание взаимного уважения и умения слушать друг друга;</w:t>
      </w:r>
    </w:p>
    <w:p>
      <w:pPr>
        <w:keepNext w:val="0"/>
        <w:keepLines w:val="0"/>
        <w:widowControl/>
        <w:numPr>
          <w:ilvl w:val="1"/>
          <w:numId w:val="2"/>
        </w:numPr>
        <w:suppressLineNumbers w:val="0"/>
        <w:tabs>
          <w:tab w:val="left" w:pos="1440"/>
        </w:tabs>
        <w:spacing w:before="0" w:beforeAutospacing="1" w:after="0" w:afterAutospacing="1"/>
        <w:ind w:left="1440" w:hanging="360"/>
        <w:jc w:val="both"/>
        <w:rPr>
          <w:rFonts w:hint="default" w:ascii="Times New Roman" w:hAnsi="Times New Roman" w:cs="Times New Roman"/>
          <w:sz w:val="28"/>
          <w:szCs w:val="28"/>
        </w:rPr>
      </w:pPr>
      <w:r>
        <w:rPr>
          <w:rFonts w:hint="default" w:ascii="Times New Roman" w:hAnsi="Times New Roman" w:eastAsia="Open Sans" w:cs="Times New Roman"/>
          <w:i w:val="0"/>
          <w:iCs w:val="0"/>
          <w:caps w:val="0"/>
          <w:color w:val="1B1C2A"/>
          <w:spacing w:val="0"/>
          <w:sz w:val="28"/>
          <w:szCs w:val="28"/>
          <w:shd w:val="clear" w:fill="FFFFFF"/>
        </w:rPr>
        <w:t>формирование элементарного уровня рефлексии, позитивного отношения к себе, окружающему миру и сверстникам.</w:t>
      </w:r>
    </w:p>
    <w:p>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b/>
          <w:bCs/>
          <w:sz w:val="28"/>
          <w:szCs w:val="28"/>
        </w:rPr>
      </w:pPr>
      <w:r>
        <w:rPr>
          <w:rFonts w:hint="default" w:ascii="Times New Roman" w:hAnsi="Times New Roman" w:eastAsia="Open Sans" w:cs="Times New Roman"/>
          <w:b/>
          <w:bCs/>
          <w:i w:val="0"/>
          <w:iCs w:val="0"/>
          <w:caps w:val="0"/>
          <w:color w:val="1B1C2A"/>
          <w:spacing w:val="0"/>
          <w:sz w:val="28"/>
          <w:szCs w:val="28"/>
          <w:shd w:val="clear" w:fill="FFFFFF"/>
        </w:rPr>
        <w:t>Сенсомоторное:</w:t>
      </w:r>
    </w:p>
    <w:p>
      <w:pPr>
        <w:keepNext w:val="0"/>
        <w:keepLines w:val="0"/>
        <w:widowControl/>
        <w:numPr>
          <w:ilvl w:val="1"/>
          <w:numId w:val="3"/>
        </w:numPr>
        <w:suppressLineNumbers w:val="0"/>
        <w:tabs>
          <w:tab w:val="left" w:pos="1440"/>
        </w:tabs>
        <w:spacing w:before="0" w:beforeAutospacing="1" w:after="0" w:afterAutospacing="1"/>
        <w:ind w:left="1440" w:hanging="360"/>
        <w:jc w:val="both"/>
        <w:rPr>
          <w:rFonts w:hint="default" w:ascii="Times New Roman" w:hAnsi="Times New Roman" w:cs="Times New Roman"/>
          <w:sz w:val="28"/>
          <w:szCs w:val="28"/>
        </w:rPr>
      </w:pPr>
      <w:r>
        <w:rPr>
          <w:rFonts w:hint="default" w:ascii="Times New Roman" w:hAnsi="Times New Roman" w:eastAsia="Open Sans" w:cs="Times New Roman"/>
          <w:i w:val="0"/>
          <w:iCs w:val="0"/>
          <w:caps w:val="0"/>
          <w:color w:val="1B1C2A"/>
          <w:spacing w:val="0"/>
          <w:sz w:val="28"/>
          <w:szCs w:val="28"/>
          <w:shd w:val="clear" w:fill="FFFFFF"/>
        </w:rPr>
        <w:t>знакомство со свойствами песка и воды, другими объектами предметного мира посредством экспериментально-исследовательской деятельности с опорой на тактильное, зрительное, слуховое и звуковое восприятие;</w:t>
      </w:r>
    </w:p>
    <w:p>
      <w:pPr>
        <w:keepNext w:val="0"/>
        <w:keepLines w:val="0"/>
        <w:widowControl/>
        <w:numPr>
          <w:ilvl w:val="1"/>
          <w:numId w:val="3"/>
        </w:numPr>
        <w:suppressLineNumbers w:val="0"/>
        <w:tabs>
          <w:tab w:val="left" w:pos="1440"/>
        </w:tabs>
        <w:spacing w:before="0" w:beforeAutospacing="1" w:after="0" w:afterAutospacing="1"/>
        <w:ind w:left="1440" w:hanging="360"/>
        <w:jc w:val="both"/>
        <w:rPr>
          <w:rFonts w:hint="default" w:ascii="Times New Roman" w:hAnsi="Times New Roman" w:cs="Times New Roman"/>
          <w:sz w:val="28"/>
          <w:szCs w:val="28"/>
        </w:rPr>
      </w:pPr>
      <w:r>
        <w:rPr>
          <w:rFonts w:hint="default" w:ascii="Times New Roman" w:hAnsi="Times New Roman" w:eastAsia="Open Sans" w:cs="Times New Roman"/>
          <w:i w:val="0"/>
          <w:iCs w:val="0"/>
          <w:caps w:val="0"/>
          <w:color w:val="1B1C2A"/>
          <w:spacing w:val="0"/>
          <w:sz w:val="28"/>
          <w:szCs w:val="28"/>
          <w:shd w:val="clear" w:fill="FFFFFF"/>
        </w:rPr>
        <w:t>развитие пространственного восприятия, изучение признаков предметов опытным путём (цвет, величина, форма);</w:t>
      </w:r>
    </w:p>
    <w:p>
      <w:pPr>
        <w:keepNext w:val="0"/>
        <w:keepLines w:val="0"/>
        <w:widowControl/>
        <w:numPr>
          <w:ilvl w:val="1"/>
          <w:numId w:val="3"/>
        </w:numPr>
        <w:suppressLineNumbers w:val="0"/>
        <w:tabs>
          <w:tab w:val="left" w:pos="1440"/>
        </w:tabs>
        <w:spacing w:before="0" w:beforeAutospacing="1" w:after="0" w:afterAutospacing="1"/>
        <w:ind w:left="1440" w:hanging="360"/>
        <w:jc w:val="both"/>
        <w:rPr>
          <w:rFonts w:hint="default" w:ascii="Times New Roman" w:hAnsi="Times New Roman" w:cs="Times New Roman"/>
          <w:sz w:val="28"/>
          <w:szCs w:val="28"/>
        </w:rPr>
      </w:pPr>
      <w:r>
        <w:rPr>
          <w:rFonts w:hint="default" w:ascii="Times New Roman" w:hAnsi="Times New Roman" w:eastAsia="Open Sans" w:cs="Times New Roman"/>
          <w:i w:val="0"/>
          <w:iCs w:val="0"/>
          <w:caps w:val="0"/>
          <w:color w:val="1B1C2A"/>
          <w:spacing w:val="0"/>
          <w:sz w:val="28"/>
          <w:szCs w:val="28"/>
          <w:shd w:val="clear" w:fill="FFFFFF"/>
        </w:rPr>
        <w:t>формирование мыслительных операций сравнения, анализа и синтеза;</w:t>
      </w:r>
    </w:p>
    <w:p>
      <w:pPr>
        <w:keepNext w:val="0"/>
        <w:keepLines w:val="0"/>
        <w:widowControl/>
        <w:numPr>
          <w:ilvl w:val="1"/>
          <w:numId w:val="3"/>
        </w:numPr>
        <w:suppressLineNumbers w:val="0"/>
        <w:tabs>
          <w:tab w:val="left" w:pos="1440"/>
        </w:tabs>
        <w:spacing w:before="0" w:beforeAutospacing="1" w:after="0" w:afterAutospacing="1"/>
        <w:ind w:left="1440" w:hanging="360"/>
        <w:jc w:val="both"/>
        <w:rPr>
          <w:rFonts w:hint="default" w:ascii="Times New Roman" w:hAnsi="Times New Roman" w:cs="Times New Roman"/>
          <w:sz w:val="28"/>
          <w:szCs w:val="28"/>
        </w:rPr>
      </w:pPr>
      <w:r>
        <w:rPr>
          <w:rFonts w:hint="default" w:ascii="Times New Roman" w:hAnsi="Times New Roman" w:eastAsia="Open Sans" w:cs="Times New Roman"/>
          <w:i w:val="0"/>
          <w:iCs w:val="0"/>
          <w:caps w:val="0"/>
          <w:color w:val="1B1C2A"/>
          <w:spacing w:val="0"/>
          <w:sz w:val="28"/>
          <w:szCs w:val="28"/>
          <w:shd w:val="clear" w:fill="FFFFFF"/>
        </w:rPr>
        <w:t>развитие мелкой моторики посредством пальчиковой гимнастики, совершенствование пространственной координации в процессе моделирования и конструирования игровой площадки.</w:t>
      </w:r>
    </w:p>
    <w:p>
      <w:pPr>
        <w:spacing w:line="360" w:lineRule="auto"/>
        <w:jc w:val="both"/>
        <w:rPr>
          <w:rFonts w:ascii="Times New Roman" w:hAnsi="Times New Roman" w:cs="Times New Roman"/>
          <w:color w:val="000000" w:themeColor="text1"/>
          <w:sz w:val="40"/>
          <w:szCs w:val="48"/>
          <w14:textFill>
            <w14:solidFill>
              <w14:schemeClr w14:val="tx1"/>
            </w14:solidFill>
          </w14:textFill>
        </w:rPr>
      </w:pPr>
    </w:p>
    <w:p>
      <w:pPr>
        <w:spacing w:line="240" w:lineRule="auto"/>
        <w:jc w:val="center"/>
        <w:rPr>
          <w:rFonts w:ascii="Times New Roman" w:hAnsi="Times New Roman" w:eastAsia="Times New Roman" w:cs="Times New Roman"/>
          <w:b/>
          <w:bCs/>
          <w:color w:val="000000" w:themeColor="text1"/>
          <w:sz w:val="56"/>
          <w:szCs w:val="44"/>
          <w:lang w:eastAsia="ru-RU"/>
          <w14:textFill>
            <w14:solidFill>
              <w14:schemeClr w14:val="tx1"/>
            </w14:solidFill>
          </w14:textFill>
        </w:rPr>
      </w:pPr>
    </w:p>
    <w:p>
      <w:pPr>
        <w:spacing w:line="240" w:lineRule="auto"/>
        <w:jc w:val="both"/>
        <w:rPr>
          <w:rFonts w:ascii="Times New Roman" w:hAnsi="Times New Roman" w:cs="Times New Roman"/>
          <w:i/>
          <w:color w:val="000000" w:themeColor="text1"/>
          <w:sz w:val="240"/>
          <w:szCs w:val="44"/>
          <w14:textFill>
            <w14:solidFill>
              <w14:schemeClr w14:val="tx1"/>
            </w14:solidFill>
          </w14:textFill>
        </w:rPr>
      </w:pPr>
      <w:bookmarkStart w:id="0" w:name="_GoBack"/>
      <w:bookmarkEnd w:id="0"/>
      <w:r>
        <w:rPr>
          <w:rFonts w:ascii="Times New Roman" w:hAnsi="Times New Roman" w:eastAsia="Times New Roman" w:cs="Times New Roman"/>
          <w:b/>
          <w:bCs/>
          <w:color w:val="000000" w:themeColor="text1"/>
          <w:sz w:val="56"/>
          <w:szCs w:val="44"/>
          <w:lang w:eastAsia="ru-RU"/>
          <w14:textFill>
            <w14:solidFill>
              <w14:schemeClr w14:val="tx1"/>
            </w14:solidFill>
          </w14:textFill>
        </w:rPr>
        <w:t>Игра «Здравствуй, песок!»</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Цель:</w:t>
      </w:r>
      <w:r>
        <w:rPr>
          <w:rFonts w:ascii="Times New Roman" w:hAnsi="Times New Roman" w:eastAsia="Times New Roman" w:cs="Times New Roman"/>
          <w:color w:val="000000" w:themeColor="text1"/>
          <w:sz w:val="44"/>
          <w:szCs w:val="44"/>
          <w:lang w:eastAsia="ru-RU"/>
          <w14:textFill>
            <w14:solidFill>
              <w14:schemeClr w14:val="tx1"/>
            </w14:solidFill>
          </w14:textFill>
        </w:rPr>
        <w:t> снижение психофизического напряжения.</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Содержание.</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Взрослый просит по-разному «поздороваться с песком», то есть различными способами дотронуться до песка.</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Ребенок:</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 дотрагивается до песка поочередно пальцами одной, потом второй руки, затем всеми пальцами одновременно;</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 легко/с напряжением сжимает кулачки с песком, затем медленно высыпает его в песочницу;</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 дотрагивается до песка всей ладошкой — внутренней, затем тыльной стороной;</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 перетирает песок между пальцами, ладонями.</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В последнем случае можно спрятать в песке маленькую плоскую игрушку: «С тобой захотел поздороваться один из обитателей песка — ...»</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Старшие дети описывают и сравнивают свои ощущения: «тепло — холодно», «приятно — неприятно», «колючее, шершавое» и т.д.</w:t>
      </w:r>
    </w:p>
    <w:p>
      <w:pPr>
        <w:pBdr>
          <w:bottom w:val="single" w:color="D6DDB9" w:sz="6" w:space="0"/>
        </w:pBdr>
        <w:shd w:val="clear" w:color="auto" w:fill="FFFFFF"/>
        <w:spacing w:before="120" w:after="120" w:line="240" w:lineRule="auto"/>
        <w:jc w:val="both"/>
        <w:outlineLvl w:val="1"/>
        <w:rPr>
          <w:rFonts w:ascii="Times New Roman" w:hAnsi="Times New Roman" w:eastAsia="Times New Roman" w:cs="Times New Roman"/>
          <w:b/>
          <w:bCs/>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both"/>
        <w:outlineLvl w:val="1"/>
        <w:rPr>
          <w:rFonts w:ascii="Times New Roman" w:hAnsi="Times New Roman" w:eastAsia="Times New Roman" w:cs="Times New Roman"/>
          <w:b/>
          <w:bCs/>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both"/>
        <w:outlineLvl w:val="1"/>
        <w:rPr>
          <w:rFonts w:ascii="Times New Roman" w:hAnsi="Times New Roman" w:eastAsia="Times New Roman" w:cs="Times New Roman"/>
          <w:b/>
          <w:bCs/>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both"/>
        <w:outlineLvl w:val="1"/>
        <w:rPr>
          <w:rFonts w:ascii="Times New Roman" w:hAnsi="Times New Roman" w:eastAsia="Times New Roman" w:cs="Times New Roman"/>
          <w:b/>
          <w:bCs/>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both"/>
        <w:outlineLvl w:val="1"/>
        <w:rPr>
          <w:rFonts w:ascii="Times New Roman" w:hAnsi="Times New Roman" w:eastAsia="Times New Roman" w:cs="Times New Roman"/>
          <w:b/>
          <w:bCs/>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center"/>
        <w:outlineLvl w:val="1"/>
        <w:rPr>
          <w:rFonts w:ascii="Times New Roman" w:hAnsi="Times New Roman" w:eastAsia="Times New Roman" w:cs="Times New Roman"/>
          <w:b/>
          <w:bCs/>
          <w:color w:val="000000" w:themeColor="text1"/>
          <w:sz w:val="52"/>
          <w:szCs w:val="52"/>
          <w:lang w:eastAsia="ru-RU"/>
          <w14:textFill>
            <w14:solidFill>
              <w14:schemeClr w14:val="tx1"/>
            </w14:solidFill>
          </w14:textFill>
        </w:rPr>
      </w:pPr>
      <w:r>
        <w:rPr>
          <w:rFonts w:ascii="Times New Roman" w:hAnsi="Times New Roman" w:eastAsia="Times New Roman" w:cs="Times New Roman"/>
          <w:b/>
          <w:bCs/>
          <w:color w:val="000000" w:themeColor="text1"/>
          <w:sz w:val="52"/>
          <w:szCs w:val="52"/>
          <w:lang w:eastAsia="ru-RU"/>
          <w14:textFill>
            <w14:solidFill>
              <w14:schemeClr w14:val="tx1"/>
            </w14:solidFill>
          </w14:textFill>
        </w:rPr>
        <w:t>Игра «Песочный дождик»</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Цель</w:t>
      </w:r>
      <w:r>
        <w:rPr>
          <w:rFonts w:ascii="Times New Roman" w:hAnsi="Times New Roman" w:eastAsia="Times New Roman" w:cs="Times New Roman"/>
          <w:color w:val="000000" w:themeColor="text1"/>
          <w:sz w:val="44"/>
          <w:szCs w:val="44"/>
          <w:lang w:eastAsia="ru-RU"/>
          <w14:textFill>
            <w14:solidFill>
              <w14:schemeClr w14:val="tx1"/>
            </w14:solidFill>
          </w14:textFill>
        </w:rPr>
        <w:t>: регуляция мышечного напряжения, расслабление.</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Содержание.</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Взрослый говорит о том, что в «песочной стране» может идти необычный песочный дождик и дуть песочный ветер. Это очень приятно. Вы сами можете устроить такой дождь и ветер. Смотрите, как это происходит.</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Ребенок медленно, а затем быстро сыплет песок из своего кулачка в песочницу, на ладонь взрослого, на свою ладонь.</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center"/>
        <w:outlineLvl w:val="1"/>
        <w:rPr>
          <w:rFonts w:ascii="Times New Roman" w:hAnsi="Times New Roman" w:eastAsia="Times New Roman" w:cs="Times New Roman"/>
          <w:b/>
          <w:bCs/>
          <w:color w:val="000000" w:themeColor="text1"/>
          <w:sz w:val="52"/>
          <w:szCs w:val="52"/>
          <w:lang w:eastAsia="ru-RU"/>
          <w14:textFill>
            <w14:solidFill>
              <w14:schemeClr w14:val="tx1"/>
            </w14:solidFill>
          </w14:textFill>
        </w:rPr>
      </w:pPr>
      <w:r>
        <w:rPr>
          <w:rFonts w:ascii="Times New Roman" w:hAnsi="Times New Roman" w:eastAsia="Times New Roman" w:cs="Times New Roman"/>
          <w:b/>
          <w:bCs/>
          <w:color w:val="000000" w:themeColor="text1"/>
          <w:sz w:val="52"/>
          <w:szCs w:val="52"/>
          <w:lang w:eastAsia="ru-RU"/>
          <w14:textFill>
            <w14:solidFill>
              <w14:schemeClr w14:val="tx1"/>
            </w14:solidFill>
          </w14:textFill>
        </w:rPr>
        <w:t>Игра «Узоры на песке»</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Цель:</w:t>
      </w:r>
      <w:r>
        <w:rPr>
          <w:rFonts w:ascii="Times New Roman" w:hAnsi="Times New Roman" w:eastAsia="Times New Roman" w:cs="Times New Roman"/>
          <w:color w:val="000000" w:themeColor="text1"/>
          <w:sz w:val="44"/>
          <w:szCs w:val="44"/>
          <w:lang w:eastAsia="ru-RU"/>
          <w14:textFill>
            <w14:solidFill>
              <w14:schemeClr w14:val="tx1"/>
            </w14:solidFill>
          </w14:textFill>
        </w:rPr>
        <w:t> закрепление знаний о сенсорных эталонах, установление закономерностей.</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Содержание</w:t>
      </w:r>
      <w:r>
        <w:rPr>
          <w:rFonts w:ascii="Times New Roman" w:hAnsi="Times New Roman" w:eastAsia="Times New Roman" w:cs="Times New Roman"/>
          <w:color w:val="000000" w:themeColor="text1"/>
          <w:sz w:val="44"/>
          <w:szCs w:val="44"/>
          <w:u w:val="single"/>
          <w:lang w:eastAsia="ru-RU"/>
          <w14:textFill>
            <w14:solidFill>
              <w14:schemeClr w14:val="tx1"/>
            </w14:solidFill>
          </w14:textFill>
        </w:rPr>
        <w:t>.</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Взрослый пальцем, ребром ладони, кисточкой в верхней части песочницы рисует различные геометрические фигуры (в соответствии с возрастными нормами освоения), простые/сложные узоры (прямые и волнистые дорожки, заборчики, лесенки). Ребенок должен нарисовать такой же узор внизу на песке, либо продолжить узор взрослого. Вариант: взрослый рисует на доске, дает устную инструкцию нарисовать на песке определенный узор.</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Те же узоры на песке изготавливаются путем выкладывания в заданной последовательности предметов, например камешков, желудей, больших пуговиц и пр.</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Пример: сегодня мы с тобой будем украшать наш песочный дом. Посмотри, какие узоры на песке можно нарисовать. Нарисуй, как я. Придумай свой узор, рисунок. В верхней части песочницы будут узоры из кругов, а внизу — из треугольников.</w:t>
      </w:r>
    </w:p>
    <w:p>
      <w:pPr>
        <w:pBdr>
          <w:bottom w:val="single" w:color="D6DDB9" w:sz="6" w:space="0"/>
        </w:pBdr>
        <w:shd w:val="clear" w:color="auto" w:fill="FFFFFF"/>
        <w:spacing w:before="120" w:after="120" w:line="240" w:lineRule="auto"/>
        <w:jc w:val="both"/>
        <w:outlineLvl w:val="1"/>
        <w:rPr>
          <w:rFonts w:ascii="Times New Roman" w:hAnsi="Times New Roman" w:eastAsia="Times New Roman" w:cs="Times New Roman"/>
          <w:b/>
          <w:bCs/>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both"/>
        <w:outlineLvl w:val="1"/>
        <w:rPr>
          <w:rFonts w:ascii="Times New Roman" w:hAnsi="Times New Roman" w:eastAsia="Times New Roman" w:cs="Times New Roman"/>
          <w:b/>
          <w:bCs/>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both"/>
        <w:outlineLvl w:val="1"/>
        <w:rPr>
          <w:rFonts w:ascii="Times New Roman" w:hAnsi="Times New Roman" w:eastAsia="Times New Roman" w:cs="Times New Roman"/>
          <w:b/>
          <w:bCs/>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center"/>
        <w:outlineLvl w:val="1"/>
        <w:rPr>
          <w:rFonts w:ascii="Times New Roman" w:hAnsi="Times New Roman" w:eastAsia="Times New Roman" w:cs="Times New Roman"/>
          <w:b/>
          <w:bCs/>
          <w:color w:val="000000" w:themeColor="text1"/>
          <w:sz w:val="52"/>
          <w:szCs w:val="52"/>
          <w:lang w:eastAsia="ru-RU"/>
          <w14:textFill>
            <w14:solidFill>
              <w14:schemeClr w14:val="tx1"/>
            </w14:solidFill>
          </w14:textFill>
        </w:rPr>
      </w:pPr>
      <w:r>
        <w:rPr>
          <w:rFonts w:ascii="Times New Roman" w:hAnsi="Times New Roman" w:eastAsia="Times New Roman" w:cs="Times New Roman"/>
          <w:b/>
          <w:bCs/>
          <w:color w:val="000000" w:themeColor="text1"/>
          <w:sz w:val="52"/>
          <w:szCs w:val="52"/>
          <w:lang w:eastAsia="ru-RU"/>
          <w14:textFill>
            <w14:solidFill>
              <w14:schemeClr w14:val="tx1"/>
            </w14:solidFill>
          </w14:textFill>
        </w:rPr>
        <w:t>Игра «Необыкновенные следы»</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Цель:</w:t>
      </w:r>
      <w:r>
        <w:rPr>
          <w:rFonts w:ascii="Times New Roman" w:hAnsi="Times New Roman" w:eastAsia="Times New Roman" w:cs="Times New Roman"/>
          <w:b/>
          <w:bCs/>
          <w:color w:val="000000" w:themeColor="text1"/>
          <w:sz w:val="44"/>
          <w:szCs w:val="44"/>
          <w:lang w:eastAsia="ru-RU"/>
          <w14:textFill>
            <w14:solidFill>
              <w14:schemeClr w14:val="tx1"/>
            </w14:solidFill>
          </w14:textFill>
        </w:rPr>
        <w:t> </w:t>
      </w:r>
      <w:r>
        <w:rPr>
          <w:rFonts w:ascii="Times New Roman" w:hAnsi="Times New Roman" w:eastAsia="Times New Roman" w:cs="Times New Roman"/>
          <w:color w:val="000000" w:themeColor="text1"/>
          <w:sz w:val="44"/>
          <w:szCs w:val="44"/>
          <w:lang w:eastAsia="ru-RU"/>
          <w14:textFill>
            <w14:solidFill>
              <w14:schemeClr w14:val="tx1"/>
            </w14:solidFill>
          </w14:textFill>
        </w:rPr>
        <w:t>развитие тактильной чувствительности, воображения.</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Содержание.</w:t>
      </w:r>
    </w:p>
    <w:p>
      <w:pPr>
        <w:numPr>
          <w:ilvl w:val="0"/>
          <w:numId w:val="4"/>
        </w:numPr>
        <w:shd w:val="clear" w:color="auto" w:fill="FFFFFF"/>
        <w:spacing w:before="30" w:after="30" w:line="240" w:lineRule="auto"/>
        <w:ind w:left="0" w:firstLine="900"/>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«Идут медвежата» — ребенок кулачками и ладонями с силой надавливает на песок.</w:t>
      </w:r>
    </w:p>
    <w:p>
      <w:pPr>
        <w:numPr>
          <w:ilvl w:val="0"/>
          <w:numId w:val="4"/>
        </w:numPr>
        <w:shd w:val="clear" w:color="auto" w:fill="FFFFFF"/>
        <w:spacing w:before="30" w:after="30" w:line="240" w:lineRule="auto"/>
        <w:ind w:left="0" w:firstLine="900"/>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«Прыгают зайцы» — кончиками пальцев ребенок ударяет по поверхности песка, двигаясь в разных направлениях.</w:t>
      </w:r>
    </w:p>
    <w:p>
      <w:pPr>
        <w:numPr>
          <w:ilvl w:val="0"/>
          <w:numId w:val="4"/>
        </w:numPr>
        <w:shd w:val="clear" w:color="auto" w:fill="FFFFFF"/>
        <w:spacing w:before="30" w:after="30" w:line="240" w:lineRule="auto"/>
        <w:ind w:left="0" w:firstLine="900"/>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«Ползут змейки» — ребенок расслабленными/напряженными пальцами рук делает поверхность песка волнистой (в разных направлениях).</w:t>
      </w:r>
    </w:p>
    <w:p>
      <w:pPr>
        <w:numPr>
          <w:ilvl w:val="0"/>
          <w:numId w:val="4"/>
        </w:numPr>
        <w:shd w:val="clear" w:color="auto" w:fill="FFFFFF"/>
        <w:spacing w:before="30" w:after="30" w:line="240" w:lineRule="auto"/>
        <w:ind w:left="0" w:firstLine="900"/>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здороваются»).</w:t>
      </w:r>
    </w:p>
    <w:p>
      <w:pPr>
        <w:numPr>
          <w:ilvl w:val="0"/>
          <w:numId w:val="4"/>
        </w:numPr>
        <w:shd w:val="clear" w:color="auto" w:fill="FFFFFF"/>
        <w:spacing w:before="30" w:after="30" w:line="240" w:lineRule="auto"/>
        <w:ind w:left="0" w:firstLine="900"/>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«Кроказябла» — дети оставляют на песке самые разнообразные следы, придумывают название для фантастического животного, которое оставило такие следы (впоследствии это животное можно нарисовать и сделать его жителем песочной страны).</w:t>
      </w:r>
    </w:p>
    <w:p>
      <w:pPr>
        <w:shd w:val="clear" w:color="auto" w:fill="FFFFFF"/>
        <w:spacing w:before="30" w:after="3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before="30" w:after="3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before="30" w:after="3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center"/>
        <w:outlineLvl w:val="1"/>
        <w:rPr>
          <w:rFonts w:ascii="Times New Roman" w:hAnsi="Times New Roman" w:eastAsia="Times New Roman" w:cs="Times New Roman"/>
          <w:b/>
          <w:bCs/>
          <w:color w:val="000000" w:themeColor="text1"/>
          <w:sz w:val="52"/>
          <w:szCs w:val="52"/>
          <w:lang w:eastAsia="ru-RU"/>
          <w14:textFill>
            <w14:solidFill>
              <w14:schemeClr w14:val="tx1"/>
            </w14:solidFill>
          </w14:textFill>
        </w:rPr>
      </w:pPr>
      <w:r>
        <w:rPr>
          <w:rFonts w:ascii="Times New Roman" w:hAnsi="Times New Roman" w:eastAsia="Times New Roman" w:cs="Times New Roman"/>
          <w:b/>
          <w:bCs/>
          <w:color w:val="000000" w:themeColor="text1"/>
          <w:sz w:val="52"/>
          <w:szCs w:val="52"/>
          <w:lang w:eastAsia="ru-RU"/>
          <w14:textFill>
            <w14:solidFill>
              <w14:schemeClr w14:val="tx1"/>
            </w14:solidFill>
          </w14:textFill>
        </w:rPr>
        <w:t xml:space="preserve">Игра-упражнение </w:t>
      </w:r>
    </w:p>
    <w:p>
      <w:pPr>
        <w:pBdr>
          <w:bottom w:val="single" w:color="D6DDB9" w:sz="6" w:space="0"/>
        </w:pBdr>
        <w:shd w:val="clear" w:color="auto" w:fill="FFFFFF"/>
        <w:spacing w:before="120" w:after="120" w:line="240" w:lineRule="auto"/>
        <w:jc w:val="center"/>
        <w:outlineLvl w:val="1"/>
        <w:rPr>
          <w:rFonts w:ascii="Times New Roman" w:hAnsi="Times New Roman" w:eastAsia="Times New Roman" w:cs="Times New Roman"/>
          <w:b/>
          <w:bCs/>
          <w:color w:val="000000" w:themeColor="text1"/>
          <w:sz w:val="52"/>
          <w:szCs w:val="52"/>
          <w:lang w:eastAsia="ru-RU"/>
          <w14:textFill>
            <w14:solidFill>
              <w14:schemeClr w14:val="tx1"/>
            </w14:solidFill>
          </w14:textFill>
        </w:rPr>
      </w:pPr>
      <w:r>
        <w:rPr>
          <w:rFonts w:ascii="Times New Roman" w:hAnsi="Times New Roman" w:eastAsia="Times New Roman" w:cs="Times New Roman"/>
          <w:b/>
          <w:bCs/>
          <w:color w:val="000000" w:themeColor="text1"/>
          <w:sz w:val="52"/>
          <w:szCs w:val="52"/>
          <w:lang w:eastAsia="ru-RU"/>
          <w14:textFill>
            <w14:solidFill>
              <w14:schemeClr w14:val="tx1"/>
            </w14:solidFill>
          </w14:textFill>
        </w:rPr>
        <w:t>«Секретные задания кротов»</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Цель:</w:t>
      </w:r>
      <w:r>
        <w:rPr>
          <w:rFonts w:ascii="Times New Roman" w:hAnsi="Times New Roman" w:eastAsia="Times New Roman" w:cs="Times New Roman"/>
          <w:color w:val="000000" w:themeColor="text1"/>
          <w:sz w:val="44"/>
          <w:szCs w:val="44"/>
          <w:lang w:eastAsia="ru-RU"/>
          <w14:textFill>
            <w14:solidFill>
              <w14:schemeClr w14:val="tx1"/>
            </w14:solidFill>
          </w14:textFill>
        </w:rPr>
        <w:t> развитие тактильной чувствительности, расслабление, активизация интереса.</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Содержание.</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Предварительно необходимо познакомить ребенка с животными, обитающими под землей.</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Сегодня наши руки могут превращаться в кротов. Вот так. (Взрослый взмахивает руками и складывает их «уточкой», показывая ребенку нарисованные на костяшках пальцев глаза, нос и два зуба.) Хочешь превратить свои ручки в кротов? Надо помочь моему кроту выполнить важное секретное задание под землей. (По желанию ребенка взрослый аккуратно рисует нос и глазки на костяшках его пальцев). Ну, что погружаемся в песок? Смотри и делай, как мой крот.</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Взрослый погружает одну руку в песок, шевелит ею под песком (обращает внимание ребенка на изменения поверхности песка), а затем осторожно раскапывает каждый палец. Затем то же самое проделывает ребенок. После этого они раскапывают руки друг друга (можно дуть на песок, использовать перышко, палочки, кисточки).</w:t>
      </w:r>
    </w:p>
    <w:p>
      <w:pPr>
        <w:pBdr>
          <w:bottom w:val="single" w:color="D6DDB9" w:sz="6" w:space="0"/>
        </w:pBdr>
        <w:shd w:val="clear" w:color="auto" w:fill="FFFFFF"/>
        <w:spacing w:before="120" w:after="120" w:line="240" w:lineRule="auto"/>
        <w:jc w:val="both"/>
        <w:outlineLvl w:val="1"/>
        <w:rPr>
          <w:rFonts w:ascii="Times New Roman" w:hAnsi="Times New Roman" w:eastAsia="Times New Roman" w:cs="Times New Roman"/>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center"/>
        <w:outlineLvl w:val="1"/>
        <w:rPr>
          <w:rFonts w:ascii="Times New Roman" w:hAnsi="Times New Roman" w:eastAsia="Times New Roman" w:cs="Times New Roman"/>
          <w:b/>
          <w:bCs/>
          <w:color w:val="000000" w:themeColor="text1"/>
          <w:sz w:val="52"/>
          <w:szCs w:val="52"/>
          <w:lang w:eastAsia="ru-RU"/>
          <w14:textFill>
            <w14:solidFill>
              <w14:schemeClr w14:val="tx1"/>
            </w14:solidFill>
          </w14:textFill>
        </w:rPr>
      </w:pPr>
      <w:r>
        <w:rPr>
          <w:rFonts w:ascii="Times New Roman" w:hAnsi="Times New Roman" w:eastAsia="Times New Roman" w:cs="Times New Roman"/>
          <w:b/>
          <w:bCs/>
          <w:color w:val="000000" w:themeColor="text1"/>
          <w:sz w:val="52"/>
          <w:szCs w:val="52"/>
          <w:lang w:eastAsia="ru-RU"/>
          <w14:textFill>
            <w14:solidFill>
              <w14:schemeClr w14:val="tx1"/>
            </w14:solidFill>
          </w14:textFill>
        </w:rPr>
        <w:t>Игра «Песочные прятки»</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Цель:</w:t>
      </w:r>
      <w:r>
        <w:rPr>
          <w:rFonts w:ascii="Times New Roman" w:hAnsi="Times New Roman" w:eastAsia="Times New Roman" w:cs="Times New Roman"/>
          <w:color w:val="000000" w:themeColor="text1"/>
          <w:sz w:val="44"/>
          <w:szCs w:val="44"/>
          <w:lang w:eastAsia="ru-RU"/>
          <w14:textFill>
            <w14:solidFill>
              <w14:schemeClr w14:val="tx1"/>
            </w14:solidFill>
          </w14:textFill>
        </w:rPr>
        <w:t> развитие тактильной чувствительности, зрительного восприятия, образного мышления, произвольности.</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Содержание.</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Игрушки хотят поиграть с тобой в песочные прятки. Выбери понравившиеся тебе игрушки. Ты закроешь глаза, а они спрячутся в песок, а после того как я скажу: «Открываются глаза, начинается игра», ты должен их найти в песке. Ты можешь раздувать песок, раскапывать пальчиками, использовать палочки, кисточки.</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ind w:firstLine="284"/>
        <w:jc w:val="center"/>
        <w:rPr>
          <w:rFonts w:ascii="Times New Roman" w:hAnsi="Times New Roman" w:eastAsia="Times New Roman" w:cs="Times New Roman"/>
          <w:color w:val="000000" w:themeColor="text1"/>
          <w:sz w:val="52"/>
          <w:szCs w:val="52"/>
          <w:lang w:eastAsia="ru-RU"/>
          <w14:textFill>
            <w14:solidFill>
              <w14:schemeClr w14:val="tx1"/>
            </w14:solidFill>
          </w14:textFill>
        </w:rPr>
      </w:pPr>
      <w:r>
        <w:rPr>
          <w:rFonts w:ascii="Times New Roman" w:hAnsi="Times New Roman" w:eastAsia="Times New Roman" w:cs="Times New Roman"/>
          <w:b/>
          <w:bCs/>
          <w:color w:val="000000" w:themeColor="text1"/>
          <w:sz w:val="52"/>
          <w:szCs w:val="52"/>
          <w:lang w:eastAsia="ru-RU"/>
          <w14:textFill>
            <w14:solidFill>
              <w14:schemeClr w14:val="tx1"/>
            </w14:solidFill>
          </w14:textFill>
        </w:rPr>
        <w:t>Игра «Картинки на песке»</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Цель</w:t>
      </w:r>
      <w:r>
        <w:rPr>
          <w:rFonts w:ascii="Times New Roman" w:hAnsi="Times New Roman" w:eastAsia="Times New Roman" w:cs="Times New Roman"/>
          <w:b/>
          <w:bCs/>
          <w:color w:val="000000" w:themeColor="text1"/>
          <w:sz w:val="44"/>
          <w:szCs w:val="44"/>
          <w:lang w:eastAsia="ru-RU"/>
          <w14:textFill>
            <w14:solidFill>
              <w14:schemeClr w14:val="tx1"/>
            </w14:solidFill>
          </w14:textFill>
        </w:rPr>
        <w:t>: </w:t>
      </w:r>
      <w:r>
        <w:rPr>
          <w:rFonts w:ascii="Times New Roman" w:hAnsi="Times New Roman" w:eastAsia="Times New Roman" w:cs="Times New Roman"/>
          <w:color w:val="000000" w:themeColor="text1"/>
          <w:sz w:val="44"/>
          <w:szCs w:val="44"/>
          <w:lang w:eastAsia="ru-RU"/>
          <w14:textFill>
            <w14:solidFill>
              <w14:schemeClr w14:val="tx1"/>
            </w14:solidFill>
          </w14:textFill>
        </w:rPr>
        <w:t>Развитие тактильной чувствительности, зрительного восприятия, образного мышления, произвольности, самостоятельности.</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Содержание</w:t>
      </w:r>
      <w:r>
        <w:rPr>
          <w:rFonts w:ascii="Times New Roman" w:hAnsi="Times New Roman" w:eastAsia="Times New Roman" w:cs="Times New Roman"/>
          <w:b/>
          <w:bCs/>
          <w:color w:val="000000" w:themeColor="text1"/>
          <w:sz w:val="44"/>
          <w:szCs w:val="44"/>
          <w:lang w:eastAsia="ru-RU"/>
          <w14:textFill>
            <w14:solidFill>
              <w14:schemeClr w14:val="tx1"/>
            </w14:solidFill>
          </w14:textFill>
        </w:rPr>
        <w:t>.</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Воспитатель привлекает внимание детей к центру, приглашает детей потрогать песочек, поиграть с ним руками.</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Уточняет и обобщает представления детей: «Какой песок по цвету? (желтый) По влажности? (сухой). Песок желтый, сухой, сыпется, шуршит».</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Воспитатель говорит детям, что на песке можно рисовать (рисует на песке пальцем несложный узор, предлагает детям попробовать. Дети рисуют на песке прямые и волнистые линии – дорожки, воспитатель комментирует действия детей, поощряет, дает положительную оценку: «Вот какая длинная прямая дорожка получилась у Сережи!», «У Анечки дорожка волнистая, длинная». Воспитатель берет палочку, рисует на песке круг, предлагает детям тоже взять палочки и нарисовать лучики у солнышка: нарисуем большой круг, много лучиков вокруг - это солнышко сияет!</w:t>
      </w:r>
    </w:p>
    <w:p>
      <w:pPr>
        <w:shd w:val="clear" w:color="auto" w:fill="FFFFFF"/>
        <w:spacing w:after="0" w:line="240" w:lineRule="auto"/>
        <w:jc w:val="both"/>
        <w:rPr>
          <w:rFonts w:ascii="Times New Roman" w:hAnsi="Times New Roman" w:eastAsia="Times New Roman" w:cs="Times New Roman"/>
          <w:b/>
          <w:bCs/>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b/>
          <w:bCs/>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b/>
          <w:bCs/>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b/>
          <w:bCs/>
          <w:color w:val="000000" w:themeColor="text1"/>
          <w:sz w:val="44"/>
          <w:szCs w:val="44"/>
          <w:lang w:eastAsia="ru-RU"/>
          <w14:textFill>
            <w14:solidFill>
              <w14:schemeClr w14:val="tx1"/>
            </w14:solidFill>
          </w14:textFill>
        </w:rPr>
      </w:pPr>
    </w:p>
    <w:p>
      <w:pPr>
        <w:shd w:val="clear" w:color="auto" w:fill="FFFFFF"/>
        <w:spacing w:after="0" w:line="240" w:lineRule="auto"/>
        <w:jc w:val="center"/>
        <w:rPr>
          <w:rFonts w:ascii="Times New Roman" w:hAnsi="Times New Roman" w:eastAsia="Times New Roman" w:cs="Times New Roman"/>
          <w:color w:val="000000" w:themeColor="text1"/>
          <w:sz w:val="52"/>
          <w:szCs w:val="52"/>
          <w:lang w:eastAsia="ru-RU"/>
          <w14:textFill>
            <w14:solidFill>
              <w14:schemeClr w14:val="tx1"/>
            </w14:solidFill>
          </w14:textFill>
        </w:rPr>
      </w:pPr>
      <w:r>
        <w:rPr>
          <w:rFonts w:ascii="Times New Roman" w:hAnsi="Times New Roman" w:eastAsia="Times New Roman" w:cs="Times New Roman"/>
          <w:b/>
          <w:bCs/>
          <w:color w:val="000000" w:themeColor="text1"/>
          <w:sz w:val="52"/>
          <w:szCs w:val="52"/>
          <w:lang w:eastAsia="ru-RU"/>
          <w14:textFill>
            <w14:solidFill>
              <w14:schemeClr w14:val="tx1"/>
            </w14:solidFill>
          </w14:textFill>
        </w:rPr>
        <w:t>Игра «Я пеку, пеку»</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Цель</w:t>
      </w:r>
      <w:r>
        <w:rPr>
          <w:rFonts w:ascii="Times New Roman" w:hAnsi="Times New Roman" w:eastAsia="Times New Roman" w:cs="Times New Roman"/>
          <w:color w:val="000000" w:themeColor="text1"/>
          <w:sz w:val="44"/>
          <w:szCs w:val="44"/>
          <w:lang w:eastAsia="ru-RU"/>
          <w14:textFill>
            <w14:solidFill>
              <w14:schemeClr w14:val="tx1"/>
            </w14:solidFill>
          </w14:textFill>
        </w:rPr>
        <w:t>: Развитие тактильной чувствительности, развитие любознательность в процессе познавательной деятельности в игре, обогащение тактильного опыта детей, развитие мелкой моторики рук и кинестетической чувствительности.</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Содержание</w:t>
      </w:r>
      <w:r>
        <w:rPr>
          <w:rFonts w:ascii="Times New Roman" w:hAnsi="Times New Roman" w:eastAsia="Times New Roman" w:cs="Times New Roman"/>
          <w:color w:val="000000" w:themeColor="text1"/>
          <w:sz w:val="44"/>
          <w:szCs w:val="44"/>
          <w:lang w:eastAsia="ru-RU"/>
          <w14:textFill>
            <w14:solidFill>
              <w14:schemeClr w14:val="tx1"/>
            </w14:solidFill>
          </w14:textFill>
        </w:rPr>
        <w:t>.</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Воспитатель делит детей на две подгруппы, одни лепят угощение из цветного, а другие из живого песка. Дети "выпекают" из песка куличики. Для этого песок ручками накладывают в формочку и утрамбовывают. Затем переворачивают, кладут на поднос и осторожно снимают формочку. "Куличек" готов!</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center"/>
        <w:outlineLvl w:val="1"/>
        <w:rPr>
          <w:rFonts w:ascii="Times New Roman" w:hAnsi="Times New Roman" w:eastAsia="Times New Roman" w:cs="Times New Roman"/>
          <w:b/>
          <w:bCs/>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52"/>
          <w:szCs w:val="44"/>
          <w:lang w:eastAsia="ru-RU"/>
          <w14:textFill>
            <w14:solidFill>
              <w14:schemeClr w14:val="tx1"/>
            </w14:solidFill>
          </w14:textFill>
        </w:rPr>
        <w:t>Игра «Кто к нам приходил?»</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Цель:</w:t>
      </w:r>
      <w:r>
        <w:rPr>
          <w:rFonts w:ascii="Times New Roman" w:hAnsi="Times New Roman" w:eastAsia="Times New Roman" w:cs="Times New Roman"/>
          <w:color w:val="000000" w:themeColor="text1"/>
          <w:sz w:val="44"/>
          <w:szCs w:val="44"/>
          <w:lang w:eastAsia="ru-RU"/>
          <w14:textFill>
            <w14:solidFill>
              <w14:schemeClr w14:val="tx1"/>
            </w14:solidFill>
          </w14:textFill>
        </w:rPr>
        <w:t> развитие зрительного и тактильного восприятия.</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Содержание.</w:t>
      </w:r>
      <w:r>
        <w:rPr>
          <w:rFonts w:ascii="Times New Roman" w:hAnsi="Times New Roman" w:eastAsia="Times New Roman" w:cs="Times New Roman"/>
          <w:b/>
          <w:bCs/>
          <w:color w:val="000000" w:themeColor="text1"/>
          <w:sz w:val="44"/>
          <w:szCs w:val="44"/>
          <w:lang w:eastAsia="ru-RU"/>
          <w14:textFill>
            <w14:solidFill>
              <w14:schemeClr w14:val="tx1"/>
            </w14:solidFill>
          </w14:textFill>
        </w:rPr>
        <w:t> </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Ребенок отворачивается, взрослый изготавливает с помощью формочек барельефные/горельефные отпечатки, затем ребенок отгадывает формочку, которую использовал взрослый. Потом они меняются ролями. Формочки предварительно осматриваются и ощупываются, обводятся их контуры. Усложнение задания — игра с новыми формочками без предварительного их ощупывания.</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center"/>
        <w:outlineLvl w:val="1"/>
        <w:rPr>
          <w:rFonts w:ascii="Times New Roman" w:hAnsi="Times New Roman" w:eastAsia="Times New Roman" w:cs="Times New Roman"/>
          <w:b/>
          <w:bCs/>
          <w:color w:val="000000" w:themeColor="text1"/>
          <w:sz w:val="52"/>
          <w:szCs w:val="52"/>
          <w:lang w:eastAsia="ru-RU"/>
          <w14:textFill>
            <w14:solidFill>
              <w14:schemeClr w14:val="tx1"/>
            </w14:solidFill>
          </w14:textFill>
        </w:rPr>
      </w:pPr>
      <w:r>
        <w:rPr>
          <w:rFonts w:ascii="Times New Roman" w:hAnsi="Times New Roman" w:eastAsia="Times New Roman" w:cs="Times New Roman"/>
          <w:b/>
          <w:bCs/>
          <w:color w:val="000000" w:themeColor="text1"/>
          <w:sz w:val="52"/>
          <w:szCs w:val="52"/>
          <w:lang w:eastAsia="ru-RU"/>
          <w14:textFill>
            <w14:solidFill>
              <w14:schemeClr w14:val="tx1"/>
            </w14:solidFill>
          </w14:textFill>
        </w:rPr>
        <w:t>Игра «Сеем, сеем»</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Цель</w:t>
      </w:r>
      <w:r>
        <w:rPr>
          <w:rFonts w:ascii="Times New Roman" w:hAnsi="Times New Roman" w:eastAsia="Times New Roman" w:cs="Times New Roman"/>
          <w:color w:val="000000" w:themeColor="text1"/>
          <w:sz w:val="44"/>
          <w:szCs w:val="44"/>
          <w:u w:val="single"/>
          <w:lang w:eastAsia="ru-RU"/>
          <w14:textFill>
            <w14:solidFill>
              <w14:schemeClr w14:val="tx1"/>
            </w14:solidFill>
          </w14:textFill>
        </w:rPr>
        <w:t>: </w:t>
      </w:r>
      <w:r>
        <w:rPr>
          <w:rFonts w:ascii="Times New Roman" w:hAnsi="Times New Roman" w:eastAsia="Times New Roman" w:cs="Times New Roman"/>
          <w:color w:val="000000" w:themeColor="text1"/>
          <w:sz w:val="44"/>
          <w:szCs w:val="44"/>
          <w:lang w:eastAsia="ru-RU"/>
          <w14:textFill>
            <w14:solidFill>
              <w14:schemeClr w14:val="tx1"/>
            </w14:solidFill>
          </w14:textFill>
        </w:rPr>
        <w:t>развитие тактильных ощущений. Знакомство со свойствами песка.</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Содержание.</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Воспитатель показывает как просеивать песок сквозь решето. Игра станет интереснее, если, просеивая песок, ребенок найдет небольшие игрушечные фигурки (например, из «Киндер- сюрприза»)</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center"/>
        <w:outlineLvl w:val="1"/>
        <w:rPr>
          <w:rFonts w:ascii="Times New Roman" w:hAnsi="Times New Roman" w:eastAsia="Times New Roman" w:cs="Times New Roman"/>
          <w:b/>
          <w:bCs/>
          <w:color w:val="000000" w:themeColor="text1"/>
          <w:sz w:val="52"/>
          <w:szCs w:val="52"/>
          <w:lang w:eastAsia="ru-RU"/>
          <w14:textFill>
            <w14:solidFill>
              <w14:schemeClr w14:val="tx1"/>
            </w14:solidFill>
          </w14:textFill>
        </w:rPr>
      </w:pPr>
      <w:r>
        <w:rPr>
          <w:rFonts w:ascii="Times New Roman" w:hAnsi="Times New Roman" w:eastAsia="Times New Roman" w:cs="Times New Roman"/>
          <w:b/>
          <w:bCs/>
          <w:color w:val="000000" w:themeColor="text1"/>
          <w:sz w:val="52"/>
          <w:szCs w:val="52"/>
          <w:lang w:eastAsia="ru-RU"/>
          <w14:textFill>
            <w14:solidFill>
              <w14:schemeClr w14:val="tx1"/>
            </w14:solidFill>
          </w14:textFill>
        </w:rPr>
        <w:t>Игра «Норки для мышки»</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Цель</w:t>
      </w:r>
      <w:r>
        <w:rPr>
          <w:rFonts w:ascii="Times New Roman" w:hAnsi="Times New Roman" w:eastAsia="Times New Roman" w:cs="Times New Roman"/>
          <w:color w:val="000000" w:themeColor="text1"/>
          <w:sz w:val="44"/>
          <w:szCs w:val="44"/>
          <w:u w:val="single"/>
          <w:lang w:eastAsia="ru-RU"/>
          <w14:textFill>
            <w14:solidFill>
              <w14:schemeClr w14:val="tx1"/>
            </w14:solidFill>
          </w14:textFill>
        </w:rPr>
        <w:t>: </w:t>
      </w:r>
      <w:r>
        <w:rPr>
          <w:rFonts w:ascii="Times New Roman" w:hAnsi="Times New Roman" w:eastAsia="Times New Roman" w:cs="Times New Roman"/>
          <w:color w:val="000000" w:themeColor="text1"/>
          <w:sz w:val="44"/>
          <w:szCs w:val="44"/>
          <w:lang w:eastAsia="ru-RU"/>
          <w14:textFill>
            <w14:solidFill>
              <w14:schemeClr w14:val="tx1"/>
            </w14:solidFill>
          </w14:textFill>
        </w:rPr>
        <w:t>знакомство со свойствами песка, развитие координации движений</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Содержание.</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Ребенок вместе с Воспитателем копает небольшие ямки — норки руками или совочком. Затем воспитатель озвучивает игрушку, например, мышку-норушку, пищит, хвалит малыша за такой замечательный домик, просовывая в него игрушку.</w:t>
      </w:r>
    </w:p>
    <w:p>
      <w:pPr>
        <w:pBdr>
          <w:bottom w:val="single" w:color="D6DDB9" w:sz="6" w:space="0"/>
        </w:pBdr>
        <w:shd w:val="clear" w:color="auto" w:fill="FFFFFF"/>
        <w:spacing w:before="120" w:after="120" w:line="240" w:lineRule="auto"/>
        <w:jc w:val="both"/>
        <w:outlineLvl w:val="1"/>
        <w:rPr>
          <w:rFonts w:ascii="Times New Roman" w:hAnsi="Times New Roman" w:eastAsia="Times New Roman" w:cs="Times New Roman"/>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center"/>
        <w:outlineLvl w:val="1"/>
        <w:rPr>
          <w:rFonts w:ascii="Times New Roman" w:hAnsi="Times New Roman" w:eastAsia="Times New Roman" w:cs="Times New Roman"/>
          <w:b/>
          <w:bCs/>
          <w:color w:val="000000" w:themeColor="text1"/>
          <w:sz w:val="52"/>
          <w:szCs w:val="52"/>
          <w:lang w:eastAsia="ru-RU"/>
          <w14:textFill>
            <w14:solidFill>
              <w14:schemeClr w14:val="tx1"/>
            </w14:solidFill>
          </w14:textFill>
        </w:rPr>
      </w:pPr>
      <w:r>
        <w:rPr>
          <w:rFonts w:ascii="Times New Roman" w:hAnsi="Times New Roman" w:eastAsia="Times New Roman" w:cs="Times New Roman"/>
          <w:b/>
          <w:bCs/>
          <w:color w:val="000000" w:themeColor="text1"/>
          <w:sz w:val="52"/>
          <w:szCs w:val="52"/>
          <w:lang w:eastAsia="ru-RU"/>
          <w14:textFill>
            <w14:solidFill>
              <w14:schemeClr w14:val="tx1"/>
            </w14:solidFill>
          </w14:textFill>
        </w:rPr>
        <w:t>Игра «Цветные заборчики»</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Цель:</w:t>
      </w:r>
      <w:r>
        <w:rPr>
          <w:rFonts w:ascii="Times New Roman" w:hAnsi="Times New Roman" w:eastAsia="Times New Roman" w:cs="Times New Roman"/>
          <w:color w:val="000000" w:themeColor="text1"/>
          <w:sz w:val="44"/>
          <w:szCs w:val="44"/>
          <w:u w:val="single"/>
          <w:lang w:eastAsia="ru-RU"/>
          <w14:textFill>
            <w14:solidFill>
              <w14:schemeClr w14:val="tx1"/>
            </w14:solidFill>
          </w14:textFill>
        </w:rPr>
        <w:t> </w:t>
      </w:r>
      <w:r>
        <w:rPr>
          <w:rFonts w:ascii="Times New Roman" w:hAnsi="Times New Roman" w:eastAsia="Times New Roman" w:cs="Times New Roman"/>
          <w:color w:val="000000" w:themeColor="text1"/>
          <w:sz w:val="44"/>
          <w:szCs w:val="44"/>
          <w:lang w:eastAsia="ru-RU"/>
          <w14:textFill>
            <w14:solidFill>
              <w14:schemeClr w14:val="tx1"/>
            </w14:solidFill>
          </w14:textFill>
        </w:rPr>
        <w:t>развитие мышления, моторики.</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Содержание.</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На столе вперемежку лежат счетные палочки разных цветов. Взрослый просит ребенка выбрать из них синие палочки и построить заборчик синего цвета. Потом — красные палочки и построить заборчик красного цвета. Можно предложить ребенку построить один большой забор, чередуя палочки по цвету.</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pBdr>
          <w:bottom w:val="single" w:color="D6DDB9" w:sz="6" w:space="0"/>
        </w:pBdr>
        <w:shd w:val="clear" w:color="auto" w:fill="FFFFFF"/>
        <w:spacing w:before="120" w:after="120" w:line="240" w:lineRule="auto"/>
        <w:jc w:val="center"/>
        <w:outlineLvl w:val="1"/>
        <w:rPr>
          <w:rFonts w:ascii="Times New Roman" w:hAnsi="Times New Roman" w:eastAsia="Times New Roman" w:cs="Times New Roman"/>
          <w:b/>
          <w:bCs/>
          <w:color w:val="000000" w:themeColor="text1"/>
          <w:sz w:val="52"/>
          <w:szCs w:val="44"/>
          <w:lang w:eastAsia="ru-RU"/>
          <w14:textFill>
            <w14:solidFill>
              <w14:schemeClr w14:val="tx1"/>
            </w14:solidFill>
          </w14:textFill>
        </w:rPr>
      </w:pPr>
      <w:r>
        <w:rPr>
          <w:rFonts w:ascii="Times New Roman" w:hAnsi="Times New Roman" w:eastAsia="Times New Roman" w:cs="Times New Roman"/>
          <w:b/>
          <w:bCs/>
          <w:color w:val="000000" w:themeColor="text1"/>
          <w:sz w:val="52"/>
          <w:szCs w:val="44"/>
          <w:lang w:eastAsia="ru-RU"/>
          <w14:textFill>
            <w14:solidFill>
              <w14:schemeClr w14:val="tx1"/>
            </w14:solidFill>
          </w14:textFill>
        </w:rPr>
        <w:t>Игра «Что я закопала в песок?»</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Цель: </w:t>
      </w:r>
      <w:r>
        <w:rPr>
          <w:rFonts w:ascii="Times New Roman" w:hAnsi="Times New Roman" w:eastAsia="Times New Roman" w:cs="Times New Roman"/>
          <w:color w:val="000000" w:themeColor="text1"/>
          <w:sz w:val="44"/>
          <w:szCs w:val="44"/>
          <w:lang w:eastAsia="ru-RU"/>
          <w14:textFill>
            <w14:solidFill>
              <w14:schemeClr w14:val="tx1"/>
            </w14:solidFill>
          </w14:textFill>
        </w:rPr>
        <w:t>Развитие внимания, памяти, наблюдательности.</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b/>
          <w:bCs/>
          <w:color w:val="000000" w:themeColor="text1"/>
          <w:sz w:val="44"/>
          <w:szCs w:val="44"/>
          <w:u w:val="single"/>
          <w:lang w:eastAsia="ru-RU"/>
          <w14:textFill>
            <w14:solidFill>
              <w14:schemeClr w14:val="tx1"/>
            </w14:solidFill>
          </w14:textFill>
        </w:rPr>
        <w:t>Содержание.</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Воспитатель показывает 2-3 игрушки, спрашивает у детей по очереди, как называются эти игрушки. Затем предлагает всем повернуться спиной к песочнице и одну из них закапывает в песок. По сигналу: «Готово!», «Можно! », дети поворачиваются и отгадывают, какая зарыта в песок. Отвечает тот ребенок, которого назвал воспитатель. Игрушка выкапывается. Если ребенок правильно назвал, ему все хлопают в ладоши.</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Игра повторяется, постепенно увеличивается количество игрушек.</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Эту игру можно разнообразить: не все отворачиваются, а только отгадывающий. Все смотрят и слушают ответы.</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r>
        <w:rPr>
          <w:rFonts w:ascii="Times New Roman" w:hAnsi="Times New Roman" w:eastAsia="Times New Roman" w:cs="Times New Roman"/>
          <w:color w:val="000000" w:themeColor="text1"/>
          <w:sz w:val="44"/>
          <w:szCs w:val="44"/>
          <w:lang w:eastAsia="ru-RU"/>
          <w14:textFill>
            <w14:solidFill>
              <w14:schemeClr w14:val="tx1"/>
            </w14:solidFill>
          </w14:textFill>
        </w:rPr>
        <w:t>Если ребенок правильно отгадал, то выбирает другого, а сам закапывает игрушку.</w:t>
      </w: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shd w:val="clear" w:color="auto" w:fill="FFFFFF"/>
        <w:spacing w:after="0" w:line="240" w:lineRule="auto"/>
        <w:jc w:val="both"/>
        <w:rPr>
          <w:rFonts w:ascii="Times New Roman" w:hAnsi="Times New Roman" w:eastAsia="Times New Roman" w:cs="Times New Roman"/>
          <w:color w:val="000000" w:themeColor="text1"/>
          <w:sz w:val="44"/>
          <w:szCs w:val="44"/>
          <w:lang w:eastAsia="ru-RU"/>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center"/>
        <w:textAlignment w:val="baseline"/>
        <w:rPr>
          <w:color w:val="000000" w:themeColor="text1"/>
          <w:sz w:val="44"/>
          <w:szCs w:val="44"/>
          <w14:textFill>
            <w14:solidFill>
              <w14:schemeClr w14:val="tx1"/>
            </w14:solidFill>
          </w14:textFill>
        </w:rPr>
      </w:pPr>
      <w:r>
        <w:rPr>
          <w:rStyle w:val="5"/>
          <w:color w:val="000000" w:themeColor="text1"/>
          <w:sz w:val="44"/>
          <w:szCs w:val="44"/>
          <w14:textFill>
            <w14:solidFill>
              <w14:schemeClr w14:val="tx1"/>
            </w14:solidFill>
          </w14:textFill>
        </w:rPr>
        <w:t xml:space="preserve"> «Общим словом назови и запомни»</w:t>
      </w: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r>
        <w:rPr>
          <w:b/>
          <w:color w:val="000000" w:themeColor="text1"/>
          <w:sz w:val="44"/>
          <w:szCs w:val="44"/>
          <w:u w:val="single"/>
          <w14:textFill>
            <w14:solidFill>
              <w14:schemeClr w14:val="tx1"/>
            </w14:solidFill>
          </w14:textFill>
        </w:rPr>
        <w:t>Цель:</w:t>
      </w:r>
      <w:r>
        <w:rPr>
          <w:color w:val="000000" w:themeColor="text1"/>
          <w:sz w:val="44"/>
          <w:szCs w:val="44"/>
          <w14:textFill>
            <w14:solidFill>
              <w14:schemeClr w14:val="tx1"/>
            </w14:solidFill>
          </w14:textFill>
        </w:rPr>
        <w:t> развитие памяти, внимания, умения классифицировать предметы по заданным признакам.</w:t>
      </w:r>
    </w:p>
    <w:p>
      <w:pPr>
        <w:pStyle w:val="6"/>
        <w:shd w:val="clear" w:color="auto" w:fill="FFFFFF"/>
        <w:spacing w:before="240" w:beforeAutospacing="0" w:after="240" w:afterAutospacing="0"/>
        <w:jc w:val="both"/>
        <w:textAlignment w:val="baseline"/>
        <w:rPr>
          <w:b/>
          <w:color w:val="000000" w:themeColor="text1"/>
          <w:sz w:val="44"/>
          <w:szCs w:val="44"/>
          <w:u w:val="single"/>
          <w14:textFill>
            <w14:solidFill>
              <w14:schemeClr w14:val="tx1"/>
            </w14:solidFill>
          </w14:textFill>
        </w:rPr>
      </w:pPr>
      <w:r>
        <w:rPr>
          <w:b/>
          <w:color w:val="000000" w:themeColor="text1"/>
          <w:sz w:val="44"/>
          <w:szCs w:val="44"/>
          <w:u w:val="single"/>
          <w14:textFill>
            <w14:solidFill>
              <w14:schemeClr w14:val="tx1"/>
            </w14:solidFill>
          </w14:textFill>
        </w:rPr>
        <w:t>Содержание:</w:t>
      </w: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t>Ребенку дается задание построить в песочнице сказочный лес и заселить его дикими животными. Он выбирает из множества фигурок только диких животных и строит песочную картину. Взрослый предлагает ребенку запомнить всех животных, которых он расположил в лесу. Ребенок отворачивается, а взрослый в это время убирает одно животное. Ребенок, повернувшись, говорит, кого не стало. Игра усложнится, если добавить еще одно дикое животное.</w:t>
      </w: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t>По такому же принципу можно превратить песочницу в дивный фруктовый сад, поле с цветами, огород с овощами, квартиру с мебелью и т. д.</w:t>
      </w: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center"/>
        <w:textAlignment w:val="baseline"/>
        <w:rPr>
          <w:color w:val="000000" w:themeColor="text1"/>
          <w:sz w:val="52"/>
          <w:szCs w:val="44"/>
          <w14:textFill>
            <w14:solidFill>
              <w14:schemeClr w14:val="tx1"/>
            </w14:solidFill>
          </w14:textFill>
        </w:rPr>
      </w:pPr>
      <w:r>
        <w:rPr>
          <w:rStyle w:val="5"/>
          <w:color w:val="000000" w:themeColor="text1"/>
          <w:sz w:val="52"/>
          <w:szCs w:val="44"/>
          <w14:textFill>
            <w14:solidFill>
              <w14:schemeClr w14:val="tx1"/>
            </w14:solidFill>
          </w14:textFill>
        </w:rPr>
        <w:t>Игра «Песочные узоры»</w:t>
      </w: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r>
        <w:rPr>
          <w:b/>
          <w:color w:val="000000" w:themeColor="text1"/>
          <w:sz w:val="44"/>
          <w:szCs w:val="44"/>
          <w:u w:val="single"/>
          <w14:textFill>
            <w14:solidFill>
              <w14:schemeClr w14:val="tx1"/>
            </w14:solidFill>
          </w14:textFill>
        </w:rPr>
        <w:t>Цель:</w:t>
      </w:r>
      <w:r>
        <w:rPr>
          <w:color w:val="000000" w:themeColor="text1"/>
          <w:sz w:val="44"/>
          <w:szCs w:val="44"/>
          <w14:textFill>
            <w14:solidFill>
              <w14:schemeClr w14:val="tx1"/>
            </w14:solidFill>
          </w14:textFill>
        </w:rPr>
        <w:t xml:space="preserve"> дать детям понять, какими свойствами обладает песок, а также развить координацию движений, воображение и мелкую моторику.</w:t>
      </w: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t>Для данной игры потребуется поднос, сухой песок, конус, сделанный их картона с небольшим отверстием в его вершине. Также для разнообразия игры к конусу можно привязать веревочки по кроям.</w:t>
      </w: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r>
        <w:rPr>
          <w:b/>
          <w:color w:val="000000" w:themeColor="text1"/>
          <w:sz w:val="44"/>
          <w:szCs w:val="44"/>
          <w:u w:val="single"/>
          <w14:textFill>
            <w14:solidFill>
              <w14:schemeClr w14:val="tx1"/>
            </w14:solidFill>
          </w14:textFill>
        </w:rPr>
        <w:t>Содержание:</w:t>
      </w:r>
      <w:r>
        <w:rPr>
          <w:color w:val="000000" w:themeColor="text1"/>
          <w:sz w:val="44"/>
          <w:szCs w:val="44"/>
          <w14:textFill>
            <w14:solidFill>
              <w14:schemeClr w14:val="tx1"/>
            </w14:solidFill>
          </w14:textFill>
        </w:rPr>
        <w:t xml:space="preserve"> воспитательь сначала показывает ребенку, как можно заполнить конус песком, при этом заткнув пальцем отверстие. Далее предложить ребенку самому попробовать порисовать песком различные узоры, сделать дорожки или горки. Также в любой момент струйку песка можно остановить, поднеся к конусу заранее подготовленную чашечку или формочку. Остальные дети могут понаблюдать, как сыплется песок, образуя горки, дорожки и различные узоры.</w:t>
      </w: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t>Конус с дыркой мы возьмём,</w:t>
      </w: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t>Песок сыпать начнём.</w:t>
      </w: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t>Кулёк качается,</w:t>
      </w: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t>узор получается.</w:t>
      </w:r>
    </w:p>
    <w:p>
      <w:pPr>
        <w:pStyle w:val="6"/>
        <w:shd w:val="clear" w:color="auto" w:fill="FFFFFF"/>
        <w:spacing w:before="0" w:beforeAutospacing="0" w:after="0" w:afterAutospacing="0"/>
        <w:jc w:val="center"/>
        <w:textAlignment w:val="baseline"/>
        <w:rPr>
          <w:color w:val="000000" w:themeColor="text1"/>
          <w:sz w:val="52"/>
          <w:szCs w:val="44"/>
          <w14:textFill>
            <w14:solidFill>
              <w14:schemeClr w14:val="tx1"/>
            </w14:solidFill>
          </w14:textFill>
        </w:rPr>
      </w:pPr>
      <w:r>
        <w:rPr>
          <w:rStyle w:val="5"/>
          <w:color w:val="000000" w:themeColor="text1"/>
          <w:sz w:val="52"/>
          <w:szCs w:val="44"/>
          <w14:textFill>
            <w14:solidFill>
              <w14:schemeClr w14:val="tx1"/>
            </w14:solidFill>
          </w14:textFill>
        </w:rPr>
        <w:t>«Рисуем палочкой»</w:t>
      </w: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r>
        <w:rPr>
          <w:b/>
          <w:color w:val="000000" w:themeColor="text1"/>
          <w:sz w:val="44"/>
          <w:szCs w:val="44"/>
          <w:u w:val="single"/>
          <w14:textFill>
            <w14:solidFill>
              <w14:schemeClr w14:val="tx1"/>
            </w14:solidFill>
          </w14:textFill>
        </w:rPr>
        <w:t>Цель:</w:t>
      </w:r>
      <w:r>
        <w:rPr>
          <w:color w:val="000000" w:themeColor="text1"/>
          <w:sz w:val="44"/>
          <w:szCs w:val="44"/>
          <w14:textFill>
            <w14:solidFill>
              <w14:schemeClr w14:val="tx1"/>
            </w14:solidFill>
          </w14:textFill>
        </w:rPr>
        <w:t xml:space="preserve"> развитие усидчивости, внимания, фантазии.</w:t>
      </w: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r>
        <w:rPr>
          <w:b/>
          <w:color w:val="000000" w:themeColor="text1"/>
          <w:sz w:val="44"/>
          <w:szCs w:val="44"/>
          <w:u w:val="single"/>
          <w14:textFill>
            <w14:solidFill>
              <w14:schemeClr w14:val="tx1"/>
            </w14:solidFill>
          </w14:textFill>
        </w:rPr>
        <w:t>Содержание:</w:t>
      </w:r>
      <w:r>
        <w:rPr>
          <w:color w:val="000000" w:themeColor="text1"/>
          <w:sz w:val="44"/>
          <w:szCs w:val="44"/>
          <w14:textFill>
            <w14:solidFill>
              <w14:schemeClr w14:val="tx1"/>
            </w14:solidFill>
          </w14:textFill>
        </w:rPr>
        <w:t xml:space="preserve"> воспитатель предлагает ребенку порисовать на песке палочкой. Такое занятие способно заинтересовать ребенка, успокоить. А также он начнет проявлять усидчивость, фантазию и воображение.</w:t>
      </w: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240" w:beforeAutospacing="0" w:after="24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52"/>
          <w:szCs w:val="44"/>
          <w14:textFill>
            <w14:solidFill>
              <w14:schemeClr w14:val="tx1"/>
            </w14:solidFill>
          </w14:textFill>
        </w:rPr>
      </w:pPr>
      <w:r>
        <w:rPr>
          <w:rStyle w:val="5"/>
          <w:color w:val="000000" w:themeColor="text1"/>
          <w:sz w:val="52"/>
          <w:szCs w:val="44"/>
          <w14:textFill>
            <w14:solidFill>
              <w14:schemeClr w14:val="tx1"/>
            </w14:solidFill>
          </w14:textFill>
        </w:rPr>
        <w:t>«Здравствуй, песок!»</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Цель:</w:t>
      </w:r>
      <w:r>
        <w:rPr>
          <w:color w:val="000000" w:themeColor="text1"/>
          <w:sz w:val="44"/>
          <w:szCs w:val="44"/>
          <w14:textFill>
            <w14:solidFill>
              <w14:schemeClr w14:val="tx1"/>
            </w14:solidFill>
          </w14:textFill>
        </w:rPr>
        <w:t xml:space="preserve"> снижение психофизического напряжения.</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Оборудование: Песочница.</w:t>
      </w: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Содержание:</w:t>
      </w:r>
      <w:r>
        <w:rPr>
          <w:color w:val="000000" w:themeColor="text1"/>
          <w:sz w:val="44"/>
          <w:szCs w:val="44"/>
          <w14:textFill>
            <w14:solidFill>
              <w14:schemeClr w14:val="tx1"/>
            </w14:solidFill>
          </w14:textFill>
        </w:rPr>
        <w:t xml:space="preserve"> педагог просит по-разному «поздороваться с песком», то есть различными способами дотронуться до песка. Ребенок:</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 дотрагивается до песка поочередно пальцами одной, потом второй руки, затем всеми пальцами одновременно;</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 легко/с напряжением сжимает кулачки с песком, затем медленно высыпает его в песочницу;</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 дотрагивается до песка всей ладошкой — внутренней, затем тыльной сто-роной;</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 перетирает песок между пальцами, ладонями.</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В последнем случае можно спрятать в песке маленькую плоскую игрушку: «С тобой захотел поздороваться один из обитателей песка — …»</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Старшие дети описывают и сравнивают свои ощущения: «тепло — холодно», «приятно — неприятно», «колючее, шершавое» и т.д.</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52"/>
          <w:szCs w:val="44"/>
          <w14:textFill>
            <w14:solidFill>
              <w14:schemeClr w14:val="tx1"/>
            </w14:solidFill>
          </w14:textFill>
        </w:rPr>
      </w:pPr>
      <w:r>
        <w:rPr>
          <w:color w:val="000000" w:themeColor="text1"/>
          <w:sz w:val="52"/>
          <w:szCs w:val="44"/>
          <w14:textFill>
            <w14:solidFill>
              <w14:schemeClr w14:val="tx1"/>
            </w14:solidFill>
          </w14:textFill>
        </w:rPr>
        <w:br w:type="textWrapping"/>
      </w:r>
      <w:r>
        <w:rPr>
          <w:rStyle w:val="5"/>
          <w:color w:val="000000" w:themeColor="text1"/>
          <w:sz w:val="52"/>
          <w:szCs w:val="44"/>
          <w14:textFill>
            <w14:solidFill>
              <w14:schemeClr w14:val="tx1"/>
            </w14:solidFill>
          </w14:textFill>
        </w:rPr>
        <w:t>«Песочный дождик»</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Цель:</w:t>
      </w:r>
      <w:r>
        <w:rPr>
          <w:color w:val="000000" w:themeColor="text1"/>
          <w:sz w:val="44"/>
          <w:szCs w:val="44"/>
          <w14:textFill>
            <w14:solidFill>
              <w14:schemeClr w14:val="tx1"/>
            </w14:solidFill>
          </w14:textFill>
        </w:rPr>
        <w:t xml:space="preserve"> регуляция мышечного напряжения, расслабление. </w:t>
      </w: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Содержание:</w:t>
      </w:r>
      <w:r>
        <w:rPr>
          <w:color w:val="000000" w:themeColor="text1"/>
          <w:sz w:val="44"/>
          <w:szCs w:val="44"/>
          <w14:textFill>
            <w14:solidFill>
              <w14:schemeClr w14:val="tx1"/>
            </w14:solidFill>
          </w14:textFill>
        </w:rPr>
        <w:t xml:space="preserve"> педагог: в сказочной стране может идти необычный песочный дождик и дуть песочный ветер. Это очень приятно. Вы сами можете устроить такой дождь и ветер. Смотрите, как это происходит.</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Ребенок медленно, а затем быстро сыплет песок из своего кулачка в песоч-ницу, на ладонь взрослого, на свою ладонь.</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Ребенок закрывает глаза и кладет на песок ладонь с расставленными пальчиками, взрослый сыплет песок на какой-либо палец, а ребенок называет этот палец. Затем они меняются ролями.</w:t>
      </w: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52"/>
          <w:szCs w:val="44"/>
          <w14:textFill>
            <w14:solidFill>
              <w14:schemeClr w14:val="tx1"/>
            </w14:solidFill>
          </w14:textFill>
        </w:rPr>
      </w:pPr>
      <w:r>
        <w:rPr>
          <w:rStyle w:val="5"/>
          <w:color w:val="000000" w:themeColor="text1"/>
          <w:sz w:val="52"/>
          <w:szCs w:val="44"/>
          <w14:textFill>
            <w14:solidFill>
              <w14:schemeClr w14:val="tx1"/>
            </w14:solidFill>
          </w14:textFill>
        </w:rPr>
        <w:t>«Песочный ветер»</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Цель:</w:t>
      </w:r>
      <w:r>
        <w:rPr>
          <w:color w:val="000000" w:themeColor="text1"/>
          <w:sz w:val="44"/>
          <w:szCs w:val="44"/>
          <w14:textFill>
            <w14:solidFill>
              <w14:schemeClr w14:val="tx1"/>
            </w14:solidFill>
          </w14:textFill>
        </w:rPr>
        <w:t xml:space="preserve"> формировать умение управлять вдохом-выдохом.</w:t>
      </w: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r>
        <w:rPr>
          <w:b/>
          <w:color w:val="000000" w:themeColor="text1"/>
          <w:sz w:val="44"/>
          <w:szCs w:val="44"/>
          <w:u w:val="single"/>
          <w14:textFill>
            <w14:solidFill>
              <w14:schemeClr w14:val="tx1"/>
            </w14:solidFill>
          </w14:textFill>
        </w:rPr>
        <w:br w:type="textWrapping"/>
      </w:r>
      <w:r>
        <w:rPr>
          <w:b/>
          <w:color w:val="000000" w:themeColor="text1"/>
          <w:sz w:val="44"/>
          <w:szCs w:val="44"/>
          <w:u w:val="single"/>
          <w14:textFill>
            <w14:solidFill>
              <w14:schemeClr w14:val="tx1"/>
            </w14:solidFill>
          </w14:textFill>
        </w:rPr>
        <w:t>Содержание:</w:t>
      </w:r>
      <w:r>
        <w:rPr>
          <w:color w:val="000000" w:themeColor="text1"/>
          <w:sz w:val="44"/>
          <w:szCs w:val="44"/>
          <w14:textFill>
            <w14:solidFill>
              <w14:schemeClr w14:val="tx1"/>
            </w14:solidFill>
          </w14:textFill>
        </w:rPr>
        <w:t xml:space="preserve"> малыши учатся дышать через трубочку, не затягивая в нее песок. Детям постарше можно предложить сначала сказать приятное пожелание своим друзьям, подарить пожелание песочной стране, «задувая его в песок», можно также выдувать углубления, ямки на поверхности песка. Для этих игр можно использовать одноразовые трубочки для коктейля.</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Данное упражнение можно комбинировать с ароматерапией (однако ароматерапию имеют право использовать психологи, прошедшие определенную подготовку в этом направлении). Ребенок вдыхает запах специально подобранной для него ароматической смеси (тонизирующей или расслабляющей). При выдохе ребенок легко дует на свои ладони с песком, сдувая его в песочницу.</w:t>
      </w:r>
      <w:r>
        <w:rPr>
          <w:color w:val="000000" w:themeColor="text1"/>
          <w:sz w:val="44"/>
          <w:szCs w:val="44"/>
          <w14:textFill>
            <w14:solidFill>
              <w14:schemeClr w14:val="tx1"/>
            </w14:solidFill>
          </w14:textFill>
        </w:rPr>
        <w:br w:type="textWrapping"/>
      </w: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52"/>
          <w:szCs w:val="44"/>
          <w14:textFill>
            <w14:solidFill>
              <w14:schemeClr w14:val="tx1"/>
            </w14:solidFill>
          </w14:textFill>
        </w:rPr>
      </w:pPr>
      <w:r>
        <w:rPr>
          <w:rStyle w:val="5"/>
          <w:color w:val="000000" w:themeColor="text1"/>
          <w:sz w:val="52"/>
          <w:szCs w:val="44"/>
          <w14:textFill>
            <w14:solidFill>
              <w14:schemeClr w14:val="tx1"/>
            </w14:solidFill>
          </w14:textFill>
        </w:rPr>
        <w:t>«Подземные жители» («Кроты»)</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b/>
          <w:bCs/>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Цель:</w:t>
      </w:r>
      <w:r>
        <w:rPr>
          <w:color w:val="000000" w:themeColor="text1"/>
          <w:sz w:val="44"/>
          <w:szCs w:val="44"/>
          <w14:textFill>
            <w14:solidFill>
              <w14:schemeClr w14:val="tx1"/>
            </w14:solidFill>
          </w14:textFill>
        </w:rPr>
        <w:t xml:space="preserve"> развитие тактильной чувствительности, расслабление, активизация интереса.</w:t>
      </w: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Содержание:</w:t>
      </w:r>
      <w:r>
        <w:rPr>
          <w:color w:val="000000" w:themeColor="text1"/>
          <w:sz w:val="44"/>
          <w:szCs w:val="44"/>
          <w14:textFill>
            <w14:solidFill>
              <w14:schemeClr w14:val="tx1"/>
            </w14:solidFill>
          </w14:textFill>
        </w:rPr>
        <w:t xml:space="preserve"> Педагог. Сегодня наши руки могут превращаться в кротов. Вот так. (Взрослый взмахивает руками и складывает их «уточкой», показывая ребенку нарисованные на костяшках пальцев глаза, нос и два зуба.) Хочешь превратить свои ручки в кротов? Надо помочь моему кроту выполнить важное секретное задание под землей. (По желанию ребенка взрослый аккуратно рисует нос и глазки на костяшках его пальцев). Ну, что погружаемся в песок? Смотри и делай, как мой крот.</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Взрослый погружает одну руку в песок, шевелит ею под песком (обращает внимание ребенка на изменения поверхности песка), а затем осторожно раскапывает каждый палец. Затем то же самое проделывает ребенок. После этого они раскапывают руки друг друга (можно дуть на песок, использовать перышко, палочки, кисточки).</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Вариант: все действия осуществлять с закрытыми глазами — искать в песке пальцы друг друга, пожимать их (кроты здороваются ласково или с силой пожимают друг другу лапки).</w:t>
      </w:r>
    </w:p>
    <w:p>
      <w:pPr>
        <w:pStyle w:val="6"/>
        <w:shd w:val="clear" w:color="auto" w:fill="FFFFFF"/>
        <w:spacing w:before="0" w:beforeAutospacing="0" w:after="0" w:afterAutospacing="0"/>
        <w:jc w:val="center"/>
        <w:textAlignment w:val="baseline"/>
        <w:rPr>
          <w:rStyle w:val="5"/>
          <w:color w:val="000000" w:themeColor="text1"/>
          <w:sz w:val="52"/>
          <w:szCs w:val="44"/>
          <w14:textFill>
            <w14:solidFill>
              <w14:schemeClr w14:val="tx1"/>
            </w14:solidFill>
          </w14:textFill>
        </w:rPr>
      </w:pPr>
      <w:r>
        <w:rPr>
          <w:color w:val="000000" w:themeColor="text1"/>
          <w:sz w:val="44"/>
          <w:szCs w:val="44"/>
          <w14:textFill>
            <w14:solidFill>
              <w14:schemeClr w14:val="tx1"/>
            </w14:solidFill>
          </w14:textFill>
        </w:rPr>
        <w:br w:type="textWrapping"/>
      </w:r>
      <w:r>
        <w:rPr>
          <w:rStyle w:val="5"/>
          <w:color w:val="000000" w:themeColor="text1"/>
          <w:sz w:val="52"/>
          <w:szCs w:val="44"/>
          <w14:textFill>
            <w14:solidFill>
              <w14:schemeClr w14:val="tx1"/>
            </w14:solidFill>
          </w14:textFill>
        </w:rPr>
        <w:t>«Песочные прятки»</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Цель:</w:t>
      </w:r>
      <w:r>
        <w:rPr>
          <w:color w:val="000000" w:themeColor="text1"/>
          <w:sz w:val="44"/>
          <w:szCs w:val="44"/>
          <w14:textFill>
            <w14:solidFill>
              <w14:schemeClr w14:val="tx1"/>
            </w14:solidFill>
          </w14:textFill>
        </w:rPr>
        <w:t xml:space="preserve"> развитие тактильной чувствительности, зрительного восприятия, образного мышления, произвольности.</w:t>
      </w: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Содержание:</w:t>
      </w:r>
      <w:r>
        <w:rPr>
          <w:color w:val="000000" w:themeColor="text1"/>
          <w:sz w:val="44"/>
          <w:szCs w:val="44"/>
          <w14:textFill>
            <w14:solidFill>
              <w14:schemeClr w14:val="tx1"/>
            </w14:solidFill>
          </w14:textFill>
        </w:rPr>
        <w:t xml:space="preserve">  Педагог. Игрушки хотят поиграть с тобой в песочные прятки. Выбери понравившиеся тебе игрушки. Ты закроешь глаза, а они спрячутся в песок, а после того как я скажу: «Открываются глаза, начинается игра», ты должен их найти в песке. Ты можешь раздувать песок, раскапывать пальчиками, использовать палочки, кисточки.</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Чтобы разнообразить игру, взрослый показывает ребенку игрушку — «мину», которую нельзя полностью откапывать. Как только при раскопках ее часть появилась на поверхности песка, ребенок должен остановить свои раскопки и продолжить их в другом месте. Если ребенок забывает правило, он отрабатывает игровой штраф, поэтому он будет вынужден раскапывать игрушки очень осторожно.</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44"/>
          <w:szCs w:val="44"/>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52"/>
          <w:szCs w:val="44"/>
          <w14:textFill>
            <w14:solidFill>
              <w14:schemeClr w14:val="tx1"/>
            </w14:solidFill>
          </w14:textFill>
        </w:rPr>
      </w:pPr>
      <w:r>
        <w:rPr>
          <w:rStyle w:val="5"/>
          <w:color w:val="000000" w:themeColor="text1"/>
          <w:sz w:val="52"/>
          <w:szCs w:val="44"/>
          <w14:textFill>
            <w14:solidFill>
              <w14:schemeClr w14:val="tx1"/>
            </w14:solidFill>
          </w14:textFill>
        </w:rPr>
        <w:t>«Песочные строители»</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Цель:</w:t>
      </w:r>
      <w:r>
        <w:rPr>
          <w:color w:val="000000" w:themeColor="text1"/>
          <w:sz w:val="44"/>
          <w:szCs w:val="44"/>
          <w14:textFill>
            <w14:solidFill>
              <w14:schemeClr w14:val="tx1"/>
            </w14:solidFill>
          </w14:textFill>
        </w:rPr>
        <w:t xml:space="preserve"> закрепление пространственных представлений, развитие слуховой и зрительной памяти. </w:t>
      </w: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 xml:space="preserve">Содержание: </w:t>
      </w:r>
      <w:r>
        <w:rPr>
          <w:color w:val="000000" w:themeColor="text1"/>
          <w:sz w:val="44"/>
          <w:szCs w:val="44"/>
          <w14:textFill>
            <w14:solidFill>
              <w14:schemeClr w14:val="tx1"/>
            </w14:solidFill>
          </w14:textFill>
        </w:rPr>
        <w:t>Педагог. Жители песочной страны просят тебя помочь им построить домики. Для начала нам надо наметить на песке, где будет строиться тот или иной дом. Например, колобок любит только дома круглой формы, жираф — только прямоугольной, а бегемотик хочет жить в квадратном доме. Помоги обитателям песочницы.</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В верхнем правом углу будет жить бегемотик. Выбери нужную формочку и сделай отпечаток.</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Подобным образом взрослый дает ребенку задание расселить всех жителей песочницы. Задание можно также усложнить путем введения большего количества персонажей, расселения игрушек по нарисованному взрослым плану.</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rStyle w:val="5"/>
          <w:color w:val="000000" w:themeColor="text1"/>
          <w:sz w:val="52"/>
          <w:szCs w:val="44"/>
          <w14:textFill>
            <w14:solidFill>
              <w14:schemeClr w14:val="tx1"/>
            </w14:solidFill>
          </w14:textFill>
        </w:rPr>
        <w:t>«Кто к нам приходил?»</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Цель:</w:t>
      </w:r>
      <w:r>
        <w:rPr>
          <w:color w:val="000000" w:themeColor="text1"/>
          <w:sz w:val="44"/>
          <w:szCs w:val="44"/>
          <w14:textFill>
            <w14:solidFill>
              <w14:schemeClr w14:val="tx1"/>
            </w14:solidFill>
          </w14:textFill>
        </w:rPr>
        <w:t xml:space="preserve"> развитие зрительного и тактильного восприятия.</w:t>
      </w: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Содержание</w:t>
      </w:r>
      <w:r>
        <w:rPr>
          <w:color w:val="000000" w:themeColor="text1"/>
          <w:sz w:val="44"/>
          <w:szCs w:val="44"/>
          <w14:textFill>
            <w14:solidFill>
              <w14:schemeClr w14:val="tx1"/>
            </w14:solidFill>
          </w14:textFill>
        </w:rPr>
        <w:t>: Ребенок отворачивается, взрослый изготавливает с помощью формочек барельефные/горельефные отпечатки, затем ребенок отгадывает фор-мочку, которую использовал взрослый. Потом они меняются ролями. Формочки предварительно осматриваются и ощупываются, обводятся их контуры. Усложнение задания — игра с новыми формочками без предварительного их ощупывания.</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52"/>
          <w:szCs w:val="44"/>
          <w14:textFill>
            <w14:solidFill>
              <w14:schemeClr w14:val="tx1"/>
            </w14:solidFill>
          </w14:textFill>
        </w:rPr>
      </w:pPr>
      <w:r>
        <w:rPr>
          <w:color w:val="000000" w:themeColor="text1"/>
          <w:sz w:val="44"/>
          <w:szCs w:val="44"/>
          <w14:textFill>
            <w14:solidFill>
              <w14:schemeClr w14:val="tx1"/>
            </w14:solidFill>
          </w14:textFill>
        </w:rPr>
        <w:br w:type="textWrapping"/>
      </w:r>
      <w:r>
        <w:rPr>
          <w:rStyle w:val="5"/>
          <w:color w:val="000000" w:themeColor="text1"/>
          <w:sz w:val="52"/>
          <w:szCs w:val="44"/>
          <w14:textFill>
            <w14:solidFill>
              <w14:schemeClr w14:val="tx1"/>
            </w14:solidFill>
          </w14:textFill>
        </w:rPr>
        <w:t>«Узоры на песке»</w:t>
      </w:r>
    </w:p>
    <w:p>
      <w:pPr>
        <w:pStyle w:val="6"/>
        <w:shd w:val="clear" w:color="auto" w:fill="FFFFFF"/>
        <w:spacing w:before="0" w:beforeAutospacing="0" w:after="0" w:afterAutospacing="0"/>
        <w:jc w:val="center"/>
        <w:textAlignment w:val="baseline"/>
        <w:rPr>
          <w:rStyle w:val="5"/>
          <w:color w:val="000000" w:themeColor="text1"/>
          <w:sz w:val="52"/>
          <w:szCs w:val="44"/>
          <w14:textFill>
            <w14:solidFill>
              <w14:schemeClr w14:val="tx1"/>
            </w14:solidFill>
          </w14:textFill>
        </w:rPr>
      </w:pPr>
      <w:r>
        <w:rPr>
          <w:rStyle w:val="5"/>
          <w:color w:val="000000" w:themeColor="text1"/>
          <w:sz w:val="52"/>
          <w:szCs w:val="44"/>
          <w14:textFill>
            <w14:solidFill>
              <w14:schemeClr w14:val="tx1"/>
            </w14:solidFill>
          </w14:textFill>
        </w:rPr>
        <w:t>(1 вариант)</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Цель:</w:t>
      </w:r>
      <w:r>
        <w:rPr>
          <w:color w:val="000000" w:themeColor="text1"/>
          <w:sz w:val="44"/>
          <w:szCs w:val="44"/>
          <w14:textFill>
            <w14:solidFill>
              <w14:schemeClr w14:val="tx1"/>
            </w14:solidFill>
          </w14:textFill>
        </w:rPr>
        <w:t xml:space="preserve"> закрепление знаний о сенсорных эталонах, установление закономерностей.</w:t>
      </w: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Содержание:</w:t>
      </w:r>
      <w:r>
        <w:rPr>
          <w:color w:val="000000" w:themeColor="text1"/>
          <w:sz w:val="44"/>
          <w:szCs w:val="44"/>
          <w14:textFill>
            <w14:solidFill>
              <w14:schemeClr w14:val="tx1"/>
            </w14:solidFill>
          </w14:textFill>
        </w:rPr>
        <w:t xml:space="preserve"> Взрослый пальцем, ребром ладони, кисточкой в верхней части песочницы рисует различные геометрические фигуры (в соответствии с возрастными нормами освоения), простые/сложные узоры (прямые и волнистые дорожки, заборчики, лесенки). Ребенок должен нарисовать такой же узор внизу на песке, либо продолжить узор взрослого. Вариант: взрослый рисует на доске, дает устную инструкцию нарисовать на песке определенный узор.</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Те же узоры на песке изготавливаются путем выкладывания в заданной последовательности предметов, например, камешков, желудей, больших пуговиц и пр.</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Педагог. Сегодня мы с тобой будем украшать наш песочный дом. Посмотри, какие узоры на песке можно нарисовать. Нарисуй, как я. Придумай свой узор, рисунок. В верхней части песочницы будут узоры из кругов, а внизу — из треугольников.</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52"/>
          <w:szCs w:val="44"/>
          <w14:textFill>
            <w14:solidFill>
              <w14:schemeClr w14:val="tx1"/>
            </w14:solidFill>
          </w14:textFill>
        </w:rPr>
      </w:pPr>
      <w:r>
        <w:rPr>
          <w:color w:val="000000" w:themeColor="text1"/>
          <w:sz w:val="44"/>
          <w:szCs w:val="44"/>
          <w14:textFill>
            <w14:solidFill>
              <w14:schemeClr w14:val="tx1"/>
            </w14:solidFill>
          </w14:textFill>
        </w:rPr>
        <w:br w:type="textWrapping"/>
      </w:r>
      <w:r>
        <w:rPr>
          <w:rStyle w:val="5"/>
          <w:color w:val="000000" w:themeColor="text1"/>
          <w:sz w:val="52"/>
          <w:szCs w:val="44"/>
          <w14:textFill>
            <w14:solidFill>
              <w14:schemeClr w14:val="tx1"/>
            </w14:solidFill>
          </w14:textFill>
        </w:rPr>
        <w:t>«Узоры на песке»</w:t>
      </w:r>
    </w:p>
    <w:p>
      <w:pPr>
        <w:pStyle w:val="6"/>
        <w:shd w:val="clear" w:color="auto" w:fill="FFFFFF"/>
        <w:spacing w:before="0" w:beforeAutospacing="0" w:after="0" w:afterAutospacing="0"/>
        <w:jc w:val="center"/>
        <w:textAlignment w:val="baseline"/>
        <w:rPr>
          <w:rStyle w:val="5"/>
          <w:color w:val="000000" w:themeColor="text1"/>
          <w:sz w:val="52"/>
          <w:szCs w:val="44"/>
          <w14:textFill>
            <w14:solidFill>
              <w14:schemeClr w14:val="tx1"/>
            </w14:solidFill>
          </w14:textFill>
        </w:rPr>
      </w:pPr>
      <w:r>
        <w:rPr>
          <w:rStyle w:val="5"/>
          <w:color w:val="000000" w:themeColor="text1"/>
          <w:sz w:val="52"/>
          <w:szCs w:val="44"/>
          <w14:textFill>
            <w14:solidFill>
              <w14:schemeClr w14:val="tx1"/>
            </w14:solidFill>
          </w14:textFill>
        </w:rPr>
        <w:t>(2 вариант)</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Цель:</w:t>
      </w:r>
      <w:r>
        <w:rPr>
          <w:color w:val="000000" w:themeColor="text1"/>
          <w:sz w:val="44"/>
          <w:szCs w:val="44"/>
          <w14:textFill>
            <w14:solidFill>
              <w14:schemeClr w14:val="tx1"/>
            </w14:solidFill>
          </w14:textFill>
        </w:rPr>
        <w:t xml:space="preserve"> развитие зрительно-моторной координации, процесса классификации, воображения.</w:t>
      </w: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Содержание:</w:t>
      </w:r>
      <w:r>
        <w:rPr>
          <w:color w:val="000000" w:themeColor="text1"/>
          <w:sz w:val="44"/>
          <w:szCs w:val="44"/>
          <w14:textFill>
            <w14:solidFill>
              <w14:schemeClr w14:val="tx1"/>
            </w14:solidFill>
          </w14:textFill>
        </w:rPr>
        <w:t xml:space="preserve"> Так как на мокром песке получаются более четкие узоры, дорожки, то их можно использовать в играх на классификацию. Например, по волнистой дорожке идут только люди, по прямой дорожке едут только машины, а на заборчике сидят только птицы — ребенок выбирает нужные фигурки или картинки и ставит их на указанную дорожку. Впоследствии можно развить сюжет и сочинить мини-сказку «Кто, куда, зачем и что случилось?».</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На мокром песке можно рисовать достаточно четкие лица, обучая ребенка графическим способам обозначения эмоций человека: радость, грусть, злость, страх, удивление.</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52"/>
          <w:szCs w:val="44"/>
          <w14:textFill>
            <w14:solidFill>
              <w14:schemeClr w14:val="tx1"/>
            </w14:solidFill>
          </w14:textFill>
        </w:rPr>
      </w:pPr>
      <w:r>
        <w:rPr>
          <w:color w:val="000000" w:themeColor="text1"/>
          <w:sz w:val="52"/>
          <w:szCs w:val="44"/>
          <w14:textFill>
            <w14:solidFill>
              <w14:schemeClr w14:val="tx1"/>
            </w14:solidFill>
          </w14:textFill>
        </w:rPr>
        <w:br w:type="textWrapping"/>
      </w:r>
      <w:r>
        <w:rPr>
          <w:rStyle w:val="5"/>
          <w:color w:val="000000" w:themeColor="text1"/>
          <w:sz w:val="52"/>
          <w:szCs w:val="44"/>
          <w14:textFill>
            <w14:solidFill>
              <w14:schemeClr w14:val="tx1"/>
            </w14:solidFill>
          </w14:textFill>
        </w:rPr>
        <w:t>«Песочный круг»</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Цель:</w:t>
      </w:r>
      <w:r>
        <w:rPr>
          <w:color w:val="000000" w:themeColor="text1"/>
          <w:sz w:val="44"/>
          <w:szCs w:val="44"/>
          <w14:textFill>
            <w14:solidFill>
              <w14:schemeClr w14:val="tx1"/>
            </w14:solidFill>
          </w14:textFill>
        </w:rPr>
        <w:t xml:space="preserve"> закрепление знаний о сенсорных эталонах, установление закономерностей.</w:t>
      </w:r>
      <w:r>
        <w:rPr>
          <w:color w:val="000000" w:themeColor="text1"/>
          <w:sz w:val="44"/>
          <w:szCs w:val="44"/>
          <w14:textFill>
            <w14:solidFill>
              <w14:schemeClr w14:val="tx1"/>
            </w14:solidFill>
          </w14:textFill>
        </w:rPr>
        <w:br w:type="textWrapping"/>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b/>
          <w:color w:val="000000" w:themeColor="text1"/>
          <w:sz w:val="44"/>
          <w:szCs w:val="44"/>
          <w:u w:val="single"/>
          <w14:textFill>
            <w14:solidFill>
              <w14:schemeClr w14:val="tx1"/>
            </w14:solidFill>
          </w14:textFill>
        </w:rPr>
        <w:t>Содержание:</w:t>
      </w:r>
      <w:r>
        <w:rPr>
          <w:color w:val="000000" w:themeColor="text1"/>
          <w:sz w:val="44"/>
          <w:szCs w:val="44"/>
          <w14:textFill>
            <w14:solidFill>
              <w14:schemeClr w14:val="tx1"/>
            </w14:solidFill>
          </w14:textFill>
        </w:rPr>
        <w:t xml:space="preserve"> Ребенок на песке рисует любыми способами круг и украшает его различными предметами: камешками, семенами, пуговицами, монетами, бусинами. Ребенок может дать название своему «песочному кругу». Те же манипуляции он производит с отпечатками своих ладоней, при этом может сочинить историю о каждом пальчике: «Кем он был раньше, кто он сейчас, кем он будет в будущем».</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rStyle w:val="5"/>
          <w:color w:val="000000" w:themeColor="text1"/>
          <w:sz w:val="52"/>
          <w:szCs w:val="44"/>
          <w14:textFill>
            <w14:solidFill>
              <w14:schemeClr w14:val="tx1"/>
            </w14:solidFill>
          </w14:textFill>
        </w:rPr>
        <w:t>«Веселые соревнования»</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Цель:</w:t>
      </w:r>
      <w:r>
        <w:rPr>
          <w:color w:val="000000" w:themeColor="text1"/>
          <w:sz w:val="44"/>
          <w:szCs w:val="44"/>
          <w14:textFill>
            <w14:solidFill>
              <w14:schemeClr w14:val="tx1"/>
            </w14:solidFill>
          </w14:textFill>
        </w:rPr>
        <w:t xml:space="preserve"> упражнять в согласовании движений пальцев рук со словами. Разви-вать у детей дух соревнования, стремление добиваться поставленной цели. Воспитывать чувство сопереживания за своих товарищей, умение достойно побеждать и проигрывать.</w:t>
      </w: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Содержание:</w:t>
      </w:r>
      <w:r>
        <w:rPr>
          <w:color w:val="000000" w:themeColor="text1"/>
          <w:sz w:val="44"/>
          <w:szCs w:val="44"/>
          <w14:textFill>
            <w14:solidFill>
              <w14:schemeClr w14:val="tx1"/>
            </w14:solidFill>
          </w14:textFill>
        </w:rPr>
        <w:t xml:space="preserve">  Педагог предлагает детям разделиться на две команды, самостоятельно придумать названия. Воспитатель говорит, что для того, чтобы наши пальчики могли красиво рисовать, лепить, мастерить, их надо тренировать. Детям предлагается бегать наперегонки пальчиками. При этом произносить слова: Побежали вдоль реки пальцы наперегонки.</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Бежать пальчики должны от таблички «Старт» до таблички «Финиш». В конце игры команды получают медали. Болельщикам вручают приз.</w:t>
      </w:r>
    </w:p>
    <w:p>
      <w:pPr>
        <w:pStyle w:val="6"/>
        <w:shd w:val="clear" w:color="auto" w:fill="FFFFFF"/>
        <w:spacing w:before="0" w:beforeAutospacing="0" w:after="0" w:afterAutospacing="0"/>
        <w:jc w:val="both"/>
        <w:textAlignment w:val="baseline"/>
        <w:rPr>
          <w:rStyle w:val="5"/>
          <w:color w:val="000000" w:themeColor="text1"/>
          <w:sz w:val="52"/>
          <w:szCs w:val="44"/>
          <w14:textFill>
            <w14:solidFill>
              <w14:schemeClr w14:val="tx1"/>
            </w14:solidFill>
          </w14:textFill>
        </w:rPr>
      </w:pPr>
      <w:r>
        <w:rPr>
          <w:rStyle w:val="5"/>
          <w:color w:val="000000" w:themeColor="text1"/>
          <w:sz w:val="52"/>
          <w:szCs w:val="44"/>
          <w14:textFill>
            <w14:solidFill>
              <w14:schemeClr w14:val="tx1"/>
            </w14:solidFill>
          </w14:textFill>
        </w:rPr>
        <w:t xml:space="preserve"> </w:t>
      </w:r>
    </w:p>
    <w:p>
      <w:pPr>
        <w:pStyle w:val="6"/>
        <w:shd w:val="clear" w:color="auto" w:fill="FFFFFF"/>
        <w:spacing w:before="0" w:beforeAutospacing="0" w:after="0" w:afterAutospacing="0"/>
        <w:jc w:val="both"/>
        <w:textAlignment w:val="baseline"/>
        <w:rPr>
          <w:rStyle w:val="5"/>
          <w:color w:val="000000" w:themeColor="text1"/>
          <w:sz w:val="52"/>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52"/>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52"/>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52"/>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52"/>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52"/>
          <w:szCs w:val="44"/>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52"/>
          <w:szCs w:val="44"/>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44"/>
          <w:szCs w:val="44"/>
          <w14:textFill>
            <w14:solidFill>
              <w14:schemeClr w14:val="tx1"/>
            </w14:solidFill>
          </w14:textFill>
        </w:rPr>
      </w:pPr>
      <w:r>
        <w:rPr>
          <w:rStyle w:val="5"/>
          <w:color w:val="000000" w:themeColor="text1"/>
          <w:sz w:val="52"/>
          <w:szCs w:val="44"/>
          <w14:textFill>
            <w14:solidFill>
              <w14:schemeClr w14:val="tx1"/>
            </w14:solidFill>
          </w14:textFill>
        </w:rPr>
        <w:t>«Победитель злости»</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b/>
          <w:color w:val="000000" w:themeColor="text1"/>
          <w:sz w:val="44"/>
          <w:szCs w:val="44"/>
          <w:u w:val="single"/>
          <w14:textFill>
            <w14:solidFill>
              <w14:schemeClr w14:val="tx1"/>
            </w14:solidFill>
          </w14:textFill>
        </w:rPr>
        <w:br w:type="textWrapping"/>
      </w:r>
      <w:r>
        <w:rPr>
          <w:b/>
          <w:color w:val="000000" w:themeColor="text1"/>
          <w:sz w:val="44"/>
          <w:szCs w:val="44"/>
          <w:u w:val="single"/>
          <w14:textFill>
            <w14:solidFill>
              <w14:schemeClr w14:val="tx1"/>
            </w14:solidFill>
          </w14:textFill>
        </w:rPr>
        <w:t xml:space="preserve">Цель: </w:t>
      </w:r>
      <w:r>
        <w:rPr>
          <w:color w:val="000000" w:themeColor="text1"/>
          <w:sz w:val="44"/>
          <w:szCs w:val="44"/>
          <w14:textFill>
            <w14:solidFill>
              <w14:schemeClr w14:val="tx1"/>
            </w14:solidFill>
          </w14:textFill>
        </w:rPr>
        <w:t>стабилизация эмоционального фона у детей; формирование умение справляться с гневом, не испытывая страха перед наказанием за деструктивное поведение.</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b/>
          <w:color w:val="000000" w:themeColor="text1"/>
          <w:sz w:val="44"/>
          <w:szCs w:val="44"/>
          <w:u w:val="single"/>
          <w14:textFill>
            <w14:solidFill>
              <w14:schemeClr w14:val="tx1"/>
            </w14:solidFill>
          </w14:textFill>
        </w:rPr>
        <w:t>Содержание:</w:t>
      </w:r>
      <w:r>
        <w:rPr>
          <w:color w:val="000000" w:themeColor="text1"/>
          <w:sz w:val="44"/>
          <w:szCs w:val="44"/>
          <w14:textFill>
            <w14:solidFill>
              <w14:schemeClr w14:val="tx1"/>
            </w14:solidFill>
          </w14:textFill>
        </w:rPr>
        <w:t xml:space="preserve"> Педагог. Сегодня мы поговорим о настроении. Какое оно бывает у тебя? Что случается с тобой, когда ты сердишься, злишься? Что говорят и делают взрослые, когда ты сердишься? (Ответы ребенка.)</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Твое злое настроение заставляет тебя делать и говорить разные вещи, от которых сердятся и огорчаются взрослые. А после того как злость ушла, тебе бывает грустно или неприятно. Открою тебе секрет — каждый большой и маленький человек имеет право злиться. Есть много игр, которые учат нас «сердиться правильно», то есть так, чтобы не обижать других. Одну из таких игр тебе подарит мокрый песок. Смотри, как можно с помощью песка вылепить и увидеть собственную злость, а потом победить ее. (Если напряжение ребенка слишком велико, то в этом случае можно предложить ему с силой сжать песок, утрамбовать поверхность песка кулаками и пр.)</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rStyle w:val="5"/>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Ребенок по примеру взрослого делает из мокрого песка шар, на котором обозначает углублениями или рисует глаза, нос, рот: «В этом шаре теперь живет твоя злость». Данный процесс временно переключает ребенка, а также ребенок переносит на вылепленный шар свои негативные чувства и вину за «плохое поведение, мысли, чувства». Старший дошкольник может комментировать весь процесс изготовления «шара-злюки», которому в итоге присваиваются все злые мысли и действия.</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Затем ребенок любым способом разрушает песочный шар, приговаривая волшебное заклинание: «Прогоняем злость, приглашаем радость». Малыш дает выход агрессии, которая обычно появляется в случае запрета на нее и контроля со стороны взрослого, он получает также специфическое удовольствие от разрушения. После этого ребенок руками медленно выравнивает поверхность песка и оставляет на ней отпечатки своих ладоней — успокоение, обретение равновесия и контроля над собственными чувствами: «Я победил свою злость. Я спокоен». При желании ребенок может украсить свои отпечатки ладоней на песке.</w:t>
      </w:r>
      <w:r>
        <w:rPr>
          <w:color w:val="000000" w:themeColor="text1"/>
          <w:sz w:val="44"/>
          <w:szCs w:val="44"/>
          <w14:textFill>
            <w14:solidFill>
              <w14:schemeClr w14:val="tx1"/>
            </w14:solidFill>
          </w14:textFill>
        </w:rPr>
        <w:br w:type="textWrapping"/>
      </w:r>
    </w:p>
    <w:p>
      <w:pPr>
        <w:pStyle w:val="6"/>
        <w:shd w:val="clear" w:color="auto" w:fill="FFFFFF"/>
        <w:spacing w:before="0" w:beforeAutospacing="0" w:after="0" w:afterAutospacing="0"/>
        <w:jc w:val="center"/>
        <w:textAlignment w:val="baseline"/>
        <w:rPr>
          <w:rStyle w:val="5"/>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rStyle w:val="5"/>
          <w:color w:val="000000" w:themeColor="text1"/>
          <w:sz w:val="52"/>
          <w:szCs w:val="44"/>
          <w14:textFill>
            <w14:solidFill>
              <w14:schemeClr w14:val="tx1"/>
            </w14:solidFill>
          </w14:textFill>
        </w:rPr>
        <w:t>«Мы едем в гости»</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Цель:</w:t>
      </w:r>
      <w:r>
        <w:rPr>
          <w:color w:val="000000" w:themeColor="text1"/>
          <w:sz w:val="44"/>
          <w:szCs w:val="44"/>
          <w14:textFill>
            <w14:solidFill>
              <w14:schemeClr w14:val="tx1"/>
            </w14:solidFill>
          </w14:textFill>
        </w:rPr>
        <w:t xml:space="preserve"> развитие пространственных представлений, ориентировка на «песочном листе»; для малышей инструкция значительно упрощается, идет только закрепление сенсорных эталонов и представлений «верх – низ».</w:t>
      </w:r>
      <w:r>
        <w:rPr>
          <w:color w:val="000000" w:themeColor="text1"/>
          <w:sz w:val="44"/>
          <w:szCs w:val="44"/>
          <w14:textFill>
            <w14:solidFill>
              <w14:schemeClr w14:val="tx1"/>
            </w14:solidFill>
          </w14:textFill>
        </w:rPr>
        <w:br w:type="textWrapping"/>
      </w:r>
      <w:r>
        <w:rPr>
          <w:b/>
          <w:color w:val="000000" w:themeColor="text1"/>
          <w:sz w:val="44"/>
          <w:szCs w:val="44"/>
          <w:u w:val="single"/>
          <w14:textFill>
            <w14:solidFill>
              <w14:schemeClr w14:val="tx1"/>
            </w14:solidFill>
          </w14:textFill>
        </w:rPr>
        <w:t>Содержание:</w:t>
      </w:r>
      <w:r>
        <w:rPr>
          <w:color w:val="000000" w:themeColor="text1"/>
          <w:sz w:val="44"/>
          <w:szCs w:val="44"/>
          <w14:textFill>
            <w14:solidFill>
              <w14:schemeClr w14:val="tx1"/>
            </w14:solidFill>
          </w14:textFill>
        </w:rPr>
        <w:t xml:space="preserve"> Взрослый в игровой форме знакомит ребенка с пространственными представлениями (или закрепляет знания): «верх – низ», «право – лево», «над – под», «из-за — из-под», «центр, угол». Ребенок по словесной инструкции взрослого пальчиками «ходит, прыгает, ползает» по песку, изображая различных персонажей.</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Педагог. Мы идем в гости к зайчику. Где живет заяц? (Заяц живет в лесу, потому что это дикое животное.) В каком углу песочницы растет лес? (Малыши отвечают «в верху песочницы».) Кто живет рядом с зайчиком? (Перечисляются и помещаются в песочницу фигурки или картинки диких животных.) С кем дружит зайчик? Кого боится зайчик? Чем нас заяц угостил? Что мы пожелаем зайчику?</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p>
    <w:p>
      <w:pPr>
        <w:pStyle w:val="6"/>
        <w:shd w:val="clear" w:color="auto" w:fill="FFFFFF"/>
        <w:spacing w:before="0" w:beforeAutospacing="0" w:after="0" w:afterAutospacing="0"/>
        <w:jc w:val="center"/>
        <w:textAlignment w:val="baseline"/>
        <w:rPr>
          <w:rStyle w:val="5"/>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rStyle w:val="5"/>
          <w:color w:val="000000" w:themeColor="text1"/>
          <w:sz w:val="52"/>
          <w:szCs w:val="44"/>
          <w14:textFill>
            <w14:solidFill>
              <w14:schemeClr w14:val="tx1"/>
            </w14:solidFill>
          </w14:textFill>
        </w:rPr>
        <w:t>«Детские секретики»</w:t>
      </w:r>
    </w:p>
    <w:p>
      <w:pPr>
        <w:pStyle w:val="6"/>
        <w:shd w:val="clear" w:color="auto" w:fill="FFFFFF"/>
        <w:spacing w:before="0" w:beforeAutospacing="0" w:after="0" w:afterAutospacing="0"/>
        <w:jc w:val="both"/>
        <w:textAlignment w:val="baseline"/>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Цель: формировать умение у детей рисовать карты-схемы, развивать мышление, воображение.</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Оборудование: Песочница, набор миниатюрных игрушек, бумага, ручка.</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Ход игры: Дети вместе со взрослым чертят карту-схему с условными изо-бражениями дерева, реки, гор, леса, домов.</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Ребенок по данной схеме строит песочную картину.</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Ребенка просят отвернуться, а в это время взрослый прячет секретики на различных участках картины. На карте-схеме в том месте, где спрятаны секретики, ставится точка.</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Ребенок поворачивается и отыскивает секретики, следуя карте-схеме.</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Игру можно усложнить. Ребенок прячет секретики сам и отмечает их местонахождение на карте-схеме. Взрослый отыскивает..</w:t>
      </w:r>
      <w:r>
        <w:rPr>
          <w:color w:val="000000" w:themeColor="text1"/>
          <w:sz w:val="44"/>
          <w:szCs w:val="44"/>
          <w14:textFill>
            <w14:solidFill>
              <w14:schemeClr w14:val="tx1"/>
            </w14:solidFill>
          </w14:textFill>
        </w:rPr>
        <w:br w:type="textWrapping"/>
      </w:r>
      <w:r>
        <w:rPr>
          <w:rStyle w:val="5"/>
          <w:color w:val="000000" w:themeColor="text1"/>
          <w:sz w:val="44"/>
          <w:szCs w:val="44"/>
          <w14:textFill>
            <w14:solidFill>
              <w14:schemeClr w14:val="tx1"/>
            </w14:solidFill>
          </w14:textFill>
        </w:rPr>
        <w:t>Волшебный клад</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Цель. Упражнять в ориентировке в пространстве, согласно словесным указаниям. Развивать умение работать в песке пальчиками и находить спрятанные игрушки. Добиваться четкого проговаривания окончаний слов. Воспитывать самостоятельность, уверенность в себе, сообразительность.</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Оборудование: песочница с мокрым песком, «волшебный клад», набор игрушек из «киндер-сюрприза», плоскостные зрительные ориентиры, кукла-волшебница.</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Ход игры. В руках педагога — кукла-волшебница из Страны Чудес. Педагог говорит, что волшебница очень любит делать сюрпризы. Пролетая над волшебным полем (песочницей), она заколдовала его, спрятав там много интересных сюрпризов. Но это еще не все. Где-то спрятан волшебный клад. Искать надо двумя пальчиками, строго по указаниям волшебницы. Победит тот, кто первым отыщет и сюрпризы, и клад.</w:t>
      </w:r>
      <w:r>
        <w:rPr>
          <w:color w:val="000000" w:themeColor="text1"/>
          <w:sz w:val="44"/>
          <w:szCs w:val="44"/>
          <w14:textFill>
            <w14:solidFill>
              <w14:schemeClr w14:val="tx1"/>
            </w14:solidFill>
          </w14:textFill>
        </w:rPr>
        <w:br w:type="textWrapping"/>
      </w:r>
      <w:r>
        <w:rPr>
          <w:color w:val="000000" w:themeColor="text1"/>
          <w:sz w:val="44"/>
          <w:szCs w:val="44"/>
          <w14:textFill>
            <w14:solidFill>
              <w14:schemeClr w14:val="tx1"/>
            </w14:solidFill>
          </w14:textFill>
        </w:rPr>
        <w:t>Дети ищут по одному, проговаривая вслух план поиска клада.</w:t>
      </w:r>
      <w:r>
        <w:rPr>
          <w:color w:val="000000" w:themeColor="text1"/>
          <w:sz w:val="44"/>
          <w:szCs w:val="44"/>
          <w14:textFill>
            <w14:solidFill>
              <w14:schemeClr w14:val="tx1"/>
            </w14:solidFill>
          </w14:textFill>
        </w:rPr>
        <w:br w:type="textWrapping"/>
      </w:r>
    </w:p>
    <w:p>
      <w:pPr>
        <w:spacing w:line="360" w:lineRule="auto"/>
        <w:jc w:val="center"/>
        <w:rPr>
          <w:rFonts w:ascii="Times New Roman" w:hAnsi="Times New Roman" w:cs="Times New Roman"/>
          <w:color w:val="000000" w:themeColor="text1"/>
          <w:sz w:val="40"/>
          <w:szCs w:val="48"/>
          <w14:textFill>
            <w14:solidFill>
              <w14:schemeClr w14:val="tx1"/>
            </w14:solidFill>
          </w14:textFill>
        </w:rPr>
      </w:pPr>
    </w:p>
    <w:sectPr>
      <w:pgSz w:w="11906" w:h="16838"/>
      <w:pgMar w:top="1134" w:right="850" w:bottom="1134" w:left="1701" w:header="708" w:footer="708" w:gutter="0"/>
      <w:pgBorders w:offsetFrom="page">
        <w:top w:val="thinThickThinMediumGap" w:color="auto" w:sz="24" w:space="24"/>
        <w:left w:val="thinThickThinMediumGap" w:color="auto" w:sz="24" w:space="24"/>
        <w:bottom w:val="thinThickThinMediumGap" w:color="auto" w:sz="24" w:space="24"/>
        <w:right w:val="thinThickThinMediumGap" w:color="auto" w:sz="2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omforta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Open Sans">
    <w:altName w:val="Times New Roman"/>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E4EEF"/>
    <w:multiLevelType w:val="multilevel"/>
    <w:tmpl w:val="0C8E4EE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774C6F19"/>
    <w:multiLevelType w:val="multilevel"/>
    <w:tmpl w:val="774C6F1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2F"/>
    <w:rsid w:val="001A6FBF"/>
    <w:rsid w:val="002F4218"/>
    <w:rsid w:val="007850D0"/>
    <w:rsid w:val="0095542F"/>
    <w:rsid w:val="00BF4F72"/>
    <w:rsid w:val="00C73219"/>
    <w:rsid w:val="00E871C8"/>
    <w:rsid w:val="00F302B9"/>
    <w:rsid w:val="00FD6CD8"/>
    <w:rsid w:val="146D5CC7"/>
    <w:rsid w:val="24E57A4A"/>
    <w:rsid w:val="414019C6"/>
    <w:rsid w:val="5C5F40F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3388</Words>
  <Characters>19314</Characters>
  <Lines>160</Lines>
  <Paragraphs>45</Paragraphs>
  <TotalTime>28</TotalTime>
  <ScaleCrop>false</ScaleCrop>
  <LinksUpToDate>false</LinksUpToDate>
  <CharactersWithSpaces>22657</CharactersWithSpaces>
  <Application>WPS Office_12.2.0.13416_F1E327BC-269C-435d-A152-05C5408002CA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2022-05-20T10:18:00Z</dcterms:created>
  <dc:creator>Роза</dc:creator>
  <cp:lastModifiedBy>polto</cp:lastModifiedBy>
  <dcterms:modified xsi:type="dcterms:W3CDTF">2024-02-06T17:04:54Z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1049-12.2.0.13416</vt:lpwstr>
  </property>
  <property fmtid="{D5CDD505-2E9C-101B-9397-08002B2CF9AE}" pid="3" name="ICV">
    <vt:lpwstr>9BAE58B738E34B7785CD50AE38B8A69A_12</vt:lpwstr>
  </property>
</Properties>
</file>