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17" w:rsidRDefault="001B61F4">
      <w:pPr>
        <w:rPr>
          <w:rFonts w:ascii="Times New Roman" w:hAnsi="Times New Roman" w:cs="Times New Roman"/>
          <w:b/>
          <w:sz w:val="24"/>
          <w:szCs w:val="24"/>
        </w:rPr>
      </w:pPr>
      <w:r w:rsidRPr="001B61F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479FF" w:rsidRDefault="001B61F4" w:rsidP="00C62C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F4">
        <w:rPr>
          <w:rFonts w:ascii="Times New Roman" w:hAnsi="Times New Roman" w:cs="Times New Roman"/>
          <w:b/>
          <w:sz w:val="24"/>
          <w:szCs w:val="24"/>
        </w:rPr>
        <w:t xml:space="preserve">Тест «Металлургия и химическая промышленность </w:t>
      </w:r>
      <w:proofErr w:type="gramStart"/>
      <w:r w:rsidRPr="001B61F4">
        <w:rPr>
          <w:rFonts w:ascii="Times New Roman" w:hAnsi="Times New Roman" w:cs="Times New Roman"/>
          <w:b/>
          <w:sz w:val="24"/>
          <w:szCs w:val="24"/>
        </w:rPr>
        <w:t xml:space="preserve">мира»   </w:t>
      </w:r>
      <w:proofErr w:type="gramEnd"/>
      <w:r w:rsidRPr="001B61F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62C1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B61F4">
        <w:rPr>
          <w:rFonts w:ascii="Times New Roman" w:hAnsi="Times New Roman" w:cs="Times New Roman"/>
          <w:b/>
          <w:sz w:val="24"/>
          <w:szCs w:val="24"/>
        </w:rPr>
        <w:t xml:space="preserve">  1 вариант</w:t>
      </w:r>
    </w:p>
    <w:p w:rsidR="00C62C17" w:rsidRPr="001B61F4" w:rsidRDefault="00C62C17">
      <w:pPr>
        <w:rPr>
          <w:rFonts w:ascii="Times New Roman" w:hAnsi="Times New Roman" w:cs="Times New Roman"/>
          <w:b/>
          <w:sz w:val="24"/>
          <w:szCs w:val="24"/>
        </w:rPr>
      </w:pPr>
    </w:p>
    <w:p w:rsidR="001B61F4" w:rsidRDefault="001B61F4" w:rsidP="001B6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Выплавка стали с использованием преимущественно привозного сырья и топлива производится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в:   </w:t>
      </w:r>
      <w:proofErr w:type="gramEnd"/>
      <w:r>
        <w:rPr>
          <w:rFonts w:ascii="Times New Roman" w:hAnsi="Times New Roman" w:cs="Times New Roman"/>
          <w:sz w:val="24"/>
          <w:szCs w:val="24"/>
        </w:rPr>
        <w:t>А. Китае и России                               В. Украине и США                                                                                             Б. Японии и Италии                            Г. Германии и Бразилии</w:t>
      </w:r>
    </w:p>
    <w:p w:rsidR="001B61F4" w:rsidRDefault="001B61F4" w:rsidP="001B6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из перечисленных стран входит в число мировых лидеров по добыче железной руды?                              А. Алжир         Б. Австралия            В. Польша              Г. Япония</w:t>
      </w:r>
    </w:p>
    <w:p w:rsidR="0009683B" w:rsidRPr="0009683B" w:rsidRDefault="0009683B" w:rsidP="0009683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цветной металлургии в общей структуре промышленного про</w:t>
      </w:r>
      <w:r w:rsidRPr="00096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изводства наиболее велика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683B" w:rsidRPr="0009683B" w:rsidRDefault="0009683B" w:rsidP="0009683B">
      <w:pPr>
        <w:pStyle w:val="a3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 Чехии и Италии                </w:t>
      </w:r>
      <w:r w:rsidR="00176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В. Перу и Чили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</w:t>
      </w:r>
      <w:r w:rsidRPr="00096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ЮАР и Эфиопии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176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Южной Корее и Дании</w:t>
      </w:r>
    </w:p>
    <w:p w:rsidR="001766CC" w:rsidRPr="001766CC" w:rsidRDefault="001766CC" w:rsidP="001766C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6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алюминия в общей структуре производства цветных металлов наиболее велика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66CC" w:rsidRPr="001766CC" w:rsidRDefault="001766CC" w:rsidP="001766CC">
      <w:pPr>
        <w:pStyle w:val="a3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Норвегии и Бразилии                    В. Перу и ОАЭ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</w:t>
      </w:r>
      <w:r w:rsidRPr="00176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Мексике и Польше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Г. Болгарии и Казахстане      </w:t>
      </w:r>
    </w:p>
    <w:p w:rsidR="0065391B" w:rsidRPr="00C11965" w:rsidRDefault="0065391B" w:rsidP="006539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6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Тремя странами, в которых медная промышленность является от</w:t>
      </w:r>
      <w:r w:rsidRPr="00C119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раслью международной специализации, являются</w:t>
      </w:r>
    </w:p>
    <w:p w:rsidR="0065391B" w:rsidRPr="00C11965" w:rsidRDefault="00FF36F3" w:rsidP="00FF36F3">
      <w:pPr>
        <w:pStyle w:val="a3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65391B" w:rsidRPr="00C11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Швейцария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Б. Замбия      В. Чили       Г. Азербайджан        Д. Перу        Е. Египет</w:t>
      </w:r>
    </w:p>
    <w:p w:rsidR="0009683B" w:rsidRDefault="00CC02C3" w:rsidP="001B6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Согласны ли вы с утверждением, что чёрные металлы являются основным конструкционным материалом?                                                                                                                                                               А. да                Б. нет</w:t>
      </w:r>
    </w:p>
    <w:p w:rsidR="00CC02C3" w:rsidRDefault="00CC02C3" w:rsidP="001B6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 регион мира, ведущий по уровню развития химической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промышленности: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А.</w:t>
      </w:r>
      <w:r w:rsidR="00966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Латинская Америка                   Б. Западная Европа                     В. Африка</w:t>
      </w:r>
    </w:p>
    <w:p w:rsidR="00966712" w:rsidRDefault="00966712" w:rsidP="001B6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отраслей химической промышленности входят: горно-химическая промышленность, промышленность полимерных материалов, перерабатывающие высокотехнологичные отрасли и …. А. органическая химия                           Б. основная химия</w:t>
      </w:r>
    </w:p>
    <w:p w:rsidR="00377044" w:rsidRPr="002F24FC" w:rsidRDefault="00377044" w:rsidP="003770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отрасли химии органического синтеза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относятся: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А. производство пластмасс                                                                                                                                            Б. производство минеральных удобрений                                                                                                                           </w:t>
      </w:r>
      <w:r w:rsidRPr="002F24FC">
        <w:rPr>
          <w:rFonts w:ascii="Times New Roman" w:hAnsi="Times New Roman" w:cs="Times New Roman"/>
          <w:sz w:val="24"/>
          <w:szCs w:val="24"/>
        </w:rPr>
        <w:t xml:space="preserve">В. производство синтетического каучука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2F2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Г. производство кислот                                                                                                                                                         Д. производство химических волокон</w:t>
      </w:r>
    </w:p>
    <w:p w:rsidR="00966712" w:rsidRDefault="00C62C17" w:rsidP="001B6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три страны-мировые лидеры по производству минеральных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удобрений: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А. Индия       Б. Австралия        В. Беларусь       Г. Индонезия       Д. Египет       Е. Великобритания</w:t>
      </w:r>
    </w:p>
    <w:p w:rsidR="0009683B" w:rsidRDefault="0009683B" w:rsidP="0009683B">
      <w:pPr>
        <w:rPr>
          <w:rFonts w:ascii="Times New Roman" w:hAnsi="Times New Roman" w:cs="Times New Roman"/>
          <w:sz w:val="24"/>
          <w:szCs w:val="24"/>
        </w:rPr>
      </w:pPr>
    </w:p>
    <w:p w:rsidR="0009683B" w:rsidRDefault="0009683B" w:rsidP="0009683B">
      <w:pPr>
        <w:rPr>
          <w:rFonts w:ascii="Times New Roman" w:hAnsi="Times New Roman" w:cs="Times New Roman"/>
          <w:sz w:val="24"/>
          <w:szCs w:val="24"/>
        </w:rPr>
      </w:pPr>
    </w:p>
    <w:p w:rsidR="0009683B" w:rsidRPr="0009683B" w:rsidRDefault="0009683B" w:rsidP="0009683B">
      <w:pPr>
        <w:rPr>
          <w:rFonts w:ascii="Times New Roman" w:hAnsi="Times New Roman" w:cs="Times New Roman"/>
          <w:sz w:val="24"/>
          <w:szCs w:val="24"/>
        </w:rPr>
      </w:pPr>
    </w:p>
    <w:p w:rsidR="0009683B" w:rsidRDefault="0009683B" w:rsidP="0009683B">
      <w:pPr>
        <w:rPr>
          <w:rFonts w:ascii="Times New Roman" w:hAnsi="Times New Roman" w:cs="Times New Roman"/>
          <w:sz w:val="24"/>
          <w:szCs w:val="24"/>
        </w:rPr>
      </w:pPr>
    </w:p>
    <w:p w:rsidR="00C62C17" w:rsidRDefault="00C62C17" w:rsidP="0009683B">
      <w:pPr>
        <w:rPr>
          <w:rFonts w:ascii="Times New Roman" w:hAnsi="Times New Roman" w:cs="Times New Roman"/>
          <w:sz w:val="24"/>
          <w:szCs w:val="24"/>
        </w:rPr>
      </w:pPr>
    </w:p>
    <w:p w:rsidR="00C62C17" w:rsidRDefault="00C62C17" w:rsidP="0009683B">
      <w:pPr>
        <w:rPr>
          <w:rFonts w:ascii="Times New Roman" w:hAnsi="Times New Roman" w:cs="Times New Roman"/>
          <w:sz w:val="24"/>
          <w:szCs w:val="24"/>
        </w:rPr>
      </w:pPr>
    </w:p>
    <w:p w:rsidR="00C62C17" w:rsidRDefault="00C62C17" w:rsidP="0009683B">
      <w:pPr>
        <w:rPr>
          <w:rFonts w:ascii="Times New Roman" w:hAnsi="Times New Roman" w:cs="Times New Roman"/>
          <w:sz w:val="24"/>
          <w:szCs w:val="24"/>
        </w:rPr>
      </w:pPr>
    </w:p>
    <w:p w:rsidR="00C62C17" w:rsidRDefault="00C62C17" w:rsidP="0009683B">
      <w:pPr>
        <w:rPr>
          <w:rFonts w:ascii="Times New Roman" w:hAnsi="Times New Roman" w:cs="Times New Roman"/>
          <w:sz w:val="24"/>
          <w:szCs w:val="24"/>
        </w:rPr>
      </w:pPr>
    </w:p>
    <w:p w:rsidR="00C62C17" w:rsidRDefault="00C62C17" w:rsidP="0009683B">
      <w:pPr>
        <w:rPr>
          <w:rFonts w:ascii="Times New Roman" w:hAnsi="Times New Roman" w:cs="Times New Roman"/>
          <w:sz w:val="24"/>
          <w:szCs w:val="24"/>
        </w:rPr>
      </w:pPr>
    </w:p>
    <w:p w:rsidR="00C62C17" w:rsidRDefault="00C62C17" w:rsidP="0009683B">
      <w:pPr>
        <w:rPr>
          <w:rFonts w:ascii="Times New Roman" w:hAnsi="Times New Roman" w:cs="Times New Roman"/>
          <w:sz w:val="24"/>
          <w:szCs w:val="24"/>
        </w:rPr>
      </w:pPr>
    </w:p>
    <w:p w:rsidR="00C62C17" w:rsidRDefault="00C62C17" w:rsidP="0009683B">
      <w:pPr>
        <w:rPr>
          <w:rFonts w:ascii="Times New Roman" w:hAnsi="Times New Roman" w:cs="Times New Roman"/>
          <w:sz w:val="24"/>
          <w:szCs w:val="24"/>
        </w:rPr>
      </w:pPr>
    </w:p>
    <w:p w:rsidR="00C62C17" w:rsidRDefault="00C62C17" w:rsidP="0009683B">
      <w:pPr>
        <w:rPr>
          <w:rFonts w:ascii="Times New Roman" w:hAnsi="Times New Roman" w:cs="Times New Roman"/>
          <w:sz w:val="24"/>
          <w:szCs w:val="24"/>
        </w:rPr>
      </w:pPr>
    </w:p>
    <w:p w:rsidR="00C62C17" w:rsidRDefault="00C62C17" w:rsidP="0009683B">
      <w:pPr>
        <w:rPr>
          <w:rFonts w:ascii="Times New Roman" w:hAnsi="Times New Roman" w:cs="Times New Roman"/>
          <w:sz w:val="24"/>
          <w:szCs w:val="24"/>
        </w:rPr>
      </w:pPr>
    </w:p>
    <w:p w:rsidR="0009683B" w:rsidRDefault="0009683B" w:rsidP="0009683B">
      <w:pPr>
        <w:rPr>
          <w:rFonts w:ascii="Times New Roman" w:hAnsi="Times New Roman" w:cs="Times New Roman"/>
          <w:sz w:val="24"/>
          <w:szCs w:val="24"/>
        </w:rPr>
      </w:pPr>
    </w:p>
    <w:p w:rsidR="0009683B" w:rsidRPr="001B61F4" w:rsidRDefault="0009683B" w:rsidP="0009683B">
      <w:pPr>
        <w:rPr>
          <w:rFonts w:ascii="Times New Roman" w:hAnsi="Times New Roman" w:cs="Times New Roman"/>
          <w:b/>
          <w:sz w:val="24"/>
          <w:szCs w:val="24"/>
        </w:rPr>
      </w:pPr>
      <w:r w:rsidRPr="001B61F4">
        <w:rPr>
          <w:rFonts w:ascii="Times New Roman" w:hAnsi="Times New Roman" w:cs="Times New Roman"/>
          <w:b/>
          <w:sz w:val="24"/>
          <w:szCs w:val="24"/>
        </w:rPr>
        <w:t xml:space="preserve">      Тест «Металлургия и химическая промышленность </w:t>
      </w:r>
      <w:proofErr w:type="gramStart"/>
      <w:r w:rsidRPr="001B61F4">
        <w:rPr>
          <w:rFonts w:ascii="Times New Roman" w:hAnsi="Times New Roman" w:cs="Times New Roman"/>
          <w:b/>
          <w:sz w:val="24"/>
          <w:szCs w:val="24"/>
        </w:rPr>
        <w:t xml:space="preserve">мира»   </w:t>
      </w:r>
      <w:proofErr w:type="gramEnd"/>
      <w:r w:rsidRPr="001B61F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2</w:t>
      </w:r>
      <w:r w:rsidRPr="001B61F4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09683B" w:rsidRPr="0009683B" w:rsidRDefault="0009683B" w:rsidP="000968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683B">
        <w:rPr>
          <w:rFonts w:ascii="Times New Roman" w:hAnsi="Times New Roman" w:cs="Times New Roman"/>
          <w:sz w:val="24"/>
          <w:szCs w:val="24"/>
        </w:rPr>
        <w:t xml:space="preserve">Выплавка стали 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собственных запасов железных руд и каменного угля </w:t>
      </w:r>
      <w:r w:rsidRPr="0009683B">
        <w:rPr>
          <w:rFonts w:ascii="Times New Roman" w:hAnsi="Times New Roman" w:cs="Times New Roman"/>
          <w:sz w:val="24"/>
          <w:szCs w:val="24"/>
        </w:rPr>
        <w:t xml:space="preserve"> производится в: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А. Бельгии и Италии</w:t>
      </w:r>
      <w:r w:rsidRPr="0009683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В. Японии и Южной Корее</w:t>
      </w:r>
      <w:r w:rsidRPr="000968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Б. США и Китае</w:t>
      </w:r>
      <w:r w:rsidRPr="0009683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Г. Чехии и Швеции</w:t>
      </w:r>
    </w:p>
    <w:p w:rsidR="0009683B" w:rsidRDefault="0009683B" w:rsidP="000968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из перечисленных стран входит в число мировых лидеров по добыче железной руды?                              А. Япония         Б. Мексика            В. Канада            Г. Индия</w:t>
      </w:r>
    </w:p>
    <w:p w:rsidR="001766CC" w:rsidRPr="001766CC" w:rsidRDefault="001766CC" w:rsidP="001766C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6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Страной, осуществляющей крупномасштабную добычу бокситов, производство глинозема, выплавку алюминия и их экспорт, 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66CC" w:rsidRPr="001766CC" w:rsidRDefault="001766CC" w:rsidP="001766CC">
      <w:pPr>
        <w:pStyle w:val="a3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 Германия                                            В. Япония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 Чили                                                    Г. Австралия</w:t>
      </w:r>
    </w:p>
    <w:p w:rsidR="00E14D40" w:rsidRPr="00E14D40" w:rsidRDefault="00E14D40" w:rsidP="00E14D4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меди в общей структуре производства цветных металлов наи</w:t>
      </w:r>
      <w:r w:rsidRPr="00E14D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более велика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4D40" w:rsidRPr="00E14D40" w:rsidRDefault="00E14D40" w:rsidP="00E14D40">
      <w:pPr>
        <w:pStyle w:val="a3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Венесуэле и Новой Зеландии            В. Чили и Замбии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</w:t>
      </w:r>
      <w:r w:rsidRPr="00E1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Франции и Малайзии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9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Г. России и Венгрии</w:t>
      </w:r>
    </w:p>
    <w:p w:rsidR="0065391B" w:rsidRPr="0065391B" w:rsidRDefault="0065391B" w:rsidP="0065391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9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Тремя странами, в которых алюминиевая промышленность является отраслью международной специализации, являются</w:t>
      </w:r>
    </w:p>
    <w:p w:rsidR="0065391B" w:rsidRPr="0065391B" w:rsidRDefault="0065391B" w:rsidP="0065391B">
      <w:pPr>
        <w:pStyle w:val="a3"/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 Норвегия     Б. Пакистан     В. Австралия      Г. Таиланд     Д. Канада     Е. Нигерия</w:t>
      </w:r>
    </w:p>
    <w:p w:rsidR="0009683B" w:rsidRDefault="00CC02C3" w:rsidP="000968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Согласны ли вы с утверждением, что несмотря на снижение металлоёмкости промышленной продукции в связи с внедрением новых материалов, потребность в чёрных металлах постоянно растёт?                                                                                                                                                                           А. да                         Б. нет</w:t>
      </w:r>
    </w:p>
    <w:p w:rsidR="00CC02C3" w:rsidRDefault="00CC02C3" w:rsidP="000968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странах химическая промышленность развивается лучше?                                                                            А. развитые страны       Б. развивающиеся страны</w:t>
      </w:r>
    </w:p>
    <w:p w:rsidR="00966712" w:rsidRDefault="00966712" w:rsidP="000968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высокотехнологичным отраслям химической промышленности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относятся: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А. производство химических реактивов и особо чистых веществ                                                                               Б. производство удобрений                                                                                                                                               В. производство соды                                                                                                                                                               Г. фармацевтическое производство                                                                                                                                      Д. химия биологического синтеза</w:t>
      </w:r>
      <w:r w:rsidR="002F24F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9683B" w:rsidRDefault="002F24FC" w:rsidP="000968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отрасли основной химии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относятся: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А. производство пластмасс                                                                                                                                            Б. производство минеральных удобрений                                                                                                                           </w:t>
      </w:r>
      <w:r w:rsidRPr="002F24FC">
        <w:rPr>
          <w:rFonts w:ascii="Times New Roman" w:hAnsi="Times New Roman" w:cs="Times New Roman"/>
          <w:sz w:val="24"/>
          <w:szCs w:val="24"/>
        </w:rPr>
        <w:t xml:space="preserve">В. производство синтетического каучука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2F2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Г. производство кислот                                                                                                                                                         Д. производство химических волокон</w:t>
      </w:r>
    </w:p>
    <w:p w:rsidR="00C62C17" w:rsidRPr="002F24FC" w:rsidRDefault="00C62C17" w:rsidP="000968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три страны – мировые лидеры по производству химических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волокон: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А. Япония      Б. Республика Корея     В. Бразилия       Г. Польша     Д. США     Е. Индия</w:t>
      </w:r>
      <w:bookmarkStart w:id="0" w:name="_GoBack"/>
      <w:bookmarkEnd w:id="0"/>
    </w:p>
    <w:sectPr w:rsidR="00C62C17" w:rsidRPr="002F24FC" w:rsidSect="001B61F4">
      <w:pgSz w:w="11906" w:h="16838"/>
      <w:pgMar w:top="568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927A2"/>
    <w:multiLevelType w:val="hybridMultilevel"/>
    <w:tmpl w:val="E0B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F1533"/>
    <w:multiLevelType w:val="hybridMultilevel"/>
    <w:tmpl w:val="7552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7155B"/>
    <w:multiLevelType w:val="hybridMultilevel"/>
    <w:tmpl w:val="0896A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15"/>
    <w:rsid w:val="0009683B"/>
    <w:rsid w:val="001766CC"/>
    <w:rsid w:val="001B61F4"/>
    <w:rsid w:val="002F24FC"/>
    <w:rsid w:val="00377044"/>
    <w:rsid w:val="0065391B"/>
    <w:rsid w:val="006C3D15"/>
    <w:rsid w:val="009479FF"/>
    <w:rsid w:val="00966712"/>
    <w:rsid w:val="00C11965"/>
    <w:rsid w:val="00C62C17"/>
    <w:rsid w:val="00CC02C3"/>
    <w:rsid w:val="00E14D40"/>
    <w:rsid w:val="00F9650D"/>
    <w:rsid w:val="00F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D6ED6-01AC-4BBC-B447-B5559FA8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11</cp:revision>
  <dcterms:created xsi:type="dcterms:W3CDTF">2025-04-02T13:14:00Z</dcterms:created>
  <dcterms:modified xsi:type="dcterms:W3CDTF">2025-04-03T03:45:00Z</dcterms:modified>
</cp:coreProperties>
</file>