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Тема: «Разметка деталей по чертежу, выпиливание заготовки».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Цель урока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: Закрепление навыков и умений чтение чертежа и выполнение разметки с последующим выпиливанием </w:t>
      </w:r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деталей .</w:t>
      </w:r>
      <w:proofErr w:type="gramEnd"/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Задачи: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Образовательные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: закреплять навыки чтения чертежа и умения выполнять разметку деталей для практической работы;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Развивающие: 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совершенствовать навыки самостоятельной работы;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Воспитывающие: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 развитие мотивации к изучению этапов изготовления изделия, используя разнообразные приёмы </w:t>
      </w:r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деятельности .</w:t>
      </w:r>
      <w:proofErr w:type="gramEnd"/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proofErr w:type="spellStart"/>
      <w:proofErr w:type="gram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I.Орг.момент</w:t>
      </w:r>
      <w:proofErr w:type="spellEnd"/>
      <w:proofErr w:type="gram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Здравствуйте ребята!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Сегодня у нас урок праздник, потому что присутствуют гости. Они посмотрят и оценят, как вы работаете на </w:t>
      </w:r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уроке .</w:t>
      </w:r>
      <w:proofErr w:type="gramEnd"/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- Сосредоточьтесь, соберитесь, вспомните все знания, которые вы приобрели.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Отвечайте на поставленные вопросы полными, красивыми ответами.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Я верю в вас, и знаю, что всё у нас будет хорошо!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Девиз </w:t>
      </w:r>
      <w:proofErr w:type="spellStart"/>
      <w:proofErr w:type="gram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урока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:«</w:t>
      </w:r>
      <w:proofErr w:type="gram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Лучше</w:t>
      </w:r>
      <w:proofErr w:type="spell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 тихо да вперед, чем скоро да потом назад». (слайд.3)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II.Повторение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 пройденного материала 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(слайд.4)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Сказка «Кто главнее?»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В одном из царств «Столярные инструменты» завязался спор: «Кто самый главный?».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Карандаш сказал: «Я, без меня не сделаешь разметку».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Рейсмус ответил: «Я могу заменить карандашные линии, рисками».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Линейка обиделась и сказала: «А разве изделия делают на глаз?».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lastRenderedPageBreak/>
        <w:t xml:space="preserve">Тут в спор ввязался столярный угольник: </w:t>
      </w:r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« Да</w:t>
      </w:r>
      <w:proofErr w:type="gram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 не будь меня, как будете контролировать изделие, выполнять круговую разметку, изделия получатся хромыми и кривыми».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Услышав спор: долото, стамеска, пила, киянка дружно закричали с помощью вас заготовку размечают, а с помощью нас изделие делают.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Так кто главнее? (Все инструменты важны и нужны)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1.Устный опрос.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Какие разметочные инструменты применяют в столярном </w:t>
      </w:r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деле?(</w:t>
      </w:r>
      <w:proofErr w:type="spellStart"/>
      <w:proofErr w:type="gram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угольник,малка,ерунок,линейка</w:t>
      </w:r>
      <w:proofErr w:type="spell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, рейсмус…)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Какие требования предъявляют к разметочным инструментам?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К разметочным инструментам предъявляются высокие требования: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а) они должны быть сделаны с большой точностью;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б) иметь плотные и прочные соединения;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в) должны быть хорошо зачищены и отделаны, если сделаны из древесины;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г) удобны для работы </w:t>
      </w:r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( </w:t>
      </w: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например</w:t>
      </w:r>
      <w:proofErr w:type="gram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: длинная и короткая линейка)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От чего зависит долговечность разметочных инструментов?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С разметочными инструментами нужно обращаться бережно.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Правильно, бережно! И это касается не только разметочных инструментов, но и других инструментов, которые находятся у нас в мастерской, а также беречь школьное имущество, </w:t>
      </w:r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Ну</w:t>
      </w:r>
      <w:proofErr w:type="gram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 и конечно нужно бережно относиться к одежде и обуви.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Из каких пород древесины изготавливают разметочные инструменты?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(Для изготовления разметочных инструментов лучше брать древесину твердых пород: клен, бук, грушу, дуб, граб.)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-Иногда можно использовать березу и лиственницу.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2.Филворд.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 (слайд.5)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Найди в поле кроссворда, заполненного буквами слова, связанные со столярным делом.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51"/>
        <w:gridCol w:w="380"/>
        <w:gridCol w:w="336"/>
        <w:gridCol w:w="355"/>
        <w:gridCol w:w="336"/>
        <w:gridCol w:w="356"/>
        <w:gridCol w:w="419"/>
        <w:gridCol w:w="419"/>
        <w:gridCol w:w="355"/>
        <w:gridCol w:w="355"/>
        <w:gridCol w:w="351"/>
        <w:gridCol w:w="343"/>
        <w:gridCol w:w="400"/>
      </w:tblGrid>
      <w:tr w:rsidR="008B2EA6" w:rsidRPr="008B2EA6" w:rsidTr="008B2EA6"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ю</w:t>
            </w:r>
          </w:p>
        </w:tc>
      </w:tr>
      <w:tr w:rsidR="008B2EA6" w:rsidRPr="008B2EA6" w:rsidTr="008B2EA6"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eastAsia="ru-RU"/>
              </w:rPr>
              <w:t>б</w:t>
            </w:r>
          </w:p>
        </w:tc>
      </w:tr>
      <w:tr w:rsidR="008B2EA6" w:rsidRPr="008B2EA6" w:rsidTr="008B2EA6"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</w:tr>
      <w:tr w:rsidR="008B2EA6" w:rsidRPr="008B2EA6" w:rsidTr="008B2EA6"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к</w:t>
            </w:r>
          </w:p>
        </w:tc>
      </w:tr>
      <w:tr w:rsidR="008B2EA6" w:rsidRPr="008B2EA6" w:rsidTr="008B2EA6"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ш</w:t>
            </w:r>
          </w:p>
        </w:tc>
      </w:tr>
      <w:tr w:rsidR="008B2EA6" w:rsidRPr="008B2EA6" w:rsidTr="008B2EA6"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э</w:t>
            </w:r>
          </w:p>
        </w:tc>
      </w:tr>
      <w:tr w:rsidR="008B2EA6" w:rsidRPr="008B2EA6" w:rsidTr="008B2EA6"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ж</w:t>
            </w:r>
          </w:p>
        </w:tc>
      </w:tr>
      <w:tr w:rsidR="008B2EA6" w:rsidRPr="008B2EA6" w:rsidTr="008B2EA6"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ъ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A6" w:rsidRPr="008B2EA6" w:rsidRDefault="008B2EA6" w:rsidP="008B2EA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EA6">
              <w:rPr>
                <w:rFonts w:ascii="Times New Roman" w:eastAsia="Times New Roman" w:hAnsi="Times New Roman" w:cs="Times New Roman"/>
                <w:b/>
                <w:bCs/>
                <w:color w:val="595959"/>
                <w:sz w:val="24"/>
                <w:szCs w:val="24"/>
                <w:lang w:eastAsia="ru-RU"/>
              </w:rPr>
              <w:t>к</w:t>
            </w:r>
          </w:p>
        </w:tc>
      </w:tr>
    </w:tbl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Проверка:(рашпиль, верстак, стамеска, угольник, </w:t>
      </w:r>
      <w:proofErr w:type="spellStart"/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рубанок,отвертка</w:t>
      </w:r>
      <w:proofErr w:type="spellEnd"/>
      <w:proofErr w:type="gram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, пиломатериал, брусок) (слайд.6)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Назовите разметочный инструмент. (угольник).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3.Геометрический диктант.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 (слайд.7)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10 клеток вниз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7 клеток вправо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2 клетки вверх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5 клеток влево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6 клеток вверх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2 клетки влево вверх наискосок.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Что получилось? (модель угольника)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4.Шифровщик.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 (слайд.8)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Зачеркни букву </w:t>
      </w:r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О</w:t>
      </w:r>
      <w:proofErr w:type="gram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 и дополни предложение.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________________ </w:t>
      </w: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одоетоаолоеойо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 </w:t>
      </w: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опоо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 </w:t>
      </w: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очоеоротоежоуо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 и выпиливание заготовки.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Кто сформулирует тему урока?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Цель урока?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Разметка деталей по чертежу, выпиливание заготовки.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 (слайд.9)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III.Сообщение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 темы и целей урока.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Анализ образца: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Из каких деталей состоит столярный угольник? (</w:t>
      </w:r>
      <w:proofErr w:type="spellStart"/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колодка,перо</w:t>
      </w:r>
      <w:proofErr w:type="spellEnd"/>
      <w:proofErr w:type="gram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Какую форму имеют детали угольника? (прямоугольную)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Что изготовлено в колодке? (проушина)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Каким способом соединены детали столярного угольника?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Из какого материала изготавливают угольники? (</w:t>
      </w:r>
      <w:proofErr w:type="spellStart"/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металла,дерева</w:t>
      </w:r>
      <w:proofErr w:type="spellEnd"/>
      <w:proofErr w:type="gram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Каким угольником удобнее работать? Почему?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Назовите размеры деталей угольника по чертежу. (слайд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5.Составить технологическую карту на изготовление столярного угольника.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(проверка по слайдам 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(слайд.10-20)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IY.Физминутка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 (топаем хлопаем).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 (слайд.21)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Правило: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Хвойные породы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- </w:t>
      </w:r>
      <w:proofErr w:type="spell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поднмаем</w:t>
      </w:r>
      <w:proofErr w:type="spell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 руки вверх и хлопаем в ладоши.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Лиственные породы –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маршируем на месте.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Сосна, </w:t>
      </w:r>
      <w:proofErr w:type="spellStart"/>
      <w:proofErr w:type="gram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осина,кедр</w:t>
      </w:r>
      <w:proofErr w:type="gram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,клен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, </w:t>
      </w: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липа,пихта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, </w:t>
      </w: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дуб,береза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, </w:t>
      </w: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ель,тополь,лиственница,бук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6.Загадки об инструментах «Убить двух зайцев» (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отгадка и повторение т/б)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Если бы сосны да ели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Бегать и прыгать умели,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Они от меня без оглядки умчались бы,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и больше со мной никогда не встречались бы.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lastRenderedPageBreak/>
        <w:t>Потому что, скажу вам не хвастая,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Я стальная и злая,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И как щука - зубастая! (Пила)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Не похож на человечка, </w:t>
      </w:r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Но</w:t>
      </w:r>
      <w:proofErr w:type="gram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 имеет он сердечко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И работе круглый год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То сердечко отдаёт. (Карандаш)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Кто я, если прямота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Главная моя черта?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Я люблю прямоту и сама прямая.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 xml:space="preserve">Сделать ровную черту всем я </w:t>
      </w:r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помогаю.(</w:t>
      </w:r>
      <w:proofErr w:type="gram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Линейка)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Какие инструменты необходимы для выполнения практической работы?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(</w:t>
      </w:r>
      <w:proofErr w:type="spellStart"/>
      <w:proofErr w:type="gramStart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пила,карандаш</w:t>
      </w:r>
      <w:proofErr w:type="gram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,линейка,угольник</w:t>
      </w:r>
      <w:proofErr w:type="spellEnd"/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7. «Найди ошибку» видеоролик.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 (слайд.22)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Y.Изучение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 чертежа (перед выполнением практической работы нужно изучить чертеж)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 (слайд.23)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Определить размер заготовок с припуском.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Разметить и раскроить п/м на заготовки с припуском на обработку, для колодки подбирают по длине в 1,5 раза больше, а для пера в 2 раза больше необходимой.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Длина колодки-135мм=140мм:2=70мм 140мм+70мм=210мм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Длина пера 240мм х2=480мм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Почему подбирается материал с таким припуском? (для удобства строгания)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8.Коррекционное задание «Зоркий глаз»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 (слайд.24)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Какую форму имеют детали столярного угольника? (форму прямоугольника)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YI.Практическая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 работа.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YII.Анализ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 практической работы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proofErr w:type="spellStart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YIII.Итог</w:t>
      </w:r>
      <w:proofErr w:type="spellEnd"/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 xml:space="preserve"> урока</w:t>
      </w:r>
    </w:p>
    <w:p w:rsidR="008B2EA6" w:rsidRPr="008B2EA6" w:rsidRDefault="008B2EA6" w:rsidP="008B2EA6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B2EA6">
        <w:rPr>
          <w:rFonts w:ascii="Open Sans" w:eastAsia="Times New Roman" w:hAnsi="Open Sans" w:cs="Open Sans"/>
          <w:b/>
          <w:bCs/>
          <w:color w:val="595959"/>
          <w:sz w:val="24"/>
          <w:szCs w:val="24"/>
          <w:lang w:eastAsia="ru-RU"/>
        </w:rPr>
        <w:t>Рефлексия, выставление оценок.</w:t>
      </w:r>
      <w:r w:rsidRPr="008B2EA6">
        <w:rPr>
          <w:rFonts w:ascii="Open Sans" w:eastAsia="Times New Roman" w:hAnsi="Open Sans" w:cs="Open Sans"/>
          <w:color w:val="595959"/>
          <w:sz w:val="24"/>
          <w:szCs w:val="24"/>
          <w:lang w:eastAsia="ru-RU"/>
        </w:rPr>
        <w:t> (слайд.25)</w:t>
      </w:r>
    </w:p>
    <w:p w:rsidR="00ED7AD3" w:rsidRDefault="00ED7AD3">
      <w:bookmarkStart w:id="0" w:name="_GoBack"/>
      <w:bookmarkEnd w:id="0"/>
    </w:p>
    <w:sectPr w:rsidR="00ED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A6"/>
    <w:rsid w:val="008B2EA6"/>
    <w:rsid w:val="00E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CA61D-7592-4A5D-B859-7567940D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</Words>
  <Characters>4698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1</cp:revision>
  <dcterms:created xsi:type="dcterms:W3CDTF">2025-03-06T15:41:00Z</dcterms:created>
  <dcterms:modified xsi:type="dcterms:W3CDTF">2025-03-06T15:41:00Z</dcterms:modified>
</cp:coreProperties>
</file>