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93" w:rsidRPr="003E2B79" w:rsidRDefault="003A2393" w:rsidP="003A2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3E2B79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8"/>
          <w:szCs w:val="28"/>
          <w:lang w:eastAsia="ru-RU"/>
        </w:rPr>
        <w:t>Организация гр</w:t>
      </w:r>
      <w:r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8"/>
          <w:szCs w:val="28"/>
          <w:lang w:eastAsia="ru-RU"/>
        </w:rPr>
        <w:t>упповой и парной работы на уроках в начальной школе</w:t>
      </w:r>
      <w:r w:rsidRPr="003E2B79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8"/>
          <w:szCs w:val="28"/>
          <w:lang w:eastAsia="ru-RU"/>
        </w:rPr>
        <w:t xml:space="preserve"> в условиях ФГОС.</w:t>
      </w:r>
    </w:p>
    <w:p w:rsidR="003A2393" w:rsidRPr="003E2B79" w:rsidRDefault="003A2393" w:rsidP="003A2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3E2B79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3A2393" w:rsidRDefault="003A2393" w:rsidP="003A2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>
        <w:t xml:space="preserve">                                                                 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«Мои ученики будут узнавать новое не от меня;</w:t>
      </w:r>
    </w:p>
    <w:p w:rsidR="003A2393" w:rsidRPr="003E2B79" w:rsidRDefault="003A2393" w:rsidP="003A2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                                                 Они  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будут открывать это новое сами.</w:t>
      </w:r>
    </w:p>
    <w:p w:rsidR="003A2393" w:rsidRPr="003E2B79" w:rsidRDefault="003A2393" w:rsidP="003A2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                                                 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Моя главная задача – помочь им раскрыться</w:t>
      </w:r>
    </w:p>
    <w:p w:rsidR="003A2393" w:rsidRDefault="003A2393" w:rsidP="003A2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                                                 и развить собственные идеи».</w:t>
      </w:r>
    </w:p>
    <w:p w:rsidR="003A2393" w:rsidRDefault="003A2393" w:rsidP="003A23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Песталоцци.</w:t>
      </w:r>
    </w:p>
    <w:p w:rsidR="003A2393" w:rsidRPr="003E2B79" w:rsidRDefault="003A2393" w:rsidP="003A239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3E2B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Эти слова Песталоцци актуальны в современной школе.</w:t>
      </w:r>
    </w:p>
    <w:p w:rsidR="003A2393" w:rsidRDefault="003A2393" w:rsidP="003A2393">
      <w:pPr>
        <w:rPr>
          <w:rFonts w:ascii="Times New Roman" w:hAnsi="Times New Roman" w:cs="Times New Roman"/>
          <w:sz w:val="28"/>
          <w:szCs w:val="28"/>
        </w:rPr>
      </w:pPr>
      <w:r w:rsidRPr="003A2393">
        <w:rPr>
          <w:rFonts w:ascii="Times New Roman" w:hAnsi="Times New Roman" w:cs="Times New Roman"/>
          <w:sz w:val="28"/>
          <w:szCs w:val="28"/>
        </w:rPr>
        <w:t xml:space="preserve">В Федеральном государственном образовательном стандарте начального общего образования (ФГОС НОО) второго поколения одним из ценностных ориентиров выступает «развитие самостоятельности, инициативы и ответственности личности как </w:t>
      </w:r>
      <w:r w:rsidR="00061A96">
        <w:rPr>
          <w:rFonts w:ascii="Times New Roman" w:hAnsi="Times New Roman" w:cs="Times New Roman"/>
          <w:sz w:val="28"/>
          <w:szCs w:val="28"/>
        </w:rPr>
        <w:t>условия ее самоактуализации»</w:t>
      </w:r>
      <w:r w:rsidRPr="003A23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4092" w:rsidRDefault="003A2393" w:rsidP="008140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A2393">
        <w:rPr>
          <w:rFonts w:ascii="Times New Roman" w:hAnsi="Times New Roman" w:cs="Times New Roman"/>
          <w:sz w:val="28"/>
          <w:szCs w:val="28"/>
        </w:rPr>
        <w:t>Частные методы обучения и общая дидактика в рамках системы обучения призывают решать проблемы, которые связаны с развитием навыков обучающихся и умений саморазвития и самостоятельности. Это, в свою очередь, предп</w:t>
      </w:r>
      <w:r w:rsidR="00814092">
        <w:rPr>
          <w:rFonts w:ascii="Times New Roman" w:hAnsi="Times New Roman" w:cs="Times New Roman"/>
          <w:sz w:val="28"/>
          <w:szCs w:val="28"/>
        </w:rPr>
        <w:t>олагает поиск и применение новых форм и методов</w:t>
      </w:r>
      <w:r w:rsidRPr="003A2393">
        <w:rPr>
          <w:rFonts w:ascii="Times New Roman" w:hAnsi="Times New Roman" w:cs="Times New Roman"/>
          <w:sz w:val="28"/>
          <w:szCs w:val="28"/>
        </w:rPr>
        <w:t>.</w:t>
      </w:r>
      <w:r w:rsidR="00814092" w:rsidRPr="00814092">
        <w:t xml:space="preserve"> </w:t>
      </w:r>
      <w:r w:rsidR="00814092" w:rsidRPr="00814092">
        <w:rPr>
          <w:rFonts w:ascii="Times New Roman" w:hAnsi="Times New Roman" w:cs="Times New Roman"/>
          <w:sz w:val="28"/>
          <w:szCs w:val="28"/>
        </w:rPr>
        <w:t>При этом групповая и парная работа выступают одним из компонен</w:t>
      </w:r>
      <w:r w:rsidR="00814092">
        <w:rPr>
          <w:rFonts w:ascii="Times New Roman" w:hAnsi="Times New Roman" w:cs="Times New Roman"/>
          <w:sz w:val="28"/>
          <w:szCs w:val="28"/>
        </w:rPr>
        <w:t>тов реализации поставленных задач</w:t>
      </w:r>
      <w:r w:rsidR="00814092" w:rsidRPr="00814092">
        <w:rPr>
          <w:rFonts w:ascii="Times New Roman" w:hAnsi="Times New Roman" w:cs="Times New Roman"/>
          <w:sz w:val="28"/>
          <w:szCs w:val="28"/>
        </w:rPr>
        <w:t>. Активизируя мыслительную деятельн</w:t>
      </w:r>
      <w:r w:rsidR="00814092">
        <w:rPr>
          <w:rFonts w:ascii="Times New Roman" w:hAnsi="Times New Roman" w:cs="Times New Roman"/>
          <w:sz w:val="28"/>
          <w:szCs w:val="28"/>
        </w:rPr>
        <w:t xml:space="preserve">ость, эти формы </w:t>
      </w:r>
      <w:r w:rsidR="00814092" w:rsidRPr="00814092">
        <w:rPr>
          <w:rFonts w:ascii="Times New Roman" w:hAnsi="Times New Roman" w:cs="Times New Roman"/>
          <w:sz w:val="28"/>
          <w:szCs w:val="28"/>
        </w:rPr>
        <w:t>работа на уроках способствует более успешному ус</w:t>
      </w:r>
      <w:r w:rsidR="00814092">
        <w:rPr>
          <w:rFonts w:ascii="Times New Roman" w:hAnsi="Times New Roman" w:cs="Times New Roman"/>
          <w:sz w:val="28"/>
          <w:szCs w:val="28"/>
        </w:rPr>
        <w:t>воению нового материала, помогаю</w:t>
      </w:r>
      <w:r w:rsidR="00814092" w:rsidRPr="00814092">
        <w:rPr>
          <w:rFonts w:ascii="Times New Roman" w:hAnsi="Times New Roman" w:cs="Times New Roman"/>
          <w:sz w:val="28"/>
          <w:szCs w:val="28"/>
        </w:rPr>
        <w:t xml:space="preserve">т наладить взаимоотношения со сверстниками. </w:t>
      </w:r>
    </w:p>
    <w:p w:rsidR="00051891" w:rsidRDefault="00814092" w:rsidP="00051891">
      <w:pPr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Являясь частью</w:t>
      </w:r>
      <w:r w:rsidRPr="00814092">
        <w:rPr>
          <w:rFonts w:ascii="Times New Roman" w:hAnsi="Times New Roman" w:cs="Times New Roman"/>
          <w:sz w:val="28"/>
          <w:szCs w:val="28"/>
        </w:rPr>
        <w:t xml:space="preserve"> инновационного обучения, групповая и парная работа на уроках позволяет обучающимся самост</w:t>
      </w:r>
      <w:r>
        <w:rPr>
          <w:rFonts w:ascii="Times New Roman" w:hAnsi="Times New Roman" w:cs="Times New Roman"/>
          <w:sz w:val="28"/>
          <w:szCs w:val="28"/>
        </w:rPr>
        <w:t>оятельно добывать знания</w:t>
      </w:r>
      <w:r w:rsidRPr="00814092">
        <w:rPr>
          <w:rFonts w:ascii="Times New Roman" w:hAnsi="Times New Roman" w:cs="Times New Roman"/>
          <w:sz w:val="28"/>
          <w:szCs w:val="28"/>
        </w:rPr>
        <w:t>.</w:t>
      </w:r>
      <w:r w:rsidRPr="00814092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</w:t>
      </w:r>
      <w:r w:rsidR="00AD492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В процессе 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работы </w:t>
      </w:r>
      <w:r w:rsidRPr="003E2B79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обучающиеся тесно </w:t>
      </w:r>
      <w:r w:rsidR="00AD492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взаимодействуют между собой, и это позитивно влияет на развитие ком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муникативности, мышления,</w:t>
      </w:r>
      <w:r w:rsidR="00AD492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речи,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интеллекта</w:t>
      </w:r>
      <w:r w:rsidR="00AD492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. </w:t>
      </w:r>
      <w:r w:rsidR="00051891"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. Процесс познания организуется членами группы самостоятельно</w:t>
      </w:r>
      <w:r w:rsidR="0005189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и </w:t>
      </w:r>
      <w:r w:rsidR="00AD4929"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осуществляется   на партнерской основе. Учитель руководит работой через устные или письменн</w:t>
      </w:r>
      <w:r w:rsidR="0005189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ые инструкции, которые даются перед началом</w:t>
      </w:r>
      <w:r w:rsidR="00AD4929"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работы.Обучение групповой форме взаимодействия начинается с первых дней пребывания ребенка в школе. </w:t>
      </w:r>
      <w:r w:rsidR="00AD4929" w:rsidRPr="003E2B79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</w:t>
      </w:r>
    </w:p>
    <w:p w:rsidR="00AD4929" w:rsidRDefault="00051891" w:rsidP="00051891">
      <w:pP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 xml:space="preserve">     </w:t>
      </w:r>
      <w:r w:rsidR="00AD4929" w:rsidRPr="003E2B79">
        <w:rPr>
          <w:rFonts w:ascii="Times New Roman" w:eastAsia="Times New Roman" w:hAnsi="Times New Roman" w:cs="Times New Roman"/>
          <w:b/>
          <w:bCs/>
          <w:i/>
          <w:iCs/>
          <w:color w:val="1F1F1F"/>
          <w:spacing w:val="-4"/>
          <w:sz w:val="28"/>
          <w:szCs w:val="28"/>
          <w:lang w:eastAsia="ru-RU"/>
        </w:rPr>
        <w:t>Работа в паре</w:t>
      </w:r>
      <w:r w:rsidR="00AD4929" w:rsidRPr="003E2B79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 – </w:t>
      </w:r>
      <w:r w:rsidR="00AD4929"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это первая ступенька в групповой работе.  Сначала во время работы я помогаю парам</w:t>
      </w: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: обсуждаем</w:t>
      </w:r>
      <w:r w:rsidR="00AD4929"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удачи и неудачи в о</w:t>
      </w:r>
      <w:r w:rsidR="00A759B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рганизации;</w:t>
      </w:r>
      <w:r w:rsidR="00AD4929"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говорю парам, каким образом они должны работать. Позже пары выбирают тот вариант, который им удобнее, при этом</w:t>
      </w:r>
      <w:r w:rsidR="00A759B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соблюдая правила работы в паре и проговаривая выработанные критерии оценивания.</w:t>
      </w:r>
    </w:p>
    <w:p w:rsidR="00A759BD" w:rsidRDefault="00A759BD" w:rsidP="00A759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</w:pPr>
      <w:r w:rsidRPr="003E2B79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>Правила сотрудничества</w:t>
      </w:r>
    </w:p>
    <w:p w:rsidR="0055033D" w:rsidRPr="003E2B79" w:rsidRDefault="0055033D" w:rsidP="00A759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</w:p>
    <w:p w:rsidR="00A759BD" w:rsidRPr="003E2B79" w:rsidRDefault="00A759BD" w:rsidP="00A759BD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3E2B79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1.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</w:t>
      </w:r>
      <w:r w:rsidR="001469FF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Говорим ше</w:t>
      </w:r>
      <w:r w:rsidR="0055033D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потом.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Мы договариваемся о том, что и как мы </w:t>
      </w:r>
      <w:r w:rsidR="009011BC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будем делать, разделяя всю работу поровну.</w:t>
      </w:r>
    </w:p>
    <w:p w:rsidR="00A759BD" w:rsidRPr="003E2B79" w:rsidRDefault="00A759BD" w:rsidP="00A759BD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3E2B79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2.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Каждый из нас, работая над своей частью задания, вносит вклад в общее дело.</w:t>
      </w:r>
    </w:p>
    <w:p w:rsidR="001469FF" w:rsidRDefault="00A759BD" w:rsidP="001469FF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3E2B79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lastRenderedPageBreak/>
        <w:t>3.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Мы вместе проверяем сделанное и обсуждаем, как сделать  это лучше.</w:t>
      </w:r>
      <w:r w:rsidR="001469FF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 </w:t>
      </w:r>
    </w:p>
    <w:p w:rsidR="001469FF" w:rsidRDefault="00A759BD" w:rsidP="001469FF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3E2B79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4.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Мы помогаем друг другу в работе.</w:t>
      </w:r>
      <w:r w:rsidR="00061A9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061A96" w:rsidRPr="003E2B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Если твой товарищ справляется лучше тебя, не стесняйся обратиться к нему за помощью, попросить что-то объяснить. Но не злоупотребляй этим. Не обижайся на товарища, если он исправит ту или иную ошибку.</w:t>
      </w:r>
    </w:p>
    <w:p w:rsidR="00A759BD" w:rsidRPr="003E2B79" w:rsidRDefault="00A759BD" w:rsidP="001469FF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3E2B79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>5.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Мы не  смеёмся над ошибками товарища,</w:t>
      </w:r>
      <w:r w:rsidR="009011BC" w:rsidRPr="009011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9011B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а тактично исправляем,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т. к. каждый имеет «право на ошибку».</w:t>
      </w:r>
    </w:p>
    <w:p w:rsidR="001469FF" w:rsidRDefault="001469FF" w:rsidP="00146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1469FF" w:rsidRPr="001469FF" w:rsidRDefault="001469FF" w:rsidP="00146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   </w:t>
      </w:r>
      <w:r w:rsidR="00A759BD" w:rsidRPr="003E2B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1469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 работе в парах ученику приходиться более глубоко вникать в процесс объяснения, так как его сосед по парте ожидает от него ответа.</w:t>
      </w:r>
    </w:p>
    <w:p w:rsidR="00275D73" w:rsidRDefault="001469FF" w:rsidP="00275D73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Пары подбираю </w:t>
      </w:r>
      <w:r w:rsidRPr="001469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 принципу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: «ученик-учитель».  Т</w:t>
      </w:r>
      <w:r w:rsidRPr="001469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уда включены сильный и слабый или сильный и средний учащиеся. Целью такой работы является организация помощи сильными учащимися бо</w:t>
      </w:r>
      <w:r w:rsidRPr="001469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  <w:t>лее слабым товарищам по классу. Причём такая работа является очень эффективной не только на начальном этапе изучения новой темы, но и в процессе повторения изученного. Стараюсь привлекать для этой работы хорошо подготовленных учащихся, чтобы быть твёрдо уверенной в хорошем качестве такой помощи. Такая рабо</w:t>
      </w:r>
      <w:r w:rsidRPr="001469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  <w:t>та чрезвычайно полезна обоим ученикам: «учителю» важно уметь объяснять качественно, понятно, владеть алгоритмами решения тех или иных задач, основами теории, необходимой для достижения цели и, 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конечном итоге, научить. Тот</w:t>
      </w:r>
      <w:r w:rsidRPr="001469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кого обучают, в данный момент получает уникальную 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озможность понять непонятное,</w:t>
      </w:r>
      <w:r w:rsidRPr="001469F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а может быть и узнать новое.</w:t>
      </w:r>
      <w:r w:rsidR="00275D73" w:rsidRPr="00275D73">
        <w:t xml:space="preserve"> </w:t>
      </w:r>
    </w:p>
    <w:p w:rsidR="00275D73" w:rsidRPr="00275D73" w:rsidRDefault="00275D73" w:rsidP="00275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t xml:space="preserve">     </w:t>
      </w:r>
      <w:r w:rsidRPr="00275D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Когда учащиеся научились работать в паре, начинаю организацию </w:t>
      </w:r>
      <w:r w:rsidRPr="00275D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eastAsia="ru-RU"/>
        </w:rPr>
        <w:t>групповой работы</w:t>
      </w:r>
      <w:r w:rsidRPr="00275D7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.</w:t>
      </w:r>
      <w:r w:rsidRPr="00275D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 Группы формирую первое время сама, а затем даю возможность это делать учащимся. Количество человек в группе может быть различным, но самое оптимальное 5-6 человек.  Как объединять детей в группы?</w:t>
      </w:r>
      <w:r w:rsidRPr="00275D7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 </w:t>
      </w:r>
      <w:r w:rsidRPr="00275D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Выбор того или иного способа формирования групп зависит от целей, которые ставлю в данный момент. Для организации групповой работы учителю необходимо тщательно отбирать задания, направлять деятельность группы, акцентируя внимание на самом главном в изучаемом материале. </w:t>
      </w:r>
    </w:p>
    <w:p w:rsidR="007C73E9" w:rsidRPr="003E2B79" w:rsidRDefault="00275D73" w:rsidP="00275D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  </w:t>
      </w:r>
      <w:r w:rsidR="007C73E9"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Одним из главных условий качественной работы группы является взаимопонимание между членами группы, умение вести диалог, вести споры, дискуссии, но избегать конфликтов</w:t>
      </w:r>
      <w:r w:rsidR="007C73E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. Для этого разрабатываем правила совместной работы.</w:t>
      </w:r>
    </w:p>
    <w:p w:rsidR="007C73E9" w:rsidRPr="003E2B79" w:rsidRDefault="007C73E9" w:rsidP="007C73E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3E2B79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</w:t>
      </w:r>
      <w:r w:rsidRPr="003E2B79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 xml:space="preserve">  </w:t>
      </w:r>
      <w:r w:rsidRPr="007C73E9">
        <w:rPr>
          <w:rFonts w:ascii="Times New Roman" w:eastAsia="Times New Roman" w:hAnsi="Times New Roman" w:cs="Times New Roman"/>
          <w:bCs/>
          <w:color w:val="1F1F1F"/>
          <w:spacing w:val="-4"/>
          <w:sz w:val="28"/>
          <w:szCs w:val="28"/>
          <w:lang w:eastAsia="ru-RU"/>
        </w:rPr>
        <w:t>Например</w:t>
      </w: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  <w:lang w:eastAsia="ru-RU"/>
        </w:rPr>
        <w:t xml:space="preserve">, </w:t>
      </w:r>
      <w:r w:rsidRPr="007C73E9">
        <w:rPr>
          <w:rFonts w:ascii="Times New Roman" w:eastAsia="Times New Roman" w:hAnsi="Times New Roman" w:cs="Times New Roman"/>
          <w:b/>
          <w:bCs/>
          <w:i/>
          <w:color w:val="1F1F1F"/>
          <w:spacing w:val="-4"/>
          <w:sz w:val="28"/>
          <w:szCs w:val="28"/>
          <w:lang w:eastAsia="ru-RU"/>
        </w:rPr>
        <w:t>П</w:t>
      </w:r>
      <w:r w:rsidRPr="003E2B79">
        <w:rPr>
          <w:rFonts w:ascii="Times New Roman" w:eastAsia="Times New Roman" w:hAnsi="Times New Roman" w:cs="Times New Roman"/>
          <w:b/>
          <w:bCs/>
          <w:i/>
          <w:color w:val="1F1F1F"/>
          <w:spacing w:val="-4"/>
          <w:sz w:val="28"/>
          <w:szCs w:val="28"/>
          <w:lang w:eastAsia="ru-RU"/>
        </w:rPr>
        <w:t>равила  групповой работы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могут быть следующими:</w:t>
      </w:r>
    </w:p>
    <w:p w:rsidR="007C73E9" w:rsidRPr="003E2B79" w:rsidRDefault="007C73E9" w:rsidP="007C73E9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3E2B79">
        <w:rPr>
          <w:rFonts w:ascii="Symbol" w:eastAsia="Times New Roman" w:hAnsi="Symbol" w:cs="Arial"/>
          <w:color w:val="1F1F1F"/>
          <w:spacing w:val="-4"/>
          <w:sz w:val="20"/>
          <w:szCs w:val="20"/>
          <w:lang w:eastAsia="ru-RU"/>
        </w:rPr>
        <w:t></w:t>
      </w:r>
      <w:r w:rsidR="004F3B06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Говори  спокойно, ясно и только по делу.</w:t>
      </w:r>
    </w:p>
    <w:p w:rsidR="007C73E9" w:rsidRPr="003E2B79" w:rsidRDefault="007C73E9" w:rsidP="007C73E9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3E2B79">
        <w:rPr>
          <w:rFonts w:ascii="Symbol" w:eastAsia="Times New Roman" w:hAnsi="Symbol" w:cs="Arial"/>
          <w:color w:val="1F1F1F"/>
          <w:spacing w:val="-4"/>
          <w:sz w:val="20"/>
          <w:szCs w:val="20"/>
          <w:lang w:eastAsia="ru-RU"/>
        </w:rPr>
        <w:t>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     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Говори   по очереди.</w:t>
      </w:r>
    </w:p>
    <w:p w:rsidR="007C73E9" w:rsidRPr="003E2B79" w:rsidRDefault="007C73E9" w:rsidP="007C73E9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3E2B79">
        <w:rPr>
          <w:rFonts w:ascii="Symbol" w:eastAsia="Times New Roman" w:hAnsi="Symbol" w:cs="Arial"/>
          <w:color w:val="1F1F1F"/>
          <w:spacing w:val="-4"/>
          <w:sz w:val="20"/>
          <w:szCs w:val="20"/>
          <w:lang w:eastAsia="ru-RU"/>
        </w:rPr>
        <w:t>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     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Слушай своих собеседников.</w:t>
      </w:r>
    </w:p>
    <w:p w:rsidR="004F3B06" w:rsidRDefault="007C73E9" w:rsidP="007C73E9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3E2B79">
        <w:rPr>
          <w:rFonts w:ascii="Symbol" w:eastAsia="Times New Roman" w:hAnsi="Symbol" w:cs="Arial"/>
          <w:color w:val="1F1F1F"/>
          <w:spacing w:val="-4"/>
          <w:sz w:val="20"/>
          <w:szCs w:val="20"/>
          <w:lang w:eastAsia="ru-RU"/>
        </w:rPr>
        <w:t>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     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Убедись, ч</w:t>
      </w:r>
      <w:r w:rsidR="004F3B06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то в разговоре участвует каждый.</w:t>
      </w:r>
    </w:p>
    <w:p w:rsidR="007C73E9" w:rsidRPr="003E2B79" w:rsidRDefault="007C73E9" w:rsidP="007C73E9">
      <w:pPr>
        <w:shd w:val="clear" w:color="auto" w:fill="FFFFFF"/>
        <w:spacing w:after="0" w:line="240" w:lineRule="auto"/>
        <w:ind w:firstLine="90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3E2B79">
        <w:rPr>
          <w:rFonts w:ascii="Symbol" w:eastAsia="Times New Roman" w:hAnsi="Symbol" w:cs="Arial"/>
          <w:color w:val="1F1F1F"/>
          <w:spacing w:val="-4"/>
          <w:sz w:val="20"/>
          <w:szCs w:val="20"/>
          <w:lang w:eastAsia="ru-RU"/>
        </w:rPr>
        <w:t>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     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Обращайся  к товарищу по имени.</w:t>
      </w:r>
    </w:p>
    <w:p w:rsidR="00275D73" w:rsidRDefault="007C73E9" w:rsidP="00275D73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3E2B79">
        <w:rPr>
          <w:rFonts w:ascii="Symbol" w:eastAsia="Times New Roman" w:hAnsi="Symbol" w:cs="Arial"/>
          <w:color w:val="1F1F1F"/>
          <w:spacing w:val="-4"/>
          <w:sz w:val="20"/>
          <w:szCs w:val="20"/>
          <w:lang w:eastAsia="ru-RU"/>
        </w:rPr>
        <w:t>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  <w:lang w:eastAsia="ru-RU"/>
        </w:rPr>
        <w:t>              </w:t>
      </w: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Уважай мнение каждого участника группы</w:t>
      </w:r>
    </w:p>
    <w:p w:rsidR="005554C1" w:rsidRDefault="00275D73" w:rsidP="005554C1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D7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как показывает практика, первый опыт её организации может быть неудачным (излишний шум, медленный темп работы, их неумение действовать совместно и др.), что отталкивает от дальнейшего исп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ользования этой формы обучения. Но и</w:t>
      </w:r>
      <w:r w:rsidRPr="0027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спользование на уроках групповой работы </w:t>
      </w:r>
      <w:r w:rsidRPr="00275D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убедило меня в том, что эта технология несёт в себе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самостоятельное добывание знаний в результате поисковой деятельности,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275D7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5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275D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возрастает глубина понимания учебного материала, познавательная активность и творческая самостоятельность учащихся;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55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554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5D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меняется характер взаимоотношений между детьми;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55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5D7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укрепляется дружба в кла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ссе, меняется отношение к школе, </w:t>
      </w:r>
      <w:r w:rsidRPr="00275D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сплочённость класса резко возрастает, дети лучше понимают друг друга и самих себя;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5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5D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растёт самокритичность, ребята точнее оц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енивают свои возможности;                                                                                       </w:t>
      </w:r>
      <w:r w:rsidR="00555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75D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приобретают навыки</w:t>
      </w:r>
      <w:r>
        <w:rPr>
          <w:sz w:val="28"/>
          <w:szCs w:val="28"/>
        </w:rPr>
        <w:t xml:space="preserve"> </w:t>
      </w:r>
      <w:r w:rsidR="005554C1">
        <w:rPr>
          <w:rFonts w:ascii="Times New Roman" w:hAnsi="Times New Roman" w:cs="Times New Roman"/>
          <w:sz w:val="28"/>
          <w:szCs w:val="28"/>
        </w:rPr>
        <w:t>коммуникабель</w:t>
      </w:r>
      <w:r w:rsidRPr="005554C1">
        <w:rPr>
          <w:rFonts w:ascii="Times New Roman" w:hAnsi="Times New Roman" w:cs="Times New Roman"/>
          <w:sz w:val="28"/>
          <w:szCs w:val="28"/>
        </w:rPr>
        <w:t>ности</w:t>
      </w:r>
      <w:r w:rsidRPr="00275D7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</w:t>
      </w:r>
      <w:r w:rsidR="005554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обходимые для жизни в обществе;</w:t>
      </w:r>
    </w:p>
    <w:p w:rsidR="005554C1" w:rsidRDefault="005554C1" w:rsidP="00555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75D73" w:rsidRPr="00275D7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строить своё поведени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с учётом позиции других людей;</w:t>
      </w:r>
    </w:p>
    <w:p w:rsidR="00762773" w:rsidRDefault="005554C1" w:rsidP="00762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 возможности спрятаться, задействованы все.</w:t>
      </w:r>
    </w:p>
    <w:p w:rsidR="004F3B06" w:rsidRDefault="00762773" w:rsidP="004F3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75D73" w:rsidRPr="0027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77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бы ошибкой считать, что достаточно объединить ребят в группы, дать им учебное задание и пойдет настоящая эффективная работа. Все этапы групповой работы требуют специального освоения. (Причем, не только со стороны детей, но и педагогов). Так как же формировать группы?</w:t>
      </w:r>
    </w:p>
    <w:p w:rsidR="004F3B06" w:rsidRPr="004F3B06" w:rsidRDefault="004F3B06" w:rsidP="004F3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F3B06">
        <w:rPr>
          <w:rFonts w:ascii="Arial" w:eastAsia="Times New Roman" w:hAnsi="Arial" w:cs="Arial"/>
          <w:color w:val="1F1F1F"/>
          <w:spacing w:val="-4"/>
          <w:sz w:val="28"/>
          <w:szCs w:val="28"/>
          <w:lang w:eastAsia="ru-RU"/>
        </w:rPr>
        <w:t xml:space="preserve"> </w:t>
      </w:r>
      <w:r w:rsidRPr="004F3B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учителю при организации групповой деятельности</w:t>
      </w:r>
      <w:r w:rsidRPr="004F3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необходимо помнить следующее:</w:t>
      </w:r>
    </w:p>
    <w:p w:rsidR="004F3B06" w:rsidRPr="004F3B06" w:rsidRDefault="004F3B06" w:rsidP="004F3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B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принуждать к общей работе детей, которые не хотят вместе работать;</w:t>
      </w:r>
    </w:p>
    <w:p w:rsidR="004F3B06" w:rsidRPr="004F3B06" w:rsidRDefault="004F3B06" w:rsidP="004F3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B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следует разрешить отсесть в другое место ученику, который хочет работать один;</w:t>
      </w:r>
    </w:p>
    <w:p w:rsidR="004F3B06" w:rsidRPr="004F3B06" w:rsidRDefault="004F3B06" w:rsidP="004F3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B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требовать в классе абсолютной тишины, так как дети должны обменяться мнениями, прежде чем представить “продукт” совместного труда. Пусть в классе существует условный сигнал, говорящий о превышении допустимого уровня шума (обыкновенный колокольчик);</w:t>
      </w:r>
    </w:p>
    <w:p w:rsidR="004F3B06" w:rsidRDefault="004F3B06" w:rsidP="004F3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B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наказывать детей лишением права участвовать в совместной работе.</w:t>
      </w:r>
    </w:p>
    <w:p w:rsidR="004F3B06" w:rsidRPr="004F3B06" w:rsidRDefault="004F3B06" w:rsidP="004F3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3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 Ю.Н.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Кулюткин по этому поводу писал: </w:t>
      </w:r>
      <w:r w:rsidRPr="004F3B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«В группу должны подбираться учащиеся, между которыми сложились отношения доброжелательности. Только в этом случае возникает психологическая атмосфера взаимопонимания и взаимопомощи, снимаются тревожность и страх».</w:t>
      </w:r>
    </w:p>
    <w:p w:rsidR="004F3B06" w:rsidRPr="004F3B06" w:rsidRDefault="004F3B06" w:rsidP="004F3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групповой работе нельзя ожидать быстрых результатов, всё осваивается практически. Не стоит переходить к более сложной работе, пока не будут проработаны простейшие формы общения. Нужно время, нужна практика, разбор ошибок. Это требует от учителя кропотливой работы.</w:t>
      </w:r>
    </w:p>
    <w:p w:rsidR="004F3B06" w:rsidRPr="004F3B06" w:rsidRDefault="004F3B06" w:rsidP="004F3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B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формы работы можно использовать на разных этапах урока, например,</w:t>
      </w:r>
    </w:p>
    <w:p w:rsidR="004F3B06" w:rsidRPr="004F3B06" w:rsidRDefault="004F3B06" w:rsidP="004F3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B06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этап актуализации знаний (при выполнении устной работы);</w:t>
      </w:r>
    </w:p>
    <w:p w:rsidR="004F3B06" w:rsidRPr="004F3B06" w:rsidRDefault="004F3B06" w:rsidP="004F3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B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этапе закрепления и повторения (при проведении самостоятельной работы);</w:t>
      </w:r>
    </w:p>
    <w:p w:rsidR="004F3B06" w:rsidRPr="004F3B06" w:rsidRDefault="004F3B06" w:rsidP="004F3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B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этапе открытия новых знаний (при реализации проблемных ситуаций);</w:t>
      </w:r>
    </w:p>
    <w:p w:rsidR="004F3B06" w:rsidRPr="004F3B06" w:rsidRDefault="004F3B06" w:rsidP="004F3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B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подведении итога урока (при выполнении обобщений и формулировки выводов).</w:t>
      </w:r>
    </w:p>
    <w:p w:rsidR="004F3B06" w:rsidRPr="004F3B06" w:rsidRDefault="004F3B06" w:rsidP="004F3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B0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работу в парах и группах, можно сделать следующие выводы:</w:t>
      </w:r>
    </w:p>
    <w:p w:rsidR="004F3B06" w:rsidRPr="004F3B06" w:rsidRDefault="004F3B06" w:rsidP="004F3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коллективные виды работ делают урок более интересным, мотивируют ученико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 учебному труду;</w:t>
      </w:r>
    </w:p>
    <w:p w:rsidR="004F3B06" w:rsidRDefault="004F3B06" w:rsidP="004F3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ируют мыслительную деятельность;</w:t>
      </w:r>
      <w:r w:rsidRPr="004F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4676" w:rsidRDefault="004F3B06" w:rsidP="004F3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формированию у детей</w:t>
      </w:r>
      <w:r w:rsidR="00AF467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F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самостоятельно мыслить, добывать и применять знания, тщательно обдумывать принимаемые решения и четко планировать д</w:t>
      </w:r>
      <w:r w:rsidR="00AF4676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ействия;</w:t>
      </w:r>
      <w:r w:rsidRPr="004F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4F3B06" w:rsidRDefault="004F3B06" w:rsidP="004F3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B06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 сотрудничать с окружающими.</w:t>
      </w:r>
    </w:p>
    <w:p w:rsidR="00AF4676" w:rsidRDefault="00AF4676" w:rsidP="004F3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676" w:rsidRPr="00AF4676" w:rsidRDefault="00AF4676" w:rsidP="00AF4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6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Используемая литература и ресурсы</w:t>
      </w:r>
    </w:p>
    <w:p w:rsidR="00AF4676" w:rsidRPr="00AF4676" w:rsidRDefault="00AF4676" w:rsidP="00AF4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676">
        <w:rPr>
          <w:rFonts w:ascii="Times New Roman" w:eastAsia="Times New Roman" w:hAnsi="Times New Roman" w:cs="Times New Roman"/>
          <w:sz w:val="28"/>
          <w:szCs w:val="28"/>
          <w:lang w:eastAsia="ru-RU"/>
        </w:rPr>
        <w:t>1. Ю.Н. Кулюткин. Психология обучения взрослых. -М.,1985, с.119.</w:t>
      </w:r>
    </w:p>
    <w:p w:rsidR="00AF4676" w:rsidRDefault="00AF4676" w:rsidP="00AF4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676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Данилова Е.С. Использование интерактивных технологий обучения на уроках в начальной школе // В сборнике: Современные информационные технологии в образовании, науке и промышленности. Отв. редактор и составитель Т.В. Пирязева. 2020. С. 33-37.</w:t>
      </w:r>
    </w:p>
    <w:p w:rsidR="008E6F01" w:rsidRPr="004F3B06" w:rsidRDefault="008E6F01" w:rsidP="00AF46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F3B06" w:rsidRPr="004F3B06" w:rsidRDefault="004F3B06" w:rsidP="004F3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773" w:rsidRPr="00762773" w:rsidRDefault="00762773" w:rsidP="007627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D73" w:rsidRPr="005554C1" w:rsidRDefault="00275D73" w:rsidP="005554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9BD" w:rsidRDefault="00A759BD" w:rsidP="00051891">
      <w:pP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7C73E9" w:rsidRPr="007C73E9" w:rsidRDefault="007C73E9" w:rsidP="007C73E9">
      <w:pP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7C73E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.</w:t>
      </w:r>
    </w:p>
    <w:p w:rsidR="007C73E9" w:rsidRPr="003E2B79" w:rsidRDefault="007C73E9" w:rsidP="00051891">
      <w:pP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AD4929" w:rsidRPr="003E2B79" w:rsidRDefault="00AD4929" w:rsidP="00AD492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3E2B7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AD4929" w:rsidRPr="00814092" w:rsidRDefault="00AD4929" w:rsidP="00814092">
      <w:pPr>
        <w:rPr>
          <w:rFonts w:ascii="Times New Roman" w:hAnsi="Times New Roman" w:cs="Times New Roman"/>
          <w:sz w:val="28"/>
          <w:szCs w:val="28"/>
        </w:rPr>
      </w:pPr>
    </w:p>
    <w:p w:rsidR="003A2393" w:rsidRPr="003A2393" w:rsidRDefault="003A2393" w:rsidP="003A2393">
      <w:pPr>
        <w:rPr>
          <w:rFonts w:ascii="Times New Roman" w:hAnsi="Times New Roman" w:cs="Times New Roman"/>
          <w:sz w:val="28"/>
          <w:szCs w:val="28"/>
        </w:rPr>
      </w:pPr>
    </w:p>
    <w:p w:rsidR="003A2393" w:rsidRPr="003E2B79" w:rsidRDefault="003A2393" w:rsidP="003A23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</w:p>
    <w:p w:rsidR="0058051A" w:rsidRDefault="0058051A"/>
    <w:sectPr w:rsidR="0058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93"/>
    <w:rsid w:val="00051891"/>
    <w:rsid w:val="00061A96"/>
    <w:rsid w:val="001469FF"/>
    <w:rsid w:val="0017748D"/>
    <w:rsid w:val="00275D73"/>
    <w:rsid w:val="003A2393"/>
    <w:rsid w:val="004F3B06"/>
    <w:rsid w:val="0055033D"/>
    <w:rsid w:val="005554C1"/>
    <w:rsid w:val="0058051A"/>
    <w:rsid w:val="0071245F"/>
    <w:rsid w:val="00762773"/>
    <w:rsid w:val="007C73E9"/>
    <w:rsid w:val="00814092"/>
    <w:rsid w:val="008E6F01"/>
    <w:rsid w:val="009011BC"/>
    <w:rsid w:val="00A759BD"/>
    <w:rsid w:val="00AD4929"/>
    <w:rsid w:val="00AF4676"/>
    <w:rsid w:val="00BE047A"/>
    <w:rsid w:val="00DF776A"/>
    <w:rsid w:val="00E14901"/>
    <w:rsid w:val="00E6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8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SystemX</dc:creator>
  <cp:lastModifiedBy>SystemX</cp:lastModifiedBy>
  <cp:revision>1</cp:revision>
  <dcterms:created xsi:type="dcterms:W3CDTF">2025-10-06T18:13:00Z</dcterms:created>
  <dcterms:modified xsi:type="dcterms:W3CDTF">2025-10-06T21:15:00Z</dcterms:modified>
</cp:coreProperties>
</file>