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63A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254" w:leftChars="417" w:right="0" w:hanging="420" w:hangingChars="15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>Муниципальное бюджетное дошкольное образовательное учреждение детский сад №5 «Звездочка»</w:t>
      </w:r>
    </w:p>
    <w:p w14:paraId="007B03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254" w:leftChars="417" w:right="0" w:hanging="420" w:hangingChars="15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74EBBF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254" w:leftChars="417" w:right="0" w:hanging="420" w:hangingChars="15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2145C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254" w:leftChars="417" w:right="0" w:hanging="420" w:hangingChars="15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F48D6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254" w:leftChars="417" w:right="0" w:hanging="420" w:hangingChars="15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F0A12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>Викторина в средней группе №2</w:t>
      </w:r>
    </w:p>
    <w:p w14:paraId="2BEEF43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«Наша осень»</w:t>
      </w:r>
    </w:p>
    <w:p w14:paraId="1CFD16F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41B0C25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508CAE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52BA7A3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5A2E1D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9F3CC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Подготовили:</w:t>
      </w:r>
    </w:p>
    <w:p w14:paraId="6A84B22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воспитатели высшей категории</w:t>
      </w:r>
    </w:p>
    <w:p w14:paraId="330A24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1672" w:leftChars="836"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МБДОУ детский сад №5 «Звездочка»</w:t>
      </w:r>
    </w:p>
    <w:p w14:paraId="7D786D3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       Иванова Юлия Евгеньевна</w:t>
      </w:r>
    </w:p>
    <w:p w14:paraId="1E08E8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       Старостенкова Любовь Серегеевна</w:t>
      </w:r>
    </w:p>
    <w:p w14:paraId="649EC8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1565D42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7B79A6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3C8C63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1B31F4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2662FEF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г. Осташков</w:t>
      </w:r>
    </w:p>
    <w:p w14:paraId="538D0B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2025г.</w:t>
      </w:r>
    </w:p>
    <w:p w14:paraId="60BA7E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 w14:paraId="7E6E59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 w:firstLine="140" w:firstLineChars="5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формирование представлений об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осени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на основе ознакомления с существенными признаками сезона; систематизировать знания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 об осенних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изменениях в природе учить самостоятельно, находить их; закрепить знания о явлениях живой и неживой природы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осеннего времени года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34C653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</w:t>
      </w:r>
    </w:p>
    <w:p w14:paraId="6AD1B15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1. Развивать любознательность, творческое воображение, координацию движений с речью, слуховое и зрительное восприятие, умение различать листья разных деревьев, ловкость.</w:t>
      </w:r>
    </w:p>
    <w:p w14:paraId="23CBC7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2. Учить понимать содержание поэтических текстов, упражнять в образовании разных форм глаголов, совершенствование грамматического строя речь (образование множественного числа существительных, активизация обогащения словарного запаса по теме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3EEFA1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3. Воспитывать у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эмоциональную отзывчивость по отношению к природе,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интерес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и заботливое отношение к растительному миру.</w:t>
      </w:r>
    </w:p>
    <w:p w14:paraId="3767DB0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-Здравствуйте ребята! Сегодня мы проведем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викторину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это конкурсы, где вы проявите свои знания об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смекалку и сообразительность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 xml:space="preserve">А начнем мы с разминки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</w:t>
      </w:r>
    </w:p>
    <w:p w14:paraId="5324F5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«Доскажи словечко»</w:t>
      </w:r>
    </w:p>
    <w:p w14:paraId="15A09E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Пришла без красок и без кисти,</w:t>
      </w:r>
    </w:p>
    <w:p w14:paraId="74747F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А перекрасила все листья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</w:t>
      </w:r>
      <w:r>
        <w:rPr>
          <w:rStyle w:val="6"/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осень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)</w:t>
      </w:r>
    </w:p>
    <w:p w14:paraId="02C07D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С неба капает уныло.</w:t>
      </w:r>
    </w:p>
    <w:p w14:paraId="464C52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Всюду мокро, всюду сыро.</w:t>
      </w:r>
    </w:p>
    <w:p w14:paraId="282A44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От него легко спастись,</w:t>
      </w:r>
    </w:p>
    <w:p w14:paraId="49A883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Лишь зонтом обзавестись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(дождь)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4B505B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в гости к нам пришла</w:t>
      </w:r>
    </w:p>
    <w:p w14:paraId="682466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с собою принесла.</w:t>
      </w:r>
    </w:p>
    <w:p w14:paraId="41BECE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Что? Скажите наугад!</w:t>
      </w:r>
    </w:p>
    <w:p w14:paraId="28A004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Ну, конечно.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(Листопад)</w:t>
      </w:r>
    </w:p>
    <w:p w14:paraId="5B9EB9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Летит, а не птица,</w:t>
      </w:r>
    </w:p>
    <w:p w14:paraId="1C7B06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Воет, а не зверь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(ветер)</w:t>
      </w:r>
    </w:p>
    <w:p w14:paraId="48D559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Молодцы! Хорошо справились с заданием, а вы знаете приметы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35A324C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</w:t>
      </w:r>
      <w:r>
        <w:rPr>
          <w:rStyle w:val="6"/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Осенние приметы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246E59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Когда я назову приметы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говорите дружно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«да»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Если приметы относятся к другому времени года, говорите дружно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«нет»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Вы готовы?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Дайте правильный ответ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:</w:t>
      </w:r>
    </w:p>
    <w:p w14:paraId="0F8007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"https://www.maam.ru/obrazovanie/osennie-viktoriny" \o "Осень. Викторины, интеллектуальные игры" </w:instrTex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Осенью цветут цветы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?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(нет)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7D2196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"https://www.maam.ru/obrazovanie/osen" \o "Осень. ВСЕ материалы на осеннюю тему" </w:instrTex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Осенью растут грибы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5142117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Тучки солнце закрывают?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77E632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Часто — часто льют дожди?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615F3EA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Туманы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"https://www.maam.ru/obrazovanie/osennie-prazdniki" \o "Осень. Сценарии развлечений" </w:instrTex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осенью плывут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5233C6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Ну а птицы гнёзда вьют?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(нет)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227AAE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Звери норки закрывают?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2D8D6F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Урожай все собирают?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749A1E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Птичьи стаи улетают?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681C6E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Солнце светит очень жарко?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(нет)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30952DA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Все купаются в реке?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(нет)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24FEB6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Можно детям загорать?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(нет)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072D6C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Ну а что же надо делать? Куртки, шапки надевать?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374498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Сапоги всем обувать?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73FDE4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Молодцы! Вы знаете приметы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456C5A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Игра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</w:t>
      </w:r>
      <w:r>
        <w:rPr>
          <w:rStyle w:val="6"/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Осенние листья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»</w:t>
      </w:r>
    </w:p>
    <w:p w14:paraId="1F7020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 зале на полу лежат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осенние листья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(дуб и клёна)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Каждая команда собирает определенны листья в букеты. Одна команда собирает дубовые вторая кленовые листья.</w:t>
      </w:r>
    </w:p>
    <w:p w14:paraId="1FA08E0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Ведущий. Здорово! Отлично справились с заданием.</w:t>
      </w:r>
    </w:p>
    <w:p w14:paraId="1A8650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</w:rPr>
        <w:t>Ведущи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>й: ну а теперь проведем блиц- опрос.</w:t>
      </w:r>
    </w:p>
    <w:p w14:paraId="3E87DD2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1. Какие животные питаются грибами?</w:t>
      </w:r>
    </w:p>
    <w:p w14:paraId="1CF655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2. Какая птица умеет считать годы?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(кукушка)</w:t>
      </w:r>
    </w:p>
    <w:p w14:paraId="5EFC74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3. Кого называют санитаром леса?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(волка)</w:t>
      </w:r>
    </w:p>
    <w:p w14:paraId="013522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4. Кого называют лесным доктором?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(дятла)</w:t>
      </w:r>
    </w:p>
    <w:p w14:paraId="159FF9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5. Что такое тихая охота?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(сбор грибов)</w:t>
      </w:r>
    </w:p>
    <w:p w14:paraId="41F5C77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6. Назвать второй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осенний месяц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359E1E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7. Перечислить перелетных птиц.</w:t>
      </w:r>
    </w:p>
    <w:p w14:paraId="49CBE3C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8. Кто из животного мира впадает в зимнюю спячку?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(медведи, ежи, барсуки, змеи и т. д.)</w:t>
      </w:r>
    </w:p>
    <w:p w14:paraId="77CF62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9. Почему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осень золотая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?</w:t>
      </w:r>
    </w:p>
    <w:p w14:paraId="3B086E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10. Как называется явление с вальсирующими листьями?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(листопад)</w:t>
      </w:r>
    </w:p>
    <w:p w14:paraId="0C00A0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- А сейчас поиграем все вместе.</w:t>
      </w:r>
    </w:p>
    <w:p w14:paraId="589B8A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Подвижная игра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«Листья»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</w:p>
    <w:p w14:paraId="642189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Листья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осенние тихо кружатся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(кружатся на месте, руки в стороны)</w:t>
      </w:r>
    </w:p>
    <w:p w14:paraId="64545C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Листья нам под ноги тихо ложатся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(приседают)</w:t>
      </w:r>
    </w:p>
    <w:p w14:paraId="4260CC7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под ногами шуршат, шелестят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(движение руками вправо — влево)</w:t>
      </w:r>
    </w:p>
    <w:p w14:paraId="5395E4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Будто опять закружиться хотят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(кружатся на месте, на носочках)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71C75A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Подул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осенний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ветерок и листья полетели к стульям и превратились в ребятишек…</w:t>
      </w:r>
    </w:p>
    <w:p w14:paraId="26E031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5898D17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2025-10-01T07:14:36Z</dcterms:created>
  <dc:creator>Admin</dc:creator>
  <cp:lastModifiedBy>Admin</cp:lastModifiedBy>
  <dcterms:modified xsi:type="dcterms:W3CDTF">2025-10-01T07:32:30Z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1AA87E37F14642949F0FD8DB2557EC55_12</vt:lpwstr>
  </property>
</Properties>
</file>