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73" w:rsidRPr="00277573" w:rsidRDefault="00277573" w:rsidP="002775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32"/>
          <w:szCs w:val="32"/>
          <w:lang w:eastAsia="ru-RU"/>
        </w:rPr>
      </w:pPr>
      <w:r w:rsidRPr="00277573">
        <w:rPr>
          <w:rFonts w:ascii="Times New Roman" w:eastAsia="Times New Roman" w:hAnsi="Times New Roman" w:cs="Times New Roman"/>
          <w:b/>
          <w:color w:val="292929"/>
          <w:sz w:val="32"/>
          <w:szCs w:val="32"/>
          <w:lang w:eastAsia="ru-RU"/>
        </w:rPr>
        <w:t>Использование различных видов театральных представлений для улучшения работы с детьми с особыми образовательными потребностями.</w:t>
      </w:r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Театрализованные мероприятия в дошкольном образовательном учреждении (ДОУ) основываются на принципах развивающего обучения. Методология и структура этих мероприятий базируются на законах развития детей дошкольного возраста. </w:t>
      </w:r>
      <w:proofErr w:type="gramStart"/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Особое внимание уделяется созданию психологически комфортной среды, которая предусматривает: 1) Устранение факторов, вызывающих стресс. 2) Создание атмосферы непринужденности, способствующей развитию духовного потенциала и творческой активности. 3) Развитие мотивации: а) Игровые и учебные занятия не должны проводиться под принуждением. б) Внутренние, личностные побуждения должны быть приоритетнее внешних, ситуативных мотивов, основанных на авторитете взрослого. в) Внутренние мотивы должны обязательно включать стремление к</w:t>
      </w:r>
      <w:proofErr w:type="gramEnd"/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успеху, прогрессу («У тебя получится, старайся, все будет хорошо…»).</w:t>
      </w:r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Содержание занятий, связанных с театрализованной деятельностью, тесно переплетается с тематикой непосредственно организованной образовательной деятельности по различным направлениям развития детей в группе. Таким образом, театрализованная деятельность выступает как неотъемлемый компонент образовательного процесса в ДОУ.</w:t>
      </w:r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Содержание театрализованных занятий включает:</w:t>
      </w:r>
    </w:p>
    <w:p w:rsidR="00277573" w:rsidRPr="00277573" w:rsidRDefault="00277573" w:rsidP="00277573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Просмотр театральных постановок с последующим обсуждением.</w:t>
      </w:r>
    </w:p>
    <w:p w:rsidR="00277573" w:rsidRPr="00277573" w:rsidRDefault="00277573" w:rsidP="00277573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Подготовку и обыгрывание различных сказок и инсценировок.</w:t>
      </w:r>
    </w:p>
    <w:p w:rsidR="00277573" w:rsidRPr="00277573" w:rsidRDefault="00277573" w:rsidP="00277573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Упражнения, направленные на формирование выразительности исполнения (как вербальной, так и невербальной).</w:t>
      </w:r>
    </w:p>
    <w:p w:rsidR="00277573" w:rsidRPr="00277573" w:rsidRDefault="00277573" w:rsidP="00277573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Упражнения, способствующие социально-эмоциональному развитию детей.</w:t>
      </w:r>
    </w:p>
    <w:p w:rsidR="00277573" w:rsidRPr="00277573" w:rsidRDefault="00277573" w:rsidP="00277573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Игры-драматизации.</w:t>
      </w:r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 организации театрализованной деятельности необходимо учитывать следующие основополагающие принципы:</w:t>
      </w:r>
    </w:p>
    <w:p w:rsidR="00277573" w:rsidRPr="00277573" w:rsidRDefault="00277573" w:rsidP="00277573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Разнообразие содержания, тем и методов работы.</w:t>
      </w:r>
    </w:p>
    <w:p w:rsidR="00277573" w:rsidRPr="00277573" w:rsidRDefault="00277573" w:rsidP="00277573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Повседневное включение театральных игр во все формы организации педагогического процесса.</w:t>
      </w:r>
    </w:p>
    <w:p w:rsidR="00277573" w:rsidRPr="00277573" w:rsidRDefault="00277573" w:rsidP="00277573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Максимальное вовлечение детей на всех этапах подготовки и проведения игр.</w:t>
      </w:r>
    </w:p>
    <w:p w:rsidR="00277573" w:rsidRPr="00277573" w:rsidRDefault="00277573" w:rsidP="00277573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Взаимодействие детей друг с другом и с взрослыми.</w:t>
      </w:r>
    </w:p>
    <w:p w:rsidR="00277573" w:rsidRPr="00277573" w:rsidRDefault="00277573" w:rsidP="00277573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Компетентность и заинтересованность педагогического состава. Все игры и упражнения сочетают в себе движения, речь, мимику и пантомиму в различных комбинациях.</w:t>
      </w:r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Занятия театральной деятельностью стимулируют развитие и совершенствование речи детей. В процессе театральных игр оттачиваются навыки правильной и выразительной речи, а также уверенного общения в коллективе. Именно поэтому было принято решение об использовании театрализованной деятельности в работе с детьми с ОВЗ для оптимизации образовательного процесса.</w:t>
      </w:r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Цель: Создание благоприятных условий для исправления речевых дефектов у детей и развития их мотивации к преодолению этих недостатков.</w:t>
      </w:r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Задачи:</w:t>
      </w:r>
    </w:p>
    <w:p w:rsidR="00277573" w:rsidRPr="00277573" w:rsidRDefault="00277573" w:rsidP="00277573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Развитие коммуникативной функции речи у детей и коррекция имеющихся нарушений.</w:t>
      </w:r>
    </w:p>
    <w:p w:rsidR="00277573" w:rsidRPr="00277573" w:rsidRDefault="00277573" w:rsidP="00277573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Развитие эмоционально насыщенной связной речи.</w:t>
      </w:r>
    </w:p>
    <w:p w:rsidR="00277573" w:rsidRPr="00277573" w:rsidRDefault="00277573" w:rsidP="00277573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Раскрытие духовного и творческого потенциала ребенка.</w:t>
      </w:r>
    </w:p>
    <w:p w:rsidR="00277573" w:rsidRPr="00277573" w:rsidRDefault="00277573" w:rsidP="00277573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Развитие психических процессов и личностных качеств у детей.</w:t>
      </w:r>
    </w:p>
    <w:p w:rsidR="00277573" w:rsidRPr="00277573" w:rsidRDefault="00277573" w:rsidP="00277573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Формирование навыков сотрудничества и взаимодействия.</w:t>
      </w:r>
    </w:p>
    <w:p w:rsidR="00277573" w:rsidRPr="00277573" w:rsidRDefault="00277573" w:rsidP="00277573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Реализация творческих способностей и духовных потребностей ребенка, раскрепощение и повышение самооценки.</w:t>
      </w:r>
    </w:p>
    <w:p w:rsidR="00277573" w:rsidRPr="00277573" w:rsidRDefault="00277573" w:rsidP="00277573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Формирование у детей представлений о социокультурных ценностях семьи и общества.</w:t>
      </w:r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Направления работы:</w:t>
      </w:r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I. Создание так называемой театральной среды: Организация центра «Сказочный мир театра», включающего уголок для переодевания, уголки для пальчикового и кукольного театра, а также многофункциональную ширму.</w:t>
      </w:r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II. Взаимодействие с театрами. Сотрудничество с социальными институтами – эффективный способ социализации детей с ОВЗ. Театральные студии «Аленький цветочек» и «Десятое королевство» при поддержке Министерства Саратовской области, а также библиотеки активно участвуют в образовательном процессе ДОУ, группы. «Сказочный карнавал» - это опыт публичных выступлений воспитанников.</w:t>
      </w:r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III. Непосредственно театрализованная деятельность в группе. Учитывая особенности развития детей с ОВЗ, в частности, речевые дефекты, в работе с ними применяются разнообразные формы театральных представлений.</w:t>
      </w:r>
    </w:p>
    <w:p w:rsidR="00277573" w:rsidRPr="00277573" w:rsidRDefault="00277573" w:rsidP="00277573">
      <w:pPr>
        <w:numPr>
          <w:ilvl w:val="0"/>
          <w:numId w:val="7"/>
        </w:numPr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«Пальчиковый театр» открывает широкие возможности для работы над артикуляцией, звуками и дыханием, способствует координации речи и </w:t>
      </w: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движений. Речь становится более эмоциональной, активно развивается её просодическая сторона. Ребенок учится вести монологи и диалоги, решая при этом эстетические и воспитательные задачи.</w:t>
      </w:r>
    </w:p>
    <w:p w:rsidR="00277573" w:rsidRPr="00277573" w:rsidRDefault="00277573" w:rsidP="00277573">
      <w:pPr>
        <w:numPr>
          <w:ilvl w:val="0"/>
          <w:numId w:val="7"/>
        </w:numPr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«Театр одной куклы» – это импровизированный диалог ребенка с куклой. Такой формат часто помогает ребенку справляться с трудными жизненными ситуациями, способствует эмоциональной разгрузке и предоставляет педагогам информацию о внутреннем мире ребенка.</w:t>
      </w:r>
    </w:p>
    <w:p w:rsidR="00277573" w:rsidRPr="00277573" w:rsidRDefault="00277573" w:rsidP="00277573">
      <w:pPr>
        <w:numPr>
          <w:ilvl w:val="0"/>
          <w:numId w:val="7"/>
        </w:numPr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«Театрализованные этюды», например, «Я сегодня ягода-малина (гриб, мухомор)» позволяют ребенку выразить свое настроение, отношение к проблеме и просто высказаться. Они помогают детям ощутить легкость и радость от общения со сверстниками и взрослыми, а также быть готовыми к импровизации и творчеству.</w:t>
      </w:r>
    </w:p>
    <w:p w:rsidR="00277573" w:rsidRPr="00277573" w:rsidRDefault="00277573" w:rsidP="00277573">
      <w:pPr>
        <w:numPr>
          <w:ilvl w:val="0"/>
          <w:numId w:val="7"/>
        </w:numPr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«Плоскостной театр» (настольный) чаще всего используется детьми в самостоятельных играх. Разыгрываются знакомые сказки. Дети, используя персонажей, передают свое настроение и часто, на примере знакомых историй и героев, придумывают собственные сюжеты или новые концовки для сказок. Развивается спонтанная речь на основе речевых клише.</w:t>
      </w:r>
    </w:p>
    <w:p w:rsidR="00277573" w:rsidRPr="00277573" w:rsidRDefault="00277573" w:rsidP="00277573">
      <w:pPr>
        <w:numPr>
          <w:ilvl w:val="0"/>
          <w:numId w:val="7"/>
        </w:numPr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«Кукольный театр». Ребенок управляет куклами, двигаясь сам. Речь координируется с движениями, и ребенок контролирует себя, соблюдая порядок произношения текста.</w:t>
      </w:r>
    </w:p>
    <w:p w:rsidR="00277573" w:rsidRPr="00277573" w:rsidRDefault="00277573" w:rsidP="00277573">
      <w:pPr>
        <w:numPr>
          <w:ilvl w:val="0"/>
          <w:numId w:val="7"/>
        </w:numPr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«Театр своими руками». Для закрепления лексических тем на занятиях по изобразительной деятельности создаются объемные фигуры изучаемых объектов: животных, птиц, рыб, насекомых и т.д., формируя «Театр своими руками». Участвуя в театральных постановках с этими персонажами, дети с легкостью запоминают их названия, характерные особенности, среду обитания и т.д. Быстро пополняется словарный запас, закрепляются и расширяются знания об окружающем мире.</w:t>
      </w:r>
    </w:p>
    <w:p w:rsidR="00277573" w:rsidRPr="00277573" w:rsidRDefault="00277573" w:rsidP="00277573">
      <w:pPr>
        <w:numPr>
          <w:ilvl w:val="0"/>
          <w:numId w:val="7"/>
        </w:numPr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«Театр масок». Надев маску, ребенок перевоплощается в выбранного персонажа, импровизируя, подражая его повадкам, характеру и особенностям речи.</w:t>
      </w:r>
    </w:p>
    <w:p w:rsidR="00277573" w:rsidRPr="00277573" w:rsidRDefault="00277573" w:rsidP="00277573">
      <w:pPr>
        <w:numPr>
          <w:ilvl w:val="0"/>
          <w:numId w:val="7"/>
        </w:numPr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И, наконец, «Сценический театр, драматизация» – самый интересный, но и самый сложный для детей вид театральной деятельности, где ребенок полностью реализует заданный образ.</w:t>
      </w:r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процессе работы тексты спектаклей корректируются в соответствии с рекомендациями учителя-логопеда: слова заменяются, добавляются или исключаются с учетом возможностей конкретного ребенка.</w:t>
      </w:r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Как правило, все дети стремятся участвовать в спектакле, что является мощным стимулирующим фактором. Роли распределяются между всеми детьми, включая как положительных, так и отрицательных персонажей, что способствует полноценному и всестороннему восприятию инсценируемого произведения и окружающего мира в целом.</w:t>
      </w:r>
      <w:bookmarkStart w:id="0" w:name="_GoBack"/>
      <w:bookmarkEnd w:id="0"/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IV. Проект. Родители – главные союзники в этой работе. Они активно вовлекаются в данный вид деятельности. Одним из направлений работы стал проект «Сказочный мир театра», который призван решать следующие задачи:</w:t>
      </w:r>
    </w:p>
    <w:p w:rsidR="00277573" w:rsidRPr="00277573" w:rsidRDefault="00277573" w:rsidP="00277573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Привлечение внимания родителей к проблеме социализации детей с ОВЗ.</w:t>
      </w:r>
    </w:p>
    <w:p w:rsidR="00277573" w:rsidRPr="00277573" w:rsidRDefault="00277573" w:rsidP="00277573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Поддержка инициативы детей и родителей в творческой деятельности.</w:t>
      </w:r>
    </w:p>
    <w:p w:rsidR="00277573" w:rsidRPr="00277573" w:rsidRDefault="00277573" w:rsidP="00277573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Художественно-эстетическое развитие детей в совместной театрализованной деятельности с родителями, создание единого культурно-образовательного пространства «Детский сад – семья».</w:t>
      </w:r>
    </w:p>
    <w:p w:rsidR="00277573" w:rsidRPr="00277573" w:rsidRDefault="00277573" w:rsidP="00277573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Внесение разнообразия в семейные традиции воспитания детей посредством творческой деятельности.</w:t>
      </w:r>
    </w:p>
    <w:p w:rsidR="00277573" w:rsidRPr="00277573" w:rsidRDefault="00277573" w:rsidP="002775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рамках этого проекта используются разнообразные формы работы: Игры-драматизации по мотивам русских народных сказок (совместное творчество с родителями); обыгрывание этюдов, </w:t>
      </w:r>
      <w:proofErr w:type="spellStart"/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потешек</w:t>
      </w:r>
      <w:proofErr w:type="spellEnd"/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и сказок с использованием различных видов театров; фотоотчет «Театральные выходные»; театрализованное представление с участием родителей «Чудеса у елочки». Родители с удовольствием участвуют в импровизированном шоу «Все профессии хороши. Выбирай на вкус!» с использованием кукол </w:t>
      </w:r>
      <w:proofErr w:type="spellStart"/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варежкового</w:t>
      </w:r>
      <w:proofErr w:type="spellEnd"/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театра.</w:t>
      </w:r>
    </w:p>
    <w:p w:rsidR="00277573" w:rsidRPr="00277573" w:rsidRDefault="00277573" w:rsidP="002775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Таким образом, совместная театрализованная деятельность со сверстниками и взрослыми оказывает выраженное психотерапевтическое воздействие на эмоциональную сферу ребенка, обеспечивает коррекцию нарушений в коммуникативной сфере. </w:t>
      </w:r>
      <w:proofErr w:type="gramStart"/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Внутри коллектива ребенок проявляет индивидуальные личностные особенности, что способствует формированию его внутреннего мира и преодолению коммуникативной </w:t>
      </w:r>
      <w:proofErr w:type="spellStart"/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дезадаптации</w:t>
      </w:r>
      <w:proofErr w:type="spellEnd"/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proofErr w:type="gramEnd"/>
      <w:r w:rsidRPr="0027757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Театрализация педагогического процесса в детском саду привлекательна тем, что создает атмосферу праздника, поднимает настроение, позволяет детям проявлять инициативу и способствует формированию чувства взаимопонимания, взаимопомощи, а также умения жить и творить в коллективе. Дети становятся более раскрепощенными, общительными, они учатся четко формулировать свои мысли и излагать их публично, тоньше чувствовать и познавать окружающий мир.</w:t>
      </w:r>
    </w:p>
    <w:p w:rsidR="00184D5D" w:rsidRDefault="00184D5D"/>
    <w:sectPr w:rsidR="0018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A8E"/>
    <w:multiLevelType w:val="multilevel"/>
    <w:tmpl w:val="F74A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B6522"/>
    <w:multiLevelType w:val="multilevel"/>
    <w:tmpl w:val="1068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30E4C"/>
    <w:multiLevelType w:val="multilevel"/>
    <w:tmpl w:val="3F3A09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C690F"/>
    <w:multiLevelType w:val="multilevel"/>
    <w:tmpl w:val="7E54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C5FFD"/>
    <w:multiLevelType w:val="multilevel"/>
    <w:tmpl w:val="57D0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402"/>
    <w:multiLevelType w:val="multilevel"/>
    <w:tmpl w:val="A2D8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407B35"/>
    <w:multiLevelType w:val="multilevel"/>
    <w:tmpl w:val="D376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4A1200"/>
    <w:multiLevelType w:val="multilevel"/>
    <w:tmpl w:val="8266E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73"/>
    <w:rsid w:val="00184D5D"/>
    <w:rsid w:val="0027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1272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Серикова</dc:creator>
  <cp:lastModifiedBy>Анна Серикова</cp:lastModifiedBy>
  <cp:revision>1</cp:revision>
  <dcterms:created xsi:type="dcterms:W3CDTF">2025-10-04T07:01:00Z</dcterms:created>
  <dcterms:modified xsi:type="dcterms:W3CDTF">2025-10-04T07:08:00Z</dcterms:modified>
</cp:coreProperties>
</file>