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39" w:rsidRPr="00203439" w:rsidRDefault="00203439" w:rsidP="002034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203439">
        <w:rPr>
          <w:b/>
          <w:color w:val="000000"/>
          <w:sz w:val="32"/>
          <w:szCs w:val="32"/>
          <w:shd w:val="clear" w:color="auto" w:fill="FFFFFF"/>
        </w:rPr>
        <w:t>Статья педагога дополнительного образования</w:t>
      </w:r>
    </w:p>
    <w:p w:rsidR="00203439" w:rsidRPr="00203439" w:rsidRDefault="00203439" w:rsidP="002034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203439">
        <w:rPr>
          <w:b/>
          <w:color w:val="000000"/>
          <w:sz w:val="32"/>
          <w:szCs w:val="32"/>
          <w:shd w:val="clear" w:color="auto" w:fill="FFFFFF"/>
        </w:rPr>
        <w:t xml:space="preserve">  МАУДО  «ЦВР «Подросток»</w:t>
      </w:r>
    </w:p>
    <w:p w:rsidR="00203439" w:rsidRPr="00203439" w:rsidRDefault="00203439" w:rsidP="002034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shd w:val="clear" w:color="auto" w:fill="FFFFFF"/>
        </w:rPr>
      </w:pPr>
      <w:proofErr w:type="spellStart"/>
      <w:r w:rsidRPr="00203439">
        <w:rPr>
          <w:b/>
          <w:color w:val="000000"/>
          <w:sz w:val="32"/>
          <w:szCs w:val="32"/>
          <w:shd w:val="clear" w:color="auto" w:fill="FFFFFF"/>
        </w:rPr>
        <w:t>Конновой</w:t>
      </w:r>
      <w:proofErr w:type="spellEnd"/>
      <w:r w:rsidRPr="00203439">
        <w:rPr>
          <w:b/>
          <w:color w:val="000000"/>
          <w:sz w:val="32"/>
          <w:szCs w:val="32"/>
          <w:shd w:val="clear" w:color="auto" w:fill="FFFFFF"/>
        </w:rPr>
        <w:t xml:space="preserve"> Ирины Михайловны</w:t>
      </w:r>
    </w:p>
    <w:p w:rsidR="002C5F53" w:rsidRDefault="002C5F53" w:rsidP="008B01A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000000"/>
          <w:sz w:val="32"/>
          <w:szCs w:val="32"/>
          <w:shd w:val="clear" w:color="auto" w:fill="FFFFFF"/>
        </w:rPr>
      </w:pPr>
      <w:r w:rsidRPr="002C5F53">
        <w:rPr>
          <w:color w:val="000000"/>
          <w:sz w:val="32"/>
          <w:szCs w:val="32"/>
          <w:shd w:val="clear" w:color="auto" w:fill="FFFFFF"/>
        </w:rPr>
        <w:t>«Развитие воображения и фантазии на занятии по рисованию»</w:t>
      </w:r>
    </w:p>
    <w:p w:rsidR="008B01A2" w:rsidRPr="008B01A2" w:rsidRDefault="008B01A2" w:rsidP="008B01A2">
      <w:pPr>
        <w:pStyle w:val="a3"/>
        <w:shd w:val="clear" w:color="auto" w:fill="FFFFFF"/>
        <w:spacing w:before="0" w:beforeAutospacing="0" w:after="0" w:afterAutospacing="0"/>
        <w:ind w:firstLine="1134"/>
        <w:rPr>
          <w:sz w:val="28"/>
          <w:szCs w:val="28"/>
        </w:rPr>
      </w:pPr>
      <w:r w:rsidRPr="008B01A2">
        <w:rPr>
          <w:sz w:val="28"/>
          <w:szCs w:val="28"/>
        </w:rPr>
        <w:t>Воображение и фантазия - это важнейшая сторона жизни ребёнка. Усвоить какую-либо программу без воображения невозможно. Оно является высшей и необходимейшей способностью человека. Вместе с тем именно эта способность нуждается в особой заботе в плане развития. А развивается воображение особенно интенсивно в возрасте от 5 до 15 лет. И если в этот период воображение специально не развивать, то в последующем наступает быстрое снижение активности этой функции.</w:t>
      </w:r>
    </w:p>
    <w:p w:rsidR="008B01A2" w:rsidRPr="008B01A2" w:rsidRDefault="008B01A2" w:rsidP="008B01A2">
      <w:pPr>
        <w:pStyle w:val="a3"/>
        <w:shd w:val="clear" w:color="auto" w:fill="FFFFFF"/>
        <w:spacing w:before="0" w:beforeAutospacing="0" w:after="0" w:afterAutospacing="0"/>
        <w:ind w:firstLine="1134"/>
        <w:rPr>
          <w:sz w:val="28"/>
          <w:szCs w:val="28"/>
        </w:rPr>
      </w:pPr>
      <w:r w:rsidRPr="008B01A2">
        <w:rPr>
          <w:sz w:val="28"/>
          <w:szCs w:val="28"/>
        </w:rPr>
        <w:t xml:space="preserve"> Воображение - это умение конструировать в уме из элементов жизненного опыта (</w:t>
      </w:r>
      <w:proofErr w:type="spellStart"/>
      <w:r w:rsidRPr="008B01A2">
        <w:rPr>
          <w:sz w:val="28"/>
          <w:szCs w:val="28"/>
        </w:rPr>
        <w:t>вчатлений</w:t>
      </w:r>
      <w:proofErr w:type="spellEnd"/>
      <w:r w:rsidRPr="008B01A2">
        <w:rPr>
          <w:sz w:val="28"/>
          <w:szCs w:val="28"/>
        </w:rPr>
        <w:t xml:space="preserve">, представлений, знаний, </w:t>
      </w:r>
      <w:proofErr w:type="spellStart"/>
      <w:r w:rsidRPr="008B01A2">
        <w:rPr>
          <w:sz w:val="28"/>
          <w:szCs w:val="28"/>
        </w:rPr>
        <w:t>реживаний</w:t>
      </w:r>
      <w:proofErr w:type="spellEnd"/>
      <w:r w:rsidRPr="008B01A2">
        <w:rPr>
          <w:sz w:val="28"/>
          <w:szCs w:val="28"/>
        </w:rPr>
        <w:t xml:space="preserve">) посредством новых их сочетаний и соотношений что-либо новое, выходящее за пределы ранее воспринятого. Воображение является основой всякой творческой деятельности. Оно помогает человеку освободиться от инерции мышления, оно преобразует представление памяти, тем самым обеспечивая, в конечном счете, создание заведомо нового. В этом смысле, все, что окружает нас и что сделано руками человека, весь мир культуры, в отличие от мира природы - все это является продуктом творческого воображения. </w:t>
      </w:r>
    </w:p>
    <w:p w:rsidR="008B01A2" w:rsidRPr="008B01A2" w:rsidRDefault="008B01A2" w:rsidP="008B01A2">
      <w:pPr>
        <w:pStyle w:val="a3"/>
        <w:shd w:val="clear" w:color="auto" w:fill="FFFFFF"/>
        <w:spacing w:before="0" w:beforeAutospacing="0" w:after="0" w:afterAutospacing="0"/>
        <w:ind w:firstLine="1134"/>
        <w:rPr>
          <w:sz w:val="28"/>
          <w:szCs w:val="28"/>
        </w:rPr>
      </w:pPr>
      <w:proofErr w:type="gramStart"/>
      <w:r w:rsidRPr="008B01A2">
        <w:rPr>
          <w:sz w:val="28"/>
          <w:szCs w:val="28"/>
        </w:rPr>
        <w:t>Творческое воображение зависит от многих факторов: возраста, умственного развития и особенностей развития (присутствия какого-либо нарушения психофизического развития, индивидуальных особенностей личности (устойчивости, осознанности и направленности мотивов; оценочных структур образа «Я»; особенностей коммуникации; степени самореализации и оценки собственной деятельности; черт характера и темперамента, и, что очень важно, от разработанности процесса обучения и воспитания.</w:t>
      </w:r>
      <w:proofErr w:type="gramEnd"/>
      <w:r w:rsidRPr="008B01A2">
        <w:rPr>
          <w:sz w:val="28"/>
          <w:szCs w:val="28"/>
        </w:rPr>
        <w:t xml:space="preserve"> Для того чтобы развивать творческое воображение у детей, необходима особая организация изобразительной деятельности. </w:t>
      </w:r>
    </w:p>
    <w:p w:rsidR="008B01A2" w:rsidRPr="008B01A2" w:rsidRDefault="008B01A2" w:rsidP="008B01A2">
      <w:pPr>
        <w:pStyle w:val="a3"/>
        <w:shd w:val="clear" w:color="auto" w:fill="FFFFFF"/>
        <w:spacing w:before="0" w:beforeAutospacing="0" w:after="0" w:afterAutospacing="0"/>
        <w:ind w:firstLine="1134"/>
        <w:rPr>
          <w:sz w:val="28"/>
          <w:szCs w:val="28"/>
        </w:rPr>
      </w:pPr>
      <w:r w:rsidRPr="008B01A2">
        <w:rPr>
          <w:sz w:val="28"/>
          <w:szCs w:val="28"/>
        </w:rPr>
        <w:t xml:space="preserve">Обучение детей изобразительному искусству предусматривает наряду с приобретением ими изобразительных умений и навыков и развитие творческого воображения. Эта система включает в себя программу требований к изобразительным навыкам дошкольников и методику, основанную на воспитании у них наблюдательности, умения видеть в окружающей жизни многообразие красок, форм, движение. Методика должна включать применение разнообразных приемов в зависимости от поставленных задач, возраста и общего развития детей. </w:t>
      </w:r>
    </w:p>
    <w:p w:rsidR="008B01A2" w:rsidRPr="008B01A2" w:rsidRDefault="008B01A2" w:rsidP="008B01A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  <w:shd w:val="clear" w:color="auto" w:fill="FFFFFF"/>
        </w:rPr>
      </w:pPr>
      <w:r w:rsidRPr="008B01A2">
        <w:rPr>
          <w:sz w:val="28"/>
          <w:szCs w:val="28"/>
        </w:rPr>
        <w:t>Большое внимание в построении всей системы обучения изобразительному искусству должно уделяться воспитанию воображения ребенка</w:t>
      </w:r>
      <w:r>
        <w:rPr>
          <w:sz w:val="28"/>
          <w:szCs w:val="28"/>
        </w:rPr>
        <w:t>.</w:t>
      </w:r>
    </w:p>
    <w:p w:rsidR="00203439" w:rsidRPr="008B01A2" w:rsidRDefault="00203439" w:rsidP="008B01A2">
      <w:pPr>
        <w:pStyle w:val="a3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  <w:shd w:val="clear" w:color="auto" w:fill="FFFFFF"/>
        </w:rPr>
      </w:pPr>
      <w:r w:rsidRPr="008B01A2">
        <w:rPr>
          <w:color w:val="000000"/>
          <w:sz w:val="28"/>
          <w:szCs w:val="28"/>
          <w:shd w:val="clear" w:color="auto" w:fill="FFFFFF"/>
        </w:rPr>
        <w:t>Предлагаю упражнения по развитию воображения, оригинальности мышления и индивидуальности каждого ребенка. Они могут предлагаться как часть занятия и как отдельные уроки.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1.Упражнения на нахождение изображения в пятнах</w:t>
      </w:r>
      <w:r w:rsidRPr="00203439">
        <w:rPr>
          <w:color w:val="000000"/>
          <w:sz w:val="28"/>
          <w:szCs w:val="28"/>
        </w:rPr>
        <w:t>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а)</w:t>
      </w:r>
      <w:r w:rsidRPr="00203439">
        <w:rPr>
          <w:color w:val="000000"/>
          <w:sz w:val="28"/>
          <w:szCs w:val="28"/>
        </w:rPr>
        <w:t> Гуашь накладывается на мокрую бумагу цветовыми пятнами, причем границы пятен должны затекать друг на друга. Среди пятен ребята отыскивают знакомый им образ и дописывают его, чтобы он стал понятен всем.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б)</w:t>
      </w:r>
      <w:r w:rsidRPr="00203439">
        <w:rPr>
          <w:color w:val="000000"/>
          <w:sz w:val="28"/>
          <w:szCs w:val="28"/>
        </w:rPr>
        <w:t> Гуашь накладывается на бумагу пятном. Добавив линии, превратить красочное пятно в изображение животного, птицы, насекомого. Задания, позволяющие потренировать у ребенка процесс воображения в комплексе с мышлением.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2. Упражнения: «Геометрические фигуры в создании различных образов» (человек, животное, город и т.д.)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lastRenderedPageBreak/>
        <w:t>а)</w:t>
      </w:r>
      <w:r w:rsidRPr="00203439">
        <w:rPr>
          <w:color w:val="000000"/>
          <w:sz w:val="28"/>
          <w:szCs w:val="28"/>
        </w:rPr>
        <w:t> Составление изображений объектов.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Нарисовать заданные объекты, пользуясь следующим набором фигур: круг, треугольник, прямоугольник, трапеция.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 xml:space="preserve">Объекты </w:t>
      </w:r>
      <w:proofErr w:type="gramStart"/>
      <w:r w:rsidRPr="00203439">
        <w:rPr>
          <w:color w:val="000000"/>
          <w:sz w:val="28"/>
          <w:szCs w:val="28"/>
        </w:rPr>
        <w:t>для</w:t>
      </w:r>
      <w:proofErr w:type="gramEnd"/>
      <w:r w:rsidRPr="00203439">
        <w:rPr>
          <w:color w:val="000000"/>
          <w:sz w:val="28"/>
          <w:szCs w:val="28"/>
        </w:rPr>
        <w:t xml:space="preserve"> рисовании: лицо, клоун, домик, кошка, дождь, радость.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Каждую из фигур можно использовать многократно. Менять ее размеры, но нельзя добавлять другие фигуры или линии.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б)</w:t>
      </w:r>
      <w:r w:rsidRPr="00203439">
        <w:rPr>
          <w:color w:val="000000"/>
          <w:sz w:val="28"/>
          <w:szCs w:val="28"/>
        </w:rPr>
        <w:t> « Неоконченный рисунок».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Ребенку предлагается целый ряд кружков. Его задача - из каждого кружка изобразить с помощью дополнительных элементов различные образы. Кто больше нарисует образов, тот и выиграл.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Кружки можно заменить квадратами, овалами.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3. Упражнение «Фантастический образ».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Изобразить чудо - зверя.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Используется для тренировки творческого мышления и фантазии для любого возраста.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а)</w:t>
      </w:r>
      <w:r w:rsidRPr="00203439">
        <w:rPr>
          <w:color w:val="000000"/>
          <w:sz w:val="28"/>
          <w:szCs w:val="28"/>
        </w:rPr>
        <w:t> Это задание можно провести в виде групповой игры.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Первый участник группы изображает отдельный элемент задуманного образа. Второй участник игры, отталкиваясь обязательно от имеющегося элемента, продолжает рисунок. Точно также поступает третий и т.д.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б)</w:t>
      </w:r>
      <w:r w:rsidRPr="00203439">
        <w:rPr>
          <w:color w:val="000000"/>
          <w:sz w:val="28"/>
          <w:szCs w:val="28"/>
        </w:rPr>
        <w:t> Можно выполнить данное задание индивидуально.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Ребенку предлагаются элементы реалистичных изображений животных, его задача – построить из них фантастический образ животного.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4. Упражнение «Три краски»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Задание: взять три краски наиболее подходящие друг другу (по мнению ребенка) и заполнить ими весь лист.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Придумать как можно больше названий к рисунку.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Воображение тесно связано с эмоциями. Активная работа фантазии вызывает богатую эмоциональную картину состояния детей. Используя богатство эмоциональных состояний, можно успешно развивать его воображение.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5.Упражнения «Войди в образ».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а)</w:t>
      </w:r>
      <w:r w:rsidRPr="00203439">
        <w:rPr>
          <w:color w:val="000000"/>
          <w:sz w:val="28"/>
          <w:szCs w:val="28"/>
        </w:rPr>
        <w:t> «Полет в космос»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б)</w:t>
      </w:r>
      <w:r w:rsidRPr="00203439">
        <w:rPr>
          <w:color w:val="000000"/>
          <w:sz w:val="28"/>
          <w:szCs w:val="28"/>
        </w:rPr>
        <w:t> «Танец настроения»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в)</w:t>
      </w:r>
      <w:r w:rsidRPr="00203439">
        <w:rPr>
          <w:color w:val="000000"/>
          <w:sz w:val="28"/>
          <w:szCs w:val="28"/>
        </w:rPr>
        <w:t> «Волшебное пианино».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Представьте, что вы – музыкальный инструмент, пианино. Когда композитор начнет играть музыкальное произведение (а им может быть любая характерная мелодия или песня, которая вам нравится), музыка зазвучит у вас в душе. Попробуйте с помощью красок передать ваше настроение, чувства, вызванные звучащей музыкой.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6. Стилизация природных форм (переработка в декоративные формы)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 xml:space="preserve">Задание: реалистичное изображение дерева превратить </w:t>
      </w:r>
      <w:proofErr w:type="gramStart"/>
      <w:r w:rsidRPr="00203439">
        <w:rPr>
          <w:color w:val="000000"/>
          <w:sz w:val="28"/>
          <w:szCs w:val="28"/>
        </w:rPr>
        <w:t>в</w:t>
      </w:r>
      <w:proofErr w:type="gramEnd"/>
      <w:r w:rsidRPr="00203439">
        <w:rPr>
          <w:color w:val="000000"/>
          <w:sz w:val="28"/>
          <w:szCs w:val="28"/>
        </w:rPr>
        <w:t xml:space="preserve"> сказочное. (Линейное изображение).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7. Упражнения «Сказочные изображения с помощью «трафарета» - руки».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а)</w:t>
      </w:r>
      <w:r w:rsidRPr="00203439">
        <w:rPr>
          <w:color w:val="000000"/>
          <w:sz w:val="28"/>
          <w:szCs w:val="28"/>
        </w:rPr>
        <w:t> Изображение птицы</w:t>
      </w:r>
    </w:p>
    <w:p w:rsidR="00203439" w:rsidRPr="00203439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b/>
          <w:bCs/>
          <w:color w:val="000000"/>
          <w:sz w:val="28"/>
          <w:szCs w:val="28"/>
        </w:rPr>
        <w:t>б)</w:t>
      </w:r>
      <w:r w:rsidRPr="00203439">
        <w:rPr>
          <w:color w:val="000000"/>
          <w:sz w:val="28"/>
          <w:szCs w:val="28"/>
        </w:rPr>
        <w:t> Изображение дерева</w:t>
      </w:r>
    </w:p>
    <w:p w:rsidR="0014793F" w:rsidRDefault="00203439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3439">
        <w:rPr>
          <w:color w:val="000000"/>
          <w:sz w:val="28"/>
          <w:szCs w:val="28"/>
        </w:rPr>
        <w:t>В выполнении заданий учащиеся используют различные нетрадиционные технологии изображения, например, рисование пальцем, палочкой, кистью, пером; использование монотипии, рисование по смятой бумаге, по сырой бумаге; совмещение различных художественных материалов, печатание изображений различными способами и материалами.</w:t>
      </w:r>
    </w:p>
    <w:p w:rsidR="008B01A2" w:rsidRPr="008B01A2" w:rsidRDefault="008B01A2" w:rsidP="008B0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lastRenderedPageBreak/>
        <w:t xml:space="preserve">Каждое из упражнений -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 С добавление нетрадиционных техник рисования занятия </w:t>
      </w:r>
      <w:proofErr w:type="spellStart"/>
      <w:r>
        <w:t>изодеятельностью</w:t>
      </w:r>
      <w:proofErr w:type="spellEnd"/>
      <w:r>
        <w:t xml:space="preserve"> станут более интересными и привлекательными для детей, что поможет больше заинтересовать их и активнее включить в процесс сознания различных образов и картин, в процессе чего у детей будет развиваться воображение.</w:t>
      </w:r>
    </w:p>
    <w:sectPr w:rsidR="008B01A2" w:rsidRPr="008B01A2" w:rsidSect="00203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3439"/>
    <w:rsid w:val="0014793F"/>
    <w:rsid w:val="00203439"/>
    <w:rsid w:val="002C5F53"/>
    <w:rsid w:val="005A5C50"/>
    <w:rsid w:val="008241A2"/>
    <w:rsid w:val="008B01A2"/>
    <w:rsid w:val="00D2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2025-10-02T10:04:00Z</dcterms:created>
  <dcterms:modified xsi:type="dcterms:W3CDTF">2025-10-02T11:37:00Z</dcterms:modified>
</cp:coreProperties>
</file>