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5A" w:rsidRDefault="006A1A5A" w:rsidP="006A1A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  <w:t>Раскрытие творческого потенциала</w:t>
      </w:r>
      <w:r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  <w:t xml:space="preserve"> </w:t>
      </w:r>
      <w:r w:rsidRPr="006A1A5A"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  <w:t xml:space="preserve"> на занятиях по лепке в подготовительном классе </w:t>
      </w:r>
      <w:r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  <w:t xml:space="preserve">детской </w:t>
      </w:r>
      <w:r w:rsidRPr="006A1A5A"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  <w:t>художественной школы</w:t>
      </w:r>
    </w:p>
    <w:p w:rsidR="006A1A5A" w:rsidRDefault="006A1A5A" w:rsidP="006A1A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C45"/>
          <w:kern w:val="36"/>
          <w:sz w:val="24"/>
          <w:szCs w:val="24"/>
        </w:rPr>
      </w:pPr>
    </w:p>
    <w:p w:rsidR="006A1A5A" w:rsidRPr="006A1A5A" w:rsidRDefault="006A1A5A" w:rsidP="006A1A5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Занятия по лепке в подготовительном классе детской художественной школы играют ключевую роль в</w:t>
      </w:r>
      <w:r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о</w:t>
      </w:r>
      <w:r w:rsidRPr="006A1A5A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 xml:space="preserve"> всестороннем развитии ребенка. Они не только помогают раскрыть творческий потенциал, но и способствуют развитию мелкой моторики, а также формируют базовые навыки художественного творчества.</w:t>
      </w:r>
    </w:p>
    <w:p w:rsidR="006A1A5A" w:rsidRPr="006A1A5A" w:rsidRDefault="006A1A5A" w:rsidP="006A1A5A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Лепка — это уникальный способ выразить свои фантазии в трехмерной форме. Работая с глиной или пластилином, ребенок учится воплощать внутренние образы и идеи, что пробуждает его творческое мышление. В процессе создания фигур и композиций малыши выявляют свои возможности, учатся экспериментировать и находить нестандартные решения. Игровая форма занятий стимулирует интерес и помогает поддерживать мотивацию, делая процесс творчества увлекательным и вдохновляющим.</w:t>
      </w:r>
    </w:p>
    <w:p w:rsidR="006A1A5A" w:rsidRDefault="006A1A5A" w:rsidP="006A1A5A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b/>
          <w:bCs/>
          <w:color w:val="333C45"/>
          <w:sz w:val="24"/>
          <w:szCs w:val="24"/>
        </w:rPr>
      </w:pPr>
    </w:p>
    <w:p w:rsidR="006A1A5A" w:rsidRPr="006A1A5A" w:rsidRDefault="006A1A5A" w:rsidP="006A1A5A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Мелкая моторика — это основа для многих жизненных навыков, а лепка — один из лучших способов её развития. Точные и аккуратные движения пальцев и кистей во время работы с пластичным материалом способствуют улучшению координации и ловкости рук. Регулярные занятия развивают усидчивость, внимание к деталям и аккуратность, что положительно сказывается не только на художественных, но и на учебных успехах ребенка.</w:t>
      </w:r>
    </w:p>
    <w:p w:rsidR="006A1A5A" w:rsidRDefault="006A1A5A" w:rsidP="006A1A5A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b/>
          <w:bCs/>
          <w:color w:val="333C45"/>
          <w:sz w:val="24"/>
          <w:szCs w:val="24"/>
        </w:rPr>
      </w:pPr>
    </w:p>
    <w:p w:rsidR="006A1A5A" w:rsidRPr="006A1A5A" w:rsidRDefault="006A1A5A" w:rsidP="006A1A5A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На занятиях по лепке ребенок начинает осваивать основные принципы художественного восприятия: объем, форму, пропорции и композицию. Он учится видеть и моделировать формы в пространстве, что является важным этапом становления художника. Такая практика развивает эстетическое восприятие и художественное мышление, закладывая фундамент для дальнейшего освоения изобразительных техник.</w:t>
      </w:r>
    </w:p>
    <w:p w:rsidR="006A1A5A" w:rsidRPr="006A1A5A" w:rsidRDefault="006A1A5A" w:rsidP="006A1A5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C45"/>
          <w:sz w:val="24"/>
          <w:szCs w:val="24"/>
        </w:rPr>
      </w:pPr>
    </w:p>
    <w:p w:rsidR="006A1A5A" w:rsidRPr="006A1A5A" w:rsidRDefault="006A1A5A" w:rsidP="006A1A5A">
      <w:pPr>
        <w:shd w:val="clear" w:color="auto" w:fill="FFFFFF"/>
        <w:spacing w:after="0" w:line="311" w:lineRule="atLeast"/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color w:val="333C45"/>
          <w:spacing w:val="2"/>
          <w:sz w:val="24"/>
          <w:szCs w:val="24"/>
        </w:rPr>
        <w:t>Таким образом, занятия по лепке в подготовительном классе детской художественной школы — это не только увлекательное и творческое времяпрепровождение, но и важный этап, способствующий комплексному развитию ребенка. Раскрытие творческого потенциала, совершенствование мелкой моторики и формирование базовых художественных навыков открывают перед детьми новые возможности для самовыражения и успешного обучения в дальнейшем.</w:t>
      </w:r>
    </w:p>
    <w:p w:rsidR="006A1A5A" w:rsidRPr="006A1A5A" w:rsidRDefault="006A1A5A" w:rsidP="006A1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1A5A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0" o:hrstd="t" o:hrnoshade="t" o:hr="t" fillcolor="#333c45" stroked="f"/>
        </w:pict>
      </w:r>
    </w:p>
    <w:p w:rsidR="00C406BC" w:rsidRPr="006A1A5A" w:rsidRDefault="00C406BC">
      <w:pPr>
        <w:rPr>
          <w:rFonts w:ascii="Times New Roman" w:hAnsi="Times New Roman" w:cs="Times New Roman"/>
          <w:sz w:val="24"/>
          <w:szCs w:val="24"/>
        </w:rPr>
      </w:pPr>
    </w:p>
    <w:sectPr w:rsidR="00C406BC" w:rsidRPr="006A1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85291"/>
    <w:multiLevelType w:val="multilevel"/>
    <w:tmpl w:val="D572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A1A5A"/>
    <w:rsid w:val="006A1A5A"/>
    <w:rsid w:val="00C4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1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A1A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A1A5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A1A5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A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1773</Characters>
  <Application>Microsoft Office Word</Application>
  <DocSecurity>0</DocSecurity>
  <Lines>14</Lines>
  <Paragraphs>4</Paragraphs>
  <ScaleCrop>false</ScaleCrop>
  <Company>Krokoz™ Inc.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недосекина</dc:creator>
  <cp:keywords/>
  <dc:description/>
  <cp:lastModifiedBy>оксана недосекина</cp:lastModifiedBy>
  <cp:revision>2</cp:revision>
  <dcterms:created xsi:type="dcterms:W3CDTF">2025-09-24T09:54:00Z</dcterms:created>
  <dcterms:modified xsi:type="dcterms:W3CDTF">2025-09-24T09:57:00Z</dcterms:modified>
</cp:coreProperties>
</file>