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Самомассаж — это массаж, выполняемый самим ребенком. Благодаря которому в мозг поступает мощный поток импульсов от рецепторов, расположенных в коже. Главная ценность самомассажа заключается в том, что он, прежде всего, влияет на нервную систему ребёнка. Самомассаж позволяет активизировать межполушарное взаимодействие. Самомассаж помогает детям лучше рефлексировать ощущения, получаемые от разных частей тела.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u w:val="single"/>
          <w:lang w:eastAsia="ru-RU"/>
        </w:rPr>
        <w:t>Использование приемов самомассажа на практике очень полезно: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самомассаж можно проводить не только индивидуально, но с подгруппой детей одновременно и фронтально;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самомассаж может выполнять не только логопед, но и воспитатели, и родители;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начинать использование самомассажа можно уже с раннего возраста;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самомассаж можно делать многократно в течение дня, включая его в различные режимные моменты.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Так, самомассаж может проводиться детьми после утренней гимнастики, дневного сна, как физкультминутка на занятии. Самомассаж можно использовать в непосредственной образовательной деятельности по коррекции речи, при этом приемы самомассажа могут предварять, либо завершать артикуляционную гимнастику.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u w:val="single"/>
          <w:lang w:eastAsia="ru-RU"/>
        </w:rPr>
        <w:t>Основные цели самомассажа: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нормализация мышечного тонуса общей, мимической и артикуляционной мускулатуры;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уменьшение проявления парезов и параличей мышц артикуляционного аппарата;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снижение патологических двигательных проявлений мышц речевого аппарата;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увеличение объема и амплитуды артикуляционных движений;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активизация тех групп мышц периферического речевого аппарата, у которых имелась недостаточная сократительная активность;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формирование произвольных координированных движений органов артикуляции.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u w:val="single"/>
          <w:lang w:eastAsia="ru-RU"/>
        </w:rPr>
        <w:t>Задачи массажа и самомассажа:</w:t>
      </w:r>
    </w:p>
    <w:p w:rsidR="0034728E" w:rsidRPr="0034728E" w:rsidRDefault="0034728E" w:rsidP="003472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Упражнять детей в овладении приемами массажа и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самомассажа в игровой форме.</w:t>
      </w:r>
    </w:p>
    <w:p w:rsidR="0034728E" w:rsidRPr="0034728E" w:rsidRDefault="0034728E" w:rsidP="003472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Закреплять технику выполнения различных видов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игровых массажей.</w:t>
      </w:r>
    </w:p>
    <w:p w:rsidR="0034728E" w:rsidRPr="0034728E" w:rsidRDefault="0034728E" w:rsidP="00347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Развивать интеллектуальные функции, двигательную память.</w:t>
      </w:r>
    </w:p>
    <w:p w:rsidR="0034728E" w:rsidRPr="0034728E" w:rsidRDefault="0034728E" w:rsidP="00347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Развивать интеллектуальные функции, двигательную память.</w:t>
      </w:r>
    </w:p>
    <w:p w:rsidR="0034728E" w:rsidRPr="0034728E" w:rsidRDefault="0034728E" w:rsidP="003472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Повышать сопротивляемость организма к простудным заболеваниям.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Проводя самомассаж определённой части тела, используют поглаживание, растирание, разминание, вибрацию и лёгкие постукивания.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lastRenderedPageBreak/>
        <w:t>При проведении самомассажа рекомендуется обучать детей не давить с силой на указанные точки, а массировать их мягкими движениями пальцев, слегка надавливая или легко поглаживая. Массирующие движения следует выполнять в направлении от периферии к центру </w:t>
      </w:r>
      <w:r w:rsidRPr="0034728E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(от кистей рук к плечу).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Длительность одного сеанса самомассажа для детей дошкольного возраста может составлять от 2 до 10 мин. Каждое движение выполняется в среднем 4 — 6 раз. В один сеанс самомассажа может быть включено лишь несколько из предлагаемых приемов. Причем они могут варьироваться в течение дня.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Дети обучаются приемам самомассажа под руководством взрослого, который показывает каждый прием на себе и комментирует его.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Перед выполнением самомассажа необходимо соблюсти некоторые правила: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Помещение должно быть чистым и проветренным.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Руки детей должны быть чистыми, сухими, без ушибов и ссадин.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Дети принимают спокойную, расслабленную позу: могут сидеть на стульчиках или на ковре, или находиться в положении лежа </w:t>
      </w:r>
      <w:r w:rsidRPr="0034728E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(например, в кроватках после дневного сна)</w:t>
      </w: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Дети выполняют массажный прием самостоятельно, вначале при наличии зрительного контроля (зеркало, а затем и без него).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• Когда приемы самомассажа будут освоены, можно проводить движения под стихотворный текст или специально подобранную тихую музыку в медленном ритме.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Существует много различных приёмов самомассажа: общий самомассаж </w:t>
      </w:r>
      <w:r w:rsidRPr="0034728E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</w:t>
      </w:r>
      <w:proofErr w:type="spellStart"/>
      <w:r w:rsidRPr="0034728E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физминутки</w:t>
      </w:r>
      <w:proofErr w:type="spellEnd"/>
      <w:r w:rsidRPr="0034728E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)</w:t>
      </w: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; самомассаж пальцев рук</w:t>
      </w:r>
      <w:r w:rsidRPr="0034728E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 </w:t>
      </w:r>
      <w:r w:rsidRPr="0034728E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(пальчиковая гимнастика)</w:t>
      </w: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; самомассаж мышц лица; артикуляционные упражнения для губ, щек, языка; самомассаж мышц языка.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212529"/>
          <w:sz w:val="21"/>
          <w:szCs w:val="21"/>
          <w:shd w:val="clear" w:color="auto" w:fill="FFFFFF"/>
          <w:lang w:eastAsia="ru-RU"/>
        </w:rPr>
        <w:t>Процедура самомассажа проводится, как правило, в игровой форме по рекомендуемой педагогом схеме: массаж головы, мимических мышц лица, губ, языка. Во время выполнения движений у ребенка не должно быть ощущений дискомфорта, напротив, все движения самомассажа должны приносить ребенку удовольствие. </w:t>
      </w:r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Весёлые стихи, яркие образы, обыгрывающие массажные движения, их простота, доступность, возможность использования в различной обстановке делают его для ребенка доступным и интересным. Главное правило самомассажа – никакой боли. Только приятные ощущения позволят в дальнейшем выполнять эти игровые задания. Если постоянно делать самомассаж, у ребенка появится устойчивая потребность в его выполнении.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Хорошими помощниками при проведении самомассажа являются нетрадиционные материалы.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В работе можно использовать:</w:t>
      </w:r>
    </w:p>
    <w:p w:rsidR="0034728E" w:rsidRPr="0034728E" w:rsidRDefault="0034728E" w:rsidP="0034728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Сосновые и еловые шишки, каштаны, грецкие орехи, бигуди – липучки, ребристые карандаши для самомассажа ладоней.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Подбирается небольшое стихотворение, которое проговаривает взрослый или ребёнок, при этом на каждый ударный слог осуществляются поглаживающие движения ладонями. Поверхности </w:t>
      </w:r>
      <w:r w:rsidRPr="0034728E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«иголочек» (в случае с расчёской и шишками) </w:t>
      </w: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касаются не только пальцы, но и ладони. Направления движения – к себе. А бигуди-ёжики, каштаны, грецкие орехи, ребристые карандаши прокатываются между ладонями с проговариванием стихотворных текстов из пальчиковой гимнастики.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2. Бельевые прищепки для массажа прищепками.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На ударные слоги стиха поочерёдно </w:t>
      </w:r>
      <w:r w:rsidRPr="0034728E">
        <w:rPr>
          <w:rFonts w:ascii="Times New Roman" w:eastAsia="Times New Roman" w:hAnsi="Times New Roman" w:cs="Times New Roman"/>
          <w:i/>
          <w:iCs/>
          <w:color w:val="111111"/>
          <w:sz w:val="21"/>
          <w:szCs w:val="21"/>
          <w:lang w:eastAsia="ru-RU"/>
        </w:rPr>
        <w:t>«кусаем»</w:t>
      </w: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 ногтевые фаланги: от указательного пальца к мизинцу и обратно. Очень важно заниматься последовательно: правая рука, левая рука, переходить от простого к </w:t>
      </w: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lastRenderedPageBreak/>
        <w:t>сложному, прикреплять прищепку большим и средним пальцами, большим и безымянным, большим и мизинцем. После каждого двустишия – смена рук.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 xml:space="preserve">3. Массажные мячики – ёжики и кольца по системе Су – </w:t>
      </w:r>
      <w:proofErr w:type="spellStart"/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джок</w:t>
      </w:r>
      <w:proofErr w:type="spellEnd"/>
      <w:r w:rsidRPr="0034728E">
        <w:rPr>
          <w:rFonts w:ascii="Times New Roman" w:eastAsia="Times New Roman" w:hAnsi="Times New Roman" w:cs="Times New Roman"/>
          <w:color w:val="111111"/>
          <w:sz w:val="21"/>
          <w:szCs w:val="21"/>
          <w:lang w:eastAsia="ru-RU"/>
        </w:rPr>
        <w:t> </w:t>
      </w:r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активно используют для развития мелкой моторики пальцев рук, с целью общего укрепления организма, а также для </w:t>
      </w:r>
      <w:r w:rsidRPr="0034728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стимулирования речевых зон коры головного мозга</w:t>
      </w:r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ребенка.</w:t>
      </w:r>
    </w:p>
    <w:p w:rsidR="0034728E" w:rsidRDefault="0034728E" w:rsidP="0034728E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111111"/>
          <w:sz w:val="21"/>
          <w:szCs w:val="21"/>
        </w:rPr>
        <w:t>4. Массаж ложками, который может служить хорошей подготовкой к артикуляционной гимнастике.</w:t>
      </w:r>
    </w:p>
    <w:p w:rsidR="0034728E" w:rsidRDefault="0034728E" w:rsidP="0034728E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111111"/>
          <w:sz w:val="21"/>
          <w:szCs w:val="21"/>
        </w:rPr>
        <w:t>5. Массаж деревянными катушками.</w:t>
      </w:r>
    </w:p>
    <w:p w:rsidR="0034728E" w:rsidRDefault="0034728E" w:rsidP="0034728E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111111"/>
          <w:sz w:val="21"/>
          <w:szCs w:val="21"/>
        </w:rPr>
        <w:t>6. Массаж </w:t>
      </w:r>
      <w:r>
        <w:rPr>
          <w:color w:val="000000"/>
          <w:sz w:val="21"/>
          <w:szCs w:val="21"/>
        </w:rPr>
        <w:t>массажными щетками и ковриком «Травка».</w:t>
      </w:r>
    </w:p>
    <w:p w:rsidR="0034728E" w:rsidRDefault="0034728E" w:rsidP="0034728E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000000"/>
          <w:sz w:val="21"/>
          <w:szCs w:val="21"/>
        </w:rPr>
        <w:t>7. Массаж с помощью «сухого» бассейна.</w:t>
      </w:r>
    </w:p>
    <w:p w:rsidR="0034728E" w:rsidRDefault="0034728E" w:rsidP="0034728E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000000"/>
          <w:sz w:val="21"/>
          <w:szCs w:val="21"/>
        </w:rPr>
        <w:t>8. Массаж аппликатором Кузнецова.</w:t>
      </w:r>
    </w:p>
    <w:p w:rsidR="0034728E" w:rsidRDefault="0034728E" w:rsidP="0034728E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color w:val="000000"/>
          <w:sz w:val="21"/>
          <w:szCs w:val="21"/>
        </w:rPr>
        <w:t>9. Массаж с использованием тактильных ковриков и ладошек, следков.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Таким образом, использование приёмов самомассажа при коррекции звукопроизношения помогает в работе логопеда, заинтересовывает детей, так как проводится в игровой форме, подготавливает речевой аппарат ребёнка и развивает речь.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Самомассаж является прекрасным средством совершенствования психической базы речи. В игровой, непроизвольной форме происходит развитие речевой и творческой сфер детей, а это – гарантия успеха коррекционной и развивающей работы.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34728E" w:rsidRPr="0034728E" w:rsidRDefault="0034728E" w:rsidP="0034728E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i/>
          <w:iCs/>
          <w:color w:val="212529"/>
          <w:sz w:val="21"/>
          <w:szCs w:val="21"/>
          <w:shd w:val="clear" w:color="auto" w:fill="FFFFFF"/>
          <w:lang w:eastAsia="ru-RU"/>
        </w:rPr>
        <w:t>Литература</w:t>
      </w:r>
    </w:p>
    <w:p w:rsidR="0034728E" w:rsidRPr="0034728E" w:rsidRDefault="0034728E" w:rsidP="003472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Воробьёва Т.А. </w:t>
      </w:r>
      <w:proofErr w:type="spellStart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Крупенчук</w:t>
      </w:r>
      <w:proofErr w:type="spellEnd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О.И. «Логопедические игры с мячом» (Текст) /Т.А. Воробьёва О.И. </w:t>
      </w:r>
      <w:proofErr w:type="spellStart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Крупенчук</w:t>
      </w:r>
      <w:proofErr w:type="spellEnd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– СПб: Издательский Дом «Литера», 2010.</w:t>
      </w:r>
    </w:p>
    <w:p w:rsidR="0034728E" w:rsidRPr="0034728E" w:rsidRDefault="0034728E" w:rsidP="003472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Гаврючина</w:t>
      </w:r>
      <w:proofErr w:type="spellEnd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Л.В. </w:t>
      </w:r>
      <w:proofErr w:type="gramStart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« </w:t>
      </w:r>
      <w:proofErr w:type="spellStart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Здоровьесберегающие</w:t>
      </w:r>
      <w:proofErr w:type="spellEnd"/>
      <w:proofErr w:type="gramEnd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технологии в ДОУ» Методическое пособие (Текст) /Л.В. </w:t>
      </w:r>
      <w:proofErr w:type="spellStart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Гаврючина</w:t>
      </w:r>
      <w:proofErr w:type="spellEnd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. – М.: ТЦ Сфера, 2008.</w:t>
      </w:r>
    </w:p>
    <w:p w:rsidR="0034728E" w:rsidRPr="0034728E" w:rsidRDefault="0034728E" w:rsidP="003472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Краузе</w:t>
      </w:r>
      <w:proofErr w:type="spellEnd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Е.Н. Логопедический массаж и артикуляционная гимнастика: Практическое пособие (Текст) / Е.Н. </w:t>
      </w:r>
      <w:proofErr w:type="spellStart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Краузе</w:t>
      </w:r>
      <w:proofErr w:type="spellEnd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. – 4 е изд. – СПб: КОРОНА – Век, 2009.</w:t>
      </w:r>
    </w:p>
    <w:p w:rsidR="0034728E" w:rsidRPr="0034728E" w:rsidRDefault="0034728E" w:rsidP="003472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Куликовская Т.А. Массаж лицевых мышц для малышей (Текст) /Т.А. Куликовская. – М.: Книголюб 2006.</w:t>
      </w:r>
    </w:p>
    <w:p w:rsidR="0034728E" w:rsidRPr="0034728E" w:rsidRDefault="0034728E" w:rsidP="003472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Сиротюк А.Л. Упражнения для психомоторного развития дошкольников: Практическое пособие. – М.: АРКТИ, 2008.</w:t>
      </w:r>
    </w:p>
    <w:p w:rsidR="0034728E" w:rsidRPr="0034728E" w:rsidRDefault="0034728E" w:rsidP="003472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Фалева А.С. Тактильные </w:t>
      </w:r>
      <w:proofErr w:type="spellStart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чистоговорки</w:t>
      </w:r>
      <w:proofErr w:type="spellEnd"/>
      <w:r w:rsidRPr="0034728E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: тетрадь – тренажер. Выпуск 4. Шипящие звуки. (5-7 лет). – СПб: ООО «ИЗДАТЕЛЬСТВО «ДЕТСТВО – ПРЕСС», 2018.</w:t>
      </w:r>
    </w:p>
    <w:p w:rsidR="007D2C51" w:rsidRDefault="007D2C51">
      <w:bookmarkStart w:id="0" w:name="_GoBack"/>
      <w:bookmarkEnd w:id="0"/>
    </w:p>
    <w:sectPr w:rsidR="007D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3E92"/>
    <w:multiLevelType w:val="multilevel"/>
    <w:tmpl w:val="725ED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C4397"/>
    <w:multiLevelType w:val="multilevel"/>
    <w:tmpl w:val="810A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A6780"/>
    <w:multiLevelType w:val="multilevel"/>
    <w:tmpl w:val="E9283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C6267"/>
    <w:multiLevelType w:val="multilevel"/>
    <w:tmpl w:val="AE6E2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93070E"/>
    <w:multiLevelType w:val="multilevel"/>
    <w:tmpl w:val="9C44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8E"/>
    <w:rsid w:val="0034728E"/>
    <w:rsid w:val="007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62C99-ACC7-4501-953D-AC7EE8D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2025-09-23T11:37:00Z</dcterms:created>
  <dcterms:modified xsi:type="dcterms:W3CDTF">2025-09-23T11:38:00Z</dcterms:modified>
</cp:coreProperties>
</file>