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09D3" w14:textId="77777777" w:rsidR="004D579F" w:rsidRDefault="004D579F" w:rsidP="009045EF">
      <w:pPr>
        <w:jc w:val="center"/>
        <w:rPr>
          <w:sz w:val="32"/>
          <w:szCs w:val="32"/>
        </w:rPr>
      </w:pPr>
      <w:r w:rsidRPr="004D579F">
        <w:rPr>
          <w:sz w:val="32"/>
          <w:szCs w:val="32"/>
        </w:rPr>
        <w:t>Г</w:t>
      </w:r>
      <w:r w:rsidR="009045EF" w:rsidRPr="004D579F">
        <w:rPr>
          <w:sz w:val="32"/>
          <w:szCs w:val="32"/>
        </w:rPr>
        <w:t xml:space="preserve">осударственное бюджетное </w:t>
      </w:r>
      <w:r w:rsidRPr="004D579F">
        <w:rPr>
          <w:sz w:val="32"/>
          <w:szCs w:val="32"/>
        </w:rPr>
        <w:t xml:space="preserve">профессиональное </w:t>
      </w:r>
    </w:p>
    <w:p w14:paraId="685C6A3C" w14:textId="1769002A" w:rsidR="009045EF" w:rsidRPr="004D579F" w:rsidRDefault="009045EF" w:rsidP="009045EF">
      <w:pPr>
        <w:jc w:val="center"/>
        <w:rPr>
          <w:sz w:val="32"/>
          <w:szCs w:val="32"/>
        </w:rPr>
      </w:pPr>
      <w:r w:rsidRPr="004D579F">
        <w:rPr>
          <w:sz w:val="32"/>
          <w:szCs w:val="32"/>
        </w:rPr>
        <w:t xml:space="preserve">образовательное учреждение </w:t>
      </w:r>
    </w:p>
    <w:p w14:paraId="661EE3E7" w14:textId="15B6CC66" w:rsidR="004D579F" w:rsidRPr="004D579F" w:rsidRDefault="004D579F" w:rsidP="009045EF">
      <w:pPr>
        <w:jc w:val="center"/>
        <w:rPr>
          <w:sz w:val="32"/>
          <w:szCs w:val="32"/>
        </w:rPr>
      </w:pPr>
      <w:r w:rsidRPr="004D579F">
        <w:rPr>
          <w:sz w:val="32"/>
          <w:szCs w:val="32"/>
        </w:rPr>
        <w:t>Владимирской области</w:t>
      </w:r>
    </w:p>
    <w:p w14:paraId="63234B67" w14:textId="4FEC642D" w:rsidR="009045EF" w:rsidRPr="004D579F" w:rsidRDefault="009045EF" w:rsidP="004D579F">
      <w:pPr>
        <w:jc w:val="center"/>
        <w:rPr>
          <w:sz w:val="32"/>
          <w:szCs w:val="32"/>
        </w:rPr>
      </w:pPr>
      <w:r w:rsidRPr="004D579F">
        <w:rPr>
          <w:b/>
          <w:bCs/>
          <w:sz w:val="32"/>
          <w:szCs w:val="32"/>
        </w:rPr>
        <w:t>«Ковровск</w:t>
      </w:r>
      <w:r w:rsidR="004D579F" w:rsidRPr="004D579F">
        <w:rPr>
          <w:b/>
          <w:bCs/>
          <w:sz w:val="32"/>
          <w:szCs w:val="32"/>
        </w:rPr>
        <w:t>ий</w:t>
      </w:r>
      <w:r w:rsidRPr="004D579F">
        <w:rPr>
          <w:b/>
          <w:bCs/>
          <w:sz w:val="32"/>
          <w:szCs w:val="32"/>
        </w:rPr>
        <w:t xml:space="preserve"> </w:t>
      </w:r>
      <w:r w:rsidR="004D579F" w:rsidRPr="004D579F">
        <w:rPr>
          <w:b/>
          <w:bCs/>
          <w:sz w:val="32"/>
          <w:szCs w:val="32"/>
        </w:rPr>
        <w:t>транспортный колледж»</w:t>
      </w:r>
    </w:p>
    <w:p w14:paraId="5C10AB79" w14:textId="77777777" w:rsidR="009045EF" w:rsidRPr="00E32E2D" w:rsidRDefault="009045EF" w:rsidP="009045EF">
      <w:pPr>
        <w:jc w:val="center"/>
        <w:rPr>
          <w:sz w:val="28"/>
          <w:szCs w:val="28"/>
        </w:rPr>
      </w:pPr>
    </w:p>
    <w:p w14:paraId="068F20DE" w14:textId="77777777" w:rsidR="009045EF" w:rsidRPr="00E32E2D" w:rsidRDefault="009045EF" w:rsidP="009045EF">
      <w:pPr>
        <w:jc w:val="center"/>
        <w:rPr>
          <w:sz w:val="28"/>
          <w:szCs w:val="28"/>
        </w:rPr>
      </w:pPr>
    </w:p>
    <w:p w14:paraId="3BECAB4E" w14:textId="77777777" w:rsidR="009045EF" w:rsidRPr="00E32E2D" w:rsidRDefault="009045EF" w:rsidP="009045EF">
      <w:pPr>
        <w:jc w:val="center"/>
        <w:rPr>
          <w:sz w:val="28"/>
          <w:szCs w:val="28"/>
        </w:rPr>
      </w:pPr>
    </w:p>
    <w:p w14:paraId="0174B432" w14:textId="77777777" w:rsidR="009045EF" w:rsidRPr="00E32E2D" w:rsidRDefault="009045EF" w:rsidP="009045EF">
      <w:pPr>
        <w:jc w:val="center"/>
        <w:rPr>
          <w:sz w:val="28"/>
          <w:szCs w:val="28"/>
        </w:rPr>
      </w:pPr>
    </w:p>
    <w:p w14:paraId="75318201" w14:textId="77777777" w:rsidR="009045EF" w:rsidRDefault="009045EF" w:rsidP="009045EF">
      <w:pPr>
        <w:jc w:val="center"/>
        <w:rPr>
          <w:sz w:val="28"/>
          <w:szCs w:val="28"/>
        </w:rPr>
      </w:pPr>
    </w:p>
    <w:p w14:paraId="42984864" w14:textId="77777777" w:rsidR="004D579F" w:rsidRDefault="004D579F" w:rsidP="009045EF">
      <w:pPr>
        <w:jc w:val="center"/>
        <w:rPr>
          <w:sz w:val="28"/>
          <w:szCs w:val="28"/>
        </w:rPr>
      </w:pPr>
    </w:p>
    <w:p w14:paraId="047E8B5E" w14:textId="77777777" w:rsidR="004D579F" w:rsidRPr="00E32E2D" w:rsidRDefault="004D579F" w:rsidP="009045EF">
      <w:pPr>
        <w:jc w:val="center"/>
        <w:rPr>
          <w:sz w:val="28"/>
          <w:szCs w:val="28"/>
        </w:rPr>
      </w:pPr>
    </w:p>
    <w:p w14:paraId="07556823" w14:textId="77777777" w:rsidR="009045EF" w:rsidRPr="00E32E2D" w:rsidRDefault="009045EF" w:rsidP="009045EF">
      <w:pPr>
        <w:jc w:val="center"/>
        <w:rPr>
          <w:sz w:val="36"/>
          <w:szCs w:val="36"/>
        </w:rPr>
      </w:pPr>
    </w:p>
    <w:p w14:paraId="7288CAD2" w14:textId="59E6A6E6" w:rsidR="009045EF" w:rsidRDefault="009045EF" w:rsidP="009045E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Самостоятельная работа </w:t>
      </w:r>
    </w:p>
    <w:p w14:paraId="04D9DEC4" w14:textId="6399D9BC" w:rsidR="009045EF" w:rsidRPr="00E32E2D" w:rsidRDefault="009045EF" w:rsidP="009045E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по </w:t>
      </w:r>
      <w:r w:rsidR="004D579F">
        <w:rPr>
          <w:b/>
          <w:bCs/>
          <w:sz w:val="36"/>
          <w:szCs w:val="36"/>
        </w:rPr>
        <w:t>дисциплине</w:t>
      </w:r>
      <w:r>
        <w:rPr>
          <w:b/>
          <w:bCs/>
          <w:sz w:val="36"/>
          <w:szCs w:val="36"/>
        </w:rPr>
        <w:t xml:space="preserve"> «</w:t>
      </w:r>
      <w:r w:rsidRPr="00F3140D">
        <w:rPr>
          <w:b/>
          <w:bCs/>
          <w:sz w:val="36"/>
          <w:szCs w:val="36"/>
        </w:rPr>
        <w:t>Менеджмент организации</w:t>
      </w:r>
      <w:r>
        <w:rPr>
          <w:b/>
          <w:bCs/>
          <w:sz w:val="36"/>
          <w:szCs w:val="36"/>
        </w:rPr>
        <w:t>»</w:t>
      </w:r>
    </w:p>
    <w:p w14:paraId="3543BE13" w14:textId="77777777" w:rsidR="009045EF" w:rsidRPr="00E32E2D" w:rsidRDefault="009045EF" w:rsidP="009045EF">
      <w:pPr>
        <w:jc w:val="center"/>
        <w:rPr>
          <w:sz w:val="28"/>
          <w:szCs w:val="28"/>
        </w:rPr>
      </w:pPr>
    </w:p>
    <w:p w14:paraId="02DFB393" w14:textId="77777777" w:rsidR="009045EF" w:rsidRPr="00E32E2D" w:rsidRDefault="009045EF" w:rsidP="009045EF">
      <w:pPr>
        <w:jc w:val="center"/>
        <w:rPr>
          <w:sz w:val="28"/>
          <w:szCs w:val="28"/>
        </w:rPr>
      </w:pPr>
    </w:p>
    <w:p w14:paraId="5AF8CB9E" w14:textId="41432EB4" w:rsidR="009045EF" w:rsidRPr="004D579F" w:rsidRDefault="009045EF" w:rsidP="009045EF">
      <w:pPr>
        <w:ind w:firstLine="567"/>
        <w:jc w:val="center"/>
        <w:rPr>
          <w:sz w:val="28"/>
          <w:szCs w:val="28"/>
        </w:rPr>
      </w:pPr>
      <w:r w:rsidRPr="004D579F">
        <w:rPr>
          <w:sz w:val="28"/>
          <w:szCs w:val="28"/>
        </w:rPr>
        <w:t xml:space="preserve">Тема: </w:t>
      </w:r>
      <w:r w:rsidRPr="004D579F">
        <w:rPr>
          <w:b/>
          <w:sz w:val="28"/>
          <w:szCs w:val="28"/>
        </w:rPr>
        <w:t>«</w:t>
      </w:r>
      <w:r w:rsidRPr="004D579F">
        <w:rPr>
          <w:sz w:val="28"/>
          <w:szCs w:val="28"/>
        </w:rPr>
        <w:t>Анализ финансово-хозяйственной деятельности предприятия</w:t>
      </w:r>
      <w:r w:rsidRPr="004D579F">
        <w:rPr>
          <w:b/>
          <w:sz w:val="28"/>
          <w:szCs w:val="28"/>
        </w:rPr>
        <w:t>»</w:t>
      </w:r>
      <w:r w:rsidRPr="004D579F">
        <w:rPr>
          <w:sz w:val="28"/>
          <w:szCs w:val="28"/>
        </w:rPr>
        <w:t xml:space="preserve"> </w:t>
      </w:r>
    </w:p>
    <w:p w14:paraId="15A8559A" w14:textId="77777777" w:rsidR="009045EF" w:rsidRPr="004D579F" w:rsidRDefault="009045EF" w:rsidP="009045EF">
      <w:pPr>
        <w:jc w:val="center"/>
        <w:rPr>
          <w:sz w:val="28"/>
          <w:szCs w:val="28"/>
        </w:rPr>
      </w:pPr>
    </w:p>
    <w:p w14:paraId="75E8C052" w14:textId="77777777" w:rsidR="009045EF" w:rsidRDefault="009045EF" w:rsidP="009045EF">
      <w:pPr>
        <w:jc w:val="center"/>
        <w:rPr>
          <w:sz w:val="28"/>
          <w:szCs w:val="28"/>
        </w:rPr>
      </w:pPr>
    </w:p>
    <w:p w14:paraId="7D26FFA6" w14:textId="77777777" w:rsidR="009045EF" w:rsidRDefault="009045EF" w:rsidP="009045EF">
      <w:pPr>
        <w:jc w:val="center"/>
        <w:rPr>
          <w:sz w:val="28"/>
          <w:szCs w:val="28"/>
        </w:rPr>
      </w:pPr>
    </w:p>
    <w:p w14:paraId="5C2A78DE" w14:textId="77777777" w:rsidR="009045EF" w:rsidRDefault="009045EF" w:rsidP="009045EF">
      <w:pPr>
        <w:jc w:val="center"/>
        <w:rPr>
          <w:sz w:val="28"/>
          <w:szCs w:val="28"/>
        </w:rPr>
      </w:pPr>
    </w:p>
    <w:p w14:paraId="646BB656" w14:textId="77777777" w:rsidR="009045EF" w:rsidRPr="00E32E2D" w:rsidRDefault="009045EF" w:rsidP="009045EF">
      <w:pPr>
        <w:jc w:val="center"/>
        <w:rPr>
          <w:sz w:val="28"/>
          <w:szCs w:val="28"/>
        </w:rPr>
      </w:pPr>
    </w:p>
    <w:p w14:paraId="133EEB58" w14:textId="77777777" w:rsidR="009045EF" w:rsidRPr="00E32E2D" w:rsidRDefault="009045EF" w:rsidP="009045EF">
      <w:pPr>
        <w:jc w:val="center"/>
        <w:rPr>
          <w:sz w:val="28"/>
          <w:szCs w:val="28"/>
        </w:rPr>
      </w:pPr>
    </w:p>
    <w:p w14:paraId="6FD74A3C" w14:textId="77777777" w:rsidR="009045EF" w:rsidRPr="00E32E2D" w:rsidRDefault="009045EF" w:rsidP="009045EF">
      <w:pPr>
        <w:jc w:val="center"/>
        <w:rPr>
          <w:sz w:val="28"/>
          <w:szCs w:val="28"/>
        </w:rPr>
      </w:pPr>
    </w:p>
    <w:p w14:paraId="3147D3A3" w14:textId="77777777" w:rsidR="009045EF" w:rsidRPr="00E32E2D" w:rsidRDefault="009045EF" w:rsidP="009045EF">
      <w:pPr>
        <w:jc w:val="center"/>
        <w:rPr>
          <w:sz w:val="28"/>
          <w:szCs w:val="28"/>
        </w:rPr>
      </w:pPr>
    </w:p>
    <w:p w14:paraId="2446ECA8" w14:textId="34DB2A11" w:rsidR="009045EF" w:rsidRPr="00E32E2D" w:rsidRDefault="009045EF" w:rsidP="009045EF">
      <w:pPr>
        <w:rPr>
          <w:sz w:val="28"/>
          <w:szCs w:val="28"/>
        </w:rPr>
      </w:pPr>
    </w:p>
    <w:p w14:paraId="4FF1BDED" w14:textId="709E70B1" w:rsidR="009045EF" w:rsidRPr="00E32E2D" w:rsidRDefault="004D579F" w:rsidP="009045EF">
      <w:pPr>
        <w:rPr>
          <w:sz w:val="28"/>
          <w:szCs w:val="28"/>
        </w:rPr>
      </w:pPr>
      <w:r>
        <w:rPr>
          <w:sz w:val="28"/>
          <w:szCs w:val="28"/>
        </w:rPr>
        <w:t>Разработала</w:t>
      </w:r>
      <w:r w:rsidR="009045EF" w:rsidRPr="00E32E2D">
        <w:rPr>
          <w:sz w:val="28"/>
          <w:szCs w:val="28"/>
        </w:rPr>
        <w:t>:</w:t>
      </w:r>
      <w:r w:rsidR="009045EF" w:rsidRPr="00E32E2D">
        <w:rPr>
          <w:sz w:val="28"/>
          <w:szCs w:val="28"/>
        </w:rPr>
        <w:tab/>
      </w:r>
      <w:r w:rsidR="009045EF" w:rsidRPr="00E32E2D">
        <w:rPr>
          <w:sz w:val="28"/>
          <w:szCs w:val="28"/>
        </w:rPr>
        <w:tab/>
      </w:r>
      <w:r w:rsidR="009045EF" w:rsidRPr="00E32E2D">
        <w:rPr>
          <w:sz w:val="28"/>
          <w:szCs w:val="28"/>
        </w:rPr>
        <w:tab/>
      </w:r>
      <w:r w:rsidR="009045EF" w:rsidRPr="00E32E2D">
        <w:rPr>
          <w:sz w:val="28"/>
          <w:szCs w:val="28"/>
        </w:rPr>
        <w:tab/>
      </w:r>
      <w:r w:rsidR="009045EF" w:rsidRPr="00E32E2D">
        <w:rPr>
          <w:sz w:val="28"/>
          <w:szCs w:val="28"/>
        </w:rPr>
        <w:tab/>
      </w:r>
      <w:r w:rsidR="009045EF" w:rsidRPr="00E32E2D">
        <w:rPr>
          <w:sz w:val="28"/>
          <w:szCs w:val="28"/>
        </w:rPr>
        <w:tab/>
      </w:r>
      <w:r w:rsidR="009045EF" w:rsidRPr="00E32E2D">
        <w:rPr>
          <w:sz w:val="28"/>
          <w:szCs w:val="28"/>
        </w:rPr>
        <w:tab/>
      </w:r>
      <w:r w:rsidR="009045EF">
        <w:rPr>
          <w:sz w:val="28"/>
          <w:szCs w:val="28"/>
        </w:rPr>
        <w:t>Лаврентьева Н. В.</w:t>
      </w:r>
    </w:p>
    <w:p w14:paraId="68BEE42E" w14:textId="77777777" w:rsidR="009045EF" w:rsidRDefault="009045EF" w:rsidP="009045EF">
      <w:pPr>
        <w:jc w:val="center"/>
        <w:rPr>
          <w:sz w:val="28"/>
          <w:szCs w:val="28"/>
        </w:rPr>
      </w:pPr>
    </w:p>
    <w:p w14:paraId="0673CFDE" w14:textId="77777777" w:rsidR="004D579F" w:rsidRDefault="004D579F" w:rsidP="009045EF">
      <w:pPr>
        <w:jc w:val="center"/>
        <w:rPr>
          <w:sz w:val="28"/>
          <w:szCs w:val="28"/>
        </w:rPr>
      </w:pPr>
    </w:p>
    <w:p w14:paraId="4E63C729" w14:textId="77777777" w:rsidR="004D579F" w:rsidRDefault="004D579F" w:rsidP="009045EF">
      <w:pPr>
        <w:jc w:val="center"/>
        <w:rPr>
          <w:sz w:val="28"/>
          <w:szCs w:val="28"/>
        </w:rPr>
      </w:pPr>
    </w:p>
    <w:p w14:paraId="7216C231" w14:textId="77777777" w:rsidR="004D579F" w:rsidRDefault="004D579F" w:rsidP="009045EF">
      <w:pPr>
        <w:jc w:val="center"/>
        <w:rPr>
          <w:sz w:val="28"/>
          <w:szCs w:val="28"/>
        </w:rPr>
      </w:pPr>
    </w:p>
    <w:p w14:paraId="11D36D91" w14:textId="77777777" w:rsidR="004D579F" w:rsidRDefault="004D579F" w:rsidP="009045EF">
      <w:pPr>
        <w:jc w:val="center"/>
        <w:rPr>
          <w:sz w:val="28"/>
          <w:szCs w:val="28"/>
        </w:rPr>
      </w:pPr>
    </w:p>
    <w:p w14:paraId="7DE92340" w14:textId="77777777" w:rsidR="004D579F" w:rsidRDefault="004D579F" w:rsidP="009045EF">
      <w:pPr>
        <w:jc w:val="center"/>
        <w:rPr>
          <w:sz w:val="28"/>
          <w:szCs w:val="28"/>
        </w:rPr>
      </w:pPr>
    </w:p>
    <w:p w14:paraId="611432C1" w14:textId="77777777" w:rsidR="004D579F" w:rsidRDefault="004D579F" w:rsidP="009045EF">
      <w:pPr>
        <w:jc w:val="center"/>
        <w:rPr>
          <w:sz w:val="28"/>
          <w:szCs w:val="28"/>
        </w:rPr>
      </w:pPr>
    </w:p>
    <w:p w14:paraId="1D0DAD8E" w14:textId="77777777" w:rsidR="004D579F" w:rsidRDefault="004D579F" w:rsidP="009045EF">
      <w:pPr>
        <w:jc w:val="center"/>
        <w:rPr>
          <w:sz w:val="28"/>
          <w:szCs w:val="28"/>
        </w:rPr>
      </w:pPr>
    </w:p>
    <w:p w14:paraId="003E5789" w14:textId="77777777" w:rsidR="004D579F" w:rsidRDefault="004D579F" w:rsidP="009045EF">
      <w:pPr>
        <w:jc w:val="center"/>
        <w:rPr>
          <w:sz w:val="28"/>
          <w:szCs w:val="28"/>
        </w:rPr>
      </w:pPr>
    </w:p>
    <w:p w14:paraId="05CFF849" w14:textId="77777777" w:rsidR="004D579F" w:rsidRDefault="004D579F" w:rsidP="009045EF">
      <w:pPr>
        <w:jc w:val="center"/>
        <w:rPr>
          <w:sz w:val="28"/>
          <w:szCs w:val="28"/>
        </w:rPr>
      </w:pPr>
    </w:p>
    <w:p w14:paraId="1A2B96FB" w14:textId="77777777" w:rsidR="004D579F" w:rsidRDefault="004D579F" w:rsidP="009045EF">
      <w:pPr>
        <w:jc w:val="center"/>
        <w:rPr>
          <w:sz w:val="28"/>
          <w:szCs w:val="28"/>
        </w:rPr>
      </w:pPr>
    </w:p>
    <w:p w14:paraId="19077246" w14:textId="77777777" w:rsidR="004D579F" w:rsidRPr="00E32E2D" w:rsidRDefault="004D579F" w:rsidP="009045EF">
      <w:pPr>
        <w:jc w:val="center"/>
        <w:rPr>
          <w:sz w:val="28"/>
          <w:szCs w:val="28"/>
        </w:rPr>
      </w:pPr>
    </w:p>
    <w:p w14:paraId="7E449492" w14:textId="77777777" w:rsidR="009045EF" w:rsidRPr="00E32E2D" w:rsidRDefault="009045EF" w:rsidP="009045EF">
      <w:pPr>
        <w:jc w:val="center"/>
        <w:rPr>
          <w:sz w:val="28"/>
          <w:szCs w:val="28"/>
        </w:rPr>
      </w:pPr>
    </w:p>
    <w:p w14:paraId="28049968" w14:textId="1BAC9AB1" w:rsidR="009045EF" w:rsidRPr="00E32E2D" w:rsidRDefault="009045EF" w:rsidP="009045EF">
      <w:pPr>
        <w:jc w:val="center"/>
        <w:rPr>
          <w:sz w:val="28"/>
          <w:szCs w:val="28"/>
        </w:rPr>
      </w:pPr>
      <w:r w:rsidRPr="00E32E2D">
        <w:rPr>
          <w:sz w:val="28"/>
          <w:szCs w:val="28"/>
        </w:rPr>
        <w:t>Ковров 202</w:t>
      </w:r>
      <w:r w:rsidR="004D579F">
        <w:rPr>
          <w:sz w:val="28"/>
          <w:szCs w:val="28"/>
        </w:rPr>
        <w:t>5</w:t>
      </w:r>
    </w:p>
    <w:p w14:paraId="537DE1B4" w14:textId="77777777" w:rsidR="009045EF" w:rsidRDefault="009045EF" w:rsidP="009045EF">
      <w:pPr>
        <w:spacing w:line="360" w:lineRule="auto"/>
        <w:ind w:firstLine="567"/>
        <w:jc w:val="center"/>
        <w:outlineLvl w:val="0"/>
        <w:rPr>
          <w:b/>
          <w:color w:val="000000"/>
          <w:kern w:val="36"/>
          <w:sz w:val="28"/>
          <w:szCs w:val="28"/>
        </w:rPr>
      </w:pPr>
    </w:p>
    <w:p w14:paraId="14BE71B6" w14:textId="77777777" w:rsidR="009045EF" w:rsidRDefault="009045EF" w:rsidP="006C0B77">
      <w:pPr>
        <w:ind w:firstLine="709"/>
        <w:jc w:val="both"/>
      </w:pPr>
    </w:p>
    <w:p w14:paraId="47188B94" w14:textId="77777777" w:rsidR="009045EF" w:rsidRDefault="009045EF" w:rsidP="006C0B77">
      <w:pPr>
        <w:ind w:firstLine="709"/>
        <w:jc w:val="both"/>
      </w:pPr>
    </w:p>
    <w:p w14:paraId="1A4D9E7D" w14:textId="6950429E" w:rsidR="009045EF" w:rsidRDefault="009045EF" w:rsidP="006C0B77">
      <w:pPr>
        <w:ind w:firstLine="709"/>
        <w:jc w:val="both"/>
      </w:pPr>
      <w:r w:rsidRPr="009045EF">
        <w:t xml:space="preserve">Самостоятельная работа № 1 </w:t>
      </w:r>
    </w:p>
    <w:p w14:paraId="4EF423AE" w14:textId="77777777" w:rsidR="009045EF" w:rsidRDefault="009045EF" w:rsidP="006C0B77">
      <w:pPr>
        <w:ind w:firstLine="709"/>
        <w:jc w:val="both"/>
      </w:pPr>
    </w:p>
    <w:p w14:paraId="768D79BF" w14:textId="13AF80FD" w:rsidR="009045EF" w:rsidRDefault="009045EF" w:rsidP="006C0B77">
      <w:pPr>
        <w:ind w:firstLine="709"/>
        <w:jc w:val="both"/>
      </w:pPr>
      <w:r w:rsidRPr="009045EF">
        <w:t xml:space="preserve">Раздел «Анализ финансово-хозяйственной деятельности предприятия» </w:t>
      </w:r>
    </w:p>
    <w:p w14:paraId="1829756C" w14:textId="77777777" w:rsidR="009045EF" w:rsidRDefault="009045EF" w:rsidP="006C0B77">
      <w:pPr>
        <w:ind w:firstLine="709"/>
        <w:jc w:val="both"/>
      </w:pPr>
    </w:p>
    <w:p w14:paraId="7359ACA4" w14:textId="0709A5C7" w:rsidR="009045EF" w:rsidRDefault="009045EF" w:rsidP="006C0B77">
      <w:pPr>
        <w:ind w:firstLine="709"/>
        <w:jc w:val="both"/>
      </w:pPr>
      <w:r w:rsidRPr="009045EF">
        <w:t xml:space="preserve">На основе представленных данных выполните следующие задания: </w:t>
      </w:r>
    </w:p>
    <w:p w14:paraId="21558807" w14:textId="77777777" w:rsidR="009045EF" w:rsidRDefault="009045EF" w:rsidP="006C0B77">
      <w:pPr>
        <w:ind w:firstLine="709"/>
        <w:jc w:val="both"/>
      </w:pPr>
      <w:r w:rsidRPr="009045EF">
        <w:t xml:space="preserve">1. Проведите факторный анализ эффективности использования оборотных активов предприятия. </w:t>
      </w:r>
    </w:p>
    <w:p w14:paraId="10B7D9EB" w14:textId="5240F721" w:rsidR="00F12C76" w:rsidRDefault="009045EF" w:rsidP="006C0B77">
      <w:pPr>
        <w:ind w:firstLine="709"/>
        <w:jc w:val="both"/>
      </w:pPr>
      <w:r w:rsidRPr="009045EF">
        <w:t>2. Проведите горизонтальный и вертикальный анализ имущества предприятия</w:t>
      </w:r>
    </w:p>
    <w:p w14:paraId="228E9C48" w14:textId="77777777" w:rsidR="00D14730" w:rsidRDefault="00D14730" w:rsidP="006C0B77">
      <w:pPr>
        <w:ind w:firstLine="709"/>
        <w:jc w:val="both"/>
      </w:pPr>
    </w:p>
    <w:p w14:paraId="419338AA" w14:textId="3412B9CE" w:rsidR="00D14730" w:rsidRDefault="00D14730" w:rsidP="006C0B77">
      <w:pPr>
        <w:ind w:firstLine="709"/>
        <w:jc w:val="both"/>
      </w:pPr>
      <w:r>
        <w:t>Выполнение:</w:t>
      </w:r>
    </w:p>
    <w:p w14:paraId="12065A5D" w14:textId="068D6179" w:rsidR="00D14730" w:rsidRDefault="00D14730" w:rsidP="00D14730">
      <w:pPr>
        <w:pStyle w:val="a4"/>
        <w:numPr>
          <w:ilvl w:val="0"/>
          <w:numId w:val="2"/>
        </w:numPr>
        <w:jc w:val="both"/>
      </w:pPr>
      <w:r>
        <w:t>Для проведения факторного анализа</w:t>
      </w:r>
      <w:r w:rsidRPr="00D14730">
        <w:t xml:space="preserve"> </w:t>
      </w:r>
      <w:r w:rsidRPr="009045EF">
        <w:t>эффективности использования оборотных активов предприятия</w:t>
      </w:r>
      <w:r>
        <w:t xml:space="preserve"> используем такой показатель как коэффициент оборачиваемости, который определяется как отношение выручки от реализации продукции к стоимости оборотных активов предприятия за год.</w:t>
      </w:r>
    </w:p>
    <w:p w14:paraId="6DC0BBAA" w14:textId="1F0E8A28" w:rsidR="00D14730" w:rsidRDefault="00D14730" w:rsidP="00D14730">
      <w:pPr>
        <w:ind w:left="709"/>
        <w:jc w:val="both"/>
      </w:pPr>
      <w:r>
        <w:t>Необходимые данные для расчёта берём из бухгалтерского баланса предприятия и отчёта о прибылях и убытках за год.</w:t>
      </w:r>
    </w:p>
    <w:p w14:paraId="4C031D3A" w14:textId="77777777" w:rsidR="00D14730" w:rsidRDefault="00D14730" w:rsidP="00D14730">
      <w:pPr>
        <w:ind w:left="709"/>
        <w:jc w:val="both"/>
      </w:pPr>
    </w:p>
    <w:p w14:paraId="409377C0" w14:textId="1F3EDC24" w:rsidR="00D14730" w:rsidRDefault="00D14730" w:rsidP="00D14730">
      <w:pPr>
        <w:ind w:left="709"/>
        <w:jc w:val="both"/>
      </w:pPr>
      <w:r>
        <w:t>Коэффициент оборачиваемости на начало года</w:t>
      </w:r>
      <w:r w:rsidR="00320C9A">
        <w:t>:</w:t>
      </w:r>
    </w:p>
    <w:p w14:paraId="35080B05" w14:textId="77777777" w:rsidR="00D14730" w:rsidRDefault="00D14730" w:rsidP="00D14730">
      <w:pPr>
        <w:ind w:left="709"/>
        <w:jc w:val="both"/>
      </w:pPr>
    </w:p>
    <w:p w14:paraId="3859A373" w14:textId="057945B4" w:rsidR="00D14730" w:rsidRDefault="00D14730" w:rsidP="00D14730">
      <w:pPr>
        <w:ind w:left="709"/>
        <w:jc w:val="both"/>
      </w:pPr>
      <w:proofErr w:type="spellStart"/>
      <w:r>
        <w:t>К</w:t>
      </w:r>
      <w:r>
        <w:rPr>
          <w:vertAlign w:val="subscript"/>
        </w:rPr>
        <w:t>об.н.г</w:t>
      </w:r>
      <w:proofErr w:type="spellEnd"/>
      <w:r>
        <w:rPr>
          <w:vertAlign w:val="subscript"/>
        </w:rPr>
        <w:t>.</w:t>
      </w:r>
      <w:r>
        <w:t xml:space="preserve"> = </w:t>
      </w:r>
      <w:r w:rsidRPr="00654158">
        <w:t>18866</w:t>
      </w:r>
      <w:r>
        <w:t>/</w:t>
      </w:r>
      <w:r w:rsidR="00C75FF9" w:rsidRPr="000D13BD">
        <w:t>26240</w:t>
      </w:r>
      <w:r w:rsidR="00320C9A">
        <w:t xml:space="preserve"> = 0,</w:t>
      </w:r>
      <w:r w:rsidR="00C75FF9">
        <w:t>718</w:t>
      </w:r>
      <w:r w:rsidR="00320C9A">
        <w:t xml:space="preserve"> оборотов в год</w:t>
      </w:r>
    </w:p>
    <w:p w14:paraId="2736C74F" w14:textId="77777777" w:rsidR="00320C9A" w:rsidRDefault="00320C9A" w:rsidP="00D14730">
      <w:pPr>
        <w:ind w:left="709"/>
        <w:jc w:val="both"/>
      </w:pPr>
    </w:p>
    <w:p w14:paraId="3A798DB9" w14:textId="37A94F20" w:rsidR="00320C9A" w:rsidRDefault="00320C9A" w:rsidP="00320C9A">
      <w:pPr>
        <w:ind w:left="709"/>
        <w:jc w:val="both"/>
      </w:pPr>
      <w:r>
        <w:t>Коэффициент оборачиваемости на конец года:</w:t>
      </w:r>
    </w:p>
    <w:p w14:paraId="7F721193" w14:textId="77777777" w:rsidR="00320C9A" w:rsidRDefault="00320C9A" w:rsidP="00D14730">
      <w:pPr>
        <w:ind w:left="709"/>
        <w:jc w:val="both"/>
      </w:pPr>
    </w:p>
    <w:p w14:paraId="4EA9479D" w14:textId="6FC72C01" w:rsidR="00320C9A" w:rsidRDefault="00320C9A" w:rsidP="00320C9A">
      <w:pPr>
        <w:ind w:left="709"/>
        <w:jc w:val="both"/>
      </w:pPr>
      <w:proofErr w:type="spellStart"/>
      <w:r>
        <w:t>К</w:t>
      </w:r>
      <w:r>
        <w:rPr>
          <w:vertAlign w:val="subscript"/>
        </w:rPr>
        <w:t>об.к.г</w:t>
      </w:r>
      <w:proofErr w:type="spellEnd"/>
      <w:r>
        <w:rPr>
          <w:vertAlign w:val="subscript"/>
        </w:rPr>
        <w:t xml:space="preserve">. = </w:t>
      </w:r>
      <w:r w:rsidRPr="00654158">
        <w:t>71269</w:t>
      </w:r>
      <w:r>
        <w:t>/</w:t>
      </w:r>
      <w:r w:rsidR="00C75FF9" w:rsidRPr="000D13BD">
        <w:t>15304</w:t>
      </w:r>
      <w:r>
        <w:t xml:space="preserve"> = </w:t>
      </w:r>
      <w:r w:rsidR="00C75FF9">
        <w:t>4</w:t>
      </w:r>
      <w:r>
        <w:t>,</w:t>
      </w:r>
      <w:r w:rsidR="00C75FF9">
        <w:t>656</w:t>
      </w:r>
      <w:r w:rsidRPr="00320C9A">
        <w:t xml:space="preserve"> </w:t>
      </w:r>
      <w:r>
        <w:t>оборотов в год</w:t>
      </w:r>
    </w:p>
    <w:p w14:paraId="2A4A93C5" w14:textId="77777777" w:rsidR="00320C9A" w:rsidRDefault="00320C9A" w:rsidP="00320C9A">
      <w:pPr>
        <w:ind w:left="709"/>
        <w:jc w:val="both"/>
      </w:pPr>
    </w:p>
    <w:p w14:paraId="315F3018" w14:textId="59850518" w:rsidR="00320C9A" w:rsidRDefault="00320C9A" w:rsidP="00320C9A">
      <w:pPr>
        <w:ind w:left="709"/>
        <w:jc w:val="both"/>
      </w:pPr>
      <w:r>
        <w:t>Изменение =</w:t>
      </w:r>
      <w:r w:rsidR="00C75FF9">
        <w:t xml:space="preserve"> 4,656</w:t>
      </w:r>
      <w:r w:rsidR="00C75FF9" w:rsidRPr="00320C9A">
        <w:t xml:space="preserve"> </w:t>
      </w:r>
      <w:r>
        <w:t>– 0,</w:t>
      </w:r>
      <w:r w:rsidR="00C75FF9">
        <w:t>7</w:t>
      </w:r>
      <w:r>
        <w:t>1</w:t>
      </w:r>
      <w:r w:rsidR="00C75FF9">
        <w:t>8</w:t>
      </w:r>
      <w:r>
        <w:t xml:space="preserve"> = </w:t>
      </w:r>
      <w:r w:rsidR="00C75FF9">
        <w:t>3</w:t>
      </w:r>
      <w:r>
        <w:t>,</w:t>
      </w:r>
      <w:r w:rsidR="00C75FF9">
        <w:t>93</w:t>
      </w:r>
      <w:r>
        <w:t>8.</w:t>
      </w:r>
    </w:p>
    <w:p w14:paraId="23E7EF7B" w14:textId="7EDD8F8C" w:rsidR="00CA5375" w:rsidRDefault="00320C9A" w:rsidP="00CA5375">
      <w:pPr>
        <w:ind w:left="709"/>
      </w:pPr>
      <w:r>
        <w:t xml:space="preserve">Оборачиваемость за год выросла на </w:t>
      </w:r>
      <w:r w:rsidR="00C75FF9">
        <w:t>3</w:t>
      </w:r>
      <w:r>
        <w:t>,</w:t>
      </w:r>
      <w:r w:rsidR="00C75FF9">
        <w:t>93</w:t>
      </w:r>
      <w:r>
        <w:t>8 оборота в год. Это</w:t>
      </w:r>
      <w:r w:rsidR="00CA5375">
        <w:t xml:space="preserve"> </w:t>
      </w:r>
      <w:r>
        <w:t>положительная тенденция,</w:t>
      </w:r>
      <w:r w:rsidR="00CA5375">
        <w:t xml:space="preserve"> указывающая, что повысилась эффективность организации рабочих процессов, за счёт чего</w:t>
      </w:r>
      <w:r w:rsidR="00CA5375" w:rsidRPr="00CA537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CA5375" w:rsidRPr="00CA5375">
        <w:t>увелич</w:t>
      </w:r>
      <w:r w:rsidR="00CA5375">
        <w:t>ился</w:t>
      </w:r>
      <w:r w:rsidR="00CA5375" w:rsidRPr="00CA5375">
        <w:t xml:space="preserve"> объем реализации</w:t>
      </w:r>
      <w:r w:rsidR="00CA5375">
        <w:t xml:space="preserve"> продукции.</w:t>
      </w:r>
    </w:p>
    <w:p w14:paraId="4933E0E1" w14:textId="77777777" w:rsidR="0057595F" w:rsidRDefault="0057595F" w:rsidP="00320C9A">
      <w:pPr>
        <w:ind w:left="709"/>
        <w:jc w:val="both"/>
      </w:pPr>
    </w:p>
    <w:p w14:paraId="4DE92DAC" w14:textId="4E310259" w:rsidR="00320C9A" w:rsidRDefault="00CA5375" w:rsidP="00320C9A">
      <w:pPr>
        <w:ind w:left="709"/>
        <w:jc w:val="both"/>
      </w:pPr>
      <w:r w:rsidRPr="00CA5375">
        <w:t xml:space="preserve"> в единицу времени, высвобождению средств. из оборота и уменьшению потребности в них, а также позволяет повысить прибыльность, рентабельность предприятия и </w:t>
      </w:r>
      <w:proofErr w:type="spellStart"/>
      <w:r w:rsidRPr="00CA5375">
        <w:t>ресурсоотдачу</w:t>
      </w:r>
      <w:proofErr w:type="spellEnd"/>
      <w:r w:rsidRPr="00CA5375">
        <w:t xml:space="preserve"> продукции.</w:t>
      </w:r>
    </w:p>
    <w:p w14:paraId="4F8676DA" w14:textId="77777777" w:rsidR="0057595F" w:rsidRDefault="0057595F" w:rsidP="00320C9A">
      <w:pPr>
        <w:ind w:left="709"/>
        <w:jc w:val="both"/>
      </w:pPr>
    </w:p>
    <w:p w14:paraId="4C329AFA" w14:textId="52369AEC" w:rsidR="0057595F" w:rsidRDefault="0057595F" w:rsidP="0057595F">
      <w:pPr>
        <w:ind w:left="709"/>
      </w:pPr>
      <w:r>
        <w:t>Для изучения факторов, способствующих росту оборачиваемости, построим аналитическую таблицу.</w:t>
      </w:r>
    </w:p>
    <w:p w14:paraId="46F05284" w14:textId="77777777" w:rsidR="0057595F" w:rsidRDefault="0057595F" w:rsidP="0057595F">
      <w:pPr>
        <w:ind w:left="709"/>
      </w:pPr>
    </w:p>
    <w:p w14:paraId="372FCCE2" w14:textId="17D44F3B" w:rsidR="0057595F" w:rsidRDefault="0057595F" w:rsidP="00320C9A">
      <w:pPr>
        <w:ind w:left="709"/>
        <w:jc w:val="both"/>
      </w:pPr>
      <w:r>
        <w:t>Аналитическая таблица.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3021"/>
        <w:gridCol w:w="1373"/>
        <w:gridCol w:w="1200"/>
        <w:gridCol w:w="1696"/>
        <w:gridCol w:w="1345"/>
      </w:tblGrid>
      <w:tr w:rsidR="0057595F" w14:paraId="42CE0F75" w14:textId="77777777" w:rsidTr="0057595F">
        <w:tc>
          <w:tcPr>
            <w:tcW w:w="3114" w:type="dxa"/>
          </w:tcPr>
          <w:p w14:paraId="721FF433" w14:textId="60F4A901" w:rsidR="0057595F" w:rsidRDefault="0057595F" w:rsidP="0057595F">
            <w:pPr>
              <w:jc w:val="center"/>
            </w:pPr>
            <w:r>
              <w:t>Факторы</w:t>
            </w:r>
          </w:p>
        </w:tc>
        <w:tc>
          <w:tcPr>
            <w:tcW w:w="1275" w:type="dxa"/>
          </w:tcPr>
          <w:p w14:paraId="57DA38FB" w14:textId="77777777" w:rsidR="0057595F" w:rsidRDefault="0057595F" w:rsidP="00320C9A">
            <w:pPr>
              <w:jc w:val="both"/>
            </w:pPr>
            <w:r>
              <w:t>Оборотные</w:t>
            </w:r>
          </w:p>
          <w:p w14:paraId="4EE840C9" w14:textId="1D0CA7DB" w:rsidR="0057595F" w:rsidRDefault="0057595F" w:rsidP="00320C9A">
            <w:pPr>
              <w:jc w:val="both"/>
            </w:pPr>
            <w:r>
              <w:t>активы</w:t>
            </w:r>
          </w:p>
        </w:tc>
        <w:tc>
          <w:tcPr>
            <w:tcW w:w="1205" w:type="dxa"/>
          </w:tcPr>
          <w:p w14:paraId="3F0A4D64" w14:textId="5D2501CB" w:rsidR="0057595F" w:rsidRDefault="0057595F" w:rsidP="0057595F">
            <w:pPr>
              <w:jc w:val="center"/>
            </w:pPr>
            <w:r>
              <w:t>Выручка</w:t>
            </w:r>
          </w:p>
        </w:tc>
        <w:tc>
          <w:tcPr>
            <w:tcW w:w="1696" w:type="dxa"/>
          </w:tcPr>
          <w:p w14:paraId="2E8202BC" w14:textId="77777777" w:rsidR="0057595F" w:rsidRPr="0057595F" w:rsidRDefault="0057595F" w:rsidP="00320C9A">
            <w:pPr>
              <w:jc w:val="both"/>
              <w:rPr>
                <w:sz w:val="20"/>
                <w:szCs w:val="20"/>
              </w:rPr>
            </w:pPr>
            <w:r w:rsidRPr="0057595F">
              <w:rPr>
                <w:sz w:val="20"/>
                <w:szCs w:val="20"/>
              </w:rPr>
              <w:t>Коэффициент</w:t>
            </w:r>
          </w:p>
          <w:p w14:paraId="0947BE29" w14:textId="4CB1837B" w:rsidR="0057595F" w:rsidRDefault="0057595F" w:rsidP="00320C9A">
            <w:pPr>
              <w:jc w:val="both"/>
            </w:pPr>
            <w:r w:rsidRPr="0057595F">
              <w:rPr>
                <w:sz w:val="20"/>
                <w:szCs w:val="20"/>
              </w:rPr>
              <w:t>оборач</w:t>
            </w:r>
            <w:r>
              <w:rPr>
                <w:sz w:val="20"/>
                <w:szCs w:val="20"/>
              </w:rPr>
              <w:t>и</w:t>
            </w:r>
            <w:r w:rsidRPr="0057595F">
              <w:rPr>
                <w:sz w:val="20"/>
                <w:szCs w:val="20"/>
              </w:rPr>
              <w:t>ваемости</w:t>
            </w:r>
          </w:p>
        </w:tc>
        <w:tc>
          <w:tcPr>
            <w:tcW w:w="1345" w:type="dxa"/>
          </w:tcPr>
          <w:p w14:paraId="2056F3A7" w14:textId="1F263537" w:rsidR="0057595F" w:rsidRDefault="0057595F" w:rsidP="0057595F">
            <w:pPr>
              <w:jc w:val="center"/>
            </w:pPr>
            <w:r>
              <w:t>Изменения</w:t>
            </w:r>
          </w:p>
        </w:tc>
      </w:tr>
      <w:tr w:rsidR="0057595F" w14:paraId="7B93925B" w14:textId="77777777" w:rsidTr="0057595F">
        <w:tc>
          <w:tcPr>
            <w:tcW w:w="3114" w:type="dxa"/>
          </w:tcPr>
          <w:p w14:paraId="5CA6A089" w14:textId="77777777" w:rsidR="0057595F" w:rsidRDefault="0057595F" w:rsidP="0057595F">
            <w:pPr>
              <w:jc w:val="both"/>
              <w:rPr>
                <w:sz w:val="20"/>
                <w:szCs w:val="20"/>
              </w:rPr>
            </w:pPr>
            <w:r w:rsidRPr="0057595F">
              <w:rPr>
                <w:sz w:val="20"/>
                <w:szCs w:val="20"/>
              </w:rPr>
              <w:t>Коэффициент</w:t>
            </w:r>
            <w:r>
              <w:rPr>
                <w:sz w:val="20"/>
                <w:szCs w:val="20"/>
              </w:rPr>
              <w:t xml:space="preserve"> о</w:t>
            </w:r>
            <w:r w:rsidRPr="0057595F">
              <w:rPr>
                <w:sz w:val="20"/>
                <w:szCs w:val="20"/>
              </w:rPr>
              <w:t>борач</w:t>
            </w:r>
            <w:r>
              <w:rPr>
                <w:sz w:val="20"/>
                <w:szCs w:val="20"/>
              </w:rPr>
              <w:t>и</w:t>
            </w:r>
            <w:r w:rsidRPr="0057595F">
              <w:rPr>
                <w:sz w:val="20"/>
                <w:szCs w:val="20"/>
              </w:rPr>
              <w:t>ваемости</w:t>
            </w:r>
          </w:p>
          <w:p w14:paraId="7633C169" w14:textId="601143A9" w:rsidR="0057595F" w:rsidRDefault="0057595F" w:rsidP="0057595F">
            <w:pPr>
              <w:jc w:val="both"/>
            </w:pPr>
            <w:r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1275" w:type="dxa"/>
          </w:tcPr>
          <w:p w14:paraId="3A8FC50B" w14:textId="1E8F309F" w:rsidR="0057595F" w:rsidRDefault="00C75FF9" w:rsidP="00C75FF9">
            <w:pPr>
              <w:jc w:val="center"/>
            </w:pPr>
            <w:r w:rsidRPr="000D13BD">
              <w:t>26240</w:t>
            </w:r>
          </w:p>
        </w:tc>
        <w:tc>
          <w:tcPr>
            <w:tcW w:w="1205" w:type="dxa"/>
          </w:tcPr>
          <w:p w14:paraId="3887000D" w14:textId="79B9CE4E" w:rsidR="0057595F" w:rsidRDefault="00C75FF9" w:rsidP="00C75FF9">
            <w:pPr>
              <w:jc w:val="center"/>
            </w:pPr>
            <w:r w:rsidRPr="00654158">
              <w:t>18866</w:t>
            </w:r>
          </w:p>
        </w:tc>
        <w:tc>
          <w:tcPr>
            <w:tcW w:w="1696" w:type="dxa"/>
          </w:tcPr>
          <w:p w14:paraId="2E19D062" w14:textId="5BE42D99" w:rsidR="0057595F" w:rsidRDefault="00C75FF9" w:rsidP="00C75FF9">
            <w:pPr>
              <w:jc w:val="center"/>
            </w:pPr>
            <w:r>
              <w:t>0,718</w:t>
            </w:r>
          </w:p>
        </w:tc>
        <w:tc>
          <w:tcPr>
            <w:tcW w:w="1345" w:type="dxa"/>
          </w:tcPr>
          <w:p w14:paraId="2F5C1B64" w14:textId="10970F24" w:rsidR="0057595F" w:rsidRDefault="00C75FF9" w:rsidP="00C75FF9">
            <w:pPr>
              <w:jc w:val="center"/>
            </w:pPr>
            <w:r>
              <w:t>нет</w:t>
            </w:r>
          </w:p>
        </w:tc>
      </w:tr>
      <w:tr w:rsidR="0057595F" w14:paraId="20108A0C" w14:textId="77777777" w:rsidTr="0057595F">
        <w:tc>
          <w:tcPr>
            <w:tcW w:w="3114" w:type="dxa"/>
          </w:tcPr>
          <w:p w14:paraId="6762B4C0" w14:textId="3D8DBB57" w:rsidR="0057595F" w:rsidRDefault="0057595F" w:rsidP="0057595F">
            <w:pPr>
              <w:jc w:val="both"/>
            </w:pPr>
            <w:r>
              <w:t>Оборотные активы</w:t>
            </w:r>
          </w:p>
        </w:tc>
        <w:tc>
          <w:tcPr>
            <w:tcW w:w="1275" w:type="dxa"/>
          </w:tcPr>
          <w:p w14:paraId="50BD2827" w14:textId="447CA18F" w:rsidR="0057595F" w:rsidRDefault="00C75FF9" w:rsidP="00C75FF9">
            <w:pPr>
              <w:jc w:val="center"/>
            </w:pPr>
            <w:r w:rsidRPr="000D13BD">
              <w:t>15304</w:t>
            </w:r>
          </w:p>
        </w:tc>
        <w:tc>
          <w:tcPr>
            <w:tcW w:w="1205" w:type="dxa"/>
          </w:tcPr>
          <w:p w14:paraId="03BA4A6C" w14:textId="26BDA970" w:rsidR="0057595F" w:rsidRDefault="00C75FF9" w:rsidP="00C75FF9">
            <w:pPr>
              <w:jc w:val="center"/>
            </w:pPr>
            <w:r w:rsidRPr="00654158">
              <w:t>18866</w:t>
            </w:r>
          </w:p>
        </w:tc>
        <w:tc>
          <w:tcPr>
            <w:tcW w:w="1696" w:type="dxa"/>
          </w:tcPr>
          <w:p w14:paraId="1CC5B414" w14:textId="2C60F905" w:rsidR="0057595F" w:rsidRDefault="00C75FF9" w:rsidP="00C75FF9">
            <w:pPr>
              <w:jc w:val="center"/>
            </w:pPr>
            <w:r>
              <w:t>1,232</w:t>
            </w:r>
          </w:p>
        </w:tc>
        <w:tc>
          <w:tcPr>
            <w:tcW w:w="1345" w:type="dxa"/>
          </w:tcPr>
          <w:p w14:paraId="679A287F" w14:textId="77FF097C" w:rsidR="0057595F" w:rsidRDefault="00C75FF9" w:rsidP="00C75FF9">
            <w:pPr>
              <w:jc w:val="center"/>
            </w:pPr>
            <w:r>
              <w:t>0,514</w:t>
            </w:r>
          </w:p>
        </w:tc>
      </w:tr>
      <w:tr w:rsidR="0057595F" w14:paraId="311BC3C5" w14:textId="77777777" w:rsidTr="0057595F">
        <w:tc>
          <w:tcPr>
            <w:tcW w:w="3114" w:type="dxa"/>
          </w:tcPr>
          <w:p w14:paraId="358CB624" w14:textId="1D8FB016" w:rsidR="0057595F" w:rsidRDefault="0057595F" w:rsidP="00320C9A">
            <w:pPr>
              <w:jc w:val="both"/>
            </w:pPr>
            <w:r>
              <w:t>Выручка</w:t>
            </w:r>
          </w:p>
        </w:tc>
        <w:tc>
          <w:tcPr>
            <w:tcW w:w="1275" w:type="dxa"/>
          </w:tcPr>
          <w:p w14:paraId="72345D5D" w14:textId="0BEB3DD9" w:rsidR="0057595F" w:rsidRDefault="00C75FF9" w:rsidP="00C75FF9">
            <w:pPr>
              <w:jc w:val="center"/>
            </w:pPr>
            <w:r w:rsidRPr="000D13BD">
              <w:t>15304</w:t>
            </w:r>
          </w:p>
        </w:tc>
        <w:tc>
          <w:tcPr>
            <w:tcW w:w="1205" w:type="dxa"/>
          </w:tcPr>
          <w:p w14:paraId="5DEEB444" w14:textId="4773E2CF" w:rsidR="0057595F" w:rsidRDefault="00C75FF9" w:rsidP="00C75FF9">
            <w:pPr>
              <w:jc w:val="center"/>
            </w:pPr>
            <w:r w:rsidRPr="00654158">
              <w:t>71269</w:t>
            </w:r>
          </w:p>
        </w:tc>
        <w:tc>
          <w:tcPr>
            <w:tcW w:w="1696" w:type="dxa"/>
          </w:tcPr>
          <w:p w14:paraId="29867BBB" w14:textId="088E87C5" w:rsidR="0057595F" w:rsidRDefault="00030093" w:rsidP="00C75FF9">
            <w:pPr>
              <w:jc w:val="center"/>
            </w:pPr>
            <w:r>
              <w:t>4,656</w:t>
            </w:r>
          </w:p>
        </w:tc>
        <w:tc>
          <w:tcPr>
            <w:tcW w:w="1345" w:type="dxa"/>
          </w:tcPr>
          <w:p w14:paraId="27458569" w14:textId="6070F45F" w:rsidR="0057595F" w:rsidRDefault="00030093" w:rsidP="00C75FF9">
            <w:pPr>
              <w:jc w:val="center"/>
            </w:pPr>
            <w:r>
              <w:t>3,434</w:t>
            </w:r>
          </w:p>
        </w:tc>
      </w:tr>
      <w:tr w:rsidR="0057595F" w14:paraId="7C0C8E42" w14:textId="77777777" w:rsidTr="0057595F">
        <w:tc>
          <w:tcPr>
            <w:tcW w:w="3114" w:type="dxa"/>
          </w:tcPr>
          <w:p w14:paraId="11322001" w14:textId="10272AE8" w:rsidR="0057595F" w:rsidRDefault="0057595F" w:rsidP="00320C9A">
            <w:pPr>
              <w:jc w:val="both"/>
            </w:pPr>
            <w:r>
              <w:t>Суммарное изменение</w:t>
            </w:r>
          </w:p>
        </w:tc>
        <w:tc>
          <w:tcPr>
            <w:tcW w:w="1275" w:type="dxa"/>
          </w:tcPr>
          <w:p w14:paraId="4B028C1F" w14:textId="77777777" w:rsidR="0057595F" w:rsidRDefault="0057595F" w:rsidP="00C75FF9">
            <w:pPr>
              <w:jc w:val="center"/>
            </w:pPr>
          </w:p>
        </w:tc>
        <w:tc>
          <w:tcPr>
            <w:tcW w:w="1205" w:type="dxa"/>
          </w:tcPr>
          <w:p w14:paraId="3BC65F39" w14:textId="77777777" w:rsidR="0057595F" w:rsidRDefault="0057595F" w:rsidP="00C75FF9">
            <w:pPr>
              <w:jc w:val="center"/>
            </w:pPr>
          </w:p>
        </w:tc>
        <w:tc>
          <w:tcPr>
            <w:tcW w:w="1696" w:type="dxa"/>
          </w:tcPr>
          <w:p w14:paraId="443FDF01" w14:textId="77777777" w:rsidR="0057595F" w:rsidRDefault="0057595F" w:rsidP="00C75FF9">
            <w:pPr>
              <w:jc w:val="center"/>
            </w:pPr>
          </w:p>
        </w:tc>
        <w:tc>
          <w:tcPr>
            <w:tcW w:w="1345" w:type="dxa"/>
          </w:tcPr>
          <w:p w14:paraId="615B0646" w14:textId="723E1ED1" w:rsidR="0057595F" w:rsidRDefault="00030093" w:rsidP="00C75FF9">
            <w:pPr>
              <w:jc w:val="center"/>
            </w:pPr>
            <w:r>
              <w:t>3,938</w:t>
            </w:r>
          </w:p>
        </w:tc>
      </w:tr>
    </w:tbl>
    <w:p w14:paraId="584A1D06" w14:textId="77777777" w:rsidR="0057595F" w:rsidRDefault="0057595F" w:rsidP="00320C9A">
      <w:pPr>
        <w:ind w:left="709"/>
        <w:jc w:val="both"/>
      </w:pPr>
    </w:p>
    <w:p w14:paraId="1EC7BE49" w14:textId="381C39E8" w:rsidR="00320C9A" w:rsidRPr="00030093" w:rsidRDefault="00030093" w:rsidP="00030093">
      <w:pPr>
        <w:ind w:left="709"/>
      </w:pPr>
      <w:r w:rsidRPr="00030093">
        <w:t>Вывод</w:t>
      </w:r>
      <w:proofErr w:type="gramStart"/>
      <w:r w:rsidRPr="00030093">
        <w:t>: В результате</w:t>
      </w:r>
      <w:proofErr w:type="gramEnd"/>
      <w:r>
        <w:t xml:space="preserve"> снижения стоимости оборотных активов на 10936тыс.руб. (26240-15304=10936)</w:t>
      </w:r>
      <w:r w:rsidR="00C15D35">
        <w:t>, произошёл рост коэффициента оборачиваемости на 0,514оборота в год. В результате увеличения выручки на 52403 тыс. руб.          (71269-18866=52403),</w:t>
      </w:r>
      <w:r w:rsidR="00C15D35" w:rsidRPr="00C15D35">
        <w:t xml:space="preserve"> </w:t>
      </w:r>
      <w:r w:rsidR="00C15D35">
        <w:t xml:space="preserve">коэффициент оборачиваемости вырос на 3,434 оборота в год. </w:t>
      </w:r>
      <w:r w:rsidR="00C15D35">
        <w:lastRenderedPageBreak/>
        <w:t>В результате влияния двух факторов</w:t>
      </w:r>
      <w:r w:rsidR="00C15D35" w:rsidRPr="00C15D35">
        <w:t xml:space="preserve"> </w:t>
      </w:r>
      <w:r w:rsidR="00C15D35">
        <w:t>коэффициент оборачиваемости увеличился на 3,938 оборота в год.</w:t>
      </w:r>
    </w:p>
    <w:p w14:paraId="51744A70" w14:textId="3044CF22" w:rsidR="0057595F" w:rsidRDefault="00C15D35" w:rsidP="00C15D35">
      <w:pPr>
        <w:pStyle w:val="a4"/>
      </w:pPr>
      <w:r>
        <w:t>2.</w:t>
      </w:r>
      <w:r w:rsidRPr="00C15D35">
        <w:t xml:space="preserve"> </w:t>
      </w:r>
      <w:r w:rsidRPr="00103A30">
        <w:rPr>
          <w:b/>
          <w:bCs/>
        </w:rPr>
        <w:t>Горизонтальный анализ</w:t>
      </w:r>
      <w:r w:rsidRPr="009045EF">
        <w:t xml:space="preserve"> имущества предприятия</w:t>
      </w:r>
      <w:r>
        <w:t xml:space="preserve"> проводим по данным актива баланса</w:t>
      </w:r>
      <w:r w:rsidR="009C111E">
        <w:t>. Сразу должна отметить, что приведённый баланс составлен схематично, очевидно в учебных целях. С точки зрения бухгалтерского учёта данный документ содержит существенные ошибки.</w:t>
      </w:r>
    </w:p>
    <w:p w14:paraId="5E57326E" w14:textId="77777777" w:rsidR="0057595F" w:rsidRDefault="0057595F" w:rsidP="006C0B77">
      <w:pPr>
        <w:ind w:firstLine="709"/>
        <w:jc w:val="both"/>
      </w:pPr>
    </w:p>
    <w:p w14:paraId="79B0B559" w14:textId="75587A42" w:rsidR="00EB2401" w:rsidRDefault="00EB2401" w:rsidP="006C0B77">
      <w:pPr>
        <w:ind w:firstLine="709"/>
        <w:jc w:val="both"/>
      </w:pPr>
      <w:r w:rsidRPr="00EB2401">
        <w:t>Бухгалтерский баланс ОАО «Д» за 2017 г.</w:t>
      </w:r>
    </w:p>
    <w:p w14:paraId="421CC667" w14:textId="77777777" w:rsidR="00EB2401" w:rsidRDefault="00EB2401" w:rsidP="006C0B77">
      <w:pPr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5"/>
        <w:gridCol w:w="1073"/>
        <w:gridCol w:w="1070"/>
        <w:gridCol w:w="990"/>
        <w:gridCol w:w="876"/>
      </w:tblGrid>
      <w:tr w:rsidR="001E35FA" w14:paraId="7C58EEF8" w14:textId="77777777" w:rsidTr="001E35FA">
        <w:tc>
          <w:tcPr>
            <w:tcW w:w="5369" w:type="dxa"/>
          </w:tcPr>
          <w:p w14:paraId="144E1E4F" w14:textId="0374613A" w:rsidR="00EB2401" w:rsidRDefault="00EB2401" w:rsidP="00EB2401">
            <w:pPr>
              <w:jc w:val="center"/>
            </w:pPr>
            <w:r w:rsidRPr="00EB2401">
              <w:t>АКТИВ</w:t>
            </w:r>
          </w:p>
        </w:tc>
        <w:tc>
          <w:tcPr>
            <w:tcW w:w="1073" w:type="dxa"/>
          </w:tcPr>
          <w:p w14:paraId="13ED7F50" w14:textId="3459A963" w:rsidR="00EB2401" w:rsidRPr="00EB2401" w:rsidRDefault="00EB2401" w:rsidP="006C0B77">
            <w:pPr>
              <w:jc w:val="both"/>
              <w:rPr>
                <w:sz w:val="20"/>
                <w:szCs w:val="20"/>
              </w:rPr>
            </w:pPr>
            <w:r w:rsidRPr="00EB2401">
              <w:rPr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1070" w:type="dxa"/>
          </w:tcPr>
          <w:p w14:paraId="1939E5E6" w14:textId="7B991471" w:rsidR="00EB2401" w:rsidRPr="00EB2401" w:rsidRDefault="00EB2401" w:rsidP="006C0B77">
            <w:pPr>
              <w:jc w:val="both"/>
              <w:rPr>
                <w:sz w:val="20"/>
                <w:szCs w:val="20"/>
              </w:rPr>
            </w:pPr>
            <w:r w:rsidRPr="00EB2401">
              <w:rPr>
                <w:sz w:val="20"/>
                <w:szCs w:val="20"/>
              </w:rPr>
              <w:t>на конец отчетного периода</w:t>
            </w:r>
          </w:p>
        </w:tc>
        <w:tc>
          <w:tcPr>
            <w:tcW w:w="991" w:type="dxa"/>
          </w:tcPr>
          <w:p w14:paraId="12A96D28" w14:textId="77777777" w:rsidR="001E35FA" w:rsidRDefault="001E35FA" w:rsidP="006C0B77">
            <w:pPr>
              <w:jc w:val="both"/>
              <w:rPr>
                <w:sz w:val="20"/>
                <w:szCs w:val="20"/>
              </w:rPr>
            </w:pPr>
            <w:r w:rsidRPr="001E35FA">
              <w:rPr>
                <w:sz w:val="20"/>
                <w:szCs w:val="20"/>
              </w:rPr>
              <w:t>Измене</w:t>
            </w:r>
            <w:r>
              <w:rPr>
                <w:sz w:val="20"/>
                <w:szCs w:val="20"/>
              </w:rPr>
              <w:t>-</w:t>
            </w:r>
          </w:p>
          <w:p w14:paraId="5D35671E" w14:textId="713829D3" w:rsidR="00EB2401" w:rsidRPr="001E35FA" w:rsidRDefault="001E35FA" w:rsidP="006C0B77">
            <w:pPr>
              <w:jc w:val="both"/>
              <w:rPr>
                <w:sz w:val="20"/>
                <w:szCs w:val="20"/>
              </w:rPr>
            </w:pPr>
            <w:proofErr w:type="spellStart"/>
            <w:r w:rsidRPr="001E35FA"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841" w:type="dxa"/>
          </w:tcPr>
          <w:p w14:paraId="7D9E37D3" w14:textId="77777777" w:rsidR="00EB2401" w:rsidRPr="001E35FA" w:rsidRDefault="001E35FA" w:rsidP="006C0B77">
            <w:pPr>
              <w:jc w:val="both"/>
              <w:rPr>
                <w:sz w:val="20"/>
                <w:szCs w:val="20"/>
              </w:rPr>
            </w:pPr>
            <w:r w:rsidRPr="001E35FA">
              <w:rPr>
                <w:sz w:val="20"/>
                <w:szCs w:val="20"/>
              </w:rPr>
              <w:t xml:space="preserve">Темп </w:t>
            </w:r>
          </w:p>
          <w:p w14:paraId="64C1DD70" w14:textId="6D7547BC" w:rsidR="001E35FA" w:rsidRDefault="001E35FA" w:rsidP="006C0B77">
            <w:pPr>
              <w:jc w:val="both"/>
            </w:pPr>
            <w:r w:rsidRPr="001E35FA">
              <w:rPr>
                <w:sz w:val="20"/>
                <w:szCs w:val="20"/>
              </w:rPr>
              <w:t>роста</w:t>
            </w:r>
          </w:p>
        </w:tc>
      </w:tr>
      <w:tr w:rsidR="001E35FA" w14:paraId="22098FD0" w14:textId="77777777" w:rsidTr="001E35FA">
        <w:tc>
          <w:tcPr>
            <w:tcW w:w="5369" w:type="dxa"/>
          </w:tcPr>
          <w:p w14:paraId="7AD4A5C3" w14:textId="6303A30D" w:rsidR="00EB2401" w:rsidRPr="001E35FA" w:rsidRDefault="001E35FA" w:rsidP="001E35FA">
            <w:pPr>
              <w:jc w:val="center"/>
              <w:rPr>
                <w:sz w:val="20"/>
                <w:szCs w:val="20"/>
              </w:rPr>
            </w:pPr>
            <w:r w:rsidRPr="001E35FA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14:paraId="4AE82BD7" w14:textId="1D932535" w:rsidR="00EB2401" w:rsidRPr="001E35FA" w:rsidRDefault="001E35FA" w:rsidP="001E35FA">
            <w:pPr>
              <w:jc w:val="center"/>
              <w:rPr>
                <w:sz w:val="20"/>
                <w:szCs w:val="20"/>
              </w:rPr>
            </w:pPr>
            <w:r w:rsidRPr="001E35FA"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</w:tcPr>
          <w:p w14:paraId="47E6B6A4" w14:textId="310722EB" w:rsidR="00EB2401" w:rsidRPr="001E35FA" w:rsidRDefault="001E35FA" w:rsidP="001E35FA">
            <w:pPr>
              <w:jc w:val="center"/>
              <w:rPr>
                <w:sz w:val="20"/>
                <w:szCs w:val="20"/>
              </w:rPr>
            </w:pPr>
            <w:r w:rsidRPr="001E35FA"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14:paraId="78F97BC1" w14:textId="79D361D7" w:rsidR="00EB2401" w:rsidRPr="001E35FA" w:rsidRDefault="001E35FA" w:rsidP="001E35FA">
            <w:pPr>
              <w:jc w:val="center"/>
              <w:rPr>
                <w:sz w:val="20"/>
                <w:szCs w:val="20"/>
              </w:rPr>
            </w:pPr>
            <w:r w:rsidRPr="001E35FA"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</w:tcPr>
          <w:p w14:paraId="160D9493" w14:textId="3D5D7875" w:rsidR="00EB2401" w:rsidRPr="001E35FA" w:rsidRDefault="001E35FA" w:rsidP="001E35FA">
            <w:pPr>
              <w:jc w:val="center"/>
              <w:rPr>
                <w:sz w:val="20"/>
                <w:szCs w:val="20"/>
              </w:rPr>
            </w:pPr>
            <w:r w:rsidRPr="001E35FA">
              <w:rPr>
                <w:sz w:val="20"/>
                <w:szCs w:val="20"/>
              </w:rPr>
              <w:t>5</w:t>
            </w:r>
          </w:p>
        </w:tc>
      </w:tr>
      <w:tr w:rsidR="001E35FA" w14:paraId="719D92DA" w14:textId="77777777" w:rsidTr="001E35FA">
        <w:tc>
          <w:tcPr>
            <w:tcW w:w="5369" w:type="dxa"/>
          </w:tcPr>
          <w:p w14:paraId="63DEF22E" w14:textId="6A26BA3B" w:rsidR="00EB2401" w:rsidRDefault="001E35FA" w:rsidP="001E35FA">
            <w:pPr>
              <w:jc w:val="center"/>
            </w:pPr>
            <w:r w:rsidRPr="001E35FA">
              <w:t>I. ВНЕОБОРОТНЫЕ АКТИВЫ</w:t>
            </w:r>
          </w:p>
        </w:tc>
        <w:tc>
          <w:tcPr>
            <w:tcW w:w="1073" w:type="dxa"/>
          </w:tcPr>
          <w:p w14:paraId="7AFDC3D2" w14:textId="77777777" w:rsidR="00EB2401" w:rsidRDefault="00EB2401" w:rsidP="006C0B77">
            <w:pPr>
              <w:jc w:val="both"/>
            </w:pPr>
          </w:p>
        </w:tc>
        <w:tc>
          <w:tcPr>
            <w:tcW w:w="1070" w:type="dxa"/>
          </w:tcPr>
          <w:p w14:paraId="744E4BD1" w14:textId="77777777" w:rsidR="00EB2401" w:rsidRDefault="00EB2401" w:rsidP="006C0B77">
            <w:pPr>
              <w:jc w:val="both"/>
            </w:pPr>
          </w:p>
        </w:tc>
        <w:tc>
          <w:tcPr>
            <w:tcW w:w="991" w:type="dxa"/>
          </w:tcPr>
          <w:p w14:paraId="7ABF8CEE" w14:textId="77777777" w:rsidR="00EB2401" w:rsidRDefault="00EB2401" w:rsidP="006C0B77">
            <w:pPr>
              <w:jc w:val="both"/>
            </w:pPr>
          </w:p>
        </w:tc>
        <w:tc>
          <w:tcPr>
            <w:tcW w:w="841" w:type="dxa"/>
          </w:tcPr>
          <w:p w14:paraId="218E77FB" w14:textId="77777777" w:rsidR="00EB2401" w:rsidRDefault="00EB2401" w:rsidP="006C0B77">
            <w:pPr>
              <w:jc w:val="both"/>
            </w:pPr>
          </w:p>
        </w:tc>
      </w:tr>
      <w:tr w:rsidR="001E35FA" w14:paraId="3585B951" w14:textId="77777777" w:rsidTr="001E35FA">
        <w:tc>
          <w:tcPr>
            <w:tcW w:w="5369" w:type="dxa"/>
          </w:tcPr>
          <w:p w14:paraId="451797A7" w14:textId="0965AC2F" w:rsidR="00EB2401" w:rsidRDefault="001E35FA" w:rsidP="006C0B77">
            <w:pPr>
              <w:jc w:val="both"/>
            </w:pPr>
            <w:r w:rsidRPr="001E35FA">
              <w:t>Нематериальные активы</w:t>
            </w:r>
          </w:p>
        </w:tc>
        <w:tc>
          <w:tcPr>
            <w:tcW w:w="1073" w:type="dxa"/>
          </w:tcPr>
          <w:p w14:paraId="3521AF38" w14:textId="4472458F" w:rsidR="00EB2401" w:rsidRDefault="001E35FA" w:rsidP="001E35FA">
            <w:pPr>
              <w:jc w:val="center"/>
            </w:pPr>
            <w:r w:rsidRPr="001E35FA">
              <w:t>2</w:t>
            </w:r>
          </w:p>
        </w:tc>
        <w:tc>
          <w:tcPr>
            <w:tcW w:w="1070" w:type="dxa"/>
          </w:tcPr>
          <w:p w14:paraId="684BD11B" w14:textId="0BCCA212" w:rsidR="00EB2401" w:rsidRDefault="001E35FA" w:rsidP="001E35FA">
            <w:pPr>
              <w:jc w:val="center"/>
            </w:pPr>
            <w:r w:rsidRPr="001E35FA">
              <w:t>1</w:t>
            </w:r>
          </w:p>
        </w:tc>
        <w:tc>
          <w:tcPr>
            <w:tcW w:w="991" w:type="dxa"/>
          </w:tcPr>
          <w:p w14:paraId="3FA1E9E0" w14:textId="60E1AA36" w:rsidR="00EB2401" w:rsidRDefault="006A6B7A" w:rsidP="001E35FA">
            <w:pPr>
              <w:jc w:val="center"/>
            </w:pPr>
            <w:r>
              <w:t>-1</w:t>
            </w:r>
          </w:p>
        </w:tc>
        <w:tc>
          <w:tcPr>
            <w:tcW w:w="841" w:type="dxa"/>
          </w:tcPr>
          <w:p w14:paraId="419613E3" w14:textId="6B8D1A8C" w:rsidR="00EB2401" w:rsidRDefault="006A6B7A" w:rsidP="001E35FA">
            <w:pPr>
              <w:jc w:val="center"/>
            </w:pPr>
            <w:r>
              <w:t>0,5</w:t>
            </w:r>
          </w:p>
        </w:tc>
      </w:tr>
      <w:tr w:rsidR="001E35FA" w14:paraId="52C09426" w14:textId="77777777" w:rsidTr="001E35FA">
        <w:tc>
          <w:tcPr>
            <w:tcW w:w="5369" w:type="dxa"/>
          </w:tcPr>
          <w:p w14:paraId="662327B3" w14:textId="394BCB8D" w:rsidR="00EB2401" w:rsidRDefault="001E35FA" w:rsidP="006C0B77">
            <w:pPr>
              <w:jc w:val="both"/>
            </w:pPr>
            <w:r w:rsidRPr="001E35FA">
              <w:t>Основные средства</w:t>
            </w:r>
          </w:p>
        </w:tc>
        <w:tc>
          <w:tcPr>
            <w:tcW w:w="1073" w:type="dxa"/>
          </w:tcPr>
          <w:p w14:paraId="6DB6DE9C" w14:textId="3DC1B6AB" w:rsidR="00EB2401" w:rsidRDefault="001E35FA" w:rsidP="001E35FA">
            <w:pPr>
              <w:jc w:val="center"/>
            </w:pPr>
            <w:r w:rsidRPr="001E35FA">
              <w:t xml:space="preserve">1525 </w:t>
            </w:r>
          </w:p>
        </w:tc>
        <w:tc>
          <w:tcPr>
            <w:tcW w:w="1070" w:type="dxa"/>
          </w:tcPr>
          <w:p w14:paraId="1B86E5AF" w14:textId="4B899B8E" w:rsidR="00EB2401" w:rsidRDefault="001E35FA" w:rsidP="001E35FA">
            <w:pPr>
              <w:jc w:val="center"/>
            </w:pPr>
            <w:r w:rsidRPr="001E35FA">
              <w:t>1591</w:t>
            </w:r>
          </w:p>
        </w:tc>
        <w:tc>
          <w:tcPr>
            <w:tcW w:w="991" w:type="dxa"/>
          </w:tcPr>
          <w:p w14:paraId="21262A57" w14:textId="4ADCAF4F" w:rsidR="00EB2401" w:rsidRDefault="00981E89" w:rsidP="001E35FA">
            <w:pPr>
              <w:jc w:val="center"/>
            </w:pPr>
            <w:r>
              <w:t>66</w:t>
            </w:r>
          </w:p>
        </w:tc>
        <w:tc>
          <w:tcPr>
            <w:tcW w:w="841" w:type="dxa"/>
          </w:tcPr>
          <w:p w14:paraId="5033152F" w14:textId="07918BAC" w:rsidR="00EB2401" w:rsidRDefault="00981E89" w:rsidP="001E35FA">
            <w:pPr>
              <w:jc w:val="center"/>
            </w:pPr>
            <w:r>
              <w:t>1,043</w:t>
            </w:r>
          </w:p>
        </w:tc>
      </w:tr>
      <w:tr w:rsidR="001E35FA" w14:paraId="1166D972" w14:textId="77777777" w:rsidTr="001E35FA">
        <w:tc>
          <w:tcPr>
            <w:tcW w:w="5369" w:type="dxa"/>
          </w:tcPr>
          <w:p w14:paraId="41005B1C" w14:textId="1747D0EA" w:rsidR="00EB2401" w:rsidRDefault="001E35FA" w:rsidP="006C0B77">
            <w:pPr>
              <w:jc w:val="both"/>
            </w:pPr>
            <w:r w:rsidRPr="001E35FA">
              <w:t>Незавершенное строительство</w:t>
            </w:r>
          </w:p>
        </w:tc>
        <w:tc>
          <w:tcPr>
            <w:tcW w:w="1073" w:type="dxa"/>
          </w:tcPr>
          <w:p w14:paraId="45B40AD4" w14:textId="445C33DD" w:rsidR="00EB2401" w:rsidRDefault="00B87CB1" w:rsidP="001E35FA">
            <w:pPr>
              <w:jc w:val="center"/>
            </w:pPr>
            <w:r w:rsidRPr="00B87CB1">
              <w:t xml:space="preserve">248 </w:t>
            </w:r>
          </w:p>
        </w:tc>
        <w:tc>
          <w:tcPr>
            <w:tcW w:w="1070" w:type="dxa"/>
          </w:tcPr>
          <w:p w14:paraId="27102FB3" w14:textId="203E6F64" w:rsidR="00EB2401" w:rsidRDefault="00B87CB1" w:rsidP="001E35FA">
            <w:pPr>
              <w:jc w:val="center"/>
            </w:pPr>
            <w:r w:rsidRPr="00B87CB1">
              <w:t>176</w:t>
            </w:r>
          </w:p>
        </w:tc>
        <w:tc>
          <w:tcPr>
            <w:tcW w:w="991" w:type="dxa"/>
          </w:tcPr>
          <w:p w14:paraId="3302A0D9" w14:textId="36DE9ACF" w:rsidR="00EB2401" w:rsidRDefault="00981E89" w:rsidP="001E35FA">
            <w:pPr>
              <w:jc w:val="center"/>
            </w:pPr>
            <w:r>
              <w:t>-72</w:t>
            </w:r>
          </w:p>
        </w:tc>
        <w:tc>
          <w:tcPr>
            <w:tcW w:w="841" w:type="dxa"/>
          </w:tcPr>
          <w:p w14:paraId="06E16EDD" w14:textId="4E8CBFA2" w:rsidR="00EB2401" w:rsidRDefault="00981E89" w:rsidP="001E35FA">
            <w:pPr>
              <w:jc w:val="center"/>
            </w:pPr>
            <w:r>
              <w:t>0,709</w:t>
            </w:r>
          </w:p>
        </w:tc>
      </w:tr>
      <w:tr w:rsidR="001E35FA" w14:paraId="049B1EE5" w14:textId="77777777" w:rsidTr="001E35FA">
        <w:tc>
          <w:tcPr>
            <w:tcW w:w="5369" w:type="dxa"/>
          </w:tcPr>
          <w:p w14:paraId="31B0B6FE" w14:textId="723BFA1E" w:rsidR="00EB2401" w:rsidRDefault="001E35FA" w:rsidP="006C0B77">
            <w:pPr>
              <w:jc w:val="both"/>
            </w:pPr>
            <w:r w:rsidRPr="001E35FA">
              <w:t>Доходные вложения в материальные ценности</w:t>
            </w:r>
          </w:p>
        </w:tc>
        <w:tc>
          <w:tcPr>
            <w:tcW w:w="1073" w:type="dxa"/>
          </w:tcPr>
          <w:p w14:paraId="6368FA2D" w14:textId="52B52EC8" w:rsidR="00EB2401" w:rsidRDefault="00EB2401" w:rsidP="001E35FA">
            <w:pPr>
              <w:jc w:val="center"/>
            </w:pPr>
          </w:p>
        </w:tc>
        <w:tc>
          <w:tcPr>
            <w:tcW w:w="1070" w:type="dxa"/>
          </w:tcPr>
          <w:p w14:paraId="4D526A43" w14:textId="77777777" w:rsidR="00EB2401" w:rsidRDefault="00EB2401" w:rsidP="001E35FA">
            <w:pPr>
              <w:jc w:val="center"/>
            </w:pPr>
          </w:p>
        </w:tc>
        <w:tc>
          <w:tcPr>
            <w:tcW w:w="991" w:type="dxa"/>
          </w:tcPr>
          <w:p w14:paraId="6DC364FA" w14:textId="77777777" w:rsidR="00EB2401" w:rsidRDefault="00EB2401" w:rsidP="001E35FA">
            <w:pPr>
              <w:jc w:val="center"/>
            </w:pPr>
          </w:p>
        </w:tc>
        <w:tc>
          <w:tcPr>
            <w:tcW w:w="841" w:type="dxa"/>
          </w:tcPr>
          <w:p w14:paraId="7C05C673" w14:textId="77777777" w:rsidR="00EB2401" w:rsidRDefault="00EB2401" w:rsidP="001E35FA">
            <w:pPr>
              <w:jc w:val="center"/>
            </w:pPr>
          </w:p>
        </w:tc>
      </w:tr>
      <w:tr w:rsidR="001E35FA" w14:paraId="132AA7B3" w14:textId="77777777" w:rsidTr="001E35FA">
        <w:tc>
          <w:tcPr>
            <w:tcW w:w="5369" w:type="dxa"/>
          </w:tcPr>
          <w:p w14:paraId="4DFCE712" w14:textId="2AE903A5" w:rsidR="00EB2401" w:rsidRDefault="001E35FA" w:rsidP="006C0B77">
            <w:pPr>
              <w:jc w:val="both"/>
            </w:pPr>
            <w:r w:rsidRPr="001E35FA">
              <w:t>Долгосрочные финансовые вложения</w:t>
            </w:r>
          </w:p>
        </w:tc>
        <w:tc>
          <w:tcPr>
            <w:tcW w:w="1073" w:type="dxa"/>
          </w:tcPr>
          <w:p w14:paraId="7A3979FF" w14:textId="0BD09A7B" w:rsidR="00EB2401" w:rsidRDefault="00B87CB1" w:rsidP="001E35FA">
            <w:pPr>
              <w:jc w:val="center"/>
            </w:pPr>
            <w:r w:rsidRPr="00B87CB1">
              <w:t>6</w:t>
            </w:r>
          </w:p>
        </w:tc>
        <w:tc>
          <w:tcPr>
            <w:tcW w:w="1070" w:type="dxa"/>
          </w:tcPr>
          <w:p w14:paraId="0A0A3163" w14:textId="1FD9EE5A" w:rsidR="00EB2401" w:rsidRDefault="00B87CB1" w:rsidP="001E35FA">
            <w:pPr>
              <w:jc w:val="center"/>
            </w:pPr>
            <w:r w:rsidRPr="00B87CB1">
              <w:t>32</w:t>
            </w:r>
          </w:p>
        </w:tc>
        <w:tc>
          <w:tcPr>
            <w:tcW w:w="991" w:type="dxa"/>
          </w:tcPr>
          <w:p w14:paraId="44155F48" w14:textId="119E06D4" w:rsidR="00EB2401" w:rsidRDefault="00981E89" w:rsidP="001E35FA">
            <w:pPr>
              <w:jc w:val="center"/>
            </w:pPr>
            <w:r>
              <w:t>26</w:t>
            </w:r>
          </w:p>
        </w:tc>
        <w:tc>
          <w:tcPr>
            <w:tcW w:w="841" w:type="dxa"/>
          </w:tcPr>
          <w:p w14:paraId="02F52F77" w14:textId="1DD66828" w:rsidR="00EB2401" w:rsidRDefault="00981E89" w:rsidP="001E35FA">
            <w:pPr>
              <w:jc w:val="center"/>
            </w:pPr>
            <w:r>
              <w:t>5,333</w:t>
            </w:r>
          </w:p>
        </w:tc>
      </w:tr>
      <w:tr w:rsidR="001E35FA" w14:paraId="5757664F" w14:textId="77777777" w:rsidTr="001E35FA">
        <w:tc>
          <w:tcPr>
            <w:tcW w:w="5369" w:type="dxa"/>
          </w:tcPr>
          <w:p w14:paraId="6C3BC792" w14:textId="31518ED1" w:rsidR="001E35FA" w:rsidRPr="001E35FA" w:rsidRDefault="00B87CB1" w:rsidP="006C0B77">
            <w:pPr>
              <w:jc w:val="both"/>
            </w:pPr>
            <w:r w:rsidRPr="00B87CB1">
              <w:t>Отложенные финансовые активы</w:t>
            </w:r>
          </w:p>
        </w:tc>
        <w:tc>
          <w:tcPr>
            <w:tcW w:w="1073" w:type="dxa"/>
          </w:tcPr>
          <w:p w14:paraId="4C64298B" w14:textId="77777777" w:rsidR="001E35FA" w:rsidRDefault="001E35FA" w:rsidP="006C0B77">
            <w:pPr>
              <w:jc w:val="both"/>
            </w:pPr>
          </w:p>
        </w:tc>
        <w:tc>
          <w:tcPr>
            <w:tcW w:w="1070" w:type="dxa"/>
          </w:tcPr>
          <w:p w14:paraId="399A9CED" w14:textId="77777777" w:rsidR="001E35FA" w:rsidRDefault="001E35FA" w:rsidP="006C0B77">
            <w:pPr>
              <w:jc w:val="both"/>
            </w:pPr>
          </w:p>
        </w:tc>
        <w:tc>
          <w:tcPr>
            <w:tcW w:w="991" w:type="dxa"/>
          </w:tcPr>
          <w:p w14:paraId="7B830B5B" w14:textId="77777777" w:rsidR="001E35FA" w:rsidRDefault="001E35FA" w:rsidP="006C0B77">
            <w:pPr>
              <w:jc w:val="both"/>
            </w:pPr>
          </w:p>
        </w:tc>
        <w:tc>
          <w:tcPr>
            <w:tcW w:w="841" w:type="dxa"/>
          </w:tcPr>
          <w:p w14:paraId="6D57AB66" w14:textId="77777777" w:rsidR="001E35FA" w:rsidRDefault="001E35FA" w:rsidP="006C0B77">
            <w:pPr>
              <w:jc w:val="both"/>
            </w:pPr>
          </w:p>
        </w:tc>
      </w:tr>
      <w:tr w:rsidR="001E35FA" w14:paraId="1E15C1F5" w14:textId="77777777" w:rsidTr="001E35FA">
        <w:tc>
          <w:tcPr>
            <w:tcW w:w="5369" w:type="dxa"/>
          </w:tcPr>
          <w:p w14:paraId="42AC5553" w14:textId="551982A3" w:rsidR="001E35FA" w:rsidRPr="001E35FA" w:rsidRDefault="00B87CB1" w:rsidP="006C0B77">
            <w:pPr>
              <w:jc w:val="both"/>
            </w:pPr>
            <w:r w:rsidRPr="00B87CB1">
              <w:t>Прочие внеоборотные активы</w:t>
            </w:r>
          </w:p>
        </w:tc>
        <w:tc>
          <w:tcPr>
            <w:tcW w:w="1073" w:type="dxa"/>
          </w:tcPr>
          <w:p w14:paraId="68521CC1" w14:textId="77777777" w:rsidR="001E35FA" w:rsidRDefault="001E35FA" w:rsidP="006C0B77">
            <w:pPr>
              <w:jc w:val="both"/>
            </w:pPr>
          </w:p>
        </w:tc>
        <w:tc>
          <w:tcPr>
            <w:tcW w:w="1070" w:type="dxa"/>
          </w:tcPr>
          <w:p w14:paraId="3125FC85" w14:textId="77777777" w:rsidR="001E35FA" w:rsidRDefault="001E35FA" w:rsidP="006C0B77">
            <w:pPr>
              <w:jc w:val="both"/>
            </w:pPr>
          </w:p>
        </w:tc>
        <w:tc>
          <w:tcPr>
            <w:tcW w:w="991" w:type="dxa"/>
          </w:tcPr>
          <w:p w14:paraId="19553D15" w14:textId="77777777" w:rsidR="001E35FA" w:rsidRDefault="001E35FA" w:rsidP="006C0B77">
            <w:pPr>
              <w:jc w:val="both"/>
            </w:pPr>
          </w:p>
        </w:tc>
        <w:tc>
          <w:tcPr>
            <w:tcW w:w="841" w:type="dxa"/>
          </w:tcPr>
          <w:p w14:paraId="7614FC08" w14:textId="77777777" w:rsidR="001E35FA" w:rsidRDefault="001E35FA" w:rsidP="006C0B77">
            <w:pPr>
              <w:jc w:val="both"/>
            </w:pPr>
          </w:p>
        </w:tc>
      </w:tr>
      <w:tr w:rsidR="001E35FA" w14:paraId="1379907E" w14:textId="77777777" w:rsidTr="001E35FA">
        <w:tc>
          <w:tcPr>
            <w:tcW w:w="5369" w:type="dxa"/>
          </w:tcPr>
          <w:p w14:paraId="6E403AC1" w14:textId="6B46984F" w:rsidR="001E35FA" w:rsidRPr="001E35FA" w:rsidRDefault="00B87CB1" w:rsidP="006C0B77">
            <w:pPr>
              <w:jc w:val="both"/>
            </w:pPr>
            <w:r w:rsidRPr="00B87CB1">
              <w:t xml:space="preserve">ИТОГО по разделу I  </w:t>
            </w:r>
          </w:p>
        </w:tc>
        <w:tc>
          <w:tcPr>
            <w:tcW w:w="1073" w:type="dxa"/>
          </w:tcPr>
          <w:p w14:paraId="311AF57A" w14:textId="4266EDA3" w:rsidR="001E35FA" w:rsidRDefault="00B87CB1" w:rsidP="00B87CB1">
            <w:pPr>
              <w:jc w:val="center"/>
            </w:pPr>
            <w:r w:rsidRPr="00B87CB1">
              <w:t>1525</w:t>
            </w:r>
          </w:p>
        </w:tc>
        <w:tc>
          <w:tcPr>
            <w:tcW w:w="1070" w:type="dxa"/>
          </w:tcPr>
          <w:p w14:paraId="72480A6E" w14:textId="0E4DFC06" w:rsidR="001E35FA" w:rsidRDefault="00B87CB1" w:rsidP="00B87CB1">
            <w:pPr>
              <w:jc w:val="center"/>
            </w:pPr>
            <w:r w:rsidRPr="00B87CB1">
              <w:t>1591</w:t>
            </w:r>
          </w:p>
        </w:tc>
        <w:tc>
          <w:tcPr>
            <w:tcW w:w="991" w:type="dxa"/>
          </w:tcPr>
          <w:p w14:paraId="50C5183E" w14:textId="51F40413" w:rsidR="001E35FA" w:rsidRDefault="00D20C11" w:rsidP="00B87CB1">
            <w:pPr>
              <w:jc w:val="center"/>
            </w:pPr>
            <w:r>
              <w:t>66</w:t>
            </w:r>
          </w:p>
        </w:tc>
        <w:tc>
          <w:tcPr>
            <w:tcW w:w="841" w:type="dxa"/>
          </w:tcPr>
          <w:p w14:paraId="343FED26" w14:textId="05B1AEEB" w:rsidR="001E35FA" w:rsidRDefault="00D20C11" w:rsidP="00B87CB1">
            <w:pPr>
              <w:jc w:val="center"/>
            </w:pPr>
            <w:r>
              <w:t>1,043</w:t>
            </w:r>
          </w:p>
        </w:tc>
      </w:tr>
      <w:tr w:rsidR="001E35FA" w14:paraId="60E8BBB9" w14:textId="77777777" w:rsidTr="001E35FA">
        <w:tc>
          <w:tcPr>
            <w:tcW w:w="5369" w:type="dxa"/>
          </w:tcPr>
          <w:p w14:paraId="196542D0" w14:textId="1EEBD29A" w:rsidR="001E35FA" w:rsidRPr="001E35FA" w:rsidRDefault="00B87CB1" w:rsidP="006C0B77">
            <w:pPr>
              <w:jc w:val="both"/>
            </w:pPr>
            <w:r w:rsidRPr="00B87CB1">
              <w:t>II. ОБОРОТНЫЕ АКТИВЫ</w:t>
            </w:r>
          </w:p>
        </w:tc>
        <w:tc>
          <w:tcPr>
            <w:tcW w:w="1073" w:type="dxa"/>
          </w:tcPr>
          <w:p w14:paraId="5CC0E5A0" w14:textId="77777777" w:rsidR="001E35FA" w:rsidRDefault="001E35FA" w:rsidP="00B87CB1">
            <w:pPr>
              <w:jc w:val="center"/>
            </w:pPr>
          </w:p>
        </w:tc>
        <w:tc>
          <w:tcPr>
            <w:tcW w:w="1070" w:type="dxa"/>
          </w:tcPr>
          <w:p w14:paraId="6F361093" w14:textId="77777777" w:rsidR="001E35FA" w:rsidRDefault="001E35FA" w:rsidP="00B87CB1">
            <w:pPr>
              <w:jc w:val="center"/>
            </w:pPr>
          </w:p>
        </w:tc>
        <w:tc>
          <w:tcPr>
            <w:tcW w:w="991" w:type="dxa"/>
          </w:tcPr>
          <w:p w14:paraId="0826D55C" w14:textId="77777777" w:rsidR="001E35FA" w:rsidRDefault="001E35FA" w:rsidP="00B87CB1">
            <w:pPr>
              <w:jc w:val="center"/>
            </w:pPr>
          </w:p>
        </w:tc>
        <w:tc>
          <w:tcPr>
            <w:tcW w:w="841" w:type="dxa"/>
          </w:tcPr>
          <w:p w14:paraId="54D3EAEF" w14:textId="77777777" w:rsidR="001E35FA" w:rsidRDefault="001E35FA" w:rsidP="00B87CB1">
            <w:pPr>
              <w:jc w:val="center"/>
            </w:pPr>
          </w:p>
        </w:tc>
      </w:tr>
      <w:tr w:rsidR="001E35FA" w14:paraId="40FAEBC3" w14:textId="77777777" w:rsidTr="001E35FA">
        <w:tc>
          <w:tcPr>
            <w:tcW w:w="5369" w:type="dxa"/>
          </w:tcPr>
          <w:p w14:paraId="6CB94DC8" w14:textId="5590C51A" w:rsidR="001E35FA" w:rsidRPr="001E35FA" w:rsidRDefault="00B87CB1" w:rsidP="006C0B77">
            <w:pPr>
              <w:jc w:val="both"/>
            </w:pPr>
            <w:r w:rsidRPr="00B87CB1">
              <w:t xml:space="preserve">Запасы   </w:t>
            </w:r>
          </w:p>
        </w:tc>
        <w:tc>
          <w:tcPr>
            <w:tcW w:w="1073" w:type="dxa"/>
          </w:tcPr>
          <w:p w14:paraId="1BE9E31A" w14:textId="0A69D448" w:rsidR="001E35FA" w:rsidRDefault="00B87CB1" w:rsidP="00B87CB1">
            <w:pPr>
              <w:jc w:val="center"/>
            </w:pPr>
            <w:r w:rsidRPr="00B87CB1">
              <w:t>1513</w:t>
            </w:r>
          </w:p>
        </w:tc>
        <w:tc>
          <w:tcPr>
            <w:tcW w:w="1070" w:type="dxa"/>
          </w:tcPr>
          <w:p w14:paraId="76BA1038" w14:textId="6E2A02E1" w:rsidR="001E35FA" w:rsidRDefault="00B87CB1" w:rsidP="00B87CB1">
            <w:pPr>
              <w:jc w:val="center"/>
            </w:pPr>
            <w:r w:rsidRPr="00B87CB1">
              <w:t>1837</w:t>
            </w:r>
          </w:p>
        </w:tc>
        <w:tc>
          <w:tcPr>
            <w:tcW w:w="991" w:type="dxa"/>
          </w:tcPr>
          <w:p w14:paraId="5B0D21E3" w14:textId="625E3D49" w:rsidR="001E35FA" w:rsidRDefault="00981E89" w:rsidP="00B87CB1">
            <w:pPr>
              <w:jc w:val="center"/>
            </w:pPr>
            <w:r>
              <w:t>324</w:t>
            </w:r>
          </w:p>
        </w:tc>
        <w:tc>
          <w:tcPr>
            <w:tcW w:w="841" w:type="dxa"/>
          </w:tcPr>
          <w:p w14:paraId="21D9F0E3" w14:textId="1BA84B15" w:rsidR="001E35FA" w:rsidRDefault="00981E89" w:rsidP="00B87CB1">
            <w:pPr>
              <w:jc w:val="center"/>
            </w:pPr>
            <w:r>
              <w:t>1,214</w:t>
            </w:r>
          </w:p>
        </w:tc>
      </w:tr>
      <w:tr w:rsidR="001E35FA" w14:paraId="5E8FBACF" w14:textId="77777777" w:rsidTr="001E35FA">
        <w:tc>
          <w:tcPr>
            <w:tcW w:w="5369" w:type="dxa"/>
          </w:tcPr>
          <w:p w14:paraId="721EC6A8" w14:textId="51C076D1" w:rsidR="001E35FA" w:rsidRPr="001E35FA" w:rsidRDefault="00B87CB1" w:rsidP="006C0B77">
            <w:pPr>
              <w:jc w:val="both"/>
            </w:pPr>
            <w:r>
              <w:t xml:space="preserve">     </w:t>
            </w:r>
            <w:r w:rsidRPr="00B87CB1">
              <w:t>в том числе:</w:t>
            </w:r>
          </w:p>
        </w:tc>
        <w:tc>
          <w:tcPr>
            <w:tcW w:w="1073" w:type="dxa"/>
          </w:tcPr>
          <w:p w14:paraId="21B811C2" w14:textId="77777777" w:rsidR="001E35FA" w:rsidRDefault="001E35FA" w:rsidP="00B87CB1">
            <w:pPr>
              <w:jc w:val="center"/>
            </w:pPr>
          </w:p>
        </w:tc>
        <w:tc>
          <w:tcPr>
            <w:tcW w:w="1070" w:type="dxa"/>
          </w:tcPr>
          <w:p w14:paraId="2D8DFEF1" w14:textId="77777777" w:rsidR="001E35FA" w:rsidRDefault="001E35FA" w:rsidP="00B87CB1">
            <w:pPr>
              <w:jc w:val="center"/>
            </w:pPr>
          </w:p>
        </w:tc>
        <w:tc>
          <w:tcPr>
            <w:tcW w:w="991" w:type="dxa"/>
          </w:tcPr>
          <w:p w14:paraId="3B7A379F" w14:textId="77777777" w:rsidR="001E35FA" w:rsidRDefault="001E35FA" w:rsidP="00B87CB1">
            <w:pPr>
              <w:jc w:val="center"/>
            </w:pPr>
          </w:p>
        </w:tc>
        <w:tc>
          <w:tcPr>
            <w:tcW w:w="841" w:type="dxa"/>
          </w:tcPr>
          <w:p w14:paraId="5AB4A0F5" w14:textId="77777777" w:rsidR="001E35FA" w:rsidRDefault="001E35FA" w:rsidP="00B87CB1">
            <w:pPr>
              <w:jc w:val="center"/>
            </w:pPr>
          </w:p>
        </w:tc>
      </w:tr>
      <w:tr w:rsidR="001E35FA" w14:paraId="1EA149A4" w14:textId="77777777" w:rsidTr="001E35FA">
        <w:tc>
          <w:tcPr>
            <w:tcW w:w="5369" w:type="dxa"/>
          </w:tcPr>
          <w:p w14:paraId="198AA1E3" w14:textId="066A9883" w:rsidR="001E35FA" w:rsidRPr="00B87CB1" w:rsidRDefault="00B87CB1" w:rsidP="00B87CB1">
            <w:pPr>
              <w:rPr>
                <w:sz w:val="22"/>
                <w:szCs w:val="22"/>
              </w:rPr>
            </w:pPr>
            <w:r w:rsidRPr="00B87CB1">
              <w:rPr>
                <w:sz w:val="22"/>
                <w:szCs w:val="22"/>
              </w:rPr>
              <w:t xml:space="preserve">     сырье, материалы и другие аналогичные ценности  </w:t>
            </w:r>
          </w:p>
        </w:tc>
        <w:tc>
          <w:tcPr>
            <w:tcW w:w="1073" w:type="dxa"/>
          </w:tcPr>
          <w:p w14:paraId="76712DE5" w14:textId="1B36287F" w:rsidR="001E35FA" w:rsidRDefault="00B87CB1" w:rsidP="00B87CB1">
            <w:pPr>
              <w:jc w:val="center"/>
            </w:pPr>
            <w:r w:rsidRPr="00B87CB1">
              <w:t>153</w:t>
            </w:r>
          </w:p>
        </w:tc>
        <w:tc>
          <w:tcPr>
            <w:tcW w:w="1070" w:type="dxa"/>
          </w:tcPr>
          <w:p w14:paraId="6EFA9F60" w14:textId="42698280" w:rsidR="001E35FA" w:rsidRDefault="00B87CB1" w:rsidP="00B87CB1">
            <w:pPr>
              <w:jc w:val="center"/>
            </w:pPr>
            <w:r w:rsidRPr="00B87CB1">
              <w:t>143</w:t>
            </w:r>
          </w:p>
        </w:tc>
        <w:tc>
          <w:tcPr>
            <w:tcW w:w="991" w:type="dxa"/>
          </w:tcPr>
          <w:p w14:paraId="1FC12960" w14:textId="5BB511CE" w:rsidR="001E35FA" w:rsidRDefault="00981E89" w:rsidP="00B87CB1">
            <w:pPr>
              <w:jc w:val="center"/>
            </w:pPr>
            <w:r>
              <w:t>-10</w:t>
            </w:r>
          </w:p>
        </w:tc>
        <w:tc>
          <w:tcPr>
            <w:tcW w:w="841" w:type="dxa"/>
          </w:tcPr>
          <w:p w14:paraId="505D1952" w14:textId="112EEC29" w:rsidR="001E35FA" w:rsidRDefault="00981E89" w:rsidP="00B87CB1">
            <w:pPr>
              <w:jc w:val="center"/>
            </w:pPr>
            <w:r>
              <w:t>0,869</w:t>
            </w:r>
          </w:p>
        </w:tc>
      </w:tr>
      <w:tr w:rsidR="001E35FA" w14:paraId="6D4CD413" w14:textId="77777777" w:rsidTr="001E35FA">
        <w:tc>
          <w:tcPr>
            <w:tcW w:w="5369" w:type="dxa"/>
          </w:tcPr>
          <w:p w14:paraId="029FC309" w14:textId="28BD1354" w:rsidR="001E35FA" w:rsidRPr="00B87CB1" w:rsidRDefault="00B87CB1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87CB1">
              <w:rPr>
                <w:sz w:val="22"/>
                <w:szCs w:val="22"/>
              </w:rPr>
              <w:t xml:space="preserve">животные на выращивании и откорме </w:t>
            </w:r>
          </w:p>
        </w:tc>
        <w:tc>
          <w:tcPr>
            <w:tcW w:w="1073" w:type="dxa"/>
          </w:tcPr>
          <w:p w14:paraId="4609D728" w14:textId="77777777" w:rsidR="001E35FA" w:rsidRDefault="001E35FA" w:rsidP="00B87CB1">
            <w:pPr>
              <w:jc w:val="center"/>
            </w:pPr>
          </w:p>
        </w:tc>
        <w:tc>
          <w:tcPr>
            <w:tcW w:w="1070" w:type="dxa"/>
          </w:tcPr>
          <w:p w14:paraId="028FFDCB" w14:textId="77777777" w:rsidR="001E35FA" w:rsidRDefault="001E35FA" w:rsidP="00B87CB1">
            <w:pPr>
              <w:jc w:val="center"/>
            </w:pPr>
          </w:p>
        </w:tc>
        <w:tc>
          <w:tcPr>
            <w:tcW w:w="991" w:type="dxa"/>
          </w:tcPr>
          <w:p w14:paraId="6907FA35" w14:textId="77777777" w:rsidR="001E35FA" w:rsidRDefault="001E35FA" w:rsidP="00B87CB1">
            <w:pPr>
              <w:jc w:val="center"/>
            </w:pPr>
          </w:p>
        </w:tc>
        <w:tc>
          <w:tcPr>
            <w:tcW w:w="841" w:type="dxa"/>
          </w:tcPr>
          <w:p w14:paraId="7216BC90" w14:textId="77777777" w:rsidR="001E35FA" w:rsidRDefault="001E35FA" w:rsidP="00B87CB1">
            <w:pPr>
              <w:jc w:val="center"/>
            </w:pPr>
          </w:p>
        </w:tc>
      </w:tr>
      <w:tr w:rsidR="001E35FA" w14:paraId="7963BD3E" w14:textId="77777777" w:rsidTr="001E35FA">
        <w:tc>
          <w:tcPr>
            <w:tcW w:w="5369" w:type="dxa"/>
          </w:tcPr>
          <w:p w14:paraId="22E6B5C6" w14:textId="36B08FCD" w:rsidR="001E35FA" w:rsidRPr="00B87CB1" w:rsidRDefault="00A333CF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B87CB1" w:rsidRPr="00B87CB1">
              <w:rPr>
                <w:sz w:val="22"/>
                <w:szCs w:val="22"/>
              </w:rPr>
              <w:t>затраты в незавершенном производстве</w:t>
            </w:r>
          </w:p>
        </w:tc>
        <w:tc>
          <w:tcPr>
            <w:tcW w:w="1073" w:type="dxa"/>
          </w:tcPr>
          <w:p w14:paraId="07D83610" w14:textId="77777777" w:rsidR="001E35FA" w:rsidRDefault="001E35FA" w:rsidP="00B87CB1">
            <w:pPr>
              <w:jc w:val="center"/>
            </w:pPr>
          </w:p>
        </w:tc>
        <w:tc>
          <w:tcPr>
            <w:tcW w:w="1070" w:type="dxa"/>
          </w:tcPr>
          <w:p w14:paraId="0C9EC215" w14:textId="77777777" w:rsidR="001E35FA" w:rsidRDefault="001E35FA" w:rsidP="00B87CB1">
            <w:pPr>
              <w:jc w:val="center"/>
            </w:pPr>
          </w:p>
        </w:tc>
        <w:tc>
          <w:tcPr>
            <w:tcW w:w="991" w:type="dxa"/>
          </w:tcPr>
          <w:p w14:paraId="418850EF" w14:textId="77777777" w:rsidR="001E35FA" w:rsidRDefault="001E35FA" w:rsidP="00B87CB1">
            <w:pPr>
              <w:jc w:val="center"/>
            </w:pPr>
          </w:p>
        </w:tc>
        <w:tc>
          <w:tcPr>
            <w:tcW w:w="841" w:type="dxa"/>
          </w:tcPr>
          <w:p w14:paraId="2595A83C" w14:textId="77777777" w:rsidR="001E35FA" w:rsidRDefault="001E35FA" w:rsidP="00B87CB1">
            <w:pPr>
              <w:jc w:val="center"/>
            </w:pPr>
          </w:p>
        </w:tc>
      </w:tr>
      <w:tr w:rsidR="001E35FA" w14:paraId="4E43AE27" w14:textId="77777777" w:rsidTr="001E35FA">
        <w:tc>
          <w:tcPr>
            <w:tcW w:w="5369" w:type="dxa"/>
          </w:tcPr>
          <w:p w14:paraId="56D49C12" w14:textId="7697B341" w:rsidR="001E35FA" w:rsidRPr="00B87CB1" w:rsidRDefault="00A333CF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B87CB1" w:rsidRPr="00B87CB1">
              <w:rPr>
                <w:sz w:val="22"/>
                <w:szCs w:val="22"/>
              </w:rPr>
              <w:t xml:space="preserve">готовая продукция и товары для перепродажи </w:t>
            </w:r>
          </w:p>
        </w:tc>
        <w:tc>
          <w:tcPr>
            <w:tcW w:w="1073" w:type="dxa"/>
          </w:tcPr>
          <w:p w14:paraId="3574383B" w14:textId="4526614D" w:rsidR="001E35FA" w:rsidRDefault="00B87CB1" w:rsidP="00B87CB1">
            <w:pPr>
              <w:jc w:val="center"/>
            </w:pPr>
            <w:r w:rsidRPr="00B87CB1">
              <w:t>4 855</w:t>
            </w:r>
          </w:p>
        </w:tc>
        <w:tc>
          <w:tcPr>
            <w:tcW w:w="1070" w:type="dxa"/>
          </w:tcPr>
          <w:p w14:paraId="469DF32B" w14:textId="13E82210" w:rsidR="001E35FA" w:rsidRDefault="00B87CB1" w:rsidP="00B87CB1">
            <w:pPr>
              <w:jc w:val="center"/>
            </w:pPr>
            <w:r w:rsidRPr="00B87CB1">
              <w:t>6 365</w:t>
            </w:r>
          </w:p>
        </w:tc>
        <w:tc>
          <w:tcPr>
            <w:tcW w:w="991" w:type="dxa"/>
          </w:tcPr>
          <w:p w14:paraId="34869A41" w14:textId="44BF431A" w:rsidR="001E35FA" w:rsidRDefault="00981E89" w:rsidP="00B87CB1">
            <w:pPr>
              <w:jc w:val="center"/>
            </w:pPr>
            <w:r>
              <w:t>1510</w:t>
            </w:r>
          </w:p>
        </w:tc>
        <w:tc>
          <w:tcPr>
            <w:tcW w:w="841" w:type="dxa"/>
          </w:tcPr>
          <w:p w14:paraId="2AD87D17" w14:textId="1F0E6D59" w:rsidR="001E35FA" w:rsidRDefault="00981E89" w:rsidP="00B87CB1">
            <w:pPr>
              <w:jc w:val="center"/>
            </w:pPr>
            <w:r>
              <w:t>1,311</w:t>
            </w:r>
          </w:p>
        </w:tc>
      </w:tr>
      <w:tr w:rsidR="001E35FA" w14:paraId="7FF15757" w14:textId="77777777" w:rsidTr="001E35FA">
        <w:tc>
          <w:tcPr>
            <w:tcW w:w="5369" w:type="dxa"/>
          </w:tcPr>
          <w:p w14:paraId="79909F63" w14:textId="64FDE44E" w:rsidR="001E35FA" w:rsidRPr="00A333CF" w:rsidRDefault="00A333CF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A333CF">
              <w:rPr>
                <w:sz w:val="22"/>
                <w:szCs w:val="22"/>
              </w:rPr>
              <w:t xml:space="preserve">товары отгруженные  </w:t>
            </w:r>
          </w:p>
        </w:tc>
        <w:tc>
          <w:tcPr>
            <w:tcW w:w="1073" w:type="dxa"/>
          </w:tcPr>
          <w:p w14:paraId="3C3F9A24" w14:textId="77777777" w:rsidR="001E35FA" w:rsidRDefault="001E35FA" w:rsidP="00B87CB1">
            <w:pPr>
              <w:jc w:val="center"/>
            </w:pPr>
          </w:p>
        </w:tc>
        <w:tc>
          <w:tcPr>
            <w:tcW w:w="1070" w:type="dxa"/>
          </w:tcPr>
          <w:p w14:paraId="6F09369C" w14:textId="77777777" w:rsidR="001E35FA" w:rsidRDefault="001E35FA" w:rsidP="00B87CB1">
            <w:pPr>
              <w:jc w:val="center"/>
            </w:pPr>
          </w:p>
        </w:tc>
        <w:tc>
          <w:tcPr>
            <w:tcW w:w="991" w:type="dxa"/>
          </w:tcPr>
          <w:p w14:paraId="4F80EF37" w14:textId="77777777" w:rsidR="001E35FA" w:rsidRDefault="001E35FA" w:rsidP="00B87CB1">
            <w:pPr>
              <w:jc w:val="center"/>
            </w:pPr>
          </w:p>
        </w:tc>
        <w:tc>
          <w:tcPr>
            <w:tcW w:w="841" w:type="dxa"/>
          </w:tcPr>
          <w:p w14:paraId="2065E43A" w14:textId="77777777" w:rsidR="001E35FA" w:rsidRDefault="001E35FA" w:rsidP="00B87CB1">
            <w:pPr>
              <w:jc w:val="center"/>
            </w:pPr>
          </w:p>
        </w:tc>
      </w:tr>
      <w:tr w:rsidR="001E35FA" w14:paraId="25EDBD76" w14:textId="77777777" w:rsidTr="001E35FA">
        <w:tc>
          <w:tcPr>
            <w:tcW w:w="5369" w:type="dxa"/>
          </w:tcPr>
          <w:p w14:paraId="3A00A4C5" w14:textId="1EA79B21" w:rsidR="001E35FA" w:rsidRPr="00A333CF" w:rsidRDefault="00A333CF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A333CF">
              <w:rPr>
                <w:sz w:val="22"/>
                <w:szCs w:val="22"/>
              </w:rPr>
              <w:t>расходы будущих периодов</w:t>
            </w:r>
          </w:p>
        </w:tc>
        <w:tc>
          <w:tcPr>
            <w:tcW w:w="1073" w:type="dxa"/>
          </w:tcPr>
          <w:p w14:paraId="45BDE731" w14:textId="150A8758" w:rsidR="001E35FA" w:rsidRDefault="00A333CF" w:rsidP="00B87CB1">
            <w:pPr>
              <w:jc w:val="center"/>
            </w:pPr>
            <w:r w:rsidRPr="00A333CF">
              <w:t>95</w:t>
            </w:r>
          </w:p>
        </w:tc>
        <w:tc>
          <w:tcPr>
            <w:tcW w:w="1070" w:type="dxa"/>
          </w:tcPr>
          <w:p w14:paraId="215B2389" w14:textId="1D8A49C4" w:rsidR="001E35FA" w:rsidRDefault="00A333CF" w:rsidP="00B87CB1">
            <w:pPr>
              <w:jc w:val="center"/>
            </w:pPr>
            <w:r w:rsidRPr="00A333CF">
              <w:t>3 731</w:t>
            </w:r>
          </w:p>
        </w:tc>
        <w:tc>
          <w:tcPr>
            <w:tcW w:w="991" w:type="dxa"/>
          </w:tcPr>
          <w:p w14:paraId="406F055A" w14:textId="760E4B0F" w:rsidR="001E35FA" w:rsidRDefault="00981E89" w:rsidP="00B87CB1">
            <w:pPr>
              <w:jc w:val="center"/>
            </w:pPr>
            <w:r>
              <w:t>3636</w:t>
            </w:r>
          </w:p>
        </w:tc>
        <w:tc>
          <w:tcPr>
            <w:tcW w:w="841" w:type="dxa"/>
          </w:tcPr>
          <w:p w14:paraId="7E2D2B94" w14:textId="29D1F968" w:rsidR="001E35FA" w:rsidRDefault="00981E89" w:rsidP="00B87CB1">
            <w:pPr>
              <w:jc w:val="center"/>
            </w:pPr>
            <w:r>
              <w:t>39,273</w:t>
            </w:r>
          </w:p>
        </w:tc>
      </w:tr>
      <w:tr w:rsidR="001E35FA" w14:paraId="0187DA86" w14:textId="77777777" w:rsidTr="001E35FA">
        <w:tc>
          <w:tcPr>
            <w:tcW w:w="5369" w:type="dxa"/>
          </w:tcPr>
          <w:p w14:paraId="2DA62C7E" w14:textId="57F5EEDD" w:rsidR="001E35FA" w:rsidRPr="00A333CF" w:rsidRDefault="00A333CF" w:rsidP="006C0B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A333CF">
              <w:rPr>
                <w:sz w:val="22"/>
                <w:szCs w:val="22"/>
              </w:rPr>
              <w:t>прочие запасы и затраты</w:t>
            </w:r>
          </w:p>
        </w:tc>
        <w:tc>
          <w:tcPr>
            <w:tcW w:w="1073" w:type="dxa"/>
          </w:tcPr>
          <w:p w14:paraId="5B05B2AA" w14:textId="77777777" w:rsidR="001E35FA" w:rsidRDefault="001E35FA" w:rsidP="00B87CB1">
            <w:pPr>
              <w:jc w:val="center"/>
            </w:pPr>
          </w:p>
        </w:tc>
        <w:tc>
          <w:tcPr>
            <w:tcW w:w="1070" w:type="dxa"/>
          </w:tcPr>
          <w:p w14:paraId="04A41C3F" w14:textId="77777777" w:rsidR="001E35FA" w:rsidRDefault="001E35FA" w:rsidP="00B87CB1">
            <w:pPr>
              <w:jc w:val="center"/>
            </w:pPr>
          </w:p>
        </w:tc>
        <w:tc>
          <w:tcPr>
            <w:tcW w:w="991" w:type="dxa"/>
          </w:tcPr>
          <w:p w14:paraId="26DC535D" w14:textId="77777777" w:rsidR="001E35FA" w:rsidRDefault="001E35FA" w:rsidP="00B87CB1">
            <w:pPr>
              <w:jc w:val="center"/>
            </w:pPr>
          </w:p>
        </w:tc>
        <w:tc>
          <w:tcPr>
            <w:tcW w:w="841" w:type="dxa"/>
          </w:tcPr>
          <w:p w14:paraId="6D76CC48" w14:textId="77777777" w:rsidR="001E35FA" w:rsidRDefault="001E35FA" w:rsidP="00B87CB1">
            <w:pPr>
              <w:jc w:val="center"/>
            </w:pPr>
          </w:p>
        </w:tc>
      </w:tr>
      <w:tr w:rsidR="001E35FA" w14:paraId="78099C7B" w14:textId="77777777" w:rsidTr="001E35FA">
        <w:tc>
          <w:tcPr>
            <w:tcW w:w="5369" w:type="dxa"/>
          </w:tcPr>
          <w:p w14:paraId="0542E0C2" w14:textId="4911FE2B" w:rsidR="001E35FA" w:rsidRPr="00A333CF" w:rsidRDefault="00A333CF" w:rsidP="00A333CF">
            <w:pPr>
              <w:rPr>
                <w:sz w:val="22"/>
                <w:szCs w:val="22"/>
              </w:rPr>
            </w:pPr>
            <w:r w:rsidRPr="00A333CF">
              <w:rPr>
                <w:sz w:val="22"/>
                <w:szCs w:val="22"/>
              </w:rPr>
              <w:t>Налог на добавленную стоимость по приобретенным ценностям</w:t>
            </w:r>
          </w:p>
        </w:tc>
        <w:tc>
          <w:tcPr>
            <w:tcW w:w="1073" w:type="dxa"/>
          </w:tcPr>
          <w:p w14:paraId="71B534B6" w14:textId="79912031" w:rsidR="001E35FA" w:rsidRDefault="00A333CF" w:rsidP="00B87CB1">
            <w:pPr>
              <w:jc w:val="center"/>
            </w:pPr>
            <w:r w:rsidRPr="00A333CF">
              <w:t>53</w:t>
            </w:r>
          </w:p>
        </w:tc>
        <w:tc>
          <w:tcPr>
            <w:tcW w:w="1070" w:type="dxa"/>
          </w:tcPr>
          <w:p w14:paraId="4FB419D6" w14:textId="2F147597" w:rsidR="001E35FA" w:rsidRDefault="00A333CF" w:rsidP="00B87CB1">
            <w:pPr>
              <w:jc w:val="center"/>
            </w:pPr>
            <w:r w:rsidRPr="00A333CF">
              <w:t>319</w:t>
            </w:r>
          </w:p>
        </w:tc>
        <w:tc>
          <w:tcPr>
            <w:tcW w:w="991" w:type="dxa"/>
          </w:tcPr>
          <w:p w14:paraId="4B4FF9FD" w14:textId="18D971F6" w:rsidR="001E35FA" w:rsidRDefault="00981E89" w:rsidP="00B87CB1">
            <w:pPr>
              <w:jc w:val="center"/>
            </w:pPr>
            <w:r>
              <w:t>266</w:t>
            </w:r>
          </w:p>
        </w:tc>
        <w:tc>
          <w:tcPr>
            <w:tcW w:w="841" w:type="dxa"/>
          </w:tcPr>
          <w:p w14:paraId="5636312E" w14:textId="6FFCABA8" w:rsidR="001E35FA" w:rsidRDefault="00981E89" w:rsidP="00B87CB1">
            <w:pPr>
              <w:jc w:val="center"/>
            </w:pPr>
            <w:r>
              <w:t>6,018</w:t>
            </w:r>
          </w:p>
        </w:tc>
      </w:tr>
      <w:tr w:rsidR="001E35FA" w14:paraId="2722EF6F" w14:textId="77777777" w:rsidTr="001E35FA">
        <w:tc>
          <w:tcPr>
            <w:tcW w:w="5369" w:type="dxa"/>
          </w:tcPr>
          <w:p w14:paraId="2AB6DBED" w14:textId="4D8FFEA4" w:rsidR="001E35FA" w:rsidRPr="00A333CF" w:rsidRDefault="00A333CF" w:rsidP="00A333CF">
            <w:pPr>
              <w:rPr>
                <w:sz w:val="22"/>
                <w:szCs w:val="22"/>
              </w:rPr>
            </w:pPr>
            <w:r w:rsidRPr="00A333CF">
              <w:rPr>
                <w:sz w:val="22"/>
                <w:szCs w:val="22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1073" w:type="dxa"/>
          </w:tcPr>
          <w:p w14:paraId="441FCB98" w14:textId="77777777" w:rsidR="001E35FA" w:rsidRDefault="001E35FA" w:rsidP="00B87CB1">
            <w:pPr>
              <w:jc w:val="center"/>
            </w:pPr>
          </w:p>
        </w:tc>
        <w:tc>
          <w:tcPr>
            <w:tcW w:w="1070" w:type="dxa"/>
          </w:tcPr>
          <w:p w14:paraId="12D25E6A" w14:textId="77777777" w:rsidR="001E35FA" w:rsidRDefault="001E35FA" w:rsidP="00B87CB1">
            <w:pPr>
              <w:jc w:val="center"/>
            </w:pPr>
          </w:p>
        </w:tc>
        <w:tc>
          <w:tcPr>
            <w:tcW w:w="991" w:type="dxa"/>
          </w:tcPr>
          <w:p w14:paraId="2B7CB3F8" w14:textId="77777777" w:rsidR="001E35FA" w:rsidRDefault="001E35FA" w:rsidP="00B87CB1">
            <w:pPr>
              <w:jc w:val="center"/>
            </w:pPr>
          </w:p>
        </w:tc>
        <w:tc>
          <w:tcPr>
            <w:tcW w:w="841" w:type="dxa"/>
          </w:tcPr>
          <w:p w14:paraId="6A10F20E" w14:textId="77777777" w:rsidR="001E35FA" w:rsidRDefault="001E35FA" w:rsidP="00B87CB1">
            <w:pPr>
              <w:jc w:val="center"/>
            </w:pPr>
          </w:p>
        </w:tc>
      </w:tr>
      <w:tr w:rsidR="001E35FA" w14:paraId="3F177D83" w14:textId="77777777" w:rsidTr="001E35FA">
        <w:tc>
          <w:tcPr>
            <w:tcW w:w="5369" w:type="dxa"/>
          </w:tcPr>
          <w:p w14:paraId="74528DF9" w14:textId="633F2EDA" w:rsidR="001E35FA" w:rsidRPr="001E35FA" w:rsidRDefault="00A333CF" w:rsidP="00A333CF">
            <w:pPr>
              <w:jc w:val="center"/>
            </w:pPr>
            <w:r w:rsidRPr="00A333CF">
              <w:t>в том числе покупатели и заказчики</w:t>
            </w:r>
          </w:p>
        </w:tc>
        <w:tc>
          <w:tcPr>
            <w:tcW w:w="1073" w:type="dxa"/>
          </w:tcPr>
          <w:p w14:paraId="1E1D761B" w14:textId="77777777" w:rsidR="001E35FA" w:rsidRDefault="001E35FA" w:rsidP="00B87CB1">
            <w:pPr>
              <w:jc w:val="center"/>
            </w:pPr>
          </w:p>
        </w:tc>
        <w:tc>
          <w:tcPr>
            <w:tcW w:w="1070" w:type="dxa"/>
          </w:tcPr>
          <w:p w14:paraId="6B48ABF8" w14:textId="77777777" w:rsidR="001E35FA" w:rsidRDefault="001E35FA" w:rsidP="00B87CB1">
            <w:pPr>
              <w:jc w:val="center"/>
            </w:pPr>
          </w:p>
        </w:tc>
        <w:tc>
          <w:tcPr>
            <w:tcW w:w="991" w:type="dxa"/>
          </w:tcPr>
          <w:p w14:paraId="5DFA31D8" w14:textId="77777777" w:rsidR="001E35FA" w:rsidRDefault="001E35FA" w:rsidP="00B87CB1">
            <w:pPr>
              <w:jc w:val="center"/>
            </w:pPr>
          </w:p>
        </w:tc>
        <w:tc>
          <w:tcPr>
            <w:tcW w:w="841" w:type="dxa"/>
          </w:tcPr>
          <w:p w14:paraId="625702E9" w14:textId="77777777" w:rsidR="001E35FA" w:rsidRDefault="001E35FA" w:rsidP="00B87CB1">
            <w:pPr>
              <w:jc w:val="center"/>
            </w:pPr>
          </w:p>
        </w:tc>
      </w:tr>
      <w:tr w:rsidR="001E35FA" w14:paraId="11B82DF3" w14:textId="77777777" w:rsidTr="001E35FA">
        <w:tc>
          <w:tcPr>
            <w:tcW w:w="5369" w:type="dxa"/>
          </w:tcPr>
          <w:p w14:paraId="70B25CC7" w14:textId="0CB924E5" w:rsidR="001E35FA" w:rsidRPr="00A333CF" w:rsidRDefault="00A333CF" w:rsidP="006C0B77">
            <w:pPr>
              <w:jc w:val="both"/>
              <w:rPr>
                <w:sz w:val="22"/>
                <w:szCs w:val="22"/>
              </w:rPr>
            </w:pPr>
            <w:r w:rsidRPr="00A333CF">
              <w:rPr>
                <w:sz w:val="22"/>
                <w:szCs w:val="22"/>
              </w:rPr>
              <w:t xml:space="preserve">Дебиторская задолженность (платежи по которой ожидаются в течение 12 месяцев после отчетной даты) </w:t>
            </w:r>
          </w:p>
        </w:tc>
        <w:tc>
          <w:tcPr>
            <w:tcW w:w="1073" w:type="dxa"/>
          </w:tcPr>
          <w:p w14:paraId="059E37D5" w14:textId="35C92E79" w:rsidR="001E35FA" w:rsidRDefault="00A333CF" w:rsidP="00B87CB1">
            <w:pPr>
              <w:jc w:val="center"/>
            </w:pPr>
            <w:r w:rsidRPr="00A333CF">
              <w:t>2317</w:t>
            </w:r>
          </w:p>
        </w:tc>
        <w:tc>
          <w:tcPr>
            <w:tcW w:w="1070" w:type="dxa"/>
          </w:tcPr>
          <w:p w14:paraId="21D08B78" w14:textId="40FFFFE0" w:rsidR="001E35FA" w:rsidRDefault="00A333CF" w:rsidP="00B87CB1">
            <w:pPr>
              <w:jc w:val="center"/>
            </w:pPr>
            <w:r w:rsidRPr="00A333CF">
              <w:t>41</w:t>
            </w:r>
          </w:p>
        </w:tc>
        <w:tc>
          <w:tcPr>
            <w:tcW w:w="991" w:type="dxa"/>
          </w:tcPr>
          <w:p w14:paraId="5883510F" w14:textId="78D85765" w:rsidR="001E35FA" w:rsidRDefault="00981E89" w:rsidP="00B87CB1">
            <w:pPr>
              <w:jc w:val="center"/>
            </w:pPr>
            <w:r>
              <w:t>-2276</w:t>
            </w:r>
          </w:p>
        </w:tc>
        <w:tc>
          <w:tcPr>
            <w:tcW w:w="841" w:type="dxa"/>
          </w:tcPr>
          <w:p w14:paraId="40C99DD1" w14:textId="44B4EA35" w:rsidR="001E35FA" w:rsidRDefault="00420403" w:rsidP="00B87CB1">
            <w:pPr>
              <w:jc w:val="center"/>
            </w:pPr>
            <w:r>
              <w:t>0,017</w:t>
            </w:r>
          </w:p>
        </w:tc>
      </w:tr>
      <w:tr w:rsidR="001E35FA" w14:paraId="0DCC16C0" w14:textId="77777777" w:rsidTr="001E35FA">
        <w:tc>
          <w:tcPr>
            <w:tcW w:w="5369" w:type="dxa"/>
          </w:tcPr>
          <w:p w14:paraId="6B232154" w14:textId="2F91AAE8" w:rsidR="001E35FA" w:rsidRPr="001E35FA" w:rsidRDefault="00A333CF" w:rsidP="00A333CF">
            <w:pPr>
              <w:jc w:val="center"/>
            </w:pPr>
            <w:r w:rsidRPr="00A333CF">
              <w:t>в том числе покупатели и заказчики</w:t>
            </w:r>
          </w:p>
        </w:tc>
        <w:tc>
          <w:tcPr>
            <w:tcW w:w="1073" w:type="dxa"/>
          </w:tcPr>
          <w:p w14:paraId="3DC285A2" w14:textId="46AB2AB1" w:rsidR="001E35FA" w:rsidRDefault="00A333CF" w:rsidP="00B87CB1">
            <w:pPr>
              <w:jc w:val="center"/>
            </w:pPr>
            <w:r w:rsidRPr="00A333CF">
              <w:t>17 249</w:t>
            </w:r>
          </w:p>
        </w:tc>
        <w:tc>
          <w:tcPr>
            <w:tcW w:w="1070" w:type="dxa"/>
          </w:tcPr>
          <w:p w14:paraId="6A8D63E7" w14:textId="65E04D9F" w:rsidR="001E35FA" w:rsidRDefault="00A333CF" w:rsidP="00B87CB1">
            <w:pPr>
              <w:jc w:val="center"/>
            </w:pPr>
            <w:r w:rsidRPr="00A333CF">
              <w:t>2 855</w:t>
            </w:r>
          </w:p>
        </w:tc>
        <w:tc>
          <w:tcPr>
            <w:tcW w:w="991" w:type="dxa"/>
          </w:tcPr>
          <w:p w14:paraId="4D3E7CC5" w14:textId="36A1A024" w:rsidR="001E35FA" w:rsidRDefault="00420403" w:rsidP="00B87CB1">
            <w:pPr>
              <w:jc w:val="center"/>
            </w:pPr>
            <w:r>
              <w:t>-14394</w:t>
            </w:r>
          </w:p>
        </w:tc>
        <w:tc>
          <w:tcPr>
            <w:tcW w:w="841" w:type="dxa"/>
          </w:tcPr>
          <w:p w14:paraId="714561F6" w14:textId="1AFD815B" w:rsidR="001E35FA" w:rsidRDefault="00420403" w:rsidP="00B87CB1">
            <w:pPr>
              <w:jc w:val="center"/>
            </w:pPr>
            <w:r>
              <w:t>0,165</w:t>
            </w:r>
          </w:p>
        </w:tc>
      </w:tr>
      <w:tr w:rsidR="001E35FA" w14:paraId="56A95095" w14:textId="77777777" w:rsidTr="001E35FA">
        <w:tc>
          <w:tcPr>
            <w:tcW w:w="5369" w:type="dxa"/>
          </w:tcPr>
          <w:p w14:paraId="7B0FF8B3" w14:textId="7346FA85" w:rsidR="001E35FA" w:rsidRPr="001E35FA" w:rsidRDefault="00A333CF" w:rsidP="006C0B77">
            <w:pPr>
              <w:jc w:val="both"/>
            </w:pPr>
            <w:r w:rsidRPr="00A333CF">
              <w:t xml:space="preserve">Краткосрочные финансовые вложения   </w:t>
            </w:r>
          </w:p>
        </w:tc>
        <w:tc>
          <w:tcPr>
            <w:tcW w:w="1073" w:type="dxa"/>
          </w:tcPr>
          <w:p w14:paraId="2EC4D62D" w14:textId="5D51DAF4" w:rsidR="001E35FA" w:rsidRDefault="00A333CF" w:rsidP="00B87CB1">
            <w:pPr>
              <w:jc w:val="center"/>
            </w:pPr>
            <w:r w:rsidRPr="00A333CF">
              <w:t>21</w:t>
            </w:r>
          </w:p>
        </w:tc>
        <w:tc>
          <w:tcPr>
            <w:tcW w:w="1070" w:type="dxa"/>
          </w:tcPr>
          <w:p w14:paraId="50594C98" w14:textId="6E847A5F" w:rsidR="001E35FA" w:rsidRDefault="00A333CF" w:rsidP="00B87CB1">
            <w:pPr>
              <w:jc w:val="center"/>
            </w:pPr>
            <w:r>
              <w:t>47</w:t>
            </w:r>
          </w:p>
        </w:tc>
        <w:tc>
          <w:tcPr>
            <w:tcW w:w="991" w:type="dxa"/>
          </w:tcPr>
          <w:p w14:paraId="0CDC51AB" w14:textId="7578B808" w:rsidR="001E35FA" w:rsidRDefault="00420403" w:rsidP="00B87CB1">
            <w:pPr>
              <w:jc w:val="center"/>
            </w:pPr>
            <w:r>
              <w:t>26</w:t>
            </w:r>
          </w:p>
        </w:tc>
        <w:tc>
          <w:tcPr>
            <w:tcW w:w="841" w:type="dxa"/>
          </w:tcPr>
          <w:p w14:paraId="7B35B68E" w14:textId="1159CB13" w:rsidR="001E35FA" w:rsidRDefault="00420403" w:rsidP="00B87CB1">
            <w:pPr>
              <w:jc w:val="center"/>
            </w:pPr>
            <w:r>
              <w:t>2,238</w:t>
            </w:r>
          </w:p>
        </w:tc>
      </w:tr>
      <w:tr w:rsidR="001E35FA" w14:paraId="70A91740" w14:textId="77777777" w:rsidTr="001E35FA">
        <w:tc>
          <w:tcPr>
            <w:tcW w:w="5369" w:type="dxa"/>
          </w:tcPr>
          <w:p w14:paraId="7D5A1726" w14:textId="1645AF9E" w:rsidR="001E35FA" w:rsidRPr="001E35FA" w:rsidRDefault="00A333CF" w:rsidP="006C0B77">
            <w:pPr>
              <w:jc w:val="both"/>
            </w:pPr>
            <w:r w:rsidRPr="00A333CF">
              <w:t xml:space="preserve">Денежные средства  </w:t>
            </w:r>
          </w:p>
        </w:tc>
        <w:tc>
          <w:tcPr>
            <w:tcW w:w="1073" w:type="dxa"/>
          </w:tcPr>
          <w:p w14:paraId="04370405" w14:textId="41B74371" w:rsidR="001E35FA" w:rsidRDefault="00A333CF" w:rsidP="00A333CF">
            <w:pPr>
              <w:jc w:val="center"/>
            </w:pPr>
            <w:r w:rsidRPr="00A333CF">
              <w:t>5</w:t>
            </w:r>
          </w:p>
        </w:tc>
        <w:tc>
          <w:tcPr>
            <w:tcW w:w="1070" w:type="dxa"/>
          </w:tcPr>
          <w:p w14:paraId="4DA1E6FE" w14:textId="0A6EF214" w:rsidR="001E35FA" w:rsidRDefault="00A333CF" w:rsidP="00A333CF">
            <w:pPr>
              <w:jc w:val="center"/>
            </w:pPr>
            <w:r w:rsidRPr="00A333CF">
              <w:t>13</w:t>
            </w:r>
          </w:p>
        </w:tc>
        <w:tc>
          <w:tcPr>
            <w:tcW w:w="991" w:type="dxa"/>
          </w:tcPr>
          <w:p w14:paraId="57277A6F" w14:textId="3CD04562" w:rsidR="001E35FA" w:rsidRDefault="00420403" w:rsidP="00A333CF">
            <w:pPr>
              <w:jc w:val="center"/>
            </w:pPr>
            <w:r>
              <w:t>8</w:t>
            </w:r>
          </w:p>
        </w:tc>
        <w:tc>
          <w:tcPr>
            <w:tcW w:w="841" w:type="dxa"/>
          </w:tcPr>
          <w:p w14:paraId="2090DE33" w14:textId="663C6C45" w:rsidR="001E35FA" w:rsidRDefault="00420403" w:rsidP="00A333CF">
            <w:pPr>
              <w:jc w:val="center"/>
            </w:pPr>
            <w:r>
              <w:t>2,6</w:t>
            </w:r>
          </w:p>
        </w:tc>
      </w:tr>
      <w:tr w:rsidR="00A333CF" w14:paraId="287FC637" w14:textId="77777777" w:rsidTr="001E35FA">
        <w:tc>
          <w:tcPr>
            <w:tcW w:w="5369" w:type="dxa"/>
          </w:tcPr>
          <w:p w14:paraId="592C39DA" w14:textId="3D734936" w:rsidR="00A333CF" w:rsidRPr="00A333CF" w:rsidRDefault="000D13BD" w:rsidP="006C0B77">
            <w:pPr>
              <w:jc w:val="both"/>
            </w:pPr>
            <w:r w:rsidRPr="000D13BD">
              <w:t xml:space="preserve">Прочие оборотные активы    </w:t>
            </w:r>
          </w:p>
        </w:tc>
        <w:tc>
          <w:tcPr>
            <w:tcW w:w="1073" w:type="dxa"/>
          </w:tcPr>
          <w:p w14:paraId="10B44C2C" w14:textId="220BA4EB" w:rsidR="00A333CF" w:rsidRDefault="000D13BD" w:rsidP="00A333CF">
            <w:pPr>
              <w:jc w:val="center"/>
            </w:pPr>
            <w:r>
              <w:t>1</w:t>
            </w:r>
          </w:p>
        </w:tc>
        <w:tc>
          <w:tcPr>
            <w:tcW w:w="1070" w:type="dxa"/>
          </w:tcPr>
          <w:p w14:paraId="6FDADDA4" w14:textId="33C2933A" w:rsidR="00A333CF" w:rsidRDefault="000D13BD" w:rsidP="00A333CF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14:paraId="3A75DC7B" w14:textId="3712925F" w:rsidR="00A333CF" w:rsidRDefault="00420403" w:rsidP="00A333CF">
            <w:pPr>
              <w:jc w:val="center"/>
            </w:pPr>
            <w:r>
              <w:t>0</w:t>
            </w:r>
          </w:p>
        </w:tc>
        <w:tc>
          <w:tcPr>
            <w:tcW w:w="841" w:type="dxa"/>
          </w:tcPr>
          <w:p w14:paraId="569836EB" w14:textId="5E86114A" w:rsidR="00A333CF" w:rsidRDefault="00420403" w:rsidP="00A333CF">
            <w:pPr>
              <w:jc w:val="center"/>
            </w:pPr>
            <w:r>
              <w:t>1</w:t>
            </w:r>
          </w:p>
        </w:tc>
      </w:tr>
      <w:tr w:rsidR="00A333CF" w14:paraId="594DB97B" w14:textId="77777777" w:rsidTr="001E35FA">
        <w:tc>
          <w:tcPr>
            <w:tcW w:w="5369" w:type="dxa"/>
          </w:tcPr>
          <w:p w14:paraId="75DDDDD3" w14:textId="4DAC0139" w:rsidR="00A333CF" w:rsidRPr="00A333CF" w:rsidRDefault="000D13BD" w:rsidP="006C0B77">
            <w:pPr>
              <w:jc w:val="both"/>
            </w:pPr>
            <w:r w:rsidRPr="000D13BD">
              <w:t>ИТОГО по разделу II</w:t>
            </w:r>
          </w:p>
        </w:tc>
        <w:tc>
          <w:tcPr>
            <w:tcW w:w="1073" w:type="dxa"/>
          </w:tcPr>
          <w:p w14:paraId="5B93E66E" w14:textId="5988CBE8" w:rsidR="00A333CF" w:rsidRDefault="000D13BD" w:rsidP="00A333CF">
            <w:pPr>
              <w:jc w:val="center"/>
            </w:pPr>
            <w:r w:rsidRPr="000D13BD">
              <w:t>26240</w:t>
            </w:r>
          </w:p>
        </w:tc>
        <w:tc>
          <w:tcPr>
            <w:tcW w:w="1070" w:type="dxa"/>
          </w:tcPr>
          <w:p w14:paraId="53FBF0B0" w14:textId="7FD5974E" w:rsidR="00A333CF" w:rsidRDefault="000D13BD" w:rsidP="00A333CF">
            <w:pPr>
              <w:jc w:val="center"/>
            </w:pPr>
            <w:r w:rsidRPr="000D13BD">
              <w:t>15304</w:t>
            </w:r>
          </w:p>
        </w:tc>
        <w:tc>
          <w:tcPr>
            <w:tcW w:w="991" w:type="dxa"/>
          </w:tcPr>
          <w:p w14:paraId="034D6AE8" w14:textId="44AC71FD" w:rsidR="00A333CF" w:rsidRDefault="00420403" w:rsidP="00A333CF">
            <w:pPr>
              <w:jc w:val="center"/>
            </w:pPr>
            <w:r>
              <w:t>-10936</w:t>
            </w:r>
          </w:p>
        </w:tc>
        <w:tc>
          <w:tcPr>
            <w:tcW w:w="841" w:type="dxa"/>
          </w:tcPr>
          <w:p w14:paraId="4C0AE706" w14:textId="2BDB7597" w:rsidR="00A333CF" w:rsidRDefault="00420403" w:rsidP="00A333CF">
            <w:pPr>
              <w:jc w:val="center"/>
            </w:pPr>
            <w:r>
              <w:t>0,583</w:t>
            </w:r>
          </w:p>
        </w:tc>
      </w:tr>
      <w:tr w:rsidR="00A333CF" w14:paraId="3DCDE531" w14:textId="77777777" w:rsidTr="001E35FA">
        <w:tc>
          <w:tcPr>
            <w:tcW w:w="5369" w:type="dxa"/>
          </w:tcPr>
          <w:p w14:paraId="723CE5D2" w14:textId="2B7DFA67" w:rsidR="00A333CF" w:rsidRPr="00A333CF" w:rsidRDefault="00D20C11" w:rsidP="006C0B77">
            <w:pPr>
              <w:jc w:val="both"/>
            </w:pPr>
            <w:r>
              <w:t>Имущество предприятия</w:t>
            </w:r>
            <w:r w:rsidR="000D13BD" w:rsidRPr="000D13BD">
              <w:t xml:space="preserve">  </w:t>
            </w:r>
          </w:p>
        </w:tc>
        <w:tc>
          <w:tcPr>
            <w:tcW w:w="1073" w:type="dxa"/>
          </w:tcPr>
          <w:p w14:paraId="25498D65" w14:textId="70127119" w:rsidR="00A333CF" w:rsidRDefault="000D13BD" w:rsidP="00A333CF">
            <w:pPr>
              <w:jc w:val="center"/>
            </w:pPr>
            <w:r w:rsidRPr="000D13BD">
              <w:t>88723</w:t>
            </w:r>
          </w:p>
        </w:tc>
        <w:tc>
          <w:tcPr>
            <w:tcW w:w="1070" w:type="dxa"/>
          </w:tcPr>
          <w:p w14:paraId="11C228F2" w14:textId="7F6F43AE" w:rsidR="00A333CF" w:rsidRDefault="000D13BD" w:rsidP="00A333CF">
            <w:pPr>
              <w:jc w:val="center"/>
            </w:pPr>
            <w:r w:rsidRPr="000D13BD">
              <w:t>34087</w:t>
            </w:r>
          </w:p>
        </w:tc>
        <w:tc>
          <w:tcPr>
            <w:tcW w:w="991" w:type="dxa"/>
          </w:tcPr>
          <w:p w14:paraId="60A989CE" w14:textId="2375AC20" w:rsidR="00A333CF" w:rsidRDefault="00420403" w:rsidP="00A333CF">
            <w:pPr>
              <w:jc w:val="center"/>
            </w:pPr>
            <w:r>
              <w:t>-54636</w:t>
            </w:r>
          </w:p>
        </w:tc>
        <w:tc>
          <w:tcPr>
            <w:tcW w:w="841" w:type="dxa"/>
          </w:tcPr>
          <w:p w14:paraId="63187F06" w14:textId="2AF8A9D9" w:rsidR="00A333CF" w:rsidRDefault="00420403" w:rsidP="00A333CF">
            <w:pPr>
              <w:jc w:val="center"/>
            </w:pPr>
            <w:r>
              <w:t>0,384</w:t>
            </w:r>
          </w:p>
        </w:tc>
      </w:tr>
    </w:tbl>
    <w:p w14:paraId="06D37DD8" w14:textId="77777777" w:rsidR="00EB2401" w:rsidRDefault="00EB2401" w:rsidP="006C0B77">
      <w:pPr>
        <w:ind w:firstLine="709"/>
        <w:jc w:val="both"/>
      </w:pPr>
    </w:p>
    <w:p w14:paraId="72557476" w14:textId="4DBA3068" w:rsidR="000D13BD" w:rsidRDefault="000D13BD" w:rsidP="006C0B77">
      <w:pPr>
        <w:ind w:firstLine="709"/>
        <w:jc w:val="both"/>
      </w:pPr>
    </w:p>
    <w:p w14:paraId="23BEA6AD" w14:textId="77777777" w:rsidR="005042EA" w:rsidRDefault="00D20C11">
      <w:pPr>
        <w:spacing w:after="160" w:line="259" w:lineRule="auto"/>
      </w:pPr>
      <w:r>
        <w:t>Горизонтальный анализ представляет собой оценку изменений во времени статей(строк) актива баланса. За 2017 год произошло снижение стоимости имущества предприятия</w:t>
      </w:r>
      <w:r w:rsidR="00DE388B">
        <w:t xml:space="preserve"> на 54636 тыс. руб. или на 61,6% (1-0,384=0,616). Это негативная тенденция, </w:t>
      </w:r>
      <w:r w:rsidR="00DE388B">
        <w:lastRenderedPageBreak/>
        <w:t>свидетельствующая о снижении потенциала предприятия, падении его производственных возможностей.</w:t>
      </w:r>
      <w:r w:rsidR="00681CA2">
        <w:t xml:space="preserve"> Рассмотрим какие факторы оказали влияние на данный результат.</w:t>
      </w:r>
    </w:p>
    <w:p w14:paraId="780C1EF8" w14:textId="77777777" w:rsidR="0092685A" w:rsidRDefault="005042EA">
      <w:pPr>
        <w:spacing w:after="160" w:line="259" w:lineRule="auto"/>
      </w:pPr>
      <w:r>
        <w:t>Внеоборотные активы предприятия увеличились, за счёт увеличение стоимости основных средств на 4,3% или на 66 тыс. руб. А вот оборотные активы значительно снизились на 10936 тыс. руб. При этом производственные запасы выросли на 324 тыс. руб. или на 21,4%, в основном за счёт роста готовой продукции на</w:t>
      </w:r>
      <w:r w:rsidR="009C111E">
        <w:t xml:space="preserve"> 1510 тыс. руб. или на 31,1%. Это положительный фактор, говорит об увеличении объёмов выпуска готовой продукции, что в дальнейшем приведёт к росту выручки от реализации. Небольшое сокращение запасов сырья и материалов (на 10 тыс. руб., или 13,1%), в условиях увеличения объёмов выпуска готовой продукции негативное явление, которое может привести к остановке производства из-за нехватки сырья, требуется своевременное пополнение запасов. </w:t>
      </w:r>
      <w:r>
        <w:t xml:space="preserve">Наибольшее падение </w:t>
      </w:r>
      <w:r w:rsidR="009C111E">
        <w:t>оборотных активов произошло из-за сокращения дебиторской задолженности</w:t>
      </w:r>
      <w:r w:rsidR="0092685A">
        <w:t xml:space="preserve"> на 2276 тыс. руб. (98,3%), в том числе за счёт снижения задолженности покупателей и заказчиков на 14394 тыс. руб. (83,5%). Хорошо это или плохо однозначно сказать нельзя. Для более полного анализа рассмотрим коэффициент инкассирования</w:t>
      </w:r>
    </w:p>
    <w:p w14:paraId="33DBEC44" w14:textId="77777777" w:rsidR="0092685A" w:rsidRDefault="0092685A">
      <w:pPr>
        <w:spacing w:after="160" w:line="259" w:lineRule="auto"/>
      </w:pPr>
      <w:r>
        <w:t>К</w:t>
      </w:r>
      <w:r>
        <w:rPr>
          <w:vertAlign w:val="subscript"/>
        </w:rPr>
        <w:t>ин.</w:t>
      </w:r>
      <w:r>
        <w:t xml:space="preserve"> = Деб. Зад.</w:t>
      </w:r>
      <w:r w:rsidRPr="0092685A">
        <w:t xml:space="preserve"> </w:t>
      </w:r>
      <w:r>
        <w:rPr>
          <w:lang w:val="en-US"/>
        </w:rPr>
        <w:t>x</w:t>
      </w:r>
      <w:r w:rsidRPr="0092685A">
        <w:t xml:space="preserve"> </w:t>
      </w:r>
      <w:proofErr w:type="gramStart"/>
      <w:r>
        <w:t>360 :</w:t>
      </w:r>
      <w:proofErr w:type="gramEnd"/>
      <w:r>
        <w:t xml:space="preserve"> выручку</w:t>
      </w:r>
    </w:p>
    <w:p w14:paraId="0AF9EE35" w14:textId="77777777" w:rsidR="00A10D74" w:rsidRDefault="0092685A">
      <w:pPr>
        <w:spacing w:after="160" w:line="259" w:lineRule="auto"/>
      </w:pPr>
      <w:r>
        <w:t>На начало года: К</w:t>
      </w:r>
      <w:r>
        <w:rPr>
          <w:vertAlign w:val="subscript"/>
        </w:rPr>
        <w:t xml:space="preserve">ин.1 </w:t>
      </w:r>
      <w:r>
        <w:t>= 2317*360:</w:t>
      </w:r>
      <w:r w:rsidRPr="0092685A">
        <w:t xml:space="preserve"> </w:t>
      </w:r>
      <w:r w:rsidRPr="00654158">
        <w:t>18866</w:t>
      </w:r>
      <w:r w:rsidR="00A10D74">
        <w:t xml:space="preserve"> = 44,2</w:t>
      </w:r>
    </w:p>
    <w:p w14:paraId="7B7F092D" w14:textId="3DBF6B8A" w:rsidR="00A10D74" w:rsidRDefault="00A10D74">
      <w:pPr>
        <w:spacing w:after="160" w:line="259" w:lineRule="auto"/>
      </w:pPr>
      <w:r>
        <w:t>На конец года: К</w:t>
      </w:r>
      <w:r>
        <w:rPr>
          <w:vertAlign w:val="subscript"/>
        </w:rPr>
        <w:t>ин.2</w:t>
      </w:r>
      <w:r>
        <w:t xml:space="preserve"> = 41*360:</w:t>
      </w:r>
      <w:r w:rsidRPr="00A10D74">
        <w:t xml:space="preserve"> </w:t>
      </w:r>
      <w:r w:rsidRPr="00654158">
        <w:t>71269</w:t>
      </w:r>
      <w:r>
        <w:t xml:space="preserve"> = 0, 2</w:t>
      </w:r>
    </w:p>
    <w:p w14:paraId="26F43C80" w14:textId="77777777" w:rsidR="006A6B7A" w:rsidRDefault="00A10D74">
      <w:pPr>
        <w:spacing w:after="160" w:line="259" w:lineRule="auto"/>
      </w:pPr>
      <w:r>
        <w:t>Существенное снижение</w:t>
      </w:r>
      <w:r w:rsidRPr="00A10D74">
        <w:t xml:space="preserve"> </w:t>
      </w:r>
      <w:r>
        <w:t>коэффициент инкассирования (44,2 – 0,2 = 44) говорит об ускорении платёжного процесса и снижении срока погашения задолженностей со стороны заказчиков и покупателей. Это</w:t>
      </w:r>
      <w:r w:rsidR="006A6B7A">
        <w:t xml:space="preserve"> </w:t>
      </w:r>
      <w:r>
        <w:t xml:space="preserve">позитивное явление. </w:t>
      </w:r>
    </w:p>
    <w:p w14:paraId="5E699CE4" w14:textId="77777777" w:rsidR="006A6B7A" w:rsidRDefault="006A6B7A">
      <w:pPr>
        <w:spacing w:after="160" w:line="259" w:lineRule="auto"/>
      </w:pPr>
    </w:p>
    <w:p w14:paraId="188E0524" w14:textId="2F034452" w:rsidR="006A6B7A" w:rsidRDefault="006A6B7A">
      <w:pPr>
        <w:spacing w:after="160" w:line="259" w:lineRule="auto"/>
      </w:pPr>
      <w:r w:rsidRPr="00103A30">
        <w:rPr>
          <w:b/>
          <w:bCs/>
        </w:rPr>
        <w:t>Вертикальный анализ имущества предприятия</w:t>
      </w:r>
      <w:r>
        <w:t xml:space="preserve"> – это анализ структуры имущества, проводим по данным актива баланса. </w:t>
      </w:r>
      <w:r w:rsidR="00D6433D">
        <w:t>Ещё раз обращаю внимание на то, что баланс составлен схематично, с серьёзными ошибками, поэтому результат анализа тоже весьма приблизительный.</w:t>
      </w:r>
    </w:p>
    <w:p w14:paraId="04D1EA96" w14:textId="15237D8A" w:rsidR="003603DF" w:rsidRDefault="003603DF">
      <w:pPr>
        <w:spacing w:after="160" w:line="259" w:lineRule="auto"/>
      </w:pPr>
      <w:r>
        <w:t>Как показал анализ структура имущества на конец года существенно изменилась.</w:t>
      </w:r>
    </w:p>
    <w:p w14:paraId="7CA4F3C0" w14:textId="4CDEE86B" w:rsidR="003603DF" w:rsidRDefault="003603DF">
      <w:pPr>
        <w:spacing w:after="160" w:line="259" w:lineRule="auto"/>
      </w:pPr>
      <w:r>
        <w:t xml:space="preserve">Увеличился удельный вес основных средств с 1,7% до 4,6% - очевидно на предприятии было пущено в эксплуатацию новое оборудование. Увеличился запас готовой продукции </w:t>
      </w:r>
      <w:r w:rsidR="007B20DD">
        <w:t xml:space="preserve">с 5,4% до 18,7% </w:t>
      </w:r>
      <w:r>
        <w:t>и расходов будущих периодов</w:t>
      </w:r>
      <w:r w:rsidR="007B20DD">
        <w:t xml:space="preserve"> с 0,1% до 10,9% это негативная тенденция, свидетельствует о затоваривании. В целом произошёл существенный рост оборотных активов с 29,6 % до 43,9%. Что говорит о том, что данное предприятие материалоёмкое, что нормально для предприятий машиностроительных отраслей.</w:t>
      </w:r>
    </w:p>
    <w:p w14:paraId="43EE493C" w14:textId="3F36912B" w:rsidR="007B20DD" w:rsidRDefault="007B20DD">
      <w:pPr>
        <w:spacing w:after="160" w:line="259" w:lineRule="auto"/>
      </w:pPr>
      <w:r>
        <w:t xml:space="preserve">По идее, если на оборотные активы приходится 43,9%, то 56,1% должно бы приходиться на внеоборотные активы (из-за ошибки баланса мы этого не наблюдаем). Тогда данное предприятие </w:t>
      </w:r>
      <w:proofErr w:type="spellStart"/>
      <w:r>
        <w:t>фондоёмкое</w:t>
      </w:r>
      <w:proofErr w:type="spellEnd"/>
      <w:r>
        <w:t>.</w:t>
      </w:r>
    </w:p>
    <w:p w14:paraId="5D25CD9B" w14:textId="77777777" w:rsidR="006A6B7A" w:rsidRDefault="006A6B7A">
      <w:pPr>
        <w:spacing w:after="160" w:line="259" w:lineRule="auto"/>
      </w:pPr>
    </w:p>
    <w:p w14:paraId="51E7688F" w14:textId="77777777" w:rsidR="006A6B7A" w:rsidRDefault="006A6B7A">
      <w:pPr>
        <w:spacing w:after="160" w:line="259" w:lineRule="auto"/>
      </w:pPr>
    </w:p>
    <w:p w14:paraId="4E30EC91" w14:textId="77777777" w:rsidR="006A6B7A" w:rsidRDefault="006A6B7A">
      <w:pPr>
        <w:spacing w:after="160" w:line="259" w:lineRule="auto"/>
      </w:pPr>
    </w:p>
    <w:p w14:paraId="3227C8C7" w14:textId="77777777" w:rsidR="006A6B7A" w:rsidRDefault="006A6B7A">
      <w:pPr>
        <w:spacing w:after="160" w:line="259" w:lineRule="auto"/>
      </w:pPr>
    </w:p>
    <w:p w14:paraId="454981AE" w14:textId="77777777" w:rsidR="006A6B7A" w:rsidRDefault="006A6B7A">
      <w:pPr>
        <w:spacing w:after="160" w:line="259" w:lineRule="auto"/>
      </w:pPr>
    </w:p>
    <w:p w14:paraId="2B25D172" w14:textId="77777777" w:rsidR="006A6B7A" w:rsidRDefault="006A6B7A">
      <w:pPr>
        <w:spacing w:after="160" w:line="259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9"/>
        <w:gridCol w:w="1073"/>
        <w:gridCol w:w="1070"/>
        <w:gridCol w:w="1111"/>
        <w:gridCol w:w="1111"/>
      </w:tblGrid>
      <w:tr w:rsidR="006A6B7A" w14:paraId="6C664144" w14:textId="77777777" w:rsidTr="007B20DD">
        <w:tc>
          <w:tcPr>
            <w:tcW w:w="4979" w:type="dxa"/>
          </w:tcPr>
          <w:p w14:paraId="1B67ECBE" w14:textId="77777777" w:rsidR="006A6B7A" w:rsidRDefault="006A6B7A" w:rsidP="00A60AAB">
            <w:pPr>
              <w:jc w:val="center"/>
            </w:pPr>
            <w:r w:rsidRPr="00EB2401">
              <w:t>АКТИВ</w:t>
            </w:r>
          </w:p>
        </w:tc>
        <w:tc>
          <w:tcPr>
            <w:tcW w:w="1073" w:type="dxa"/>
          </w:tcPr>
          <w:p w14:paraId="7CF1E8C2" w14:textId="77777777" w:rsidR="006A6B7A" w:rsidRPr="00EB2401" w:rsidRDefault="006A6B7A" w:rsidP="00A60AAB">
            <w:pPr>
              <w:jc w:val="both"/>
              <w:rPr>
                <w:sz w:val="20"/>
                <w:szCs w:val="20"/>
              </w:rPr>
            </w:pPr>
            <w:r w:rsidRPr="00EB2401">
              <w:rPr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1070" w:type="dxa"/>
          </w:tcPr>
          <w:p w14:paraId="677B57B8" w14:textId="77777777" w:rsidR="006A6B7A" w:rsidRPr="00EB2401" w:rsidRDefault="006A6B7A" w:rsidP="00A60AAB">
            <w:pPr>
              <w:jc w:val="both"/>
              <w:rPr>
                <w:sz w:val="20"/>
                <w:szCs w:val="20"/>
              </w:rPr>
            </w:pPr>
            <w:r w:rsidRPr="00EB2401">
              <w:rPr>
                <w:sz w:val="20"/>
                <w:szCs w:val="20"/>
              </w:rPr>
              <w:t>на конец отчетного периода</w:t>
            </w:r>
          </w:p>
        </w:tc>
        <w:tc>
          <w:tcPr>
            <w:tcW w:w="1111" w:type="dxa"/>
          </w:tcPr>
          <w:p w14:paraId="22E7A1C5" w14:textId="4BF677B8" w:rsidR="006A6B7A" w:rsidRDefault="006A6B7A" w:rsidP="00A60A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</w:t>
            </w:r>
          </w:p>
          <w:p w14:paraId="52C102CA" w14:textId="4FC8C7AA" w:rsidR="006A6B7A" w:rsidRDefault="006A6B7A" w:rsidP="00A60A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начало</w:t>
            </w:r>
          </w:p>
          <w:p w14:paraId="31974EBF" w14:textId="3564967A" w:rsidR="006A6B7A" w:rsidRPr="001E35FA" w:rsidRDefault="006A6B7A" w:rsidP="00A60A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года</w:t>
            </w:r>
            <w:r w:rsidR="00D6433D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111" w:type="dxa"/>
          </w:tcPr>
          <w:p w14:paraId="494BD152" w14:textId="77777777" w:rsidR="006A6B7A" w:rsidRDefault="006A6B7A" w:rsidP="006A6B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</w:t>
            </w:r>
          </w:p>
          <w:p w14:paraId="7CAA0430" w14:textId="5509DA00" w:rsidR="006A6B7A" w:rsidRDefault="006A6B7A" w:rsidP="006A6B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</w:t>
            </w:r>
          </w:p>
          <w:p w14:paraId="761A5CC7" w14:textId="6A7612C7" w:rsidR="006A6B7A" w:rsidRDefault="006A6B7A" w:rsidP="006A6B7A">
            <w:pPr>
              <w:jc w:val="both"/>
            </w:pPr>
            <w:r>
              <w:rPr>
                <w:sz w:val="20"/>
                <w:szCs w:val="20"/>
              </w:rPr>
              <w:t>года</w:t>
            </w:r>
            <w:r w:rsidR="00D6433D">
              <w:rPr>
                <w:sz w:val="20"/>
                <w:szCs w:val="20"/>
              </w:rPr>
              <w:t xml:space="preserve"> (%)</w:t>
            </w:r>
          </w:p>
        </w:tc>
      </w:tr>
      <w:tr w:rsidR="006A6B7A" w14:paraId="2DBEC384" w14:textId="77777777" w:rsidTr="007B20DD">
        <w:tc>
          <w:tcPr>
            <w:tcW w:w="4979" w:type="dxa"/>
          </w:tcPr>
          <w:p w14:paraId="29E2BB06" w14:textId="77777777" w:rsidR="006A6B7A" w:rsidRPr="001E35FA" w:rsidRDefault="006A6B7A" w:rsidP="00A60AAB">
            <w:pPr>
              <w:jc w:val="center"/>
              <w:rPr>
                <w:sz w:val="20"/>
                <w:szCs w:val="20"/>
              </w:rPr>
            </w:pPr>
            <w:r w:rsidRPr="001E35FA">
              <w:rPr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14:paraId="7A2DAF9D" w14:textId="77777777" w:rsidR="006A6B7A" w:rsidRPr="001E35FA" w:rsidRDefault="006A6B7A" w:rsidP="00A60AAB">
            <w:pPr>
              <w:jc w:val="center"/>
              <w:rPr>
                <w:sz w:val="20"/>
                <w:szCs w:val="20"/>
              </w:rPr>
            </w:pPr>
            <w:r w:rsidRPr="001E35FA"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</w:tcPr>
          <w:p w14:paraId="45B72374" w14:textId="77777777" w:rsidR="006A6B7A" w:rsidRPr="001E35FA" w:rsidRDefault="006A6B7A" w:rsidP="00A60AAB">
            <w:pPr>
              <w:jc w:val="center"/>
              <w:rPr>
                <w:sz w:val="20"/>
                <w:szCs w:val="20"/>
              </w:rPr>
            </w:pPr>
            <w:r w:rsidRPr="001E35FA">
              <w:rPr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14:paraId="1DD7F814" w14:textId="77777777" w:rsidR="006A6B7A" w:rsidRPr="001E35FA" w:rsidRDefault="006A6B7A" w:rsidP="00A60AAB">
            <w:pPr>
              <w:jc w:val="center"/>
              <w:rPr>
                <w:sz w:val="20"/>
                <w:szCs w:val="20"/>
              </w:rPr>
            </w:pPr>
            <w:r w:rsidRPr="001E35FA">
              <w:rPr>
                <w:sz w:val="20"/>
                <w:szCs w:val="20"/>
              </w:rPr>
              <w:t>4</w:t>
            </w:r>
          </w:p>
        </w:tc>
        <w:tc>
          <w:tcPr>
            <w:tcW w:w="1111" w:type="dxa"/>
          </w:tcPr>
          <w:p w14:paraId="0154D011" w14:textId="77777777" w:rsidR="006A6B7A" w:rsidRPr="001E35FA" w:rsidRDefault="006A6B7A" w:rsidP="00A60AAB">
            <w:pPr>
              <w:jc w:val="center"/>
              <w:rPr>
                <w:sz w:val="20"/>
                <w:szCs w:val="20"/>
              </w:rPr>
            </w:pPr>
            <w:r w:rsidRPr="001E35FA">
              <w:rPr>
                <w:sz w:val="20"/>
                <w:szCs w:val="20"/>
              </w:rPr>
              <w:t>5</w:t>
            </w:r>
          </w:p>
        </w:tc>
      </w:tr>
      <w:tr w:rsidR="006A6B7A" w14:paraId="383F89AC" w14:textId="77777777" w:rsidTr="007B20DD">
        <w:tc>
          <w:tcPr>
            <w:tcW w:w="4979" w:type="dxa"/>
          </w:tcPr>
          <w:p w14:paraId="0A5F604C" w14:textId="77777777" w:rsidR="006A6B7A" w:rsidRDefault="006A6B7A" w:rsidP="00A60AAB">
            <w:pPr>
              <w:jc w:val="center"/>
            </w:pPr>
            <w:r w:rsidRPr="001E35FA">
              <w:t>I. ВНЕОБОРОТНЫЕ АКТИВЫ</w:t>
            </w:r>
          </w:p>
        </w:tc>
        <w:tc>
          <w:tcPr>
            <w:tcW w:w="1073" w:type="dxa"/>
          </w:tcPr>
          <w:p w14:paraId="07FDEB36" w14:textId="77777777" w:rsidR="006A6B7A" w:rsidRDefault="006A6B7A" w:rsidP="00A60AAB">
            <w:pPr>
              <w:jc w:val="both"/>
            </w:pPr>
          </w:p>
        </w:tc>
        <w:tc>
          <w:tcPr>
            <w:tcW w:w="1070" w:type="dxa"/>
          </w:tcPr>
          <w:p w14:paraId="33353D2A" w14:textId="77777777" w:rsidR="006A6B7A" w:rsidRDefault="006A6B7A" w:rsidP="00A60AAB">
            <w:pPr>
              <w:jc w:val="both"/>
            </w:pPr>
          </w:p>
        </w:tc>
        <w:tc>
          <w:tcPr>
            <w:tcW w:w="1111" w:type="dxa"/>
          </w:tcPr>
          <w:p w14:paraId="1C783B7B" w14:textId="77777777" w:rsidR="006A6B7A" w:rsidRDefault="006A6B7A" w:rsidP="00A60AAB">
            <w:pPr>
              <w:jc w:val="both"/>
            </w:pPr>
          </w:p>
        </w:tc>
        <w:tc>
          <w:tcPr>
            <w:tcW w:w="1111" w:type="dxa"/>
          </w:tcPr>
          <w:p w14:paraId="4B8E96E4" w14:textId="77777777" w:rsidR="006A6B7A" w:rsidRDefault="006A6B7A" w:rsidP="00A60AAB">
            <w:pPr>
              <w:jc w:val="both"/>
            </w:pPr>
          </w:p>
        </w:tc>
      </w:tr>
      <w:tr w:rsidR="006A6B7A" w14:paraId="74E5A4E0" w14:textId="77777777" w:rsidTr="007B20DD">
        <w:tc>
          <w:tcPr>
            <w:tcW w:w="4979" w:type="dxa"/>
          </w:tcPr>
          <w:p w14:paraId="78916FBC" w14:textId="6F43E5D7" w:rsidR="006A6B7A" w:rsidRDefault="006A6B7A" w:rsidP="00A60AAB">
            <w:pPr>
              <w:jc w:val="both"/>
            </w:pPr>
            <w:r w:rsidRPr="001E35FA">
              <w:t>Нематериальные активы</w:t>
            </w:r>
            <w:r w:rsidR="003603DF">
              <w:t xml:space="preserve"> (основные средства)</w:t>
            </w:r>
          </w:p>
        </w:tc>
        <w:tc>
          <w:tcPr>
            <w:tcW w:w="1073" w:type="dxa"/>
          </w:tcPr>
          <w:p w14:paraId="7E7880D8" w14:textId="77DBD033" w:rsidR="006A6B7A" w:rsidRDefault="006A6B7A" w:rsidP="00A60AAB">
            <w:pPr>
              <w:jc w:val="center"/>
            </w:pPr>
            <w:r>
              <w:t>1525</w:t>
            </w:r>
          </w:p>
        </w:tc>
        <w:tc>
          <w:tcPr>
            <w:tcW w:w="1070" w:type="dxa"/>
          </w:tcPr>
          <w:p w14:paraId="6FF3E0EB" w14:textId="513829FD" w:rsidR="006A6B7A" w:rsidRDefault="006A6B7A" w:rsidP="00A60AAB">
            <w:pPr>
              <w:jc w:val="center"/>
            </w:pPr>
            <w:r w:rsidRPr="001E35FA">
              <w:t>1</w:t>
            </w:r>
            <w:r>
              <w:t>591</w:t>
            </w:r>
          </w:p>
        </w:tc>
        <w:tc>
          <w:tcPr>
            <w:tcW w:w="1111" w:type="dxa"/>
          </w:tcPr>
          <w:p w14:paraId="7A087A59" w14:textId="2FE861BB" w:rsidR="006A6B7A" w:rsidRDefault="00D6433D" w:rsidP="00A60AAB">
            <w:pPr>
              <w:jc w:val="center"/>
            </w:pPr>
            <w:r>
              <w:t>1,7</w:t>
            </w:r>
          </w:p>
        </w:tc>
        <w:tc>
          <w:tcPr>
            <w:tcW w:w="1111" w:type="dxa"/>
          </w:tcPr>
          <w:p w14:paraId="324AA696" w14:textId="22DFE648" w:rsidR="006A6B7A" w:rsidRDefault="00FC225A" w:rsidP="00A60AAB">
            <w:pPr>
              <w:jc w:val="center"/>
            </w:pPr>
            <w:r>
              <w:t>4,6</w:t>
            </w:r>
          </w:p>
        </w:tc>
      </w:tr>
      <w:tr w:rsidR="006A6B7A" w14:paraId="4338A2D0" w14:textId="77777777" w:rsidTr="007B20DD">
        <w:tc>
          <w:tcPr>
            <w:tcW w:w="4979" w:type="dxa"/>
          </w:tcPr>
          <w:p w14:paraId="4AF4BC6B" w14:textId="77777777" w:rsidR="006A6B7A" w:rsidRPr="001E35FA" w:rsidRDefault="006A6B7A" w:rsidP="00A60AAB">
            <w:pPr>
              <w:jc w:val="both"/>
            </w:pPr>
            <w:r w:rsidRPr="00B87CB1">
              <w:t>II. ОБОРОТНЫЕ АКТИВЫ</w:t>
            </w:r>
          </w:p>
        </w:tc>
        <w:tc>
          <w:tcPr>
            <w:tcW w:w="1073" w:type="dxa"/>
          </w:tcPr>
          <w:p w14:paraId="29ED281E" w14:textId="77777777" w:rsidR="006A6B7A" w:rsidRDefault="006A6B7A" w:rsidP="00A60AAB">
            <w:pPr>
              <w:jc w:val="center"/>
            </w:pPr>
          </w:p>
        </w:tc>
        <w:tc>
          <w:tcPr>
            <w:tcW w:w="1070" w:type="dxa"/>
          </w:tcPr>
          <w:p w14:paraId="0A28D92C" w14:textId="77777777" w:rsidR="006A6B7A" w:rsidRDefault="006A6B7A" w:rsidP="00A60AAB">
            <w:pPr>
              <w:jc w:val="center"/>
            </w:pPr>
          </w:p>
        </w:tc>
        <w:tc>
          <w:tcPr>
            <w:tcW w:w="1111" w:type="dxa"/>
          </w:tcPr>
          <w:p w14:paraId="5C203164" w14:textId="77777777" w:rsidR="006A6B7A" w:rsidRDefault="006A6B7A" w:rsidP="00A60AAB">
            <w:pPr>
              <w:jc w:val="center"/>
            </w:pPr>
          </w:p>
        </w:tc>
        <w:tc>
          <w:tcPr>
            <w:tcW w:w="1111" w:type="dxa"/>
          </w:tcPr>
          <w:p w14:paraId="5A13C34F" w14:textId="77777777" w:rsidR="006A6B7A" w:rsidRDefault="006A6B7A" w:rsidP="00A60AAB">
            <w:pPr>
              <w:jc w:val="center"/>
            </w:pPr>
          </w:p>
        </w:tc>
      </w:tr>
      <w:tr w:rsidR="006A6B7A" w14:paraId="003E570B" w14:textId="77777777" w:rsidTr="007B20DD">
        <w:tc>
          <w:tcPr>
            <w:tcW w:w="4979" w:type="dxa"/>
          </w:tcPr>
          <w:p w14:paraId="6ECADBBA" w14:textId="77777777" w:rsidR="006A6B7A" w:rsidRPr="001E35FA" w:rsidRDefault="006A6B7A" w:rsidP="00A60AAB">
            <w:pPr>
              <w:jc w:val="both"/>
            </w:pPr>
            <w:r w:rsidRPr="00B87CB1">
              <w:t xml:space="preserve">Запасы   </w:t>
            </w:r>
          </w:p>
        </w:tc>
        <w:tc>
          <w:tcPr>
            <w:tcW w:w="1073" w:type="dxa"/>
          </w:tcPr>
          <w:p w14:paraId="775C6A6C" w14:textId="77777777" w:rsidR="006A6B7A" w:rsidRDefault="006A6B7A" w:rsidP="00A60AAB">
            <w:pPr>
              <w:jc w:val="center"/>
            </w:pPr>
            <w:r w:rsidRPr="00B87CB1">
              <w:t>1513</w:t>
            </w:r>
          </w:p>
        </w:tc>
        <w:tc>
          <w:tcPr>
            <w:tcW w:w="1070" w:type="dxa"/>
          </w:tcPr>
          <w:p w14:paraId="2F6BBB2E" w14:textId="77777777" w:rsidR="006A6B7A" w:rsidRDefault="006A6B7A" w:rsidP="00A60AAB">
            <w:pPr>
              <w:jc w:val="center"/>
            </w:pPr>
            <w:r w:rsidRPr="00B87CB1">
              <w:t>1837</w:t>
            </w:r>
          </w:p>
        </w:tc>
        <w:tc>
          <w:tcPr>
            <w:tcW w:w="1111" w:type="dxa"/>
          </w:tcPr>
          <w:p w14:paraId="52F8969F" w14:textId="1FA5773C" w:rsidR="006A6B7A" w:rsidRDefault="00D6433D" w:rsidP="00A60AAB">
            <w:pPr>
              <w:jc w:val="center"/>
            </w:pPr>
            <w:r>
              <w:t>1,7</w:t>
            </w:r>
          </w:p>
        </w:tc>
        <w:tc>
          <w:tcPr>
            <w:tcW w:w="1111" w:type="dxa"/>
          </w:tcPr>
          <w:p w14:paraId="25B73378" w14:textId="1875A624" w:rsidR="006A6B7A" w:rsidRDefault="00FC225A" w:rsidP="00A60AAB">
            <w:pPr>
              <w:jc w:val="center"/>
            </w:pPr>
            <w:r>
              <w:t>5,3</w:t>
            </w:r>
          </w:p>
        </w:tc>
      </w:tr>
      <w:tr w:rsidR="006A6B7A" w14:paraId="3561AB19" w14:textId="77777777" w:rsidTr="007B20DD">
        <w:tc>
          <w:tcPr>
            <w:tcW w:w="4979" w:type="dxa"/>
          </w:tcPr>
          <w:p w14:paraId="729DE94E" w14:textId="77777777" w:rsidR="006A6B7A" w:rsidRPr="001E35FA" w:rsidRDefault="006A6B7A" w:rsidP="00A60AAB">
            <w:pPr>
              <w:jc w:val="both"/>
            </w:pPr>
            <w:r>
              <w:t xml:space="preserve">     </w:t>
            </w:r>
            <w:r w:rsidRPr="00B87CB1">
              <w:t>в том числе:</w:t>
            </w:r>
          </w:p>
        </w:tc>
        <w:tc>
          <w:tcPr>
            <w:tcW w:w="1073" w:type="dxa"/>
          </w:tcPr>
          <w:p w14:paraId="2F0C4AE7" w14:textId="77777777" w:rsidR="006A6B7A" w:rsidRDefault="006A6B7A" w:rsidP="00A60AAB">
            <w:pPr>
              <w:jc w:val="center"/>
            </w:pPr>
          </w:p>
        </w:tc>
        <w:tc>
          <w:tcPr>
            <w:tcW w:w="1070" w:type="dxa"/>
          </w:tcPr>
          <w:p w14:paraId="05A241A2" w14:textId="77777777" w:rsidR="006A6B7A" w:rsidRDefault="006A6B7A" w:rsidP="00A60AAB">
            <w:pPr>
              <w:jc w:val="center"/>
            </w:pPr>
          </w:p>
        </w:tc>
        <w:tc>
          <w:tcPr>
            <w:tcW w:w="1111" w:type="dxa"/>
          </w:tcPr>
          <w:p w14:paraId="3CBCA2CB" w14:textId="77777777" w:rsidR="006A6B7A" w:rsidRDefault="006A6B7A" w:rsidP="00A60AAB">
            <w:pPr>
              <w:jc w:val="center"/>
            </w:pPr>
          </w:p>
        </w:tc>
        <w:tc>
          <w:tcPr>
            <w:tcW w:w="1111" w:type="dxa"/>
          </w:tcPr>
          <w:p w14:paraId="2BBE0F67" w14:textId="77777777" w:rsidR="006A6B7A" w:rsidRDefault="006A6B7A" w:rsidP="00A60AAB">
            <w:pPr>
              <w:jc w:val="center"/>
            </w:pPr>
          </w:p>
        </w:tc>
      </w:tr>
      <w:tr w:rsidR="006A6B7A" w14:paraId="1B8043C2" w14:textId="77777777" w:rsidTr="007B20DD">
        <w:tc>
          <w:tcPr>
            <w:tcW w:w="4979" w:type="dxa"/>
          </w:tcPr>
          <w:p w14:paraId="7EEDBF43" w14:textId="77777777" w:rsidR="006A6B7A" w:rsidRPr="00B87CB1" w:rsidRDefault="006A6B7A" w:rsidP="00A60AAB">
            <w:pPr>
              <w:rPr>
                <w:sz w:val="22"/>
                <w:szCs w:val="22"/>
              </w:rPr>
            </w:pPr>
            <w:r w:rsidRPr="00B87CB1">
              <w:rPr>
                <w:sz w:val="22"/>
                <w:szCs w:val="22"/>
              </w:rPr>
              <w:t xml:space="preserve">     сырье, материалы и другие аналогичные ценности  </w:t>
            </w:r>
          </w:p>
        </w:tc>
        <w:tc>
          <w:tcPr>
            <w:tcW w:w="1073" w:type="dxa"/>
          </w:tcPr>
          <w:p w14:paraId="01CF5DBD" w14:textId="77777777" w:rsidR="006A6B7A" w:rsidRDefault="006A6B7A" w:rsidP="00A60AAB">
            <w:pPr>
              <w:jc w:val="center"/>
            </w:pPr>
            <w:r w:rsidRPr="00B87CB1">
              <w:t>153</w:t>
            </w:r>
          </w:p>
        </w:tc>
        <w:tc>
          <w:tcPr>
            <w:tcW w:w="1070" w:type="dxa"/>
          </w:tcPr>
          <w:p w14:paraId="0B4BBA76" w14:textId="77777777" w:rsidR="006A6B7A" w:rsidRDefault="006A6B7A" w:rsidP="00A60AAB">
            <w:pPr>
              <w:jc w:val="center"/>
            </w:pPr>
            <w:r w:rsidRPr="00B87CB1">
              <w:t>143</w:t>
            </w:r>
          </w:p>
        </w:tc>
        <w:tc>
          <w:tcPr>
            <w:tcW w:w="1111" w:type="dxa"/>
          </w:tcPr>
          <w:p w14:paraId="733CE715" w14:textId="7FC94EAC" w:rsidR="006A6B7A" w:rsidRDefault="00D6433D" w:rsidP="00A60AAB">
            <w:pPr>
              <w:jc w:val="center"/>
            </w:pPr>
            <w:r>
              <w:t>0,2</w:t>
            </w:r>
          </w:p>
        </w:tc>
        <w:tc>
          <w:tcPr>
            <w:tcW w:w="1111" w:type="dxa"/>
          </w:tcPr>
          <w:p w14:paraId="0279F387" w14:textId="0F9AD136" w:rsidR="006A6B7A" w:rsidRDefault="00FC225A" w:rsidP="00A60AAB">
            <w:pPr>
              <w:jc w:val="center"/>
            </w:pPr>
            <w:r>
              <w:t>0,4</w:t>
            </w:r>
          </w:p>
        </w:tc>
      </w:tr>
      <w:tr w:rsidR="006A6B7A" w14:paraId="0B7C9FC2" w14:textId="77777777" w:rsidTr="007B20DD">
        <w:tc>
          <w:tcPr>
            <w:tcW w:w="4979" w:type="dxa"/>
          </w:tcPr>
          <w:p w14:paraId="22B4286C" w14:textId="77777777" w:rsidR="006A6B7A" w:rsidRPr="00B87CB1" w:rsidRDefault="006A6B7A" w:rsidP="00A60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87CB1">
              <w:rPr>
                <w:sz w:val="22"/>
                <w:szCs w:val="22"/>
              </w:rPr>
              <w:t xml:space="preserve">животные на выращивании и откорме </w:t>
            </w:r>
          </w:p>
        </w:tc>
        <w:tc>
          <w:tcPr>
            <w:tcW w:w="1073" w:type="dxa"/>
          </w:tcPr>
          <w:p w14:paraId="747F7187" w14:textId="77777777" w:rsidR="006A6B7A" w:rsidRDefault="006A6B7A" w:rsidP="00A60AAB">
            <w:pPr>
              <w:jc w:val="center"/>
            </w:pPr>
          </w:p>
        </w:tc>
        <w:tc>
          <w:tcPr>
            <w:tcW w:w="1070" w:type="dxa"/>
          </w:tcPr>
          <w:p w14:paraId="58332E05" w14:textId="77777777" w:rsidR="006A6B7A" w:rsidRDefault="006A6B7A" w:rsidP="00A60AAB">
            <w:pPr>
              <w:jc w:val="center"/>
            </w:pPr>
          </w:p>
        </w:tc>
        <w:tc>
          <w:tcPr>
            <w:tcW w:w="1111" w:type="dxa"/>
          </w:tcPr>
          <w:p w14:paraId="3E7957E6" w14:textId="77777777" w:rsidR="006A6B7A" w:rsidRDefault="006A6B7A" w:rsidP="00A60AAB">
            <w:pPr>
              <w:jc w:val="center"/>
            </w:pPr>
          </w:p>
        </w:tc>
        <w:tc>
          <w:tcPr>
            <w:tcW w:w="1111" w:type="dxa"/>
          </w:tcPr>
          <w:p w14:paraId="502DE37A" w14:textId="77777777" w:rsidR="006A6B7A" w:rsidRDefault="006A6B7A" w:rsidP="00A60AAB">
            <w:pPr>
              <w:jc w:val="center"/>
            </w:pPr>
          </w:p>
        </w:tc>
      </w:tr>
      <w:tr w:rsidR="006A6B7A" w14:paraId="14DE5AFF" w14:textId="77777777" w:rsidTr="007B20DD">
        <w:tc>
          <w:tcPr>
            <w:tcW w:w="4979" w:type="dxa"/>
          </w:tcPr>
          <w:p w14:paraId="47098030" w14:textId="77777777" w:rsidR="006A6B7A" w:rsidRPr="00B87CB1" w:rsidRDefault="006A6B7A" w:rsidP="00A60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87CB1">
              <w:rPr>
                <w:sz w:val="22"/>
                <w:szCs w:val="22"/>
              </w:rPr>
              <w:t>затраты в незавершенном производстве</w:t>
            </w:r>
          </w:p>
        </w:tc>
        <w:tc>
          <w:tcPr>
            <w:tcW w:w="1073" w:type="dxa"/>
          </w:tcPr>
          <w:p w14:paraId="52877971" w14:textId="77777777" w:rsidR="006A6B7A" w:rsidRDefault="006A6B7A" w:rsidP="00A60AAB">
            <w:pPr>
              <w:jc w:val="center"/>
            </w:pPr>
          </w:p>
        </w:tc>
        <w:tc>
          <w:tcPr>
            <w:tcW w:w="1070" w:type="dxa"/>
          </w:tcPr>
          <w:p w14:paraId="324AD33F" w14:textId="77777777" w:rsidR="006A6B7A" w:rsidRDefault="006A6B7A" w:rsidP="00A60AAB">
            <w:pPr>
              <w:jc w:val="center"/>
            </w:pPr>
          </w:p>
        </w:tc>
        <w:tc>
          <w:tcPr>
            <w:tcW w:w="1111" w:type="dxa"/>
          </w:tcPr>
          <w:p w14:paraId="7B96E0A4" w14:textId="77777777" w:rsidR="006A6B7A" w:rsidRDefault="006A6B7A" w:rsidP="00A60AAB">
            <w:pPr>
              <w:jc w:val="center"/>
            </w:pPr>
          </w:p>
        </w:tc>
        <w:tc>
          <w:tcPr>
            <w:tcW w:w="1111" w:type="dxa"/>
          </w:tcPr>
          <w:p w14:paraId="6634DBBA" w14:textId="77777777" w:rsidR="006A6B7A" w:rsidRDefault="006A6B7A" w:rsidP="00A60AAB">
            <w:pPr>
              <w:jc w:val="center"/>
            </w:pPr>
          </w:p>
        </w:tc>
      </w:tr>
      <w:tr w:rsidR="006A6B7A" w14:paraId="570490CE" w14:textId="77777777" w:rsidTr="007B20DD">
        <w:tc>
          <w:tcPr>
            <w:tcW w:w="4979" w:type="dxa"/>
          </w:tcPr>
          <w:p w14:paraId="315595BF" w14:textId="77777777" w:rsidR="006A6B7A" w:rsidRPr="00B87CB1" w:rsidRDefault="006A6B7A" w:rsidP="00A60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87CB1">
              <w:rPr>
                <w:sz w:val="22"/>
                <w:szCs w:val="22"/>
              </w:rPr>
              <w:t xml:space="preserve">готовая продукция и товары для перепродажи </w:t>
            </w:r>
          </w:p>
        </w:tc>
        <w:tc>
          <w:tcPr>
            <w:tcW w:w="1073" w:type="dxa"/>
          </w:tcPr>
          <w:p w14:paraId="3B5E8133" w14:textId="77777777" w:rsidR="006A6B7A" w:rsidRDefault="006A6B7A" w:rsidP="00A60AAB">
            <w:pPr>
              <w:jc w:val="center"/>
            </w:pPr>
            <w:r w:rsidRPr="00B87CB1">
              <w:t>4 855</w:t>
            </w:r>
          </w:p>
        </w:tc>
        <w:tc>
          <w:tcPr>
            <w:tcW w:w="1070" w:type="dxa"/>
          </w:tcPr>
          <w:p w14:paraId="338F5FF0" w14:textId="77777777" w:rsidR="006A6B7A" w:rsidRDefault="006A6B7A" w:rsidP="00A60AAB">
            <w:pPr>
              <w:jc w:val="center"/>
            </w:pPr>
            <w:r w:rsidRPr="00B87CB1">
              <w:t>6 365</w:t>
            </w:r>
          </w:p>
        </w:tc>
        <w:tc>
          <w:tcPr>
            <w:tcW w:w="1111" w:type="dxa"/>
          </w:tcPr>
          <w:p w14:paraId="1E604EEF" w14:textId="423470E6" w:rsidR="006A6B7A" w:rsidRDefault="00D6433D" w:rsidP="00A60AAB">
            <w:pPr>
              <w:jc w:val="center"/>
            </w:pPr>
            <w:r>
              <w:t>5,4</w:t>
            </w:r>
          </w:p>
        </w:tc>
        <w:tc>
          <w:tcPr>
            <w:tcW w:w="1111" w:type="dxa"/>
          </w:tcPr>
          <w:p w14:paraId="6FC0EB02" w14:textId="1ACC307A" w:rsidR="006A6B7A" w:rsidRDefault="00FC225A" w:rsidP="00A60AAB">
            <w:pPr>
              <w:jc w:val="center"/>
            </w:pPr>
            <w:r>
              <w:t>18,7</w:t>
            </w:r>
          </w:p>
        </w:tc>
      </w:tr>
      <w:tr w:rsidR="006A6B7A" w14:paraId="2EADBD8F" w14:textId="77777777" w:rsidTr="007B20DD">
        <w:tc>
          <w:tcPr>
            <w:tcW w:w="4979" w:type="dxa"/>
          </w:tcPr>
          <w:p w14:paraId="65340A06" w14:textId="77777777" w:rsidR="006A6B7A" w:rsidRPr="00A333CF" w:rsidRDefault="006A6B7A" w:rsidP="00A60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A333CF">
              <w:rPr>
                <w:sz w:val="22"/>
                <w:szCs w:val="22"/>
              </w:rPr>
              <w:t xml:space="preserve">товары отгруженные  </w:t>
            </w:r>
          </w:p>
        </w:tc>
        <w:tc>
          <w:tcPr>
            <w:tcW w:w="1073" w:type="dxa"/>
          </w:tcPr>
          <w:p w14:paraId="18716432" w14:textId="77777777" w:rsidR="006A6B7A" w:rsidRDefault="006A6B7A" w:rsidP="00A60AAB">
            <w:pPr>
              <w:jc w:val="center"/>
            </w:pPr>
          </w:p>
        </w:tc>
        <w:tc>
          <w:tcPr>
            <w:tcW w:w="1070" w:type="dxa"/>
          </w:tcPr>
          <w:p w14:paraId="511D87BD" w14:textId="77777777" w:rsidR="006A6B7A" w:rsidRDefault="006A6B7A" w:rsidP="00A60AAB">
            <w:pPr>
              <w:jc w:val="center"/>
            </w:pPr>
          </w:p>
        </w:tc>
        <w:tc>
          <w:tcPr>
            <w:tcW w:w="1111" w:type="dxa"/>
          </w:tcPr>
          <w:p w14:paraId="74ED32A0" w14:textId="77777777" w:rsidR="006A6B7A" w:rsidRDefault="006A6B7A" w:rsidP="00A60AAB">
            <w:pPr>
              <w:jc w:val="center"/>
            </w:pPr>
          </w:p>
        </w:tc>
        <w:tc>
          <w:tcPr>
            <w:tcW w:w="1111" w:type="dxa"/>
          </w:tcPr>
          <w:p w14:paraId="4ABC2394" w14:textId="77777777" w:rsidR="006A6B7A" w:rsidRDefault="006A6B7A" w:rsidP="00A60AAB">
            <w:pPr>
              <w:jc w:val="center"/>
            </w:pPr>
          </w:p>
        </w:tc>
      </w:tr>
      <w:tr w:rsidR="006A6B7A" w14:paraId="1199E727" w14:textId="77777777" w:rsidTr="007B20DD">
        <w:tc>
          <w:tcPr>
            <w:tcW w:w="4979" w:type="dxa"/>
          </w:tcPr>
          <w:p w14:paraId="5A4DD3CA" w14:textId="77777777" w:rsidR="006A6B7A" w:rsidRPr="00A333CF" w:rsidRDefault="006A6B7A" w:rsidP="00A60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A333CF">
              <w:rPr>
                <w:sz w:val="22"/>
                <w:szCs w:val="22"/>
              </w:rPr>
              <w:t>расходы будущих периодов</w:t>
            </w:r>
          </w:p>
        </w:tc>
        <w:tc>
          <w:tcPr>
            <w:tcW w:w="1073" w:type="dxa"/>
          </w:tcPr>
          <w:p w14:paraId="76C2D91A" w14:textId="77777777" w:rsidR="006A6B7A" w:rsidRDefault="006A6B7A" w:rsidP="00A60AAB">
            <w:pPr>
              <w:jc w:val="center"/>
            </w:pPr>
            <w:r w:rsidRPr="00A333CF">
              <w:t>95</w:t>
            </w:r>
          </w:p>
        </w:tc>
        <w:tc>
          <w:tcPr>
            <w:tcW w:w="1070" w:type="dxa"/>
          </w:tcPr>
          <w:p w14:paraId="2C0FA9CA" w14:textId="77777777" w:rsidR="006A6B7A" w:rsidRDefault="006A6B7A" w:rsidP="00A60AAB">
            <w:pPr>
              <w:jc w:val="center"/>
            </w:pPr>
            <w:r w:rsidRPr="00A333CF">
              <w:t>3 731</w:t>
            </w:r>
          </w:p>
        </w:tc>
        <w:tc>
          <w:tcPr>
            <w:tcW w:w="1111" w:type="dxa"/>
          </w:tcPr>
          <w:p w14:paraId="6FF18139" w14:textId="38E11384" w:rsidR="006A6B7A" w:rsidRDefault="00FC225A" w:rsidP="00A60AAB">
            <w:pPr>
              <w:jc w:val="center"/>
            </w:pPr>
            <w:r>
              <w:t>0,1</w:t>
            </w:r>
          </w:p>
        </w:tc>
        <w:tc>
          <w:tcPr>
            <w:tcW w:w="1111" w:type="dxa"/>
          </w:tcPr>
          <w:p w14:paraId="1EF7558E" w14:textId="316F9D89" w:rsidR="006A6B7A" w:rsidRDefault="00FC225A" w:rsidP="00A60AAB">
            <w:pPr>
              <w:jc w:val="center"/>
            </w:pPr>
            <w:r>
              <w:t>10,9</w:t>
            </w:r>
          </w:p>
        </w:tc>
      </w:tr>
      <w:tr w:rsidR="006A6B7A" w14:paraId="22F87C8A" w14:textId="77777777" w:rsidTr="007B20DD">
        <w:tc>
          <w:tcPr>
            <w:tcW w:w="4979" w:type="dxa"/>
          </w:tcPr>
          <w:p w14:paraId="58459058" w14:textId="77777777" w:rsidR="006A6B7A" w:rsidRPr="00A333CF" w:rsidRDefault="006A6B7A" w:rsidP="00A60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A333CF">
              <w:rPr>
                <w:sz w:val="22"/>
                <w:szCs w:val="22"/>
              </w:rPr>
              <w:t>прочие запасы и затраты</w:t>
            </w:r>
          </w:p>
        </w:tc>
        <w:tc>
          <w:tcPr>
            <w:tcW w:w="1073" w:type="dxa"/>
          </w:tcPr>
          <w:p w14:paraId="7FBF5D40" w14:textId="77777777" w:rsidR="006A6B7A" w:rsidRDefault="006A6B7A" w:rsidP="00A60AAB">
            <w:pPr>
              <w:jc w:val="center"/>
            </w:pPr>
          </w:p>
        </w:tc>
        <w:tc>
          <w:tcPr>
            <w:tcW w:w="1070" w:type="dxa"/>
          </w:tcPr>
          <w:p w14:paraId="6B6965EB" w14:textId="77777777" w:rsidR="006A6B7A" w:rsidRDefault="006A6B7A" w:rsidP="00A60AAB">
            <w:pPr>
              <w:jc w:val="center"/>
            </w:pPr>
          </w:p>
        </w:tc>
        <w:tc>
          <w:tcPr>
            <w:tcW w:w="1111" w:type="dxa"/>
          </w:tcPr>
          <w:p w14:paraId="4577EA5F" w14:textId="77777777" w:rsidR="006A6B7A" w:rsidRDefault="006A6B7A" w:rsidP="00A60AAB">
            <w:pPr>
              <w:jc w:val="center"/>
            </w:pPr>
          </w:p>
        </w:tc>
        <w:tc>
          <w:tcPr>
            <w:tcW w:w="1111" w:type="dxa"/>
          </w:tcPr>
          <w:p w14:paraId="24671E0C" w14:textId="77777777" w:rsidR="006A6B7A" w:rsidRDefault="006A6B7A" w:rsidP="00A60AAB">
            <w:pPr>
              <w:jc w:val="center"/>
            </w:pPr>
          </w:p>
        </w:tc>
      </w:tr>
      <w:tr w:rsidR="006A6B7A" w14:paraId="069608B1" w14:textId="77777777" w:rsidTr="007B20DD">
        <w:tc>
          <w:tcPr>
            <w:tcW w:w="4979" w:type="dxa"/>
          </w:tcPr>
          <w:p w14:paraId="31CE8D3B" w14:textId="77777777" w:rsidR="006A6B7A" w:rsidRPr="00A333CF" w:rsidRDefault="006A6B7A" w:rsidP="00A60AAB">
            <w:pPr>
              <w:rPr>
                <w:sz w:val="22"/>
                <w:szCs w:val="22"/>
              </w:rPr>
            </w:pPr>
            <w:r w:rsidRPr="00A333CF">
              <w:rPr>
                <w:sz w:val="22"/>
                <w:szCs w:val="22"/>
              </w:rPr>
              <w:t>Налог на добавленную стоимость по приобретенным ценностям</w:t>
            </w:r>
          </w:p>
        </w:tc>
        <w:tc>
          <w:tcPr>
            <w:tcW w:w="1073" w:type="dxa"/>
          </w:tcPr>
          <w:p w14:paraId="5C0CD4C4" w14:textId="77777777" w:rsidR="006A6B7A" w:rsidRDefault="006A6B7A" w:rsidP="00A60AAB">
            <w:pPr>
              <w:jc w:val="center"/>
            </w:pPr>
            <w:r w:rsidRPr="00A333CF">
              <w:t>53</w:t>
            </w:r>
          </w:p>
        </w:tc>
        <w:tc>
          <w:tcPr>
            <w:tcW w:w="1070" w:type="dxa"/>
          </w:tcPr>
          <w:p w14:paraId="734B5637" w14:textId="77777777" w:rsidR="006A6B7A" w:rsidRDefault="006A6B7A" w:rsidP="00A60AAB">
            <w:pPr>
              <w:jc w:val="center"/>
            </w:pPr>
            <w:r w:rsidRPr="00A333CF">
              <w:t>319</w:t>
            </w:r>
          </w:p>
        </w:tc>
        <w:tc>
          <w:tcPr>
            <w:tcW w:w="1111" w:type="dxa"/>
          </w:tcPr>
          <w:p w14:paraId="2C377537" w14:textId="621C9BEF" w:rsidR="006A6B7A" w:rsidRDefault="00FC225A" w:rsidP="00A60AAB">
            <w:pPr>
              <w:jc w:val="center"/>
            </w:pPr>
            <w:r>
              <w:t>0,05</w:t>
            </w:r>
          </w:p>
        </w:tc>
        <w:tc>
          <w:tcPr>
            <w:tcW w:w="1111" w:type="dxa"/>
          </w:tcPr>
          <w:p w14:paraId="669894EC" w14:textId="5FF2B906" w:rsidR="006A6B7A" w:rsidRDefault="00FC225A" w:rsidP="00A60AAB">
            <w:pPr>
              <w:jc w:val="center"/>
            </w:pPr>
            <w:r>
              <w:t>0,9</w:t>
            </w:r>
          </w:p>
        </w:tc>
      </w:tr>
      <w:tr w:rsidR="006A6B7A" w14:paraId="276E64A2" w14:textId="77777777" w:rsidTr="007B20DD">
        <w:tc>
          <w:tcPr>
            <w:tcW w:w="4979" w:type="dxa"/>
          </w:tcPr>
          <w:p w14:paraId="44D81171" w14:textId="77777777" w:rsidR="006A6B7A" w:rsidRPr="00A333CF" w:rsidRDefault="006A6B7A" w:rsidP="00A60AAB">
            <w:pPr>
              <w:rPr>
                <w:sz w:val="22"/>
                <w:szCs w:val="22"/>
              </w:rPr>
            </w:pPr>
            <w:r w:rsidRPr="00A333CF">
              <w:rPr>
                <w:sz w:val="22"/>
                <w:szCs w:val="22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1073" w:type="dxa"/>
          </w:tcPr>
          <w:p w14:paraId="3021FD29" w14:textId="77777777" w:rsidR="006A6B7A" w:rsidRDefault="006A6B7A" w:rsidP="00A60AAB">
            <w:pPr>
              <w:jc w:val="center"/>
            </w:pPr>
          </w:p>
        </w:tc>
        <w:tc>
          <w:tcPr>
            <w:tcW w:w="1070" w:type="dxa"/>
          </w:tcPr>
          <w:p w14:paraId="22F9D0F5" w14:textId="77777777" w:rsidR="006A6B7A" w:rsidRDefault="006A6B7A" w:rsidP="00A60AAB">
            <w:pPr>
              <w:jc w:val="center"/>
            </w:pPr>
          </w:p>
        </w:tc>
        <w:tc>
          <w:tcPr>
            <w:tcW w:w="1111" w:type="dxa"/>
          </w:tcPr>
          <w:p w14:paraId="64D21048" w14:textId="77777777" w:rsidR="006A6B7A" w:rsidRDefault="006A6B7A" w:rsidP="00A60AAB">
            <w:pPr>
              <w:jc w:val="center"/>
            </w:pPr>
          </w:p>
        </w:tc>
        <w:tc>
          <w:tcPr>
            <w:tcW w:w="1111" w:type="dxa"/>
          </w:tcPr>
          <w:p w14:paraId="69C78CB8" w14:textId="77777777" w:rsidR="006A6B7A" w:rsidRDefault="006A6B7A" w:rsidP="00A60AAB">
            <w:pPr>
              <w:jc w:val="center"/>
            </w:pPr>
          </w:p>
        </w:tc>
      </w:tr>
      <w:tr w:rsidR="006A6B7A" w14:paraId="2CCD4AF3" w14:textId="77777777" w:rsidTr="007B20DD">
        <w:tc>
          <w:tcPr>
            <w:tcW w:w="4979" w:type="dxa"/>
          </w:tcPr>
          <w:p w14:paraId="51176302" w14:textId="77777777" w:rsidR="006A6B7A" w:rsidRPr="001E35FA" w:rsidRDefault="006A6B7A" w:rsidP="00A60AAB">
            <w:pPr>
              <w:jc w:val="center"/>
            </w:pPr>
            <w:r w:rsidRPr="00A333CF">
              <w:t>в том числе покупатели и заказчики</w:t>
            </w:r>
          </w:p>
        </w:tc>
        <w:tc>
          <w:tcPr>
            <w:tcW w:w="1073" w:type="dxa"/>
          </w:tcPr>
          <w:p w14:paraId="093E1A7F" w14:textId="77777777" w:rsidR="006A6B7A" w:rsidRDefault="006A6B7A" w:rsidP="00A60AAB">
            <w:pPr>
              <w:jc w:val="center"/>
            </w:pPr>
          </w:p>
        </w:tc>
        <w:tc>
          <w:tcPr>
            <w:tcW w:w="1070" w:type="dxa"/>
          </w:tcPr>
          <w:p w14:paraId="2E8B3AA7" w14:textId="77777777" w:rsidR="006A6B7A" w:rsidRDefault="006A6B7A" w:rsidP="00A60AAB">
            <w:pPr>
              <w:jc w:val="center"/>
            </w:pPr>
          </w:p>
        </w:tc>
        <w:tc>
          <w:tcPr>
            <w:tcW w:w="1111" w:type="dxa"/>
          </w:tcPr>
          <w:p w14:paraId="2E55DB35" w14:textId="77777777" w:rsidR="006A6B7A" w:rsidRDefault="006A6B7A" w:rsidP="00A60AAB">
            <w:pPr>
              <w:jc w:val="center"/>
            </w:pPr>
          </w:p>
        </w:tc>
        <w:tc>
          <w:tcPr>
            <w:tcW w:w="1111" w:type="dxa"/>
          </w:tcPr>
          <w:p w14:paraId="2EC73F1F" w14:textId="77777777" w:rsidR="006A6B7A" w:rsidRDefault="006A6B7A" w:rsidP="00A60AAB">
            <w:pPr>
              <w:jc w:val="center"/>
            </w:pPr>
          </w:p>
        </w:tc>
      </w:tr>
      <w:tr w:rsidR="006A6B7A" w14:paraId="0B0CCD10" w14:textId="77777777" w:rsidTr="007B20DD">
        <w:tc>
          <w:tcPr>
            <w:tcW w:w="4979" w:type="dxa"/>
          </w:tcPr>
          <w:p w14:paraId="5AC11914" w14:textId="77777777" w:rsidR="006A6B7A" w:rsidRPr="00A333CF" w:rsidRDefault="006A6B7A" w:rsidP="00A60AAB">
            <w:pPr>
              <w:jc w:val="both"/>
              <w:rPr>
                <w:sz w:val="22"/>
                <w:szCs w:val="22"/>
              </w:rPr>
            </w:pPr>
            <w:r w:rsidRPr="00A333CF">
              <w:rPr>
                <w:sz w:val="22"/>
                <w:szCs w:val="22"/>
              </w:rPr>
              <w:t xml:space="preserve">Дебиторская задолженность (платежи по которой ожидаются в течение 12 месяцев после отчетной даты) </w:t>
            </w:r>
          </w:p>
        </w:tc>
        <w:tc>
          <w:tcPr>
            <w:tcW w:w="1073" w:type="dxa"/>
          </w:tcPr>
          <w:p w14:paraId="3CEBF513" w14:textId="77777777" w:rsidR="006A6B7A" w:rsidRDefault="006A6B7A" w:rsidP="00A60AAB">
            <w:pPr>
              <w:jc w:val="center"/>
            </w:pPr>
            <w:r w:rsidRPr="00A333CF">
              <w:t>2317</w:t>
            </w:r>
          </w:p>
        </w:tc>
        <w:tc>
          <w:tcPr>
            <w:tcW w:w="1070" w:type="dxa"/>
          </w:tcPr>
          <w:p w14:paraId="4325A774" w14:textId="77777777" w:rsidR="006A6B7A" w:rsidRDefault="006A6B7A" w:rsidP="00A60AAB">
            <w:pPr>
              <w:jc w:val="center"/>
            </w:pPr>
            <w:r w:rsidRPr="00A333CF">
              <w:t>41</w:t>
            </w:r>
          </w:p>
        </w:tc>
        <w:tc>
          <w:tcPr>
            <w:tcW w:w="1111" w:type="dxa"/>
          </w:tcPr>
          <w:p w14:paraId="1695E6E8" w14:textId="1B341D92" w:rsidR="006A6B7A" w:rsidRDefault="00FC225A" w:rsidP="00A60AAB">
            <w:pPr>
              <w:jc w:val="center"/>
            </w:pPr>
            <w:r>
              <w:t>2,6</w:t>
            </w:r>
          </w:p>
        </w:tc>
        <w:tc>
          <w:tcPr>
            <w:tcW w:w="1111" w:type="dxa"/>
          </w:tcPr>
          <w:p w14:paraId="0FC81CFD" w14:textId="2D818C46" w:rsidR="006A6B7A" w:rsidRDefault="00FC225A" w:rsidP="00A60AAB">
            <w:pPr>
              <w:jc w:val="center"/>
            </w:pPr>
            <w:r>
              <w:t>0,1</w:t>
            </w:r>
          </w:p>
        </w:tc>
      </w:tr>
      <w:tr w:rsidR="006A6B7A" w14:paraId="371AEA7C" w14:textId="77777777" w:rsidTr="007B20DD">
        <w:tc>
          <w:tcPr>
            <w:tcW w:w="4979" w:type="dxa"/>
          </w:tcPr>
          <w:p w14:paraId="0523864E" w14:textId="77777777" w:rsidR="006A6B7A" w:rsidRPr="001E35FA" w:rsidRDefault="006A6B7A" w:rsidP="00A60AAB">
            <w:pPr>
              <w:jc w:val="center"/>
            </w:pPr>
            <w:r w:rsidRPr="00A333CF">
              <w:t>в том числе покупатели и заказчики</w:t>
            </w:r>
          </w:p>
        </w:tc>
        <w:tc>
          <w:tcPr>
            <w:tcW w:w="1073" w:type="dxa"/>
          </w:tcPr>
          <w:p w14:paraId="3EE4073F" w14:textId="77777777" w:rsidR="006A6B7A" w:rsidRDefault="006A6B7A" w:rsidP="00A60AAB">
            <w:pPr>
              <w:jc w:val="center"/>
            </w:pPr>
            <w:r w:rsidRPr="00A333CF">
              <w:t>17 249</w:t>
            </w:r>
          </w:p>
        </w:tc>
        <w:tc>
          <w:tcPr>
            <w:tcW w:w="1070" w:type="dxa"/>
          </w:tcPr>
          <w:p w14:paraId="4CF6DC78" w14:textId="77777777" w:rsidR="006A6B7A" w:rsidRDefault="006A6B7A" w:rsidP="00A60AAB">
            <w:pPr>
              <w:jc w:val="center"/>
            </w:pPr>
            <w:r w:rsidRPr="00A333CF">
              <w:t>2 855</w:t>
            </w:r>
          </w:p>
        </w:tc>
        <w:tc>
          <w:tcPr>
            <w:tcW w:w="1111" w:type="dxa"/>
          </w:tcPr>
          <w:p w14:paraId="3574C69B" w14:textId="32F911FF" w:rsidR="006A6B7A" w:rsidRDefault="00FC225A" w:rsidP="00A60AAB">
            <w:pPr>
              <w:jc w:val="center"/>
            </w:pPr>
            <w:r>
              <w:t>19,4</w:t>
            </w:r>
          </w:p>
        </w:tc>
        <w:tc>
          <w:tcPr>
            <w:tcW w:w="1111" w:type="dxa"/>
          </w:tcPr>
          <w:p w14:paraId="5BF3E812" w14:textId="0494DC37" w:rsidR="006A6B7A" w:rsidRDefault="00FC225A" w:rsidP="00A60AAB">
            <w:pPr>
              <w:jc w:val="center"/>
            </w:pPr>
            <w:r>
              <w:t>8,3</w:t>
            </w:r>
          </w:p>
        </w:tc>
      </w:tr>
      <w:tr w:rsidR="006A6B7A" w14:paraId="514F0348" w14:textId="77777777" w:rsidTr="007B20DD">
        <w:tc>
          <w:tcPr>
            <w:tcW w:w="4979" w:type="dxa"/>
          </w:tcPr>
          <w:p w14:paraId="1EA258C3" w14:textId="77777777" w:rsidR="006A6B7A" w:rsidRPr="001E35FA" w:rsidRDefault="006A6B7A" w:rsidP="00A60AAB">
            <w:pPr>
              <w:jc w:val="both"/>
            </w:pPr>
            <w:r w:rsidRPr="00A333CF">
              <w:t xml:space="preserve">Краткосрочные финансовые вложения   </w:t>
            </w:r>
          </w:p>
        </w:tc>
        <w:tc>
          <w:tcPr>
            <w:tcW w:w="1073" w:type="dxa"/>
          </w:tcPr>
          <w:p w14:paraId="5533EFC7" w14:textId="77777777" w:rsidR="006A6B7A" w:rsidRDefault="006A6B7A" w:rsidP="00A60AAB">
            <w:pPr>
              <w:jc w:val="center"/>
            </w:pPr>
            <w:r w:rsidRPr="00A333CF">
              <w:t>21</w:t>
            </w:r>
          </w:p>
        </w:tc>
        <w:tc>
          <w:tcPr>
            <w:tcW w:w="1070" w:type="dxa"/>
          </w:tcPr>
          <w:p w14:paraId="44829550" w14:textId="77777777" w:rsidR="006A6B7A" w:rsidRDefault="006A6B7A" w:rsidP="00A60AAB">
            <w:pPr>
              <w:jc w:val="center"/>
            </w:pPr>
            <w:r>
              <w:t>47</w:t>
            </w:r>
          </w:p>
        </w:tc>
        <w:tc>
          <w:tcPr>
            <w:tcW w:w="1111" w:type="dxa"/>
          </w:tcPr>
          <w:p w14:paraId="60A6E6BE" w14:textId="7E6637A0" w:rsidR="006A6B7A" w:rsidRDefault="00FC225A" w:rsidP="00A60AAB">
            <w:pPr>
              <w:jc w:val="center"/>
            </w:pPr>
            <w:r>
              <w:t>0,02</w:t>
            </w:r>
          </w:p>
        </w:tc>
        <w:tc>
          <w:tcPr>
            <w:tcW w:w="1111" w:type="dxa"/>
          </w:tcPr>
          <w:p w14:paraId="7DEEE834" w14:textId="7E6E29FA" w:rsidR="006A6B7A" w:rsidRDefault="00FC225A" w:rsidP="00A60AAB">
            <w:pPr>
              <w:jc w:val="center"/>
            </w:pPr>
            <w:r>
              <w:t>0,1</w:t>
            </w:r>
          </w:p>
        </w:tc>
      </w:tr>
      <w:tr w:rsidR="006A6B7A" w14:paraId="756D04FF" w14:textId="77777777" w:rsidTr="007B20DD">
        <w:tc>
          <w:tcPr>
            <w:tcW w:w="4979" w:type="dxa"/>
          </w:tcPr>
          <w:p w14:paraId="5F3DCCAD" w14:textId="77777777" w:rsidR="006A6B7A" w:rsidRPr="001E35FA" w:rsidRDefault="006A6B7A" w:rsidP="00A60AAB">
            <w:pPr>
              <w:jc w:val="both"/>
            </w:pPr>
            <w:r w:rsidRPr="00A333CF">
              <w:t xml:space="preserve">Денежные средства  </w:t>
            </w:r>
          </w:p>
        </w:tc>
        <w:tc>
          <w:tcPr>
            <w:tcW w:w="1073" w:type="dxa"/>
          </w:tcPr>
          <w:p w14:paraId="60E1FBC9" w14:textId="77777777" w:rsidR="006A6B7A" w:rsidRDefault="006A6B7A" w:rsidP="00A60AAB">
            <w:pPr>
              <w:jc w:val="center"/>
            </w:pPr>
            <w:r w:rsidRPr="00A333CF">
              <w:t>5</w:t>
            </w:r>
          </w:p>
        </w:tc>
        <w:tc>
          <w:tcPr>
            <w:tcW w:w="1070" w:type="dxa"/>
          </w:tcPr>
          <w:p w14:paraId="58854049" w14:textId="77777777" w:rsidR="006A6B7A" w:rsidRDefault="006A6B7A" w:rsidP="00A60AAB">
            <w:pPr>
              <w:jc w:val="center"/>
            </w:pPr>
            <w:r w:rsidRPr="00A333CF">
              <w:t>13</w:t>
            </w:r>
          </w:p>
        </w:tc>
        <w:tc>
          <w:tcPr>
            <w:tcW w:w="1111" w:type="dxa"/>
          </w:tcPr>
          <w:p w14:paraId="0B000A70" w14:textId="59E5EB16" w:rsidR="006A6B7A" w:rsidRDefault="00FC225A" w:rsidP="00A60AAB">
            <w:pPr>
              <w:jc w:val="center"/>
            </w:pPr>
            <w:r>
              <w:t>0,005</w:t>
            </w:r>
          </w:p>
        </w:tc>
        <w:tc>
          <w:tcPr>
            <w:tcW w:w="1111" w:type="dxa"/>
          </w:tcPr>
          <w:p w14:paraId="1B9D1CF8" w14:textId="7E8317AE" w:rsidR="006A6B7A" w:rsidRDefault="00FC225A" w:rsidP="00A60AAB">
            <w:pPr>
              <w:jc w:val="center"/>
            </w:pPr>
            <w:r>
              <w:t>0,03</w:t>
            </w:r>
          </w:p>
        </w:tc>
      </w:tr>
      <w:tr w:rsidR="006A6B7A" w14:paraId="4214F5A7" w14:textId="77777777" w:rsidTr="007B20DD">
        <w:tc>
          <w:tcPr>
            <w:tcW w:w="4979" w:type="dxa"/>
          </w:tcPr>
          <w:p w14:paraId="72659F99" w14:textId="77777777" w:rsidR="006A6B7A" w:rsidRPr="00A333CF" w:rsidRDefault="006A6B7A" w:rsidP="00A60AAB">
            <w:pPr>
              <w:jc w:val="both"/>
            </w:pPr>
            <w:r w:rsidRPr="000D13BD">
              <w:t xml:space="preserve">Прочие оборотные активы    </w:t>
            </w:r>
          </w:p>
        </w:tc>
        <w:tc>
          <w:tcPr>
            <w:tcW w:w="1073" w:type="dxa"/>
          </w:tcPr>
          <w:p w14:paraId="3FA89F40" w14:textId="77777777" w:rsidR="006A6B7A" w:rsidRDefault="006A6B7A" w:rsidP="00A60AAB">
            <w:pPr>
              <w:jc w:val="center"/>
            </w:pPr>
            <w:r>
              <w:t>1</w:t>
            </w:r>
          </w:p>
        </w:tc>
        <w:tc>
          <w:tcPr>
            <w:tcW w:w="1070" w:type="dxa"/>
          </w:tcPr>
          <w:p w14:paraId="42F23F07" w14:textId="77777777" w:rsidR="006A6B7A" w:rsidRDefault="006A6B7A" w:rsidP="00A60AAB">
            <w:pPr>
              <w:jc w:val="center"/>
            </w:pPr>
            <w:r>
              <w:t>1</w:t>
            </w:r>
          </w:p>
        </w:tc>
        <w:tc>
          <w:tcPr>
            <w:tcW w:w="1111" w:type="dxa"/>
          </w:tcPr>
          <w:p w14:paraId="6268D525" w14:textId="4C011A99" w:rsidR="006A6B7A" w:rsidRDefault="00FC225A" w:rsidP="00A60AAB">
            <w:pPr>
              <w:jc w:val="center"/>
            </w:pPr>
            <w:r>
              <w:t>0,001</w:t>
            </w:r>
          </w:p>
        </w:tc>
        <w:tc>
          <w:tcPr>
            <w:tcW w:w="1111" w:type="dxa"/>
          </w:tcPr>
          <w:p w14:paraId="6AC5D1F8" w14:textId="2FFCD3F2" w:rsidR="006A6B7A" w:rsidRDefault="00FC225A" w:rsidP="00A60AAB">
            <w:pPr>
              <w:jc w:val="center"/>
            </w:pPr>
            <w:r>
              <w:t>0,002</w:t>
            </w:r>
          </w:p>
        </w:tc>
      </w:tr>
      <w:tr w:rsidR="006A6B7A" w14:paraId="1EB38F22" w14:textId="77777777" w:rsidTr="007B20DD">
        <w:tc>
          <w:tcPr>
            <w:tcW w:w="4979" w:type="dxa"/>
          </w:tcPr>
          <w:p w14:paraId="3920EA80" w14:textId="77777777" w:rsidR="006A6B7A" w:rsidRPr="00A333CF" w:rsidRDefault="006A6B7A" w:rsidP="00A60AAB">
            <w:pPr>
              <w:jc w:val="both"/>
            </w:pPr>
            <w:r w:rsidRPr="000D13BD">
              <w:t>ИТОГО по разделу II</w:t>
            </w:r>
          </w:p>
        </w:tc>
        <w:tc>
          <w:tcPr>
            <w:tcW w:w="1073" w:type="dxa"/>
          </w:tcPr>
          <w:p w14:paraId="3ED0FA61" w14:textId="77777777" w:rsidR="006A6B7A" w:rsidRDefault="006A6B7A" w:rsidP="00A60AAB">
            <w:pPr>
              <w:jc w:val="center"/>
            </w:pPr>
            <w:r w:rsidRPr="000D13BD">
              <w:t>26240</w:t>
            </w:r>
          </w:p>
        </w:tc>
        <w:tc>
          <w:tcPr>
            <w:tcW w:w="1070" w:type="dxa"/>
          </w:tcPr>
          <w:p w14:paraId="722238D2" w14:textId="77777777" w:rsidR="006A6B7A" w:rsidRDefault="006A6B7A" w:rsidP="00A60AAB">
            <w:pPr>
              <w:jc w:val="center"/>
            </w:pPr>
            <w:r w:rsidRPr="000D13BD">
              <w:t>15304</w:t>
            </w:r>
          </w:p>
        </w:tc>
        <w:tc>
          <w:tcPr>
            <w:tcW w:w="1111" w:type="dxa"/>
          </w:tcPr>
          <w:p w14:paraId="25EACB79" w14:textId="14577B90" w:rsidR="006A6B7A" w:rsidRDefault="00FC225A" w:rsidP="00A60AAB">
            <w:pPr>
              <w:jc w:val="center"/>
            </w:pPr>
            <w:r>
              <w:t>29,6</w:t>
            </w:r>
          </w:p>
        </w:tc>
        <w:tc>
          <w:tcPr>
            <w:tcW w:w="1111" w:type="dxa"/>
          </w:tcPr>
          <w:p w14:paraId="3B8CAC1C" w14:textId="10642A6C" w:rsidR="006A6B7A" w:rsidRDefault="003603DF" w:rsidP="00A60AAB">
            <w:pPr>
              <w:jc w:val="center"/>
            </w:pPr>
            <w:r>
              <w:t>43,9</w:t>
            </w:r>
          </w:p>
        </w:tc>
      </w:tr>
      <w:tr w:rsidR="006A6B7A" w14:paraId="3266791B" w14:textId="77777777" w:rsidTr="007B20DD">
        <w:tc>
          <w:tcPr>
            <w:tcW w:w="4979" w:type="dxa"/>
          </w:tcPr>
          <w:p w14:paraId="6986C079" w14:textId="77777777" w:rsidR="006A6B7A" w:rsidRPr="00A333CF" w:rsidRDefault="006A6B7A" w:rsidP="00A60AAB">
            <w:pPr>
              <w:jc w:val="both"/>
            </w:pPr>
            <w:r>
              <w:t>Имущество предприятия</w:t>
            </w:r>
            <w:r w:rsidRPr="000D13BD">
              <w:t xml:space="preserve">  </w:t>
            </w:r>
          </w:p>
        </w:tc>
        <w:tc>
          <w:tcPr>
            <w:tcW w:w="1073" w:type="dxa"/>
          </w:tcPr>
          <w:p w14:paraId="7192D9D7" w14:textId="77777777" w:rsidR="006A6B7A" w:rsidRDefault="006A6B7A" w:rsidP="00A60AAB">
            <w:pPr>
              <w:jc w:val="center"/>
            </w:pPr>
            <w:r w:rsidRPr="000D13BD">
              <w:t>88723</w:t>
            </w:r>
          </w:p>
        </w:tc>
        <w:tc>
          <w:tcPr>
            <w:tcW w:w="1070" w:type="dxa"/>
          </w:tcPr>
          <w:p w14:paraId="29BBFEEC" w14:textId="77777777" w:rsidR="006A6B7A" w:rsidRDefault="006A6B7A" w:rsidP="00A60AAB">
            <w:pPr>
              <w:jc w:val="center"/>
            </w:pPr>
            <w:r w:rsidRPr="000D13BD">
              <w:t>34087</w:t>
            </w:r>
          </w:p>
        </w:tc>
        <w:tc>
          <w:tcPr>
            <w:tcW w:w="1111" w:type="dxa"/>
          </w:tcPr>
          <w:p w14:paraId="2C2F7A47" w14:textId="05B3FCD2" w:rsidR="006A6B7A" w:rsidRDefault="00FC225A" w:rsidP="00A60AAB">
            <w:pPr>
              <w:jc w:val="center"/>
            </w:pPr>
            <w:r>
              <w:t>100</w:t>
            </w:r>
          </w:p>
        </w:tc>
        <w:tc>
          <w:tcPr>
            <w:tcW w:w="1111" w:type="dxa"/>
          </w:tcPr>
          <w:p w14:paraId="3472C7C4" w14:textId="34DBE36D" w:rsidR="006A6B7A" w:rsidRDefault="00FC225A" w:rsidP="00A60AAB">
            <w:pPr>
              <w:jc w:val="center"/>
            </w:pPr>
            <w:r>
              <w:t>100</w:t>
            </w:r>
          </w:p>
        </w:tc>
      </w:tr>
    </w:tbl>
    <w:p w14:paraId="2040BE8D" w14:textId="77777777" w:rsidR="006A6B7A" w:rsidRDefault="006A6B7A" w:rsidP="006A6B7A">
      <w:pPr>
        <w:ind w:firstLine="709"/>
        <w:jc w:val="both"/>
      </w:pPr>
    </w:p>
    <w:p w14:paraId="4D4E6F9D" w14:textId="77777777" w:rsidR="004D579F" w:rsidRPr="004D579F" w:rsidRDefault="000D13BD">
      <w:pPr>
        <w:spacing w:after="160" w:line="259" w:lineRule="auto"/>
        <w:rPr>
          <w:sz w:val="28"/>
          <w:szCs w:val="28"/>
        </w:rPr>
      </w:pPr>
      <w:r>
        <w:br w:type="page"/>
      </w:r>
      <w:r w:rsidR="004D579F" w:rsidRPr="004D579F">
        <w:rPr>
          <w:sz w:val="28"/>
          <w:szCs w:val="28"/>
        </w:rPr>
        <w:lastRenderedPageBreak/>
        <w:t xml:space="preserve">Литература </w:t>
      </w:r>
    </w:p>
    <w:p w14:paraId="492D6A0C" w14:textId="77777777" w:rsidR="004D579F" w:rsidRPr="004D579F" w:rsidRDefault="004D579F">
      <w:pPr>
        <w:spacing w:after="160" w:line="259" w:lineRule="auto"/>
        <w:rPr>
          <w:sz w:val="28"/>
          <w:szCs w:val="28"/>
        </w:rPr>
      </w:pPr>
      <w:r w:rsidRPr="004D579F">
        <w:rPr>
          <w:sz w:val="28"/>
          <w:szCs w:val="28"/>
        </w:rPr>
        <w:t xml:space="preserve">1. Экономика транспорта: Учебное пособие / Терешина Н.П., Потапова Е.В., Терешина Н.В., Епишкин И.А. – М.: РУТ (МИИТ), 2018 – 142 с. </w:t>
      </w:r>
    </w:p>
    <w:p w14:paraId="2DE3BEFA" w14:textId="77777777" w:rsidR="004D579F" w:rsidRPr="004D579F" w:rsidRDefault="004D579F">
      <w:pPr>
        <w:spacing w:after="160" w:line="259" w:lineRule="auto"/>
        <w:rPr>
          <w:sz w:val="28"/>
          <w:szCs w:val="28"/>
        </w:rPr>
      </w:pPr>
      <w:r w:rsidRPr="004D579F">
        <w:rPr>
          <w:sz w:val="28"/>
          <w:szCs w:val="28"/>
        </w:rPr>
        <w:t>2. Л</w:t>
      </w:r>
      <w:proofErr w:type="spellStart"/>
      <w:r w:rsidRPr="004D579F">
        <w:rPr>
          <w:sz w:val="28"/>
          <w:szCs w:val="28"/>
        </w:rPr>
        <w:t>авриков</w:t>
      </w:r>
      <w:proofErr w:type="spellEnd"/>
      <w:r w:rsidRPr="004D579F">
        <w:rPr>
          <w:sz w:val="28"/>
          <w:szCs w:val="28"/>
        </w:rPr>
        <w:t xml:space="preserve">, И.Н. Экономика автомобильного </w:t>
      </w:r>
      <w:proofErr w:type="gramStart"/>
      <w:r w:rsidRPr="004D579F">
        <w:rPr>
          <w:sz w:val="28"/>
          <w:szCs w:val="28"/>
        </w:rPr>
        <w:t>транспорта :</w:t>
      </w:r>
      <w:proofErr w:type="gramEnd"/>
      <w:r w:rsidRPr="004D579F">
        <w:rPr>
          <w:sz w:val="28"/>
          <w:szCs w:val="28"/>
        </w:rPr>
        <w:t xml:space="preserve"> учебное пособие / И.Н. </w:t>
      </w:r>
      <w:proofErr w:type="spellStart"/>
      <w:r w:rsidRPr="004D579F">
        <w:rPr>
          <w:sz w:val="28"/>
          <w:szCs w:val="28"/>
        </w:rPr>
        <w:t>Лавриков</w:t>
      </w:r>
      <w:proofErr w:type="spellEnd"/>
      <w:r w:rsidRPr="004D579F">
        <w:rPr>
          <w:sz w:val="28"/>
          <w:szCs w:val="28"/>
        </w:rPr>
        <w:t xml:space="preserve">, Н.В. </w:t>
      </w:r>
      <w:proofErr w:type="spellStart"/>
      <w:r w:rsidRPr="004D579F">
        <w:rPr>
          <w:sz w:val="28"/>
          <w:szCs w:val="28"/>
        </w:rPr>
        <w:t>Пеньшин</w:t>
      </w:r>
      <w:proofErr w:type="spellEnd"/>
      <w:r w:rsidRPr="004D579F">
        <w:rPr>
          <w:sz w:val="28"/>
          <w:szCs w:val="28"/>
        </w:rPr>
        <w:t xml:space="preserve">; под науч. ред. д-ра экон. наук, проф. И.А. Минакова. – </w:t>
      </w:r>
      <w:proofErr w:type="gramStart"/>
      <w:r w:rsidRPr="004D579F">
        <w:rPr>
          <w:sz w:val="28"/>
          <w:szCs w:val="28"/>
        </w:rPr>
        <w:t>Тамбов :</w:t>
      </w:r>
      <w:proofErr w:type="gramEnd"/>
      <w:r w:rsidRPr="004D579F">
        <w:rPr>
          <w:sz w:val="28"/>
          <w:szCs w:val="28"/>
        </w:rPr>
        <w:t xml:space="preserve"> Изд-во ГОУ ВПО ТГТУ, Тамбов. – 2011. – 116 с. </w:t>
      </w:r>
    </w:p>
    <w:p w14:paraId="5F46FB61" w14:textId="77777777" w:rsidR="004D579F" w:rsidRPr="004D579F" w:rsidRDefault="004D579F">
      <w:pPr>
        <w:spacing w:after="160" w:line="259" w:lineRule="auto"/>
        <w:rPr>
          <w:sz w:val="28"/>
          <w:szCs w:val="28"/>
        </w:rPr>
      </w:pPr>
      <w:r w:rsidRPr="004D579F">
        <w:rPr>
          <w:sz w:val="28"/>
          <w:szCs w:val="28"/>
        </w:rPr>
        <w:t xml:space="preserve">3. Тактарова, С. В. Экономика отрасли: автомобильный транспорт : учеб. пособие / С. В. Тактарова, С. С. Солдатова. – </w:t>
      </w:r>
      <w:proofErr w:type="gramStart"/>
      <w:r w:rsidRPr="004D579F">
        <w:rPr>
          <w:sz w:val="28"/>
          <w:szCs w:val="28"/>
        </w:rPr>
        <w:t>Пенза :</w:t>
      </w:r>
      <w:proofErr w:type="gramEnd"/>
      <w:r w:rsidRPr="004D579F">
        <w:rPr>
          <w:sz w:val="28"/>
          <w:szCs w:val="28"/>
        </w:rPr>
        <w:t xml:space="preserve"> Изд-во ПГУ, 2018 – 226 с. </w:t>
      </w:r>
    </w:p>
    <w:p w14:paraId="00CD0EC9" w14:textId="77777777" w:rsidR="004D579F" w:rsidRPr="004D579F" w:rsidRDefault="004D579F">
      <w:pPr>
        <w:spacing w:after="160" w:line="259" w:lineRule="auto"/>
        <w:rPr>
          <w:sz w:val="28"/>
          <w:szCs w:val="28"/>
        </w:rPr>
      </w:pPr>
      <w:r w:rsidRPr="004D579F">
        <w:rPr>
          <w:sz w:val="28"/>
          <w:szCs w:val="28"/>
        </w:rPr>
        <w:t xml:space="preserve">4. Экономика железнодорожного транспорта: учебник / Под ред. Н.П. Терешиной, Л.П. Левицкой, Л.В. Шкуриной. — М.: ФГБОУ «Учебно-методический центр по образованию на железнодорожном транспорте», 2012 — 536 с. </w:t>
      </w:r>
    </w:p>
    <w:p w14:paraId="4A8F290D" w14:textId="77777777" w:rsidR="004D579F" w:rsidRPr="004D579F" w:rsidRDefault="004D579F">
      <w:pPr>
        <w:spacing w:after="160" w:line="259" w:lineRule="auto"/>
        <w:rPr>
          <w:sz w:val="28"/>
          <w:szCs w:val="28"/>
        </w:rPr>
      </w:pPr>
      <w:r w:rsidRPr="004D579F">
        <w:rPr>
          <w:sz w:val="28"/>
          <w:szCs w:val="28"/>
        </w:rPr>
        <w:t xml:space="preserve">5. Экономика предприятий автомобильного транспорта: учебное пособие / Ю.А. Хегай, В.В. </w:t>
      </w:r>
      <w:proofErr w:type="spellStart"/>
      <w:r w:rsidRPr="004D579F">
        <w:rPr>
          <w:sz w:val="28"/>
          <w:szCs w:val="28"/>
        </w:rPr>
        <w:t>Девинова</w:t>
      </w:r>
      <w:proofErr w:type="spellEnd"/>
      <w:r w:rsidRPr="004D579F">
        <w:rPr>
          <w:sz w:val="28"/>
          <w:szCs w:val="28"/>
        </w:rPr>
        <w:t xml:space="preserve">, К.А. Мухина – Красноярск, 2012 </w:t>
      </w:r>
    </w:p>
    <w:p w14:paraId="7ADFEE74" w14:textId="55BCE44C" w:rsidR="000D13BD" w:rsidRPr="004D579F" w:rsidRDefault="004D579F">
      <w:pPr>
        <w:spacing w:after="160" w:line="259" w:lineRule="auto"/>
        <w:rPr>
          <w:sz w:val="28"/>
          <w:szCs w:val="28"/>
        </w:rPr>
      </w:pPr>
      <w:r w:rsidRPr="004D579F">
        <w:rPr>
          <w:sz w:val="28"/>
          <w:szCs w:val="28"/>
        </w:rPr>
        <w:t xml:space="preserve">6. Чернышова, Л. И. Экономика железнодорожного </w:t>
      </w:r>
      <w:proofErr w:type="gramStart"/>
      <w:r w:rsidRPr="004D579F">
        <w:rPr>
          <w:sz w:val="28"/>
          <w:szCs w:val="28"/>
        </w:rPr>
        <w:t>транспорта :</w:t>
      </w:r>
      <w:proofErr w:type="gramEnd"/>
      <w:r w:rsidRPr="004D579F">
        <w:rPr>
          <w:sz w:val="28"/>
          <w:szCs w:val="28"/>
        </w:rPr>
        <w:t xml:space="preserve"> курс лекций Л. И. Чернышова. – </w:t>
      </w:r>
      <w:proofErr w:type="gramStart"/>
      <w:r w:rsidRPr="004D579F">
        <w:rPr>
          <w:sz w:val="28"/>
          <w:szCs w:val="28"/>
        </w:rPr>
        <w:t>Екатеринбург :</w:t>
      </w:r>
      <w:proofErr w:type="gramEnd"/>
      <w:r w:rsidRPr="004D579F">
        <w:rPr>
          <w:sz w:val="28"/>
          <w:szCs w:val="28"/>
        </w:rPr>
        <w:t xml:space="preserve"> Изд-во </w:t>
      </w:r>
      <w:proofErr w:type="spellStart"/>
      <w:r w:rsidRPr="004D579F">
        <w:rPr>
          <w:sz w:val="28"/>
          <w:szCs w:val="28"/>
        </w:rPr>
        <w:t>УрГУПС</w:t>
      </w:r>
      <w:proofErr w:type="spellEnd"/>
      <w:r w:rsidRPr="004D579F">
        <w:rPr>
          <w:sz w:val="28"/>
          <w:szCs w:val="28"/>
        </w:rPr>
        <w:t>, 2015 – 103</w:t>
      </w:r>
    </w:p>
    <w:sectPr w:rsidR="000D13BD" w:rsidRPr="004D579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ECC4" w14:textId="77777777" w:rsidR="003142C8" w:rsidRDefault="003142C8" w:rsidP="006A6B7A">
      <w:r>
        <w:separator/>
      </w:r>
    </w:p>
  </w:endnote>
  <w:endnote w:type="continuationSeparator" w:id="0">
    <w:p w14:paraId="34AA60DF" w14:textId="77777777" w:rsidR="003142C8" w:rsidRDefault="003142C8" w:rsidP="006A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8645" w14:textId="77777777" w:rsidR="003142C8" w:rsidRDefault="003142C8" w:rsidP="006A6B7A">
      <w:r>
        <w:separator/>
      </w:r>
    </w:p>
  </w:footnote>
  <w:footnote w:type="continuationSeparator" w:id="0">
    <w:p w14:paraId="3CD4D656" w14:textId="77777777" w:rsidR="003142C8" w:rsidRDefault="003142C8" w:rsidP="006A6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4A92"/>
    <w:multiLevelType w:val="hybridMultilevel"/>
    <w:tmpl w:val="33605F60"/>
    <w:lvl w:ilvl="0" w:tplc="276CC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776377"/>
    <w:multiLevelType w:val="hybridMultilevel"/>
    <w:tmpl w:val="D8889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358672">
    <w:abstractNumId w:val="1"/>
  </w:num>
  <w:num w:numId="2" w16cid:durableId="212233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EF"/>
    <w:rsid w:val="00030093"/>
    <w:rsid w:val="000D13BD"/>
    <w:rsid w:val="000F7271"/>
    <w:rsid w:val="00103A30"/>
    <w:rsid w:val="001E35FA"/>
    <w:rsid w:val="002D5FF7"/>
    <w:rsid w:val="003142C8"/>
    <w:rsid w:val="00320A0A"/>
    <w:rsid w:val="00320C9A"/>
    <w:rsid w:val="003603DF"/>
    <w:rsid w:val="00420403"/>
    <w:rsid w:val="004801A7"/>
    <w:rsid w:val="004D579F"/>
    <w:rsid w:val="004E33AF"/>
    <w:rsid w:val="005042EA"/>
    <w:rsid w:val="0057595F"/>
    <w:rsid w:val="00654158"/>
    <w:rsid w:val="00681CA2"/>
    <w:rsid w:val="006A6B7A"/>
    <w:rsid w:val="006B4C87"/>
    <w:rsid w:val="006C0B77"/>
    <w:rsid w:val="007B20DD"/>
    <w:rsid w:val="008242FF"/>
    <w:rsid w:val="00870751"/>
    <w:rsid w:val="009045EF"/>
    <w:rsid w:val="00922C48"/>
    <w:rsid w:val="0092685A"/>
    <w:rsid w:val="00981E89"/>
    <w:rsid w:val="009C111E"/>
    <w:rsid w:val="00A10D74"/>
    <w:rsid w:val="00A333CF"/>
    <w:rsid w:val="00AA37BC"/>
    <w:rsid w:val="00AA651F"/>
    <w:rsid w:val="00AE2DDD"/>
    <w:rsid w:val="00B26BF7"/>
    <w:rsid w:val="00B419A0"/>
    <w:rsid w:val="00B87CB1"/>
    <w:rsid w:val="00B915B7"/>
    <w:rsid w:val="00BB066F"/>
    <w:rsid w:val="00BD0543"/>
    <w:rsid w:val="00C15D35"/>
    <w:rsid w:val="00C75FF9"/>
    <w:rsid w:val="00CA5375"/>
    <w:rsid w:val="00D14730"/>
    <w:rsid w:val="00D20C11"/>
    <w:rsid w:val="00D6433D"/>
    <w:rsid w:val="00DE388B"/>
    <w:rsid w:val="00EA59DF"/>
    <w:rsid w:val="00EB2401"/>
    <w:rsid w:val="00EB3103"/>
    <w:rsid w:val="00EE4070"/>
    <w:rsid w:val="00F12C76"/>
    <w:rsid w:val="00F7030E"/>
    <w:rsid w:val="00F95ED1"/>
    <w:rsid w:val="00FC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0E32B"/>
  <w15:chartTrackingRefBased/>
  <w15:docId w15:val="{F6446134-EF21-48E4-BEBC-DADB99AE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5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47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6B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6B7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6A6B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6B7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59392-0251-438E-A74C-04D8D494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2024-10-14T07:15:00Z</dcterms:created>
  <dcterms:modified xsi:type="dcterms:W3CDTF">2025-09-21T07:33:00Z</dcterms:modified>
</cp:coreProperties>
</file>