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BCA9" w14:textId="77777777" w:rsidR="00994F56" w:rsidRPr="00994F56" w:rsidRDefault="00994F56" w:rsidP="00994F56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994F56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Ответы на вопросы родителей по адаптации ребенка к условиям детского сада</w:t>
      </w:r>
    </w:p>
    <w:p w14:paraId="138A66F4" w14:textId="77777777" w:rsidR="00994F56" w:rsidRPr="00994F56" w:rsidRDefault="00000000" w:rsidP="00994F56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  <w:hyperlink r:id="rId4" w:history="1">
        <w:r w:rsidR="00994F56" w:rsidRPr="00994F56">
          <w:rPr>
            <w:rFonts w:ascii="Arial" w:eastAsia="Times New Roman" w:hAnsi="Arial" w:cs="Arial"/>
            <w:color w:val="777777"/>
            <w:sz w:val="21"/>
            <w:szCs w:val="21"/>
            <w:u w:val="single"/>
            <w:lang w:eastAsia="ru-RU"/>
          </w:rPr>
          <w:t>Статьи</w:t>
        </w:r>
      </w:hyperlink>
      <w:r w:rsidR="00994F56" w:rsidRPr="00994F56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 / </w:t>
      </w:r>
      <w:hyperlink r:id="rId5" w:history="1">
        <w:r w:rsidR="00994F56" w:rsidRPr="00994F56">
          <w:rPr>
            <w:rFonts w:ascii="Arial" w:eastAsia="Times New Roman" w:hAnsi="Arial" w:cs="Arial"/>
            <w:color w:val="777777"/>
            <w:sz w:val="21"/>
            <w:szCs w:val="21"/>
            <w:u w:val="single"/>
            <w:lang w:eastAsia="ru-RU"/>
          </w:rPr>
          <w:t>Детская психология</w:t>
        </w:r>
      </w:hyperlink>
    </w:p>
    <w:p w14:paraId="3F9C6406" w14:textId="77777777" w:rsidR="00994F56" w:rsidRPr="00994F56" w:rsidRDefault="00994F56" w:rsidP="00994F56">
      <w:pPr>
        <w:shd w:val="clear" w:color="auto" w:fill="FCFCFC"/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94F5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От автора</w:t>
      </w:r>
      <w:proofErr w:type="gramStart"/>
      <w:r w:rsidRPr="00994F5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:</w:t>
      </w:r>
      <w:r w:rsidRPr="00994F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994F5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Отвечаю</w:t>
      </w:r>
      <w:proofErr w:type="gramEnd"/>
      <w:r w:rsidRPr="00994F5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 на вопросы мам по адаптации ребенка к условиям детского сада.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4F56" w:rsidRPr="00994F56" w14:paraId="3DB72F55" w14:textId="77777777" w:rsidTr="00994F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B61BA9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Началась осень, а значит и сезон адаптации детей в детском саду. Поэтому отвечаю на самые распространенные вопросы родителей по этой теме.</w:t>
            </w:r>
          </w:p>
          <w:p w14:paraId="7E50084B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79FB5C8" wp14:editId="050D94B3">
                  <wp:extent cx="6667500" cy="4762500"/>
                  <wp:effectExtent l="0" t="0" r="0" b="0"/>
                  <wp:docPr id="1" name="Рисунок 1" descr="Ответы на вопросы родителей по адаптации ребенка к условиям детского са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тветы на вопросы родителей по адаптации ребенка к условиям детского са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5B26A5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 Сколько времени длится адаптация у ребенка?</w:t>
            </w:r>
          </w:p>
          <w:p w14:paraId="46E67C74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Если говорить про норму, то это временной коридор от 3-х недель до 3-х месяцев. Если ваш малыш легко с вами расстается, не испытывает страх, у него нет повышенной тревожности, плаксивости, - адаптация пройдет достаточно легко </w:t>
            </w:r>
            <w:r w:rsidRPr="00994F56">
              <w:rPr>
                <w:rFonts w:ascii="Segoe UI Emoji" w:eastAsia="Times New Roman" w:hAnsi="Segoe UI Emoji" w:cs="Segoe UI Emoji"/>
                <w:color w:val="000000"/>
                <w:sz w:val="24"/>
                <w:szCs w:val="24"/>
                <w:lang w:eastAsia="ru-RU"/>
              </w:rPr>
              <w:t>🎈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быстро.</w:t>
            </w:r>
          </w:p>
          <w:p w14:paraId="1341594B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 ваш ребенок довольно тревожен и тяжело расстается с вами, если вы сами с трудом его отпускаете, то период адаптации будет более длинным.</w:t>
            </w:r>
          </w:p>
          <w:p w14:paraId="4D0B3BFB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 Что делать, если ребенок плачет</w:t>
            </w:r>
            <w:r w:rsidRPr="00994F56">
              <w:rPr>
                <w:rFonts w:ascii="Segoe UI Emoji" w:eastAsia="Times New Roman" w:hAnsi="Segoe UI Emoji" w:cs="Segoe UI Emoji"/>
                <w:b/>
                <w:bCs/>
                <w:color w:val="000000"/>
                <w:sz w:val="24"/>
                <w:szCs w:val="24"/>
                <w:lang w:eastAsia="ru-RU"/>
              </w:rPr>
              <w:t>😪</w:t>
            </w:r>
            <w:r w:rsidRPr="00994F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группе при расставании с мамой?</w:t>
            </w:r>
          </w:p>
          <w:p w14:paraId="4308ECB1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br/>
              <w:t>Ваша задача как мамы – принимать горе ребенка. Давать ему плакать, не успокаивать и отвлекать, а говорить, что вы понимаете, как ему сейчас трудно, что он чувствует.</w:t>
            </w:r>
          </w:p>
          <w:p w14:paraId="486D1A57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Поговорите с воспитателями, чтобы они не запрещали плакать ребенку. Чем быстрее он отреагирует свое горе, тем быстрее уйдет плач.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Это необходимый шаг к постепенному эмоциональному отделению от родителей. Теперь у него будет своя жизнь, в которой не всегда присутствует мама.</w:t>
            </w:r>
          </w:p>
          <w:p w14:paraId="1C9865DB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 играйте с ним в этот период. В игре ребенок разряжает свои чувства. О том, как правильно играть с ребенком, есть практическое руководство: «Мама, поиграй со мной!»: https://www.b17.ru/courses/796/?prt=rost</w:t>
            </w:r>
          </w:p>
          <w:p w14:paraId="1D884BC4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 Что делать, если ребенок не ест</w:t>
            </w:r>
            <w:r w:rsidRPr="00994F56">
              <w:rPr>
                <w:rFonts w:ascii="Segoe UI Emoji" w:eastAsia="Times New Roman" w:hAnsi="Segoe UI Emoji" w:cs="Segoe UI Emoji"/>
                <w:b/>
                <w:bCs/>
                <w:color w:val="000000"/>
                <w:sz w:val="24"/>
                <w:szCs w:val="24"/>
                <w:lang w:eastAsia="ru-RU"/>
              </w:rPr>
              <w:t>🍲</w:t>
            </w:r>
            <w:r w:rsidRPr="00994F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детском саду, его тошнит?</w:t>
            </w:r>
          </w:p>
          <w:p w14:paraId="10CF6371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Тошнота и рвота – это реакция организма ребенка на страх и горе. Договоритесь с воспитателями о том, чтобы они ни в коем случае не заставляли ребенка есть, если он не хочет. Пусть подождет в сторонке, пока другие дети едят. Как вариант, приводите его в группу после завтрака.</w:t>
            </w:r>
          </w:p>
          <w:p w14:paraId="7F26933B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Многие дети могут есть только в том случае, если чувствует себя в безопасности. Нужно время, чтобы ребенок привык к новым условиям. Если его не будут заставлять есть, не будут подавлять, то со временем аппетит появится.</w:t>
            </w:r>
          </w:p>
          <w:p w14:paraId="05EB2C95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A1A0435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4. Что делать, если ребенок стал вести себя по-другому дома: стал капризным, </w:t>
            </w:r>
            <w:r w:rsidRPr="00994F56">
              <w:rPr>
                <w:rFonts w:ascii="Segoe UI Emoji" w:eastAsia="Times New Roman" w:hAnsi="Segoe UI Emoji" w:cs="Segoe UI Emoji"/>
                <w:b/>
                <w:bCs/>
                <w:color w:val="000000"/>
                <w:sz w:val="24"/>
                <w:szCs w:val="24"/>
                <w:lang w:eastAsia="ru-RU"/>
              </w:rPr>
              <w:t>😆</w:t>
            </w:r>
            <w:r w:rsidRPr="00994F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непослушным, агрессивным, плаксивым, обидчивым и т.п.</w:t>
            </w:r>
          </w:p>
          <w:p w14:paraId="432021F2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Да, действительно, в первое время могут быть такие реакции. Дело в том, что он сейчас получает очень много новой информации, у него много чувств, с которыми он не справляется. У него появились новые правила, которые он должен соблюдать.</w:t>
            </w:r>
          </w:p>
          <w:p w14:paraId="42C31FB3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Отнеситесь к этому с пониманием и терпением. Не нужно его наказывать, повторно накладывать запрет на проявление чувств. Пусть хотя бы дома с вами он чувствует себя безопасно. Позвольте ему выплеснуть все чувства в приемлемой форме: в игре.</w:t>
            </w:r>
          </w:p>
          <w:p w14:paraId="52A3E740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74EB5831" w14:textId="553097B9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 Что делать, если ребенок плачет при</w:t>
            </w:r>
            <w:r w:rsidR="00995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F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расставании с мамой?</w:t>
            </w:r>
          </w:p>
          <w:p w14:paraId="03A336C2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Начнем с того, что если ребенок плачет – это </w:t>
            </w:r>
            <w:proofErr w:type="gramStart"/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очень  хорошо</w:t>
            </w:r>
            <w:proofErr w:type="gramEnd"/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!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«Что же тут хорошего?» – спросите вы.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Хорошо то, что плач освобождает ребенка от горя. Горе в том, что он в этот 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момент теряет ваше присутствие.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Для нас, взрослых, ситуация кажется пустяковой, потому что мы знаем, что придем за ребенком и заберем его домой, мы знаем, когда это произойдет. Маленький ребенок воспринимает эту же ситуацию совершенно по-другому: для него мама уходит на целую вечность.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Чувство горя выходит через плач. Это природная, естественная разрядка.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Ее не нужно прерывать, останавливать. Не нужно успокаивать и уговаривать перестать плакать. Не нужно переключать внимание на что-то другое.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Если ребенок плачет – пусть плачет.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Этот принципиальный вопрос нужно обсуждать с воспитателями.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группе воспитатели не настроены принимать разрядку ребенка. Детей много, поэтому у них нет возможности сидеть с каждым ребенком и ждать, когда все вдоволь наплачутся. К тому же, у маленьких детей есть цепная реакция: заплакал один, - в процесс включаются все остальные.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Я работаю с воспитателями младшей группы, поэтому знаю все их возражения. Они вынуждены лавировать между принятием разрядки ребенка и жесткими предписаниями о порядке в группе, навязанном сверху.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Поэтому разрядка горя обычно прерывается, и ребенку просто не дают возможности выплеснуть все свои чувства до конца.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Но я знаю точно, что если бы в первый же день ребенку позволили нареветься вдоволь, то в следующий раз у него не было бы необходимости плакать.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Итак, запомните важный принцип переживания ребенком горя: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ДАВАЙТЕ ПЛАКАТЬ СТОЛЬКО, СКОЛЬКО  НУЖНО!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Если ребенок плачет, возьмете его за руку, обнимите. Скажите, что вы рядом, что сопереживаете и понимаете, что он сейчас чувствует. Не оставляете его одного. Некоторые мамы не могут спокойно слышать плач своего ребенка. Отсюда желание прекратить плач или уйти из ситуации. Ваша задача – принимать разрядку.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Если это вам тяжело, то определите свои </w:t>
            </w:r>
            <w:proofErr w:type="gramStart"/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чувства</w:t>
            </w:r>
            <w:proofErr w:type="gramEnd"/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связи с этим и вспомните ранние ситуации, когда вы испытывали нечто подобное. Например, если плач ребенка вызывает чувство собственного горя, то вы можете вспомнить, когда впервые сами его пережили. Это материал для собственной работы с психологом.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Ребенок на все 100% считывает ваши собственные чувства. Если вы ведете его в 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сад в тревожном состоянии, - он будет испытывать страх. Если вы сами готовы разреветься при расставании с ним – он будет горевать.  Наверняка вы замечали, что когда у вас хорошее настроение, то и с ребенком все ладится, и вам легко вместе. Если вы раздражены, то и с ним отношения не строятся.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Поэтому в ситуации адаптации ребенка к детскому саду в первую очередь важно ваше личное эмоциональное состояние. Если вы спокойны, уверенны и позитивно настроены, то и ребенок будет чувствовать себя в безопасности.</w:t>
            </w:r>
          </w:p>
          <w:p w14:paraId="277853C5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E32753F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6. Как маме справиться с собственными </w:t>
            </w:r>
            <w:r w:rsidRPr="00994F56">
              <w:rPr>
                <w:rFonts w:ascii="Segoe UI Emoji" w:eastAsia="Times New Roman" w:hAnsi="Segoe UI Emoji" w:cs="Segoe UI Emoji"/>
                <w:b/>
                <w:bCs/>
                <w:color w:val="000000"/>
                <w:sz w:val="24"/>
                <w:szCs w:val="24"/>
                <w:lang w:eastAsia="ru-RU"/>
              </w:rPr>
              <w:t>😦</w:t>
            </w:r>
            <w:r w:rsidRPr="00994F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чувствами после расставания с ребенком в детском саду?</w:t>
            </w:r>
          </w:p>
          <w:p w14:paraId="00C8D313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Вспомните самую раннюю ситуацию, когда вы испытывали нечто подобное. Наверняка в этот момент вами руководят ваши собственные детские переживания и опыт, который вы получили в детстве.</w:t>
            </w:r>
          </w:p>
          <w:p w14:paraId="33562392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Позвольте себе погоревать той маленькой девочке, которую впервые оставили в группе с незнакомыми детьми и взрослыми.</w:t>
            </w:r>
          </w:p>
          <w:p w14:paraId="0A9F5D34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Можете написать письмо маме, которая оставила вас в детском саду. Что вы чувствовали в тот момент? Что видели? Что произошло потом? Как встретились? Вы простили ее, за то, что она отвела вас в детский сад? Скажите ей об этом в письме. Напишите, что больше вы не осуждаете ее за это.</w:t>
            </w:r>
          </w:p>
          <w:p w14:paraId="1EC7459C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консультациях мы проводим техники разрядки ваших чувств. После этого вы не будете подключаться к эмоциональному состоянию ребенка:</w:t>
            </w:r>
          </w:p>
          <w:p w14:paraId="5DC625DC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https://www.b17.ru/my_new_online.php?p=76360&amp;prt=rost</w:t>
            </w:r>
          </w:p>
          <w:p w14:paraId="15A74340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CCBB3A2" w14:textId="77777777" w:rsidR="00994F56" w:rsidRPr="00994F56" w:rsidRDefault="00994F56" w:rsidP="00994F5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Да, и я составила для вас практическое руководство:</w:t>
            </w:r>
            <w:r w:rsidRPr="00994F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"В детский сад без слез":</w:t>
            </w:r>
          </w:p>
        </w:tc>
      </w:tr>
    </w:tbl>
    <w:p w14:paraId="380341B0" w14:textId="77777777" w:rsidR="00E708F7" w:rsidRDefault="00000000"/>
    <w:sectPr w:rsidR="00E7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D5"/>
    <w:rsid w:val="00043F6B"/>
    <w:rsid w:val="001022A9"/>
    <w:rsid w:val="0016503E"/>
    <w:rsid w:val="00287D2F"/>
    <w:rsid w:val="002E0BD9"/>
    <w:rsid w:val="008A15BC"/>
    <w:rsid w:val="00994F56"/>
    <w:rsid w:val="00995D4C"/>
    <w:rsid w:val="00FA2AD5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9CC5"/>
  <w15:chartTrackingRefBased/>
  <w15:docId w15:val="{A5045DC3-F60C-4B23-A6A2-9CDBF145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2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862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8018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b17.ru/article/?razdel_new=65" TargetMode="External"/><Relationship Id="rId4" Type="http://schemas.openxmlformats.org/officeDocument/2006/relationships/hyperlink" Target="https://www.b17.ru/artic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2021-09-10T02:45:00Z</dcterms:created>
  <dcterms:modified xsi:type="dcterms:W3CDTF">2023-09-07T09:23:00Z</dcterms:modified>
</cp:coreProperties>
</file>