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07" w:rsidRDefault="00465407" w:rsidP="0046540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6"/>
          <w:szCs w:val="36"/>
        </w:rPr>
        <w:t>«Труд людей осенью» (занятие 1)</w:t>
      </w:r>
    </w:p>
    <w:p w:rsidR="00465407" w:rsidRDefault="00465407" w:rsidP="0046540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(организованная деятельность в дополнение к занятию учителя-логопеда)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1.Ребята, мы с вами живём в сельской местности. В нашем районе выращивают много овощей и фруктов, злаковые растения, есть виноградники, животноводческие фермы. Как вы думаете осенью на селе много работы?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2.Рассматривание сюжетных картинок «Труд людей осенью»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(Нужно убрать урожай, сделать заготовки на зиму, обрезать деревья, вскопать огород, удобрить почву, заготовить корма</w:t>
      </w:r>
      <w:proofErr w:type="gramStart"/>
      <w:r>
        <w:rPr>
          <w:rStyle w:val="c8"/>
          <w:i/>
          <w:iCs/>
          <w:color w:val="000000"/>
          <w:sz w:val="28"/>
          <w:szCs w:val="28"/>
        </w:rPr>
        <w:t xml:space="preserve"> ,</w:t>
      </w:r>
      <w:proofErr w:type="gramEnd"/>
      <w:r>
        <w:rPr>
          <w:rStyle w:val="c8"/>
          <w:i/>
          <w:iCs/>
          <w:color w:val="000000"/>
          <w:sz w:val="28"/>
          <w:szCs w:val="28"/>
        </w:rPr>
        <w:t xml:space="preserve"> подготовить жильё животным, отремонтировать технику и много другой работы).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-Как вы думаете,  кто всё это делает?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(Люди сельскохозяйственных профессий)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-Кто может назвать профессии на селе?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8"/>
          <w:i/>
          <w:iCs/>
          <w:color w:val="000000"/>
          <w:sz w:val="28"/>
          <w:szCs w:val="28"/>
        </w:rPr>
        <w:t>(Рабочие сада, огорода, агроном, овощевод, садовод, виноградарь, тракторист, водитель, рабочие в овощехранилище и на элеваторе)</w:t>
      </w:r>
      <w:proofErr w:type="gramEnd"/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3.В нашей группе у </w:t>
      </w:r>
      <w:proofErr w:type="spellStart"/>
      <w:r>
        <w:rPr>
          <w:rStyle w:val="c4"/>
          <w:color w:val="000000"/>
          <w:sz w:val="28"/>
          <w:szCs w:val="28"/>
        </w:rPr>
        <w:t>Марика</w:t>
      </w:r>
      <w:proofErr w:type="spellEnd"/>
      <w:r>
        <w:rPr>
          <w:rStyle w:val="c4"/>
          <w:color w:val="000000"/>
          <w:sz w:val="28"/>
          <w:szCs w:val="28"/>
        </w:rPr>
        <w:t xml:space="preserve"> папа </w:t>
      </w:r>
      <w:proofErr w:type="spellStart"/>
      <w:r>
        <w:rPr>
          <w:rStyle w:val="c4"/>
          <w:color w:val="000000"/>
          <w:sz w:val="28"/>
          <w:szCs w:val="28"/>
        </w:rPr>
        <w:t>работотает</w:t>
      </w:r>
      <w:proofErr w:type="spellEnd"/>
      <w:r>
        <w:rPr>
          <w:rStyle w:val="c4"/>
          <w:color w:val="000000"/>
          <w:sz w:val="28"/>
          <w:szCs w:val="28"/>
        </w:rPr>
        <w:t xml:space="preserve"> агрономом, он подготовил нам фотоотчёт о своей работе,  а </w:t>
      </w:r>
      <w:proofErr w:type="spellStart"/>
      <w:r>
        <w:rPr>
          <w:rStyle w:val="c4"/>
          <w:color w:val="000000"/>
          <w:sz w:val="28"/>
          <w:szCs w:val="28"/>
        </w:rPr>
        <w:t>Марик</w:t>
      </w:r>
      <w:proofErr w:type="spellEnd"/>
      <w:r>
        <w:rPr>
          <w:rStyle w:val="c4"/>
          <w:color w:val="000000"/>
          <w:sz w:val="28"/>
          <w:szCs w:val="28"/>
        </w:rPr>
        <w:t xml:space="preserve"> расскажет, что он знает о профессии «агроном»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(презентация проекта)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4.Упражнение «Убираем урожай»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Показываю детям картинки овощей, прошу ответить на вопрос: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«Как убирают этот овощ?»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Капусту, тыкву  – срезают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Морковь, свёклу, редис – дёргают,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Огурцы, помидоры, кабачки, перец  – срывают,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Картофель, лук, чеснок  - выкапывают,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Кукурузу, горох – собирают</w:t>
      </w:r>
    </w:p>
    <w:p w:rsidR="00465407" w:rsidRDefault="00465407" w:rsidP="0046540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6"/>
          <w:szCs w:val="36"/>
        </w:rPr>
        <w:t>«Труд людей осенью</w:t>
      </w:r>
      <w:proofErr w:type="gramStart"/>
      <w:r>
        <w:rPr>
          <w:rStyle w:val="c1"/>
          <w:color w:val="000000"/>
          <w:sz w:val="36"/>
          <w:szCs w:val="36"/>
        </w:rPr>
        <w:t>»(</w:t>
      </w:r>
      <w:proofErr w:type="gramEnd"/>
      <w:r>
        <w:rPr>
          <w:rStyle w:val="c1"/>
          <w:color w:val="000000"/>
          <w:sz w:val="36"/>
          <w:szCs w:val="36"/>
        </w:rPr>
        <w:t>занятие 2)</w:t>
      </w:r>
    </w:p>
    <w:p w:rsidR="00465407" w:rsidRDefault="00465407" w:rsidP="0046540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(организованная деятельность в дополнение к занятию учителя-логопеда)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1.Чтение рассказа Л. Н. Толстого « Старик сажал яблони».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Старик сажал яблони. Ему сказали: «Зачем тебе эти яблони? Долго ждать с этих яблонь плода, и ты не съешь с них ни яблочка». Старик сказал: «Я не съем, другие съедят, мне спасибо скажут».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Беседа по вопросам.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-Как называется рассказ?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-Когда старик сажал яблони?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 xml:space="preserve"> (деревья </w:t>
      </w:r>
      <w:proofErr w:type="gramStart"/>
      <w:r>
        <w:rPr>
          <w:rStyle w:val="c8"/>
          <w:i/>
          <w:iCs/>
          <w:color w:val="000000"/>
          <w:sz w:val="28"/>
          <w:szCs w:val="28"/>
        </w:rPr>
        <w:t>садят</w:t>
      </w:r>
      <w:proofErr w:type="gramEnd"/>
      <w:r>
        <w:rPr>
          <w:rStyle w:val="c8"/>
          <w:i/>
          <w:iCs/>
          <w:color w:val="000000"/>
          <w:sz w:val="28"/>
          <w:szCs w:val="28"/>
        </w:rPr>
        <w:t xml:space="preserve"> поздней осенью, так они легче приживаются и переносят зиму)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-Что сказали старику?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-Что он ответил?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-Почему ему скажут спасибо?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3.Упражнение «Придумай слова на заданный звук» (А</w:t>
      </w:r>
      <w:proofErr w:type="gramStart"/>
      <w:r>
        <w:rPr>
          <w:rStyle w:val="c4"/>
          <w:color w:val="000000"/>
          <w:sz w:val="28"/>
          <w:szCs w:val="28"/>
        </w:rPr>
        <w:t>,И</w:t>
      </w:r>
      <w:proofErr w:type="gramEnd"/>
      <w:r>
        <w:rPr>
          <w:rStyle w:val="c4"/>
          <w:color w:val="000000"/>
          <w:sz w:val="28"/>
          <w:szCs w:val="28"/>
        </w:rPr>
        <w:t>,О,У)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4.Упражнение «Угадай овощ по его части»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Кочан (капусты)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Стручок (гороха, фасоли)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Долька (чеснока)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Початок (кукурузы)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Клубень (картофеля)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Ботва (свёклы)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Корень (петрушки, моркови)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Стебель (лука, кукурузы)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Зубчик (чеснока)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Пучок (укропа)</w:t>
      </w:r>
    </w:p>
    <w:p w:rsidR="00465407" w:rsidRDefault="00465407" w:rsidP="0046540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5.Раскрашивание букв О, И, </w:t>
      </w:r>
      <w:proofErr w:type="gramStart"/>
      <w:r>
        <w:rPr>
          <w:rStyle w:val="c4"/>
          <w:color w:val="000000"/>
          <w:sz w:val="28"/>
          <w:szCs w:val="28"/>
        </w:rPr>
        <w:t>Ы</w:t>
      </w:r>
      <w:proofErr w:type="gramEnd"/>
    </w:p>
    <w:p w:rsidR="003A25C3" w:rsidRDefault="003A25C3"/>
    <w:sectPr w:rsidR="003A25C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65407"/>
    <w:rsid w:val="003A25C3"/>
    <w:rsid w:val="0046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6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65407"/>
  </w:style>
  <w:style w:type="character" w:customStyle="1" w:styleId="c4">
    <w:name w:val="c4"/>
    <w:basedOn w:val="a0"/>
    <w:rsid w:val="00465407"/>
  </w:style>
  <w:style w:type="paragraph" w:customStyle="1" w:styleId="c2">
    <w:name w:val="c2"/>
    <w:basedOn w:val="a"/>
    <w:rsid w:val="0046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654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2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1824</Characters>
  <Application>Microsoft Office Word</Application>
  <DocSecurity>0</DocSecurity>
  <Lines>15</Lines>
  <Paragraphs>4</Paragraphs>
  <ScaleCrop>false</ScaleCrop>
  <Company>Microsoft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пк1</cp:lastModifiedBy>
  <cp:revision>2</cp:revision>
  <cp:lastPrinted>2025-09-03T10:26:00Z</cp:lastPrinted>
  <dcterms:created xsi:type="dcterms:W3CDTF">2025-09-03T10:29:00Z</dcterms:created>
  <dcterms:modified xsi:type="dcterms:W3CDTF">2025-09-03T10:29:00Z</dcterms:modified>
</cp:coreProperties>
</file>