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0FB" w:rsidRDefault="006620FB" w:rsidP="006620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20FB" w:rsidRPr="006620FB" w:rsidRDefault="006620FB" w:rsidP="006620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  <w:r w:rsidRPr="006620FB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>Министерство образования и науки Астраханской области</w:t>
      </w:r>
    </w:p>
    <w:p w:rsidR="006620FB" w:rsidRPr="006620FB" w:rsidRDefault="006620FB" w:rsidP="006620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6620F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Г</w:t>
      </w:r>
      <w:r w:rsidRPr="006620FB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ОСУДАРСТВЕННОЕ КАЗЕННОЕ ОБЩЕОБРАЗОВАТЕЛЬНОЕ УЧРЕЖДЕНИЕ АСТРАХАНСКОЙ ОБЛАСТИ «ШКОЛА-ИНТЕРНАТ № 7 ДЛЯ ОБУЧАЮЩИХСЯ С ОГРАНИЧЕННЫМИ ВОЗМОЖНОСТЯМИ ЗДОРОВЬЯ»</w:t>
      </w:r>
    </w:p>
    <w:p w:rsidR="006620FB" w:rsidRPr="006620FB" w:rsidRDefault="006620FB" w:rsidP="006620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6620FB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(ГКОУ АО «</w:t>
      </w:r>
      <w:r w:rsidRPr="006620F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Школа-интернат</w:t>
      </w:r>
      <w:r w:rsidRPr="006620FB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№ 7»)</w:t>
      </w:r>
    </w:p>
    <w:p w:rsidR="006620FB" w:rsidRPr="006620FB" w:rsidRDefault="006620FB" w:rsidP="006620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6"/>
          <w:szCs w:val="16"/>
          <w:lang w:val="de-DE" w:eastAsia="ja-JP" w:bidi="fa-IR"/>
        </w:rPr>
      </w:pPr>
    </w:p>
    <w:p w:rsidR="006620FB" w:rsidRPr="006620FB" w:rsidRDefault="006620FB" w:rsidP="006620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  <w:r w:rsidRPr="006620FB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>ИНН/КПП 3016021481/</w:t>
      </w:r>
      <w:proofErr w:type="gramStart"/>
      <w:r w:rsidRPr="006620FB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>301901001  ОГРН</w:t>
      </w:r>
      <w:proofErr w:type="gramEnd"/>
      <w:r w:rsidRPr="006620FB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 xml:space="preserve"> 1023000818532</w:t>
      </w:r>
    </w:p>
    <w:p w:rsidR="006620FB" w:rsidRPr="006620FB" w:rsidRDefault="006620FB" w:rsidP="006620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10"/>
          <w:szCs w:val="10"/>
          <w:lang w:val="de-DE" w:eastAsia="ja-JP" w:bidi="fa-IR"/>
        </w:rPr>
      </w:pPr>
    </w:p>
    <w:p w:rsidR="006620FB" w:rsidRPr="006620FB" w:rsidRDefault="006620FB" w:rsidP="006620FB">
      <w:pPr>
        <w:widowControl w:val="0"/>
        <w:pBdr>
          <w:bottom w:val="single" w:sz="8" w:space="1" w:color="000000"/>
        </w:pBdr>
        <w:tabs>
          <w:tab w:val="left" w:pos="1560"/>
        </w:tabs>
        <w:suppressAutoHyphens/>
        <w:autoSpaceDN w:val="0"/>
        <w:spacing w:after="0" w:line="240" w:lineRule="auto"/>
        <w:ind w:right="-108"/>
        <w:jc w:val="center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620FB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414052, г. </w:t>
      </w:r>
      <w:proofErr w:type="spellStart"/>
      <w:r w:rsidRPr="006620FB">
        <w:rPr>
          <w:rFonts w:ascii="Times New Roman" w:eastAsia="Andale Sans UI" w:hAnsi="Times New Roman" w:cs="Times New Roman"/>
          <w:kern w:val="3"/>
          <w:lang w:val="de-DE" w:eastAsia="ja-JP" w:bidi="fa-IR"/>
        </w:rPr>
        <w:t>Астрахань</w:t>
      </w:r>
      <w:proofErr w:type="spellEnd"/>
      <w:r w:rsidRPr="006620FB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6620FB">
        <w:rPr>
          <w:rFonts w:ascii="Times New Roman" w:eastAsia="Andale Sans UI" w:hAnsi="Times New Roman" w:cs="Times New Roman"/>
          <w:kern w:val="3"/>
          <w:lang w:eastAsia="ja-JP" w:bidi="fa-IR"/>
        </w:rPr>
        <w:t>ул</w:t>
      </w:r>
      <w:proofErr w:type="spellEnd"/>
      <w:r w:rsidRPr="006620FB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. </w:t>
      </w:r>
      <w:r w:rsidRPr="006620FB">
        <w:rPr>
          <w:rFonts w:ascii="Times New Roman" w:eastAsia="Andale Sans UI" w:hAnsi="Times New Roman" w:cs="Times New Roman"/>
          <w:kern w:val="3"/>
          <w:lang w:eastAsia="ja-JP" w:bidi="fa-IR"/>
        </w:rPr>
        <w:t>Галлея</w:t>
      </w:r>
      <w:r w:rsidRPr="006620FB">
        <w:rPr>
          <w:rFonts w:ascii="Times New Roman" w:eastAsia="Andale Sans UI" w:hAnsi="Times New Roman" w:cs="Times New Roman"/>
          <w:kern w:val="3"/>
          <w:lang w:val="de-DE" w:eastAsia="ja-JP" w:bidi="fa-IR"/>
        </w:rPr>
        <w:t>/</w:t>
      </w:r>
      <w:r w:rsidRPr="006620FB">
        <w:rPr>
          <w:rFonts w:ascii="Times New Roman" w:eastAsia="Andale Sans UI" w:hAnsi="Times New Roman" w:cs="Times New Roman"/>
          <w:kern w:val="3"/>
          <w:lang w:eastAsia="ja-JP" w:bidi="fa-IR"/>
        </w:rPr>
        <w:t>Спортивная</w:t>
      </w:r>
      <w:r w:rsidRPr="006620FB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12/3, </w:t>
      </w:r>
      <w:r w:rsidRPr="006620FB">
        <w:rPr>
          <w:rFonts w:ascii="Times New Roman" w:eastAsia="Andale Sans UI" w:hAnsi="Times New Roman" w:cs="Times New Roman"/>
          <w:kern w:val="3"/>
          <w:lang w:eastAsia="ja-JP" w:bidi="fa-IR"/>
        </w:rPr>
        <w:t>тел</w:t>
      </w:r>
      <w:r w:rsidRPr="006620FB">
        <w:rPr>
          <w:rFonts w:ascii="Times New Roman" w:eastAsia="Andale Sans UI" w:hAnsi="Times New Roman" w:cs="Times New Roman"/>
          <w:kern w:val="3"/>
          <w:lang w:val="de-DE" w:eastAsia="ja-JP" w:bidi="fa-IR"/>
        </w:rPr>
        <w:t>./</w:t>
      </w:r>
      <w:r w:rsidRPr="006620FB">
        <w:rPr>
          <w:rFonts w:ascii="Times New Roman" w:eastAsia="Andale Sans UI" w:hAnsi="Times New Roman" w:cs="Times New Roman"/>
          <w:kern w:val="3"/>
          <w:lang w:eastAsia="ja-JP" w:bidi="fa-IR"/>
        </w:rPr>
        <w:t>факс</w:t>
      </w:r>
      <w:r w:rsidRPr="006620FB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(8512) </w:t>
      </w:r>
      <w:r w:rsidRPr="006620FB">
        <w:rPr>
          <w:rFonts w:ascii="Times New Roman" w:eastAsia="Andale Sans UI" w:hAnsi="Times New Roman" w:cs="Times New Roman"/>
          <w:kern w:val="3"/>
          <w:lang w:eastAsia="ja-JP" w:bidi="fa-IR"/>
        </w:rPr>
        <w:t>66-86-48</w:t>
      </w:r>
      <w:r w:rsidRPr="006620FB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</w:p>
    <w:p w:rsidR="006620FB" w:rsidRPr="006620FB" w:rsidRDefault="006620FB" w:rsidP="006620FB">
      <w:pPr>
        <w:widowControl w:val="0"/>
        <w:pBdr>
          <w:bottom w:val="single" w:sz="8" w:space="1" w:color="000000"/>
        </w:pBdr>
        <w:tabs>
          <w:tab w:val="left" w:pos="1560"/>
        </w:tabs>
        <w:suppressAutoHyphens/>
        <w:autoSpaceDN w:val="0"/>
        <w:spacing w:after="0" w:line="240" w:lineRule="auto"/>
        <w:ind w:right="-108"/>
        <w:jc w:val="center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620FB">
        <w:rPr>
          <w:rFonts w:ascii="Times New Roman" w:eastAsia="Andale Sans UI" w:hAnsi="Times New Roman" w:cs="Times New Roman"/>
          <w:kern w:val="3"/>
          <w:lang w:val="en-US" w:eastAsia="ja-JP" w:bidi="fa-IR"/>
        </w:rPr>
        <w:t>e</w:t>
      </w:r>
      <w:r w:rsidRPr="006620FB">
        <w:rPr>
          <w:rFonts w:ascii="Times New Roman" w:eastAsia="Andale Sans UI" w:hAnsi="Times New Roman" w:cs="Times New Roman"/>
          <w:kern w:val="3"/>
          <w:lang w:eastAsia="ja-JP" w:bidi="fa-IR"/>
        </w:rPr>
        <w:t>-</w:t>
      </w:r>
      <w:r w:rsidRPr="006620FB">
        <w:rPr>
          <w:rFonts w:ascii="Times New Roman" w:eastAsia="Andale Sans UI" w:hAnsi="Times New Roman" w:cs="Times New Roman"/>
          <w:kern w:val="3"/>
          <w:lang w:val="en-US" w:eastAsia="ja-JP" w:bidi="fa-IR"/>
        </w:rPr>
        <w:t>mail</w:t>
      </w:r>
      <w:r w:rsidRPr="006620FB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: </w:t>
      </w:r>
      <w:r w:rsidRPr="006620FB">
        <w:rPr>
          <w:rFonts w:ascii="Times New Roman" w:eastAsia="Andale Sans UI" w:hAnsi="Times New Roman" w:cs="Tahoma"/>
          <w:kern w:val="3"/>
          <w:u w:val="single"/>
          <w:shd w:val="clear" w:color="auto" w:fill="FFFFFF"/>
          <w:lang w:val="de-DE" w:eastAsia="ja-JP" w:bidi="fa-IR"/>
        </w:rPr>
        <w:t>512668648@platforma.school</w:t>
      </w:r>
      <w:r w:rsidRPr="006620FB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132DC4" w:rsidRDefault="003F257E" w:rsidP="00132DC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Методическая разработка</w:t>
      </w:r>
    </w:p>
    <w:p w:rsidR="00132DC4" w:rsidRPr="006620FB" w:rsidRDefault="00132DC4" w:rsidP="00132DC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20F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620F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Город безопасности</w:t>
      </w:r>
      <w:r w:rsidRPr="006620F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620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47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left="6726" w:right="111" w:hanging="1044"/>
        <w:rPr>
          <w:rFonts w:ascii="Times New Roman" w:eastAsia="Times New Roman" w:hAnsi="Times New Roman" w:cs="Times New Roman"/>
          <w:sz w:val="28"/>
          <w:szCs w:val="28"/>
        </w:rPr>
      </w:pPr>
      <w:r w:rsidRPr="006620F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left="6726" w:right="111" w:hanging="1044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left="6726" w:right="111" w:hanging="1044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left="6726" w:right="111" w:hanging="1044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left="6726" w:right="111" w:hanging="1044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Default="006620FB" w:rsidP="006620FB">
      <w:pPr>
        <w:widowControl w:val="0"/>
        <w:autoSpaceDE w:val="0"/>
        <w:autoSpaceDN w:val="0"/>
        <w:spacing w:after="0" w:line="278" w:lineRule="auto"/>
        <w:ind w:left="6726" w:right="111" w:hanging="1044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Default="006620FB" w:rsidP="006620FB">
      <w:pPr>
        <w:widowControl w:val="0"/>
        <w:autoSpaceDE w:val="0"/>
        <w:autoSpaceDN w:val="0"/>
        <w:spacing w:after="0" w:line="278" w:lineRule="auto"/>
        <w:ind w:left="6726" w:right="111" w:hanging="1044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left="6726" w:right="111" w:hanging="1044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6620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6620F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F257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6620FB">
        <w:rPr>
          <w:rFonts w:ascii="Times New Roman" w:eastAsia="Times New Roman" w:hAnsi="Times New Roman" w:cs="Times New Roman"/>
          <w:sz w:val="28"/>
          <w:szCs w:val="28"/>
        </w:rPr>
        <w:t xml:space="preserve">Подготовила  </w:t>
      </w:r>
    </w:p>
    <w:p w:rsidR="006620FB" w:rsidRPr="006620FB" w:rsidRDefault="003F257E" w:rsidP="006620FB">
      <w:pPr>
        <w:widowControl w:val="0"/>
        <w:autoSpaceDE w:val="0"/>
        <w:autoSpaceDN w:val="0"/>
        <w:spacing w:after="0" w:line="278" w:lineRule="auto"/>
        <w:ind w:left="6726" w:right="111" w:hanging="10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 </w:t>
      </w:r>
      <w:r w:rsidR="00870F8E">
        <w:rPr>
          <w:rFonts w:ascii="Times New Roman" w:eastAsia="Times New Roman" w:hAnsi="Times New Roman" w:cs="Times New Roman"/>
          <w:sz w:val="28"/>
          <w:szCs w:val="28"/>
        </w:rPr>
        <w:t>Шибаева Е.П.</w:t>
      </w:r>
      <w:bookmarkStart w:id="0" w:name="_GoBack"/>
      <w:bookmarkEnd w:id="0"/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6620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78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3F257E" w:rsidRDefault="003F257E" w:rsidP="006620FB">
      <w:pPr>
        <w:widowControl w:val="0"/>
        <w:autoSpaceDE w:val="0"/>
        <w:autoSpaceDN w:val="0"/>
        <w:spacing w:before="225" w:after="0" w:line="240" w:lineRule="auto"/>
        <w:ind w:right="11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20FB" w:rsidRPr="006620FB" w:rsidRDefault="006620FB" w:rsidP="006620FB">
      <w:pPr>
        <w:widowControl w:val="0"/>
        <w:autoSpaceDE w:val="0"/>
        <w:autoSpaceDN w:val="0"/>
        <w:spacing w:before="225" w:after="0" w:line="240" w:lineRule="auto"/>
        <w:ind w:right="11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20FB">
        <w:rPr>
          <w:rFonts w:ascii="Times New Roman" w:eastAsia="Times New Roman" w:hAnsi="Times New Roman" w:cs="Times New Roman"/>
          <w:sz w:val="28"/>
          <w:szCs w:val="28"/>
        </w:rPr>
        <w:t xml:space="preserve">Астрахань </w:t>
      </w:r>
      <w:proofErr w:type="gramStart"/>
      <w:r w:rsidR="00132DC4">
        <w:rPr>
          <w:rFonts w:ascii="Times New Roman" w:eastAsia="Times New Roman" w:hAnsi="Times New Roman" w:cs="Times New Roman"/>
          <w:sz w:val="28"/>
          <w:szCs w:val="28"/>
        </w:rPr>
        <w:t xml:space="preserve">сентябрь </w:t>
      </w:r>
      <w:r w:rsidRPr="006620FB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proofErr w:type="gramEnd"/>
    </w:p>
    <w:p w:rsidR="003F257E" w:rsidRDefault="003F257E" w:rsidP="006620F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20FB" w:rsidRPr="006620FB" w:rsidRDefault="003F257E" w:rsidP="006620F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20F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 </w:t>
      </w:r>
      <w:r w:rsidR="006620FB" w:rsidRPr="006620F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6620FB" w:rsidRPr="006620F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Город безопасности</w:t>
      </w:r>
      <w:r w:rsidR="006620FB" w:rsidRPr="006620F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6620FB" w:rsidRPr="006620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: закрепить представления детей о </w:t>
      </w:r>
      <w:r w:rsidRPr="006620F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, правила поведения в быту и на улице, умение правильно вести себя в экстремальной ситуации.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развивать речь, память, мышление, внимание;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формировать понятие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«можно – нельзя»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 к различным ситуациям на улице и дома;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воспитывать культуру поведения на улице, сознательное отношение к соблюдению правил дорожного движения;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воспитывать ответственность за себя и за других.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: карточки с номерами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«01»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«02»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«03»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; спички, зажигалка, руль для водителя, шкатулка, жезл инспектора ГИБДД; коробочки от различных медикаментов; а </w:t>
      </w:r>
      <w:proofErr w:type="gramStart"/>
      <w:r w:rsidRPr="006620FB">
        <w:rPr>
          <w:rFonts w:ascii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 машинка, лупа, мяч, карандаш и т. д., смайлики.</w:t>
      </w:r>
    </w:p>
    <w:p w:rsidR="006620FB" w:rsidRDefault="006620FB" w:rsidP="006620FB">
      <w:pPr>
        <w:pStyle w:val="a4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Ребята, всем доброе утро! Скажите мне пожалуйста, какое у вас настроение? А вы знаете, для того чтобы хорошее настроение было у всех нужно друг другу улыбнуться. Я предлагаю взяться за руки и передать друг другу хорошее настроение.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Встанем рядышком по кругу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Скажем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«Здравствуйте!»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 друг другу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Нам здороваться не лень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Всем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«Привет!»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 и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«Добрый день!»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Если каждый улыбнётся,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Утро доброе начнётся!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Ну что, получилось?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Скажите, а вы хотели бы отправиться в путешествие?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-А на чём же можно совершить путешествие?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Я предлагаю отправиться в путешествие на автобусе в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6620FB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Городок безопасности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. Автобус нас уже ждёт. Но посмотрите, у нас же нет водителя. Давайте с помощью считалки выберем его.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Раз, два, три, четыре, пять,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Мы собрались поиграть.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К нам сорока прилетела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И тебе водить велела.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Итак, водителя мы выбрали, он занимает своё место, а мы с вами пассажиры. Пассажиры покупают билеты, а у нас вместо билетов будут вопросы. Я задаю вопрос, вы поднимаете руку и отвечаете, если мы ответим на все вопросы, то сможем </w:t>
      </w:r>
      <w:r w:rsidRPr="006620F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занять места в автобусе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1. Можно ли играть у дороги в мяч?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2. Можно ли детям включать электроприборы?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3. К чему приводят игры со спичками?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 Можно ли открывать дверь незнакомцу?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5. Можно ли детям брать нож в руки? А что может произойти?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6. Дорогу нужно переходить на красный свет? Можно ли разжигать костёр в квартире?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Молодцы, вы ответили на все вопросы. Занимайте </w:t>
      </w:r>
      <w:proofErr w:type="gramStart"/>
      <w:r w:rsidRPr="006620FB">
        <w:rPr>
          <w:rFonts w:ascii="Times New Roman" w:hAnsi="Times New Roman" w:cs="Times New Roman"/>
          <w:sz w:val="28"/>
          <w:szCs w:val="28"/>
          <w:lang w:eastAsia="ru-RU"/>
        </w:rPr>
        <w:t>свои места</w:t>
      </w:r>
      <w:proofErr w:type="gramEnd"/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 и мы можем отправиться в путь. А поедем мы с вами в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6620FB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Городок безопасности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Водителю нужно пристегнуть ремень </w:t>
      </w:r>
      <w:r w:rsidRPr="006620F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(звучит музыка и звук едущего автобуса)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Вот мы с вами и приехали в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6620FB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Городок безопасности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. Выходим из автобуса и смотрим вокруг. А что же это здесь? Посмотрите, нам </w:t>
      </w:r>
      <w:proofErr w:type="gramStart"/>
      <w:r w:rsidRPr="006620FB">
        <w:rPr>
          <w:rFonts w:ascii="Times New Roman" w:hAnsi="Times New Roman" w:cs="Times New Roman"/>
          <w:sz w:val="28"/>
          <w:szCs w:val="28"/>
          <w:lang w:eastAsia="ru-RU"/>
        </w:rPr>
        <w:t>кто то</w:t>
      </w:r>
      <w:proofErr w:type="gramEnd"/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 оставил шкатулку с сообщением. Интересно, а что же может быть в ней? А чтобы это узнать, нужно отгадать загадку.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Газ в плите зажгут умело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Если чиркнуть ими смело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Деревянные сестрички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В коробке скучают …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(спички)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Правильно! Скажите, а для чего нужны спички?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Огонь приносит пользу или вред человеку?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В чём польза огня? В чём вред?</w:t>
      </w:r>
    </w:p>
    <w:p w:rsid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Молодцы, а сейчас я предлагаю вам поиграть. 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 столе лежат различные предметы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6620FB">
        <w:rPr>
          <w:rFonts w:ascii="Times New Roman" w:hAnsi="Times New Roman" w:cs="Times New Roman"/>
          <w:sz w:val="28"/>
          <w:szCs w:val="28"/>
          <w:lang w:eastAsia="ru-RU"/>
        </w:rPr>
        <w:t>кор</w:t>
      </w:r>
      <w:proofErr w:type="spellEnd"/>
      <w:r w:rsidRPr="006620FB">
        <w:rPr>
          <w:rFonts w:ascii="Times New Roman" w:hAnsi="Times New Roman" w:cs="Times New Roman"/>
          <w:sz w:val="28"/>
          <w:szCs w:val="28"/>
          <w:lang w:eastAsia="ru-RU"/>
        </w:rPr>
        <w:t>. Предметы, которые не могут стать причиной пожара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(машинка, карандаш, мяч, </w:t>
      </w:r>
      <w:r w:rsidRPr="006620FB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конструктор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  <w:proofErr w:type="spellStart"/>
      <w:r w:rsidRPr="006620FB">
        <w:rPr>
          <w:rFonts w:ascii="Times New Roman" w:hAnsi="Times New Roman" w:cs="Times New Roman"/>
          <w:sz w:val="28"/>
          <w:szCs w:val="28"/>
          <w:lang w:eastAsia="ru-RU"/>
        </w:rPr>
        <w:t>кор</w:t>
      </w:r>
      <w:proofErr w:type="spellEnd"/>
      <w:r w:rsidRPr="006620FB">
        <w:rPr>
          <w:rFonts w:ascii="Times New Roman" w:hAnsi="Times New Roman" w:cs="Times New Roman"/>
          <w:sz w:val="28"/>
          <w:szCs w:val="28"/>
          <w:lang w:eastAsia="ru-RU"/>
        </w:rPr>
        <w:t>. Предметы, которые могут стать причиной пожара.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(спички, зажигалка, увеличительное стекло, свечи)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- Молодцы! Но все же бывают </w:t>
      </w:r>
      <w:proofErr w:type="gramStart"/>
      <w:r w:rsidRPr="006620FB">
        <w:rPr>
          <w:rFonts w:ascii="Times New Roman" w:hAnsi="Times New Roman" w:cs="Times New Roman"/>
          <w:sz w:val="28"/>
          <w:szCs w:val="28"/>
          <w:lang w:eastAsia="ru-RU"/>
        </w:rPr>
        <w:t>ситуации</w:t>
      </w:r>
      <w:proofErr w:type="gramEnd"/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 когда возникает пожар. И если такая ситуация произошла, куда нужно звонить? А по какому номеру? (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«01»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, пожарная служба).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А теперь нам пора отправляться дальше! Но дальше мы будем путешествовать пешком.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столе лежит жезл инспектора ГИБДД)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Смотрите, а что это такое?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Для чего он нужен инспектору?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Я предлагаю вам поиграть, а игра называется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«Передай жезл»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. Вы встаете в круг, пока звучит музыка вы передаёте жезл друг другу, как только музыка стихает, жезл останавливается и </w:t>
      </w:r>
      <w:proofErr w:type="gramStart"/>
      <w:r w:rsidRPr="006620FB">
        <w:rPr>
          <w:rFonts w:ascii="Times New Roman" w:hAnsi="Times New Roman" w:cs="Times New Roman"/>
          <w:sz w:val="28"/>
          <w:szCs w:val="28"/>
          <w:lang w:eastAsia="ru-RU"/>
        </w:rPr>
        <w:t>тот</w:t>
      </w:r>
      <w:proofErr w:type="gramEnd"/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 у кого он оказывается, тот называет правила движения, которое он выполняет.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Итак, мы с вами поиграли, а теперь скажите, если что-то с нами случится, кто сможет нам в беде помочь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(Полицейский)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А как мы его найдём? По какому номеру можно позвонить? (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«02»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Правильно, можно позвонить по номеру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«02»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 и вызвать полицию. А нам пора двигаться дальше, посмотрите, что у нас здесь. Это различные лекарства. А можно ли детям самостоятельно принимать лекарства.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Ребята, вспомните случай из жизни, когда вы сильно заболели, что делала мама?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А если мама не может справиться с болезнью, то что тогда делать?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(Вызвать скорую)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А по какому номеру нужно позвонить? По номеру </w:t>
      </w: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«03»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Молодцы. вы правильно отвечали на вопросы, знаете все экстренные номера, но я хочу у вас спросить, что же такое </w:t>
      </w:r>
      <w:r w:rsidRPr="006620F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безопасность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. (это когда твоей жизни ничего не угрожает, когда у тебя хорошее здоровье и в стране всё спокойно).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А знаете ли вы, что ещё существуют правила </w:t>
      </w:r>
      <w:r w:rsidRPr="006620F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 при общении с незнакомыми людьми. Скажите, как вести себя с незнакомцами?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Молодцы! А теперь послушайте вот такое стихотворение.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Если вдруг звонит звонок,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Посмотри сперва в глазок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Кто пришёл к тебе, узнай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Но чужим, не открывай!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Если нет глазка, тогда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«Кто там?»</w:t>
      </w:r>
      <w:r w:rsidRPr="006620FB">
        <w:rPr>
          <w:rFonts w:ascii="Times New Roman" w:hAnsi="Times New Roman" w:cs="Times New Roman"/>
          <w:sz w:val="28"/>
          <w:szCs w:val="28"/>
          <w:lang w:eastAsia="ru-RU"/>
        </w:rPr>
        <w:t> спрашивай всегда,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А не станут отвечать,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Дверь не вздумай открывать!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Если в дверь начнут ломиться,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То звони скорей в милицию!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- Ребята, если вы одни </w:t>
      </w:r>
      <w:proofErr w:type="gramStart"/>
      <w:r w:rsidRPr="006620FB">
        <w:rPr>
          <w:rFonts w:ascii="Times New Roman" w:hAnsi="Times New Roman" w:cs="Times New Roman"/>
          <w:sz w:val="28"/>
          <w:szCs w:val="28"/>
          <w:lang w:eastAsia="ru-RU"/>
        </w:rPr>
        <w:t>дома</w:t>
      </w:r>
      <w:proofErr w:type="gramEnd"/>
      <w:r w:rsidRPr="006620FB">
        <w:rPr>
          <w:rFonts w:ascii="Times New Roman" w:hAnsi="Times New Roman" w:cs="Times New Roman"/>
          <w:sz w:val="28"/>
          <w:szCs w:val="28"/>
          <w:lang w:eastAsia="ru-RU"/>
        </w:rPr>
        <w:t xml:space="preserve"> и кто-то пришёл, даже если у человека ласковый голос, и он представился знакомым, почтальоном или слесарем, дверь открывать нельзя!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Вот такое путешествие у нас получилось, а теперь нам пора возвращаться. Скажите, что нового вы сегодня узнали? А что вам понравилось?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А сейчас садимся в автобус и отправляемся обратно в детский сад!</w:t>
      </w:r>
    </w:p>
    <w:p w:rsidR="006620FB" w:rsidRPr="006620FB" w:rsidRDefault="006620FB" w:rsidP="006620F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20FB">
        <w:rPr>
          <w:rFonts w:ascii="Times New Roman" w:hAnsi="Times New Roman" w:cs="Times New Roman"/>
          <w:sz w:val="28"/>
          <w:szCs w:val="28"/>
          <w:lang w:eastAsia="ru-RU"/>
        </w:rPr>
        <w:t>- Вот мы и приехали обратно, а теперь у меня для вас есть весёлые смайлики на память о нашем путешествии!</w:t>
      </w:r>
    </w:p>
    <w:p w:rsidR="00516744" w:rsidRDefault="00516744"/>
    <w:sectPr w:rsidR="00516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A7B"/>
    <w:rsid w:val="000B2A7B"/>
    <w:rsid w:val="00132DC4"/>
    <w:rsid w:val="003F257E"/>
    <w:rsid w:val="00516744"/>
    <w:rsid w:val="006620FB"/>
    <w:rsid w:val="0087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CBC39"/>
  <w15:chartTrackingRefBased/>
  <w15:docId w15:val="{91912039-5C4F-49AC-8ECE-95F948EB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0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20FB"/>
    <w:rPr>
      <w:color w:val="0000FF"/>
      <w:u w:val="single"/>
    </w:rPr>
  </w:style>
  <w:style w:type="paragraph" w:styleId="a4">
    <w:name w:val="No Spacing"/>
    <w:uiPriority w:val="1"/>
    <w:qFormat/>
    <w:rsid w:val="006620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2025-09-11T06:47:00Z</dcterms:created>
  <dcterms:modified xsi:type="dcterms:W3CDTF">2025-09-11T08:51:00Z</dcterms:modified>
</cp:coreProperties>
</file>