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02F8" w14:textId="6E62A905" w:rsidR="00FE52D3" w:rsidRPr="00D64E6D" w:rsidRDefault="00FE52D3" w:rsidP="00D64E6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E6D">
        <w:rPr>
          <w:rFonts w:ascii="Times New Roman" w:hAnsi="Times New Roman" w:cs="Times New Roman"/>
          <w:b/>
          <w:sz w:val="24"/>
          <w:szCs w:val="24"/>
        </w:rPr>
        <w:t>Функциональная грамотность на уроках информатики</w:t>
      </w:r>
    </w:p>
    <w:p w14:paraId="63D3A6B4" w14:textId="77777777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Современные представления об образовательных результатах выходят за рамки обычных знаний, навыков и умений. Образовательные результаты являются конечным продуктом процесса обучения учащегося в школе, свидетельствующим о качественном изменении личности учащегося и отражающемся в его поведении, взаимодействии с социальной средой.</w:t>
      </w:r>
    </w:p>
    <w:p w14:paraId="77468A68" w14:textId="77777777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Одним из уровней проявления образовательных достижений является функциональная грамотность, определяемая как способность личности максимально быстро адаптироваться к конкретной культурной среде на основе знаний, умений и навыков нормально функционировать в системе социальных отношений.</w:t>
      </w:r>
    </w:p>
    <w:p w14:paraId="04311176" w14:textId="231AB548" w:rsidR="00FE52D3" w:rsidRPr="00D64E6D" w:rsidRDefault="00DA4D80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В</w:t>
      </w:r>
      <w:r w:rsidR="00FE52D3" w:rsidRPr="00D64E6D">
        <w:rPr>
          <w:color w:val="000000" w:themeColor="text1"/>
        </w:rPr>
        <w:t>ажнейш</w:t>
      </w:r>
      <w:r w:rsidRPr="00D64E6D">
        <w:rPr>
          <w:color w:val="000000" w:themeColor="text1"/>
        </w:rPr>
        <w:t>ая</w:t>
      </w:r>
      <w:r w:rsidR="00FE52D3" w:rsidRPr="00D64E6D">
        <w:rPr>
          <w:color w:val="000000" w:themeColor="text1"/>
        </w:rPr>
        <w:t xml:space="preserve"> задач</w:t>
      </w:r>
      <w:r w:rsidRPr="00D64E6D">
        <w:rPr>
          <w:color w:val="000000" w:themeColor="text1"/>
        </w:rPr>
        <w:t>а</w:t>
      </w:r>
      <w:r w:rsidR="00FE52D3" w:rsidRPr="00D64E6D">
        <w:rPr>
          <w:color w:val="000000" w:themeColor="text1"/>
        </w:rPr>
        <w:t xml:space="preserve"> современной школы - формирование функционально грамотных людей.</w:t>
      </w:r>
    </w:p>
    <w:p w14:paraId="6613B43E" w14:textId="77777777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Функциональной грамотностью принято считать способность использовать все знания, умения и навыки, приобретенные в течение жизни, для решения максимально широкого круга жизненных задач во всех сферах человеческой деятельности, общения и социальных отношений.</w:t>
      </w:r>
    </w:p>
    <w:p w14:paraId="1CF6975A" w14:textId="77777777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Человек с функциональной грамотностью — это тот, кто ориентируется в мире и действует в соответствии с ценностями, ожиданиями и интересами общества. Основными характеристиками функционально грамотного человека являются: личность самостоятельная, познавательная, умеющая ладить с другими, обладающая определенными качествами, ключевыми способностями.</w:t>
      </w:r>
    </w:p>
    <w:p w14:paraId="143D3268" w14:textId="77777777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Необходимо строить каждое занятие таким образом, чтобы у всех учащихся возникал устойчивый интерес, формировалась учебная деятельность и желание творить и учиться, экспериментировать, формулировать и проверять гипотезы - задача современного учителя.</w:t>
      </w:r>
    </w:p>
    <w:p w14:paraId="6907270F" w14:textId="4EEA7953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Функциональная грамотность складывается из:</w:t>
      </w:r>
    </w:p>
    <w:p w14:paraId="52726ACD" w14:textId="77777777" w:rsidR="00FE52D3" w:rsidRPr="00D64E6D" w:rsidRDefault="00FE52D3" w:rsidP="00D64E6D">
      <w:pPr>
        <w:numPr>
          <w:ilvl w:val="0"/>
          <w:numId w:val="3"/>
        </w:numPr>
        <w:shd w:val="clear" w:color="auto" w:fill="FFFFFF"/>
        <w:spacing w:after="0" w:line="36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Общей грамотности;</w:t>
      </w:r>
    </w:p>
    <w:p w14:paraId="0A781A16" w14:textId="77777777" w:rsidR="00FE52D3" w:rsidRPr="00D64E6D" w:rsidRDefault="00FE52D3" w:rsidP="00D64E6D">
      <w:pPr>
        <w:numPr>
          <w:ilvl w:val="0"/>
          <w:numId w:val="3"/>
        </w:numPr>
        <w:shd w:val="clear" w:color="auto" w:fill="FFFFFF"/>
        <w:spacing w:after="0" w:line="36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Бытовой грамотности;</w:t>
      </w:r>
    </w:p>
    <w:p w14:paraId="3C8D68C7" w14:textId="77777777" w:rsidR="00FE52D3" w:rsidRPr="00D64E6D" w:rsidRDefault="00FE52D3" w:rsidP="00D64E6D">
      <w:pPr>
        <w:numPr>
          <w:ilvl w:val="0"/>
          <w:numId w:val="3"/>
        </w:numPr>
        <w:shd w:val="clear" w:color="auto" w:fill="FFFFFF"/>
        <w:spacing w:after="0" w:line="36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Компьютерной грамотности;</w:t>
      </w:r>
    </w:p>
    <w:p w14:paraId="17F96945" w14:textId="77777777" w:rsidR="00FE52D3" w:rsidRPr="00D64E6D" w:rsidRDefault="00FE52D3" w:rsidP="00D64E6D">
      <w:pPr>
        <w:numPr>
          <w:ilvl w:val="0"/>
          <w:numId w:val="3"/>
        </w:numPr>
        <w:shd w:val="clear" w:color="auto" w:fill="FFFFFF"/>
        <w:spacing w:after="0" w:line="36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грамотности;</w:t>
      </w:r>
    </w:p>
    <w:p w14:paraId="564840C6" w14:textId="77777777" w:rsidR="00FE52D3" w:rsidRPr="00D64E6D" w:rsidRDefault="00FE52D3" w:rsidP="00D64E6D">
      <w:pPr>
        <w:numPr>
          <w:ilvl w:val="0"/>
          <w:numId w:val="3"/>
        </w:numPr>
        <w:shd w:val="clear" w:color="auto" w:fill="FFFFFF"/>
        <w:spacing w:after="0" w:line="36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Коммуникативной грамотности;</w:t>
      </w:r>
    </w:p>
    <w:p w14:paraId="2CE9DB6D" w14:textId="77777777" w:rsidR="00FE52D3" w:rsidRPr="00D64E6D" w:rsidRDefault="00FE52D3" w:rsidP="00D64E6D">
      <w:pPr>
        <w:numPr>
          <w:ilvl w:val="0"/>
          <w:numId w:val="3"/>
        </w:numPr>
        <w:shd w:val="clear" w:color="auto" w:fill="FFFFFF"/>
        <w:spacing w:after="0" w:line="36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Общественно-политической грамотности;</w:t>
      </w:r>
    </w:p>
    <w:p w14:paraId="2293A2DD" w14:textId="77777777" w:rsidR="00FE52D3" w:rsidRPr="00D64E6D" w:rsidRDefault="00FE52D3" w:rsidP="00D64E6D">
      <w:pPr>
        <w:numPr>
          <w:ilvl w:val="0"/>
          <w:numId w:val="3"/>
        </w:numPr>
        <w:shd w:val="clear" w:color="auto" w:fill="FFFFFF"/>
        <w:spacing w:after="0" w:line="36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 при овладении иностранными языками;</w:t>
      </w:r>
    </w:p>
    <w:p w14:paraId="14DBCFF4" w14:textId="77777777" w:rsidR="00FE52D3" w:rsidRPr="00D64E6D" w:rsidRDefault="00FE52D3" w:rsidP="00D64E6D">
      <w:pPr>
        <w:numPr>
          <w:ilvl w:val="0"/>
          <w:numId w:val="3"/>
        </w:numPr>
        <w:shd w:val="clear" w:color="auto" w:fill="FFFFFF"/>
        <w:spacing w:after="0" w:line="36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 поведения в чрезвычайных ситуациях.</w:t>
      </w:r>
    </w:p>
    <w:p w14:paraId="2F5DC792" w14:textId="659E2945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aa"/>
          <w:b w:val="0"/>
          <w:bCs w:val="0"/>
          <w:color w:val="000000" w:themeColor="text1"/>
        </w:rPr>
      </w:pPr>
      <w:r w:rsidRPr="00D64E6D">
        <w:rPr>
          <w:rStyle w:val="aa"/>
          <w:b w:val="0"/>
          <w:bCs w:val="0"/>
          <w:color w:val="000000" w:themeColor="text1"/>
        </w:rPr>
        <w:lastRenderedPageBreak/>
        <w:t>Общая грамотность: написать сочинение, сочинение; считать без калькулятора; без труда отвечать на вопросы в построении фраз, подборе слов; писать заявление, заполнять любые анкеты, бланки.</w:t>
      </w:r>
    </w:p>
    <w:p w14:paraId="7FA2282F" w14:textId="3178F581" w:rsidR="00DA4D80" w:rsidRPr="00D64E6D" w:rsidRDefault="00DA4D80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aa"/>
          <w:b w:val="0"/>
          <w:bCs w:val="0"/>
          <w:color w:val="000000" w:themeColor="text1"/>
        </w:rPr>
      </w:pPr>
      <w:r w:rsidRPr="00D64E6D">
        <w:rPr>
          <w:rStyle w:val="aa"/>
          <w:b w:val="0"/>
          <w:bCs w:val="0"/>
          <w:color w:val="000000" w:themeColor="text1"/>
        </w:rPr>
        <w:t>Умение решать бытовые задачи: выбирать продукты, товары и услуги (в магазинах, различных услугах); планировать денежные траты в соответствии с семейным бюджетом; пользоваться различными техническими бытовыми приборами, пользоваться инструкциями; пользоваться каталогами, картами для навигации в незнакомых городах.</w:t>
      </w:r>
    </w:p>
    <w:p w14:paraId="3BBE0AD3" w14:textId="611DA70A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aa"/>
          <w:b w:val="0"/>
          <w:bCs w:val="0"/>
          <w:color w:val="000000" w:themeColor="text1"/>
        </w:rPr>
      </w:pPr>
      <w:r w:rsidRPr="00D64E6D">
        <w:rPr>
          <w:rStyle w:val="aa"/>
          <w:b w:val="0"/>
          <w:bCs w:val="0"/>
          <w:color w:val="000000" w:themeColor="text1"/>
        </w:rPr>
        <w:t>Компьютер</w:t>
      </w:r>
      <w:r w:rsidR="00DA4D80" w:rsidRPr="00D64E6D">
        <w:rPr>
          <w:rStyle w:val="aa"/>
          <w:b w:val="0"/>
          <w:bCs w:val="0"/>
          <w:color w:val="000000" w:themeColor="text1"/>
        </w:rPr>
        <w:t>ная грамотность</w:t>
      </w:r>
      <w:r w:rsidRPr="00D64E6D">
        <w:rPr>
          <w:rStyle w:val="aa"/>
          <w:b w:val="0"/>
          <w:bCs w:val="0"/>
          <w:color w:val="000000" w:themeColor="text1"/>
        </w:rPr>
        <w:t>:</w:t>
      </w:r>
      <w:r w:rsidR="00437BB0" w:rsidRPr="00D64E6D">
        <w:rPr>
          <w:rStyle w:val="aa"/>
          <w:b w:val="0"/>
          <w:bCs w:val="0"/>
          <w:color w:val="000000" w:themeColor="text1"/>
        </w:rPr>
        <w:t xml:space="preserve"> </w:t>
      </w:r>
      <w:r w:rsidR="00DA4D80" w:rsidRPr="00D64E6D">
        <w:rPr>
          <w:rStyle w:val="aa"/>
          <w:b w:val="0"/>
          <w:bCs w:val="0"/>
          <w:color w:val="000000" w:themeColor="text1"/>
        </w:rPr>
        <w:t>п</w:t>
      </w:r>
      <w:r w:rsidRPr="00D64E6D">
        <w:rPr>
          <w:rStyle w:val="aa"/>
          <w:b w:val="0"/>
          <w:bCs w:val="0"/>
          <w:color w:val="000000" w:themeColor="text1"/>
        </w:rPr>
        <w:t xml:space="preserve">оиск </w:t>
      </w:r>
      <w:r w:rsidR="00437BB0" w:rsidRPr="00D64E6D">
        <w:rPr>
          <w:rStyle w:val="aa"/>
          <w:b w:val="0"/>
          <w:bCs w:val="0"/>
          <w:color w:val="000000" w:themeColor="text1"/>
        </w:rPr>
        <w:t xml:space="preserve">нужной </w:t>
      </w:r>
      <w:r w:rsidRPr="00D64E6D">
        <w:rPr>
          <w:rStyle w:val="aa"/>
          <w:b w:val="0"/>
          <w:bCs w:val="0"/>
          <w:color w:val="000000" w:themeColor="text1"/>
        </w:rPr>
        <w:t xml:space="preserve">информации в </w:t>
      </w:r>
      <w:r w:rsidR="00DA4D80" w:rsidRPr="00D64E6D">
        <w:rPr>
          <w:rStyle w:val="aa"/>
          <w:b w:val="0"/>
          <w:bCs w:val="0"/>
          <w:color w:val="000000" w:themeColor="text1"/>
        </w:rPr>
        <w:t>и</w:t>
      </w:r>
      <w:r w:rsidRPr="00D64E6D">
        <w:rPr>
          <w:rStyle w:val="aa"/>
          <w:b w:val="0"/>
          <w:bCs w:val="0"/>
          <w:color w:val="000000" w:themeColor="text1"/>
        </w:rPr>
        <w:t>нтернете, использование электронной почты, создание и печать текста, использование электронных таблиц, использование графических редакторов.</w:t>
      </w:r>
    </w:p>
    <w:p w14:paraId="54EC28BE" w14:textId="51454BB9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aa"/>
          <w:b w:val="0"/>
          <w:bCs w:val="0"/>
          <w:color w:val="000000" w:themeColor="text1"/>
        </w:rPr>
      </w:pPr>
      <w:r w:rsidRPr="00D64E6D">
        <w:rPr>
          <w:rStyle w:val="aa"/>
          <w:b w:val="0"/>
          <w:bCs w:val="0"/>
          <w:color w:val="000000" w:themeColor="text1"/>
        </w:rPr>
        <w:t>Информаци</w:t>
      </w:r>
      <w:r w:rsidR="00DA4D80" w:rsidRPr="00D64E6D">
        <w:rPr>
          <w:rStyle w:val="aa"/>
          <w:b w:val="0"/>
          <w:bCs w:val="0"/>
          <w:color w:val="000000" w:themeColor="text1"/>
        </w:rPr>
        <w:t>онная грамотность</w:t>
      </w:r>
      <w:r w:rsidRPr="00D64E6D">
        <w:rPr>
          <w:rStyle w:val="aa"/>
          <w:b w:val="0"/>
          <w:bCs w:val="0"/>
          <w:color w:val="000000" w:themeColor="text1"/>
        </w:rPr>
        <w:t>: находить и выбирать необходимую информацию из книг, справочников, энциклопедий и других печатных текстов; читать рисунки, схемы, схемы; использовать информацию из СМИ; пользоваться библиотечными алфавитными и систематическими каталогами; анализировать числовую информацию.</w:t>
      </w:r>
    </w:p>
    <w:p w14:paraId="59576857" w14:textId="665E3D11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rStyle w:val="aa"/>
          <w:b w:val="0"/>
          <w:bCs w:val="0"/>
          <w:color w:val="000000" w:themeColor="text1"/>
        </w:rPr>
        <w:t>Коммуникативная</w:t>
      </w:r>
      <w:r w:rsidR="00DA4D80" w:rsidRPr="00D64E6D">
        <w:rPr>
          <w:rStyle w:val="aa"/>
          <w:b w:val="0"/>
          <w:bCs w:val="0"/>
          <w:color w:val="000000" w:themeColor="text1"/>
        </w:rPr>
        <w:t xml:space="preserve"> грамотность</w:t>
      </w:r>
      <w:r w:rsidRPr="00D64E6D">
        <w:rPr>
          <w:color w:val="000000" w:themeColor="text1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14:paraId="163DCB34" w14:textId="4C1D62A5" w:rsidR="00C4589E" w:rsidRPr="00D64E6D" w:rsidRDefault="00C4589E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aa"/>
          <w:b w:val="0"/>
          <w:bCs w:val="0"/>
          <w:color w:val="000000" w:themeColor="text1"/>
        </w:rPr>
      </w:pPr>
      <w:r w:rsidRPr="00D64E6D">
        <w:rPr>
          <w:rStyle w:val="aa"/>
          <w:b w:val="0"/>
          <w:bCs w:val="0"/>
          <w:color w:val="000000" w:themeColor="text1"/>
        </w:rPr>
        <w:t xml:space="preserve">Юридическая и общественно-политическая грамотность: отстаивать свои права; объяснять разницу между функциями и полномочиями </w:t>
      </w:r>
      <w:r w:rsidR="00437BB0" w:rsidRPr="00D64E6D">
        <w:rPr>
          <w:rStyle w:val="aa"/>
          <w:b w:val="0"/>
          <w:bCs w:val="0"/>
          <w:color w:val="000000" w:themeColor="text1"/>
        </w:rPr>
        <w:t>государственных органов РФ;</w:t>
      </w:r>
      <w:r w:rsidRPr="00D64E6D">
        <w:rPr>
          <w:rStyle w:val="aa"/>
          <w:b w:val="0"/>
          <w:bCs w:val="0"/>
          <w:color w:val="000000" w:themeColor="text1"/>
        </w:rPr>
        <w:t xml:space="preserve"> объяснять разницу между уголовными, административными и дисциплинарными мерами</w:t>
      </w:r>
      <w:r w:rsidR="00437BB0" w:rsidRPr="00D64E6D">
        <w:rPr>
          <w:rStyle w:val="aa"/>
          <w:b w:val="0"/>
          <w:bCs w:val="0"/>
          <w:color w:val="000000" w:themeColor="text1"/>
        </w:rPr>
        <w:t>.</w:t>
      </w:r>
    </w:p>
    <w:p w14:paraId="3DAD5316" w14:textId="149F0275" w:rsidR="00DA4D80" w:rsidRPr="00D64E6D" w:rsidRDefault="00DA4D80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aa"/>
          <w:b w:val="0"/>
          <w:bCs w:val="0"/>
          <w:color w:val="000000" w:themeColor="text1"/>
        </w:rPr>
      </w:pPr>
      <w:r w:rsidRPr="00D64E6D">
        <w:rPr>
          <w:rStyle w:val="aa"/>
          <w:b w:val="0"/>
          <w:bCs w:val="0"/>
          <w:color w:val="000000" w:themeColor="text1"/>
        </w:rPr>
        <w:t xml:space="preserve">Владеть иностранными языками: </w:t>
      </w:r>
      <w:r w:rsidR="00437BB0" w:rsidRPr="00D64E6D">
        <w:rPr>
          <w:rStyle w:val="aa"/>
          <w:b w:val="0"/>
          <w:bCs w:val="0"/>
          <w:color w:val="000000" w:themeColor="text1"/>
        </w:rPr>
        <w:t>умение пользоваться</w:t>
      </w:r>
      <w:r w:rsidRPr="00D64E6D">
        <w:rPr>
          <w:rStyle w:val="aa"/>
          <w:b w:val="0"/>
          <w:bCs w:val="0"/>
          <w:color w:val="000000" w:themeColor="text1"/>
        </w:rPr>
        <w:t xml:space="preserve"> словарем для перевода простых слов; рассказыва</w:t>
      </w:r>
      <w:r w:rsidR="00437BB0" w:rsidRPr="00D64E6D">
        <w:rPr>
          <w:rStyle w:val="aa"/>
          <w:b w:val="0"/>
          <w:bCs w:val="0"/>
          <w:color w:val="000000" w:themeColor="text1"/>
        </w:rPr>
        <w:t>ть</w:t>
      </w:r>
      <w:r w:rsidRPr="00D64E6D">
        <w:rPr>
          <w:rStyle w:val="aa"/>
          <w:b w:val="0"/>
          <w:bCs w:val="0"/>
          <w:color w:val="000000" w:themeColor="text1"/>
        </w:rPr>
        <w:t xml:space="preserve"> о себе, своих друзьях, своем городе; понима</w:t>
      </w:r>
      <w:r w:rsidR="00437BB0" w:rsidRPr="00D64E6D">
        <w:rPr>
          <w:rStyle w:val="aa"/>
          <w:b w:val="0"/>
          <w:bCs w:val="0"/>
          <w:color w:val="000000" w:themeColor="text1"/>
        </w:rPr>
        <w:t>ть</w:t>
      </w:r>
      <w:r w:rsidRPr="00D64E6D">
        <w:rPr>
          <w:rStyle w:val="aa"/>
          <w:b w:val="0"/>
          <w:bCs w:val="0"/>
          <w:color w:val="000000" w:themeColor="text1"/>
        </w:rPr>
        <w:t xml:space="preserve"> пояснительный текст на упаковках различных товаров и бытовой техники; обща</w:t>
      </w:r>
      <w:r w:rsidR="00437BB0" w:rsidRPr="00D64E6D">
        <w:rPr>
          <w:rStyle w:val="aa"/>
          <w:b w:val="0"/>
          <w:bCs w:val="0"/>
          <w:color w:val="000000" w:themeColor="text1"/>
        </w:rPr>
        <w:t>ться</w:t>
      </w:r>
      <w:r w:rsidRPr="00D64E6D">
        <w:rPr>
          <w:rStyle w:val="aa"/>
          <w:b w:val="0"/>
          <w:bCs w:val="0"/>
          <w:color w:val="000000" w:themeColor="text1"/>
        </w:rPr>
        <w:t xml:space="preserve"> с иностранными друзьями и знакомыми на разные повседневные темы.</w:t>
      </w:r>
    </w:p>
    <w:p w14:paraId="19ECBD68" w14:textId="332DF2D5" w:rsidR="00DA4D80" w:rsidRPr="00D64E6D" w:rsidRDefault="00DA4D80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aa"/>
          <w:b w:val="0"/>
          <w:bCs w:val="0"/>
          <w:color w:val="000000" w:themeColor="text1"/>
        </w:rPr>
      </w:pPr>
      <w:r w:rsidRPr="00D64E6D">
        <w:rPr>
          <w:rStyle w:val="aa"/>
          <w:b w:val="0"/>
          <w:bCs w:val="0"/>
          <w:color w:val="000000" w:themeColor="text1"/>
        </w:rPr>
        <w:t>Грамотность действий в чрезвычайных ситуациях: оказывать первую помощь пострадавшим, обращаться за экстренной помощью в профессиональные службы, заботиться о собственном здоровье, действовать в ситуациях, угрожающих личной безопасности.</w:t>
      </w:r>
    </w:p>
    <w:p w14:paraId="456FC4C9" w14:textId="30AA7456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Формирование функциональной грамотности школьников на уроках информатики возможно через решение трех основных задач:</w:t>
      </w:r>
    </w:p>
    <w:p w14:paraId="6BDD1BC6" w14:textId="77777777" w:rsidR="00FE52D3" w:rsidRPr="00D64E6D" w:rsidRDefault="00FE52D3" w:rsidP="00D64E6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уровня образованности, соответствующего потенциалу учащегося и обеспечивающего дальнейшее развитие личности и возможность самообразования.</w:t>
      </w:r>
    </w:p>
    <w:p w14:paraId="212B7746" w14:textId="100594FB" w:rsidR="00437BB0" w:rsidRPr="00D64E6D" w:rsidRDefault="00FE52D3" w:rsidP="00D64E6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каждого учащегося опыта творческой социально значимой деятельности в реализации своих способностей</w:t>
      </w:r>
      <w:r w:rsidR="00437BB0"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08E2AF" w14:textId="77777777" w:rsidR="00FE52D3" w:rsidRPr="00D64E6D" w:rsidRDefault="00FE52D3" w:rsidP="00D64E6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Накопление у учащихся опыта общения и взаимодействия на гуманистических отношениях.</w:t>
      </w:r>
    </w:p>
    <w:p w14:paraId="15ED4D69" w14:textId="77777777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В эпоху цифровых технологий функциональная грамотность развивается параллельно с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на уроках информатики необходимо соблюдать следующие условия:</w:t>
      </w:r>
    </w:p>
    <w:p w14:paraId="4BBF75F5" w14:textId="54546222" w:rsidR="00FE52D3" w:rsidRPr="00D64E6D" w:rsidRDefault="00FE52D3" w:rsidP="00D64E6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процесс ориентирован на развитие самостоятельности и ответственности ученика за результаты своей деятельности;</w:t>
      </w:r>
    </w:p>
    <w:p w14:paraId="0B1D166B" w14:textId="77777777" w:rsidR="00FE52D3" w:rsidRPr="00D64E6D" w:rsidRDefault="00FE52D3" w:rsidP="00D64E6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 уроках информатики должно носить деятельностный характер;</w:t>
      </w:r>
    </w:p>
    <w:p w14:paraId="75F1B540" w14:textId="77777777" w:rsidR="00FE52D3" w:rsidRPr="00D64E6D" w:rsidRDefault="00FE52D3" w:rsidP="00D64E6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 возможность для приобретения опыта достижения цели;</w:t>
      </w:r>
    </w:p>
    <w:p w14:paraId="54C342CC" w14:textId="77777777" w:rsidR="00FE52D3" w:rsidRPr="00D64E6D" w:rsidRDefault="00FE52D3" w:rsidP="00D64E6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правила оценивания знаний и учений должны отличатся чёткостью;</w:t>
      </w:r>
    </w:p>
    <w:p w14:paraId="61E67156" w14:textId="77777777" w:rsidR="00FE52D3" w:rsidRPr="00D64E6D" w:rsidRDefault="00FE52D3" w:rsidP="00D64E6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продуктивные формы групповой работы;</w:t>
      </w:r>
    </w:p>
    <w:p w14:paraId="6096D94A" w14:textId="77777777" w:rsidR="00FE52D3" w:rsidRPr="00D64E6D" w:rsidRDefault="00FE52D3" w:rsidP="00D64E6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переход от фронтальных форм обучения коллектива к реализации индивидуальной образовательной траектории каждого учащегося, а также использования проектной деятельности.</w:t>
      </w:r>
    </w:p>
    <w:p w14:paraId="2D6884C0" w14:textId="3B09A5A8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 xml:space="preserve">Сегодня, когда в мире IT-технологии развиваются семимильными шагами, </w:t>
      </w:r>
      <w:r w:rsidR="00437BB0" w:rsidRPr="00D64E6D">
        <w:rPr>
          <w:color w:val="000000" w:themeColor="text1"/>
        </w:rPr>
        <w:t>преподавателю,</w:t>
      </w:r>
      <w:r w:rsidRPr="00D64E6D">
        <w:rPr>
          <w:color w:val="000000" w:themeColor="text1"/>
        </w:rPr>
        <w:t xml:space="preserve"> который преподает в школе предмет «информатика», приходится самому ежедневно и ежечасно учиться и повышать свою информационную </w:t>
      </w:r>
      <w:r w:rsidR="00437BB0" w:rsidRPr="00D64E6D">
        <w:rPr>
          <w:color w:val="000000" w:themeColor="text1"/>
        </w:rPr>
        <w:t>грамотность.</w:t>
      </w:r>
    </w:p>
    <w:p w14:paraId="1DB98475" w14:textId="77777777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Поэтому сегодня современный учитель является «маяком» среди учащихся, провоцируя их к самообразованию.</w:t>
      </w:r>
    </w:p>
    <w:p w14:paraId="711B33A6" w14:textId="77777777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>В сегодняшних условиях существуют множество методов и приёмов работы для развития функциональной грамотности:</w:t>
      </w:r>
    </w:p>
    <w:p w14:paraId="129F55C1" w14:textId="77777777" w:rsidR="00437BB0" w:rsidRPr="00D64E6D" w:rsidRDefault="00FE52D3" w:rsidP="00D64E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Метод проблемного обучения</w:t>
      </w: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B995B85" w14:textId="3C2FD8DC" w:rsidR="00FE52D3" w:rsidRPr="00D64E6D" w:rsidRDefault="00FE52D3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64E6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Метод, в ходе которого подача нового материала происходит через создание проблемной ситуации.)</w:t>
      </w:r>
    </w:p>
    <w:p w14:paraId="51D99C7C" w14:textId="77777777" w:rsidR="00437BB0" w:rsidRPr="00D64E6D" w:rsidRDefault="00FE52D3" w:rsidP="00D64E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Прием «Корзина идей»</w:t>
      </w: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0558CCAB" w14:textId="05A97AD3" w:rsidR="00FE52D3" w:rsidRPr="00D64E6D" w:rsidRDefault="00FE52D3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64E6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Метод организации индивидуальной и групповой работы учащихся на начальной стадии урока, когда идет актуализация имеющегося у них опыта и знаний.)</w:t>
      </w:r>
    </w:p>
    <w:p w14:paraId="717396EF" w14:textId="77777777" w:rsidR="00437BB0" w:rsidRPr="00D64E6D" w:rsidRDefault="00FE52D3" w:rsidP="00D64E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Прием «Найди ошибку»</w:t>
      </w: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AB07D4F" w14:textId="245524DA" w:rsidR="00FE52D3" w:rsidRPr="00D64E6D" w:rsidRDefault="00FE52D3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64E6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Универсальный приём, активизирующий внимание учащихся. Учитель предлагает учащимся информацию, содержащую неизвестное количество ошибок. Учащиеся ищут ошибку группой, в парах или индивидуально, спорят, совещаются.)</w:t>
      </w:r>
    </w:p>
    <w:p w14:paraId="0C96C528" w14:textId="77777777" w:rsidR="00437BB0" w:rsidRPr="00D64E6D" w:rsidRDefault="00FE52D3" w:rsidP="00D64E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Исследовательский метод</w:t>
      </w: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FC41A97" w14:textId="7A72438F" w:rsidR="00FE52D3" w:rsidRPr="00D64E6D" w:rsidRDefault="00FE52D3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64E6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Направлен на решение практических задач, результат выполнения - конкретный полезный предмет, модель и т.п. Учитель предлагает провести самостоятельное </w:t>
      </w:r>
      <w:r w:rsidRPr="00D64E6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исследование в форме наблюдения, записать результаты по заданной форме, провести защиту)</w:t>
      </w:r>
    </w:p>
    <w:p w14:paraId="62DF035D" w14:textId="77777777" w:rsidR="00437BB0" w:rsidRPr="00D64E6D" w:rsidRDefault="00FE52D3" w:rsidP="00D64E6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Метод проекта</w:t>
      </w: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413CD2FF" w14:textId="0F163AEB" w:rsidR="00FE52D3" w:rsidRPr="00D64E6D" w:rsidRDefault="00FE52D3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64E6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 основном, при использовании на уроках информатики методов проекта, лежит формирование познавательных навыков у школьников, умение самостоятельно выстраивать цепочку действий, ориентироваться в информационном пространстве используя облачные технологии, развивая при этом критическое мышление.)</w:t>
      </w:r>
    </w:p>
    <w:p w14:paraId="38BF7587" w14:textId="75588E4D" w:rsidR="00FE52D3" w:rsidRPr="00D64E6D" w:rsidRDefault="00C4589E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color w:val="000000" w:themeColor="text1"/>
        </w:rPr>
        <w:t xml:space="preserve">Для эффективного развития функциональной грамотности на </w:t>
      </w:r>
      <w:r w:rsidR="00433D30" w:rsidRPr="00D64E6D">
        <w:rPr>
          <w:color w:val="000000" w:themeColor="text1"/>
        </w:rPr>
        <w:t>уроках</w:t>
      </w:r>
      <w:r w:rsidRPr="00D64E6D">
        <w:rPr>
          <w:color w:val="000000" w:themeColor="text1"/>
        </w:rPr>
        <w:t xml:space="preserve"> информатики необходимо применять активный подход к обучению, основанный на реальных ситуациях. Активные форматы и методы обучения — это методы, которые побуждают учащихся активно думать и практиковать по мере освоения материала. приобретение знаний учащимися</w:t>
      </w:r>
      <w:r w:rsidR="00FE52D3" w:rsidRPr="00D64E6D">
        <w:rPr>
          <w:color w:val="000000" w:themeColor="text1"/>
        </w:rPr>
        <w:t xml:space="preserve"> и умениями в процессе активной мыслительной и практической деятельности:</w:t>
      </w:r>
    </w:p>
    <w:p w14:paraId="240C9A74" w14:textId="77777777" w:rsidR="00FE52D3" w:rsidRPr="00D64E6D" w:rsidRDefault="00FE52D3" w:rsidP="00D64E6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вводной презентации по теме;</w:t>
      </w:r>
    </w:p>
    <w:p w14:paraId="128E28E3" w14:textId="77777777" w:rsidR="00FE52D3" w:rsidRPr="00D64E6D" w:rsidRDefault="00FE52D3" w:rsidP="00D64E6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проблемной ситуации, ситуации успеха;</w:t>
      </w:r>
    </w:p>
    <w:p w14:paraId="72C350A6" w14:textId="77777777" w:rsidR="00FE52D3" w:rsidRPr="00D64E6D" w:rsidRDefault="00FE52D3" w:rsidP="00D64E6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графических работ и работы над таблицами, схемами т.п.; разминка из простых вопросов, которые могут вызвать заинтересованность учащихся;</w:t>
      </w:r>
    </w:p>
    <w:p w14:paraId="49F9D562" w14:textId="77777777" w:rsidR="00FE52D3" w:rsidRPr="00D64E6D" w:rsidRDefault="00FE52D3" w:rsidP="00D64E6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разгадывание кроссвордов, ребусов,</w:t>
      </w:r>
    </w:p>
    <w:p w14:paraId="107BEBCB" w14:textId="77777777" w:rsidR="00FE52D3" w:rsidRPr="00D64E6D" w:rsidRDefault="00FE52D3" w:rsidP="00D64E6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приемы: «Мозговой штурм», «Микрофон», «Незаконченные предложения», «Верю - не верю», «Лови ошибку»;</w:t>
      </w:r>
    </w:p>
    <w:p w14:paraId="7D118064" w14:textId="77777777" w:rsidR="00FE52D3" w:rsidRPr="00D64E6D" w:rsidRDefault="00FE52D3" w:rsidP="00D64E6D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учащимися задания с учетом дифференциации, что позволяет осуществить переход к самостоятельному решению задач из темы, что изучаем.</w:t>
      </w:r>
    </w:p>
    <w:p w14:paraId="6B4BD469" w14:textId="75C0B723" w:rsidR="00C4589E" w:rsidRPr="00D64E6D" w:rsidRDefault="00C4589E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отличие от многих других школьных предметов, </w:t>
      </w:r>
      <w:r w:rsidR="00433D30"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уроки</w:t>
      </w: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информатики должны быть направлены не только на усвоение студентами теоретических знаний, но и на развитие практических навыков. Поэтому важной фазой </w:t>
      </w:r>
      <w:r w:rsidR="00433D30"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урока</w:t>
      </w: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практическая часть, в которой </w:t>
      </w:r>
      <w:r w:rsidR="00433D30"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школьники</w:t>
      </w: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работают самостоятельно, проводя исследование, выделяя элементы действия, необходимые для выполнения конкретной задачи, что облегчает дальнейшее обобщение и переход от оценивания </w:t>
      </w:r>
      <w:r w:rsidR="00433D30"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школьником</w:t>
      </w: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самооценке. </w:t>
      </w:r>
    </w:p>
    <w:p w14:paraId="23EBB765" w14:textId="77777777" w:rsidR="00433D30" w:rsidRPr="00D64E6D" w:rsidRDefault="00433D30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Рекомендации:</w:t>
      </w:r>
    </w:p>
    <w:p w14:paraId="0F1E24A7" w14:textId="75BACF96" w:rsidR="00C4589E" w:rsidRPr="00D64E6D" w:rsidRDefault="00433D30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589E"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эффективного развития навыков функциональной грамотности рекомендуется более активно использовать в учебном процессе контекстные задания,</w:t>
      </w: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2D3"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задания, построенные на реальных жизненных сюжетах для мотивирования учащихся к осознанному освоению знаний, для формирования умений, связанных с применением знаний в различных контекстах и ситуациях.</w:t>
      </w:r>
    </w:p>
    <w:p w14:paraId="470DA235" w14:textId="1ABA9678" w:rsidR="00433D30" w:rsidRPr="00D64E6D" w:rsidRDefault="00433D30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D6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89E"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обучения необходимо создавать учебную ситуацию, стимулировать учебную деятельность учащихся, стимулировать их увлеченность этой деятельностью, </w:t>
      </w:r>
      <w:r w:rsidR="00C4589E"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разъяснять значение этой деятельности. Необходимо предлагать различные виды учебных заданий («от задания к методу») наряду с учебными заданиями по принципу «от метода к заданию», а также другими учебными заданиями, в которых: ставятся вопросы вне метапредметных знаний, умений и навыков; компетенций, при этом требуя «перевода» с обыденного языка на язык дисциплины, эта ситуация требует осознанного принятия решений: выбора образа действий, моделей поведения и т. д., не содержит явного или имплицитного понимания образа действий</w:t>
      </w: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3829AD" w14:textId="032B3F82" w:rsidR="00433D30" w:rsidRPr="00D64E6D" w:rsidRDefault="00C4589E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точки зрения «постепенного» развития всех компонентов функциональной грамотности «хорошими» задачами являются: </w:t>
      </w:r>
      <w:r w:rsidR="00FE52D3"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учебные исследования, проекты и задания проектного типа, кейсы, ролевые и деловые игры, моральные дилеммы и другие задания, способствующие приобретению опыта позитивных действий, задания на демонстрацию понимания смыслов (понятий, утверждений, фразеологизмов, математических выражений, многозначных терминов в разных предметах и т.п.), задания на выявление главного, на выявление сущностных свойств, черт и характеристик.</w:t>
      </w:r>
    </w:p>
    <w:p w14:paraId="72A0B3C2" w14:textId="2D2FFD66" w:rsidR="00433D30" w:rsidRPr="00D64E6D" w:rsidRDefault="007043D8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33D30"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развития функциональной грамотности важны метатематические навыки, особенно смысловое чтение, контроль, умение оценивать ход и результаты своей деятельности, критическое, аналитическое и творческое мышление. Объединение усилий педагогов образовательной организации в рамках мастер-плана по достижению метатематических результатов образовательного процесса способствует повышению эффективности его формирования.</w:t>
      </w:r>
    </w:p>
    <w:p w14:paraId="00F27666" w14:textId="2518FB1D" w:rsidR="00FE52D3" w:rsidRPr="00D64E6D" w:rsidRDefault="00433D30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D6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3D8"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Уделить внимание совершенствованию метода разового обучения, а также сосредоточиться на решении проблемы обучения функциональной грамотности. </w:t>
      </w:r>
    </w:p>
    <w:p w14:paraId="4DE0099F" w14:textId="77777777" w:rsidR="00433D30" w:rsidRPr="00D64E6D" w:rsidRDefault="00433D30" w:rsidP="00D64E6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AEBCD" w14:textId="26DE0915" w:rsidR="00FE52D3" w:rsidRPr="00D64E6D" w:rsidRDefault="00FE52D3" w:rsidP="00D64E6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64E6D">
        <w:rPr>
          <w:rStyle w:val="aa"/>
          <w:color w:val="000000" w:themeColor="text1"/>
        </w:rPr>
        <w:t>Используемые источники информации</w:t>
      </w:r>
      <w:r w:rsidR="00433D30" w:rsidRPr="00D64E6D">
        <w:rPr>
          <w:rStyle w:val="aa"/>
          <w:color w:val="000000" w:themeColor="text1"/>
        </w:rPr>
        <w:t>:</w:t>
      </w:r>
    </w:p>
    <w:p w14:paraId="4889EEB7" w14:textId="1106E13D" w:rsidR="007043D8" w:rsidRPr="00D64E6D" w:rsidRDefault="007043D8" w:rsidP="00D64E6D">
      <w:pPr>
        <w:pStyle w:val="a5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Михеева, Е. В. Практикум по информационным технологиям в профес</w:t>
      </w: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сиональной деятельности: Учеб. пособие для сред. проф. об</w:t>
      </w:r>
      <w:r w:rsidRPr="00D64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разования / Е. В. Михеева. – 3-е изд., стер. – М.: Издательский центр «Академия», 2005. – 256 с.</w:t>
      </w:r>
    </w:p>
    <w:p w14:paraId="739DD0FC" w14:textId="19D4D674" w:rsidR="00433D30" w:rsidRPr="00D64E6D" w:rsidRDefault="00FE52D3" w:rsidP="00D64E6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Лысова, О.В.Особенности формирования рефлексии российских школьников в свете функциональной грамотности и стандартов XXI века / О.В.Лысова, А.Ш.Абдуллина, Л.К.Нуримхаметова // International Journal of Medicine and Psychology. - 2020. - Т. 3. - № 2. - С. 22-27.</w:t>
      </w:r>
    </w:p>
    <w:p w14:paraId="449B2978" w14:textId="00DB55E5" w:rsidR="007043D8" w:rsidRPr="00D64E6D" w:rsidRDefault="007043D8" w:rsidP="00D64E6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6D">
        <w:rPr>
          <w:rFonts w:ascii="Times New Roman" w:hAnsi="Times New Roman" w:cs="Times New Roman"/>
          <w:color w:val="000000" w:themeColor="text1"/>
          <w:sz w:val="24"/>
          <w:szCs w:val="24"/>
        </w:rPr>
        <w:t>Карцева И.Л. Учебник / 2015г. ИЗ-167. с.39: Издательский дом «Весь»</w:t>
      </w:r>
    </w:p>
    <w:p w14:paraId="5C5EB3CD" w14:textId="49578419" w:rsidR="00DC67B1" w:rsidRPr="00D64E6D" w:rsidRDefault="00F11AD0" w:rsidP="00D64E6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FE52D3" w:rsidRPr="00D64E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https://znanio.ru/media/list</w:t>
        </w:r>
      </w:hyperlink>
      <w:bookmarkStart w:id="0" w:name="_GoBack"/>
      <w:bookmarkEnd w:id="0"/>
    </w:p>
    <w:sectPr w:rsidR="00DC67B1" w:rsidRPr="00D64E6D" w:rsidSect="00774A1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C73EE" w14:textId="77777777" w:rsidR="00F11AD0" w:rsidRDefault="00F11AD0" w:rsidP="00884BC2">
      <w:pPr>
        <w:spacing w:after="0" w:line="240" w:lineRule="auto"/>
      </w:pPr>
      <w:r>
        <w:separator/>
      </w:r>
    </w:p>
  </w:endnote>
  <w:endnote w:type="continuationSeparator" w:id="0">
    <w:p w14:paraId="5E9D8A17" w14:textId="77777777" w:rsidR="00F11AD0" w:rsidRDefault="00F11AD0" w:rsidP="0088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98508603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A03E93B" w14:textId="7021FAF0" w:rsidR="00884BC2" w:rsidRDefault="00884BC2" w:rsidP="008C5A29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3F2F092" w14:textId="77777777" w:rsidR="00884BC2" w:rsidRDefault="00884B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94739624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E7DA4F6" w14:textId="6CF5D112" w:rsidR="00884BC2" w:rsidRDefault="00884BC2" w:rsidP="008C5A29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D64E6D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20B5189B" w14:textId="77777777" w:rsidR="00884BC2" w:rsidRDefault="00884B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98EFF" w14:textId="77777777" w:rsidR="00F11AD0" w:rsidRDefault="00F11AD0" w:rsidP="00884BC2">
      <w:pPr>
        <w:spacing w:after="0" w:line="240" w:lineRule="auto"/>
      </w:pPr>
      <w:r>
        <w:separator/>
      </w:r>
    </w:p>
  </w:footnote>
  <w:footnote w:type="continuationSeparator" w:id="0">
    <w:p w14:paraId="6D5F0FFE" w14:textId="77777777" w:rsidR="00F11AD0" w:rsidRDefault="00F11AD0" w:rsidP="0088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BF6"/>
    <w:multiLevelType w:val="multilevel"/>
    <w:tmpl w:val="E07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66ED9"/>
    <w:multiLevelType w:val="multilevel"/>
    <w:tmpl w:val="7C6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D45A7"/>
    <w:multiLevelType w:val="multilevel"/>
    <w:tmpl w:val="95F4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23738"/>
    <w:multiLevelType w:val="multilevel"/>
    <w:tmpl w:val="49EA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3504B"/>
    <w:multiLevelType w:val="multilevel"/>
    <w:tmpl w:val="0B1E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F74EE"/>
    <w:multiLevelType w:val="multilevel"/>
    <w:tmpl w:val="57AE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049DD"/>
    <w:multiLevelType w:val="hybridMultilevel"/>
    <w:tmpl w:val="7602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6F6"/>
    <w:multiLevelType w:val="multilevel"/>
    <w:tmpl w:val="50CC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45408"/>
    <w:multiLevelType w:val="multilevel"/>
    <w:tmpl w:val="0376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760AC9"/>
    <w:multiLevelType w:val="multilevel"/>
    <w:tmpl w:val="06DA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9A"/>
    <w:rsid w:val="00000D7C"/>
    <w:rsid w:val="000F14CB"/>
    <w:rsid w:val="001247B0"/>
    <w:rsid w:val="001463C0"/>
    <w:rsid w:val="00166718"/>
    <w:rsid w:val="00171112"/>
    <w:rsid w:val="001F3E19"/>
    <w:rsid w:val="002A0210"/>
    <w:rsid w:val="002A20BB"/>
    <w:rsid w:val="002B0169"/>
    <w:rsid w:val="00307CF4"/>
    <w:rsid w:val="003A48A6"/>
    <w:rsid w:val="003B4580"/>
    <w:rsid w:val="003D1C0E"/>
    <w:rsid w:val="00433D30"/>
    <w:rsid w:val="00437BB0"/>
    <w:rsid w:val="0049234D"/>
    <w:rsid w:val="004A4925"/>
    <w:rsid w:val="005A7BEA"/>
    <w:rsid w:val="005B2663"/>
    <w:rsid w:val="00667EB8"/>
    <w:rsid w:val="00670A6D"/>
    <w:rsid w:val="00691CE4"/>
    <w:rsid w:val="007043D8"/>
    <w:rsid w:val="007544AE"/>
    <w:rsid w:val="00774A11"/>
    <w:rsid w:val="007B1773"/>
    <w:rsid w:val="007C7A70"/>
    <w:rsid w:val="00820219"/>
    <w:rsid w:val="00884BC2"/>
    <w:rsid w:val="0089141B"/>
    <w:rsid w:val="00941E5C"/>
    <w:rsid w:val="009577EB"/>
    <w:rsid w:val="00972100"/>
    <w:rsid w:val="00977BD1"/>
    <w:rsid w:val="009A6EA5"/>
    <w:rsid w:val="00A60638"/>
    <w:rsid w:val="00A64A44"/>
    <w:rsid w:val="00AE3BB0"/>
    <w:rsid w:val="00AF56E9"/>
    <w:rsid w:val="00B81939"/>
    <w:rsid w:val="00BA4DE4"/>
    <w:rsid w:val="00BF1FA1"/>
    <w:rsid w:val="00C02C7C"/>
    <w:rsid w:val="00C15077"/>
    <w:rsid w:val="00C4589E"/>
    <w:rsid w:val="00CB4751"/>
    <w:rsid w:val="00CE3705"/>
    <w:rsid w:val="00D340E8"/>
    <w:rsid w:val="00D64E6D"/>
    <w:rsid w:val="00D817EA"/>
    <w:rsid w:val="00DA4D80"/>
    <w:rsid w:val="00DC67B1"/>
    <w:rsid w:val="00DE5A2C"/>
    <w:rsid w:val="00DE7FA3"/>
    <w:rsid w:val="00DF1E9A"/>
    <w:rsid w:val="00E93F99"/>
    <w:rsid w:val="00F11AD0"/>
    <w:rsid w:val="00FE52D3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BA88"/>
  <w15:chartTrackingRefBased/>
  <w15:docId w15:val="{80FE954B-DF36-4D0C-AA19-F410E983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11"/>
  </w:style>
  <w:style w:type="paragraph" w:styleId="1">
    <w:name w:val="heading 1"/>
    <w:basedOn w:val="a"/>
    <w:link w:val="10"/>
    <w:uiPriority w:val="9"/>
    <w:qFormat/>
    <w:rsid w:val="00FE5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7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text">
    <w:name w:val="termtext"/>
    <w:basedOn w:val="a0"/>
    <w:rsid w:val="00972100"/>
  </w:style>
  <w:style w:type="paragraph" w:styleId="a5">
    <w:name w:val="List Paragraph"/>
    <w:basedOn w:val="a"/>
    <w:uiPriority w:val="34"/>
    <w:qFormat/>
    <w:rsid w:val="00884BC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84BC2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88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BC2"/>
  </w:style>
  <w:style w:type="character" w:styleId="a8">
    <w:name w:val="page number"/>
    <w:basedOn w:val="a0"/>
    <w:uiPriority w:val="99"/>
    <w:semiHidden/>
    <w:unhideWhenUsed/>
    <w:rsid w:val="00884BC2"/>
  </w:style>
  <w:style w:type="character" w:customStyle="1" w:styleId="10">
    <w:name w:val="Заголовок 1 Знак"/>
    <w:basedOn w:val="a0"/>
    <w:link w:val="1"/>
    <w:uiPriority w:val="9"/>
    <w:rsid w:val="00FE5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FE52D3"/>
    <w:rPr>
      <w:i/>
      <w:iCs/>
    </w:rPr>
  </w:style>
  <w:style w:type="character" w:styleId="aa">
    <w:name w:val="Strong"/>
    <w:basedOn w:val="a0"/>
    <w:uiPriority w:val="22"/>
    <w:qFormat/>
    <w:rsid w:val="00FE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0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nanio.ru/media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Zverdvd.org</cp:lastModifiedBy>
  <cp:revision>2</cp:revision>
  <dcterms:created xsi:type="dcterms:W3CDTF">2025-09-10T13:15:00Z</dcterms:created>
  <dcterms:modified xsi:type="dcterms:W3CDTF">2025-09-10T13:15:00Z</dcterms:modified>
</cp:coreProperties>
</file>