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Мини-проект «Азбука безопасности»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Тип проекта: </w:t>
      </w:r>
      <w:r w:rsidRPr="00741B8E">
        <w:rPr>
          <w:rFonts w:ascii="Times New Roman" w:eastAsia="Calibri" w:hAnsi="Times New Roman" w:cs="Times New Roman"/>
          <w:sz w:val="28"/>
          <w:szCs w:val="28"/>
        </w:rPr>
        <w:t>комплексный</w:t>
      </w:r>
    </w:p>
    <w:p w:rsidR="00D1736B" w:rsidRPr="00741B8E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Продолжительность: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краткосрочный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1 неделя)</w:t>
      </w:r>
    </w:p>
    <w:p w:rsidR="00D1736B" w:rsidRPr="00741B8E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дети 4-5 лет, воспитатели МДОАУ №104</w:t>
      </w:r>
    </w:p>
    <w:p w:rsidR="00D1736B" w:rsidRPr="00741B8E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Автор проекта: </w:t>
      </w:r>
      <w:r>
        <w:rPr>
          <w:rFonts w:ascii="Times New Roman" w:eastAsia="Calibri" w:hAnsi="Times New Roman" w:cs="Times New Roman"/>
          <w:sz w:val="28"/>
          <w:szCs w:val="28"/>
        </w:rPr>
        <w:t>Ярёменко Татьяна Юрьевна</w:t>
      </w:r>
    </w:p>
    <w:p w:rsidR="00D1736B" w:rsidRPr="00741B8E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Цель проекта: </w:t>
      </w:r>
      <w:r>
        <w:rPr>
          <w:rFonts w:ascii="Times New Roman" w:eastAsia="Calibri" w:hAnsi="Times New Roman" w:cs="Times New Roman"/>
          <w:sz w:val="28"/>
          <w:szCs w:val="28"/>
        </w:rPr>
        <w:t>Формирование у детей навыков безопасного поведения в различных жизненных ситуациях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Задачи проекта: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Обучающие: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познакомить с ситуациями, угрожающими здоровью человека;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-формировать элементарные представления о способах взаимодействия с животными и растениями, о правилах поведения в природе;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-формировать понятия: «съедобное», «несъедобное», «лекарственные растения»,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-знакомить с опасными насекомыми и ядовитыми растениями,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-знакомить с правилами безопасного поведения во время игр,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-уточнить, систематизировать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углубитьзнания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детей о правилах безопасного поведения.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1B8E">
        <w:rPr>
          <w:rFonts w:ascii="Times New Roman" w:eastAsia="Calibri" w:hAnsi="Times New Roman" w:cs="Times New Roman"/>
          <w:b/>
          <w:sz w:val="28"/>
          <w:szCs w:val="28"/>
        </w:rPr>
        <w:t>Развивающие: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3D2811">
        <w:rPr>
          <w:rFonts w:ascii="Times New Roman" w:eastAsia="Calibri" w:hAnsi="Times New Roman" w:cs="Times New Roman"/>
          <w:sz w:val="28"/>
          <w:szCs w:val="28"/>
        </w:rPr>
        <w:t xml:space="preserve">развивать взаимодействие детей, умение действовать </w:t>
      </w:r>
      <w:proofErr w:type="spellStart"/>
      <w:r w:rsidRPr="003D2811">
        <w:rPr>
          <w:rFonts w:ascii="Times New Roman" w:eastAsia="Calibri" w:hAnsi="Times New Roman" w:cs="Times New Roman"/>
          <w:sz w:val="28"/>
          <w:szCs w:val="28"/>
        </w:rPr>
        <w:t>согасованно</w:t>
      </w:r>
      <w:proofErr w:type="spellEnd"/>
      <w:r w:rsidRPr="003D2811">
        <w:rPr>
          <w:rFonts w:ascii="Times New Roman" w:eastAsia="Calibri" w:hAnsi="Times New Roman" w:cs="Times New Roman"/>
          <w:sz w:val="28"/>
          <w:szCs w:val="28"/>
        </w:rPr>
        <w:t xml:space="preserve">, принимая 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общую цель, переживать радость от результатов общих усилий и совместной деятельности;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развивать умение сравнивать и анализировать по средствам наблюдений, умение передавать своё отношение к безопасности в рисунках и аппликациях;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-развивать познавательную активность детей, обогащая представления о людях, предметах и явлениях окружающего мира;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развивать у детей самостоятельность,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овладеванию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разнообразными способами действий, приобретение навыков игровой деятельности и общения;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-развивать творческие способности детей.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2811">
        <w:rPr>
          <w:rFonts w:ascii="Times New Roman" w:eastAsia="Calibri" w:hAnsi="Times New Roman" w:cs="Times New Roman"/>
          <w:b/>
          <w:sz w:val="28"/>
          <w:szCs w:val="28"/>
        </w:rPr>
        <w:t>Воспитательные: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воспитывать доброжелательное отношение детей к окружающему миру;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-воспитывать интерес к правилам дорожного движения;</w:t>
      </w:r>
    </w:p>
    <w:p w:rsidR="00D1736B" w:rsidRPr="003D2811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-воспитывать умение слушать и слышать педагога;- воспитывать чувство осторожности и самосохранения. 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Актуальность проекта: 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C371F">
        <w:rPr>
          <w:rFonts w:ascii="Times New Roman" w:eastAsia="Calibri" w:hAnsi="Times New Roman" w:cs="Times New Roman"/>
          <w:sz w:val="28"/>
          <w:szCs w:val="28"/>
        </w:rPr>
        <w:t>Дети,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пытаются «потрогать» окружающий мир, чтобы поближе узнать его Задача родителей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воститателей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помочь узнать как можно больше об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окружающем мире, но предостеречь от возможных опасностей,  ожидающих на их пути познания. Начинать знакомить детей с ОБЖ нужно с самого раннего детства, чтобы они знали, как вести себя правильно и безопасно. Данный проект позволяет в легкой игровой форме дать детям начальные знания об ОБЖ. 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Немало важным является необходимость обучения детей ПДД, так как дети часто являются причиной ДТП. Дошкольник не умеет управлять своим поведение, поэтому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овладевание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доведение до автоматизма ПДД, является одно из главных задач на сегодняшний день, а способствовать этому будет работа над нашим проектом. За последние годы значительно увеличилось количество пожаров, которые произошли по вине человека.</w:t>
      </w:r>
    </w:p>
    <w:p w:rsidR="00D1736B" w:rsidRPr="006C371F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Часто причиной пожара является шалость детей. Родители подходят к этой проблеме не достаточно серьёзно, разрешая детям играть с огнеопасными предметами. Чтобы изменить отношение человека к этой проблеме, необходимо изменить сознание и отношение людей к ней, а детский возраст является самым благоприятным для формирования правил пожарной безопасности.</w:t>
      </w:r>
    </w:p>
    <w:p w:rsidR="00D1736B" w:rsidRDefault="00D1736B" w:rsidP="00D1736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Этапы реализации проекта:</w:t>
      </w:r>
    </w:p>
    <w:p w:rsidR="00D1736B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BF76FF">
        <w:rPr>
          <w:rFonts w:ascii="Times New Roman" w:eastAsia="Calibri" w:hAnsi="Times New Roman" w:cs="Times New Roman"/>
          <w:sz w:val="28"/>
          <w:szCs w:val="28"/>
        </w:rPr>
        <w:t>Подготовительный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этап проекта</w:t>
      </w:r>
    </w:p>
    <w:p w:rsidR="00D1736B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-выбор темы проекта, обоснование его актуальности, формирование целей и задач проекта, прогнозирование результатов;</w:t>
      </w:r>
    </w:p>
    <w:p w:rsidR="00D1736B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выбор методического и художественного материала, фонотеки, игротеки;</w:t>
      </w:r>
    </w:p>
    <w:p w:rsidR="00D1736B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разработка бесед, конспектов занятий, развлечений, подбор художественных иллюстраций, подбор материалов по данной теме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ознакомление с ПДД; основы пожарной безопасности; основы безопасного поведения на природе; ребенок и незнакомые люди)</w:t>
      </w:r>
    </w:p>
    <w:p w:rsidR="00D1736B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подготовка компьютерной презентации;</w:t>
      </w:r>
    </w:p>
    <w:p w:rsidR="00D1736B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Информационно-методическое обеспечение проекта.</w:t>
      </w:r>
    </w:p>
    <w:p w:rsidR="00D1736B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знакомство родителей с задачами проекта, консультация родителей;</w:t>
      </w:r>
    </w:p>
    <w:p w:rsidR="00D1736B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-оформление информационных стендов, оформление альбома «Азбука безопасности».</w:t>
      </w:r>
    </w:p>
    <w:p w:rsidR="00D1736B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2.Содержательный этап проекта</w:t>
      </w:r>
    </w:p>
    <w:p w:rsidR="00D1736B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3.Итоговый этап проекта</w:t>
      </w:r>
    </w:p>
    <w:p w:rsidR="00D1736B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Ознакомление родителей с результатами работы по проекту «Азбука безопасности».</w:t>
      </w:r>
    </w:p>
    <w:p w:rsidR="00D1736B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Средний возраст:</w:t>
      </w:r>
    </w:p>
    <w:p w:rsidR="00D1736B" w:rsidRPr="006C371F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371F">
        <w:rPr>
          <w:rFonts w:ascii="Times New Roman" w:eastAsia="Calibri" w:hAnsi="Times New Roman" w:cs="Times New Roman"/>
          <w:b/>
          <w:sz w:val="28"/>
          <w:szCs w:val="28"/>
        </w:rPr>
        <w:t xml:space="preserve">- Развлечение « Встреча со Светофором </w:t>
      </w:r>
      <w:proofErr w:type="spellStart"/>
      <w:r w:rsidRPr="006C371F">
        <w:rPr>
          <w:rFonts w:ascii="Times New Roman" w:eastAsia="Calibri" w:hAnsi="Times New Roman" w:cs="Times New Roman"/>
          <w:b/>
          <w:sz w:val="28"/>
          <w:szCs w:val="28"/>
        </w:rPr>
        <w:t>Светофорычем</w:t>
      </w:r>
      <w:proofErr w:type="spellEnd"/>
      <w:r w:rsidRPr="006C371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1736B" w:rsidRPr="006C371F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371F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proofErr w:type="spellStart"/>
      <w:r w:rsidRPr="006C371F">
        <w:rPr>
          <w:rFonts w:ascii="Times New Roman" w:eastAsia="Calibri" w:hAnsi="Times New Roman" w:cs="Times New Roman"/>
          <w:b/>
          <w:sz w:val="28"/>
          <w:szCs w:val="28"/>
        </w:rPr>
        <w:t>Презинтации</w:t>
      </w:r>
      <w:proofErr w:type="spellEnd"/>
      <w:r w:rsidRPr="006C371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1736B" w:rsidRPr="006C371F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371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«Азбука безопасности. Полезные советы», «Азбука безопасности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ПД</w:t>
      </w:r>
      <w:r w:rsidRPr="006C371F">
        <w:rPr>
          <w:rFonts w:ascii="Times New Roman" w:eastAsia="Calibri" w:hAnsi="Times New Roman" w:cs="Times New Roman"/>
          <w:b/>
          <w:sz w:val="28"/>
          <w:szCs w:val="28"/>
        </w:rPr>
        <w:t>Д», « Правила поведения в природе»</w:t>
      </w:r>
    </w:p>
    <w:p w:rsidR="00D1736B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736B" w:rsidRPr="00BF76FF" w:rsidRDefault="00D1736B" w:rsidP="00D1736B">
      <w:pPr>
        <w:tabs>
          <w:tab w:val="left" w:pos="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736B" w:rsidRPr="00BF76FF" w:rsidRDefault="00D1736B" w:rsidP="00D1736B">
      <w:pPr>
        <w:pStyle w:val="a3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5A1E" w:rsidRPr="00D1736B" w:rsidRDefault="005B5A1E" w:rsidP="00D1736B"/>
    <w:sectPr w:rsidR="005B5A1E" w:rsidRPr="00D1736B" w:rsidSect="005B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36B"/>
    <w:rsid w:val="002209D8"/>
    <w:rsid w:val="002A2C7E"/>
    <w:rsid w:val="00336477"/>
    <w:rsid w:val="005B5A1E"/>
    <w:rsid w:val="00C406A9"/>
    <w:rsid w:val="00D1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2025-09-07T15:00:00Z</dcterms:created>
  <dcterms:modified xsi:type="dcterms:W3CDTF">2025-09-07T15:01:00Z</dcterms:modified>
</cp:coreProperties>
</file>